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31" w:rsidRDefault="006A22ED" w:rsidP="006A22ED">
      <w:pPr>
        <w:rPr>
          <w:rFonts w:ascii="TTEditFont" w:hAnsi="TTEditFont" w:hint="eastAsia"/>
          <w:sz w:val="144"/>
        </w:rPr>
      </w:pPr>
      <w:r w:rsidRPr="004B25EC">
        <w:rPr>
          <w:rFonts w:ascii="TTEditFont" w:eastAsia="TTEditFont" w:hAnsi="TTEditFont" w:hint="eastAsia"/>
          <w:sz w:val="144"/>
        </w:rPr>
        <w:t>西夏文字</w:t>
      </w:r>
    </w:p>
    <w:p w:rsidR="00C07831" w:rsidRDefault="00C07831" w:rsidP="00C07831">
      <w:pPr>
        <w:rPr>
          <w:rFonts w:ascii="TTEditFont" w:hAnsi="TTEditFont" w:hint="eastAsia"/>
          <w:sz w:val="144"/>
        </w:rPr>
      </w:pPr>
      <w:r w:rsidRPr="004B25EC">
        <w:rPr>
          <w:rFonts w:ascii="TTEditFont" w:hAnsi="TTEditFont" w:hint="eastAsia"/>
          <w:sz w:val="144"/>
        </w:rPr>
        <w:t>西夏文字</w:t>
      </w:r>
    </w:p>
    <w:p w:rsidR="006A22ED" w:rsidRPr="001E3BF6" w:rsidRDefault="006A22ED" w:rsidP="006A22ED">
      <w:pPr>
        <w:rPr>
          <w:rFonts w:ascii="TTEditFont" w:eastAsia="TTEditFont" w:hAnsi="TTEditFont" w:hint="eastAsia"/>
          <w:sz w:val="144"/>
        </w:rPr>
      </w:pPr>
      <w:r w:rsidRPr="001E3BF6">
        <w:rPr>
          <w:rFonts w:ascii="TTEditFont" w:eastAsia="TTEditFont" w:hAnsi="TTEditFont" w:hint="eastAsia"/>
          <w:sz w:val="144"/>
        </w:rPr>
        <w:t>風花雪月</w:t>
      </w:r>
    </w:p>
    <w:p w:rsidR="006A22ED" w:rsidRDefault="006A22ED" w:rsidP="006A22ED">
      <w:pPr>
        <w:rPr>
          <w:rFonts w:ascii="TTEditFont" w:hAnsi="TTEditFont" w:hint="eastAsia"/>
          <w:sz w:val="144"/>
        </w:rPr>
      </w:pPr>
      <w:r w:rsidRPr="004B25EC">
        <w:rPr>
          <w:rFonts w:ascii="TTEditFont" w:hAnsi="TTEditFont" w:hint="eastAsia"/>
          <w:sz w:val="144"/>
        </w:rPr>
        <w:t>風花雪月</w:t>
      </w:r>
    </w:p>
    <w:p w:rsidR="00C07831" w:rsidRPr="001E3BF6" w:rsidRDefault="00A95BBD" w:rsidP="006A22ED">
      <w:pPr>
        <w:rPr>
          <w:rFonts w:ascii="TTEditFont" w:eastAsia="TTEditFont" w:hAnsi="TTEditFont" w:cs="宋体" w:hint="eastAsia"/>
          <w:sz w:val="144"/>
        </w:rPr>
      </w:pPr>
      <w:r w:rsidRPr="001E3BF6">
        <w:rPr>
          <w:rFonts w:ascii="TTEditFont" w:eastAsia="TTEditFont" w:hAnsi="TTEditFont" w:hint="eastAsia"/>
          <w:sz w:val="144"/>
        </w:rPr>
        <w:t>大</w:t>
      </w:r>
      <w:r w:rsidR="00C07831" w:rsidRPr="001E3BF6">
        <w:rPr>
          <w:rFonts w:ascii="TTEditFont" w:eastAsia="TTEditFont" w:hAnsi="TTEditFont" w:hint="eastAsia"/>
          <w:sz w:val="144"/>
        </w:rPr>
        <w:t>金</w:t>
      </w:r>
      <w:r w:rsidR="001E3BF6" w:rsidRPr="001E3BF6">
        <w:rPr>
          <w:rFonts w:ascii="TTEditFont" w:eastAsia="TTEditFont" w:hAnsi="TTEditFont" w:cs="宋体" w:hint="eastAsia"/>
          <w:sz w:val="144"/>
        </w:rPr>
        <w:t>国</w:t>
      </w:r>
    </w:p>
    <w:p w:rsidR="00A95BBD" w:rsidRDefault="00A95BBD" w:rsidP="006A22ED">
      <w:pPr>
        <w:rPr>
          <w:rFonts w:ascii="Mojikyo M202" w:hAnsi="Mojikyo M202" w:cs="宋体" w:hint="eastAsia"/>
          <w:sz w:val="144"/>
        </w:rPr>
      </w:pPr>
      <w:r>
        <w:rPr>
          <w:rFonts w:ascii="Mojikyo M202" w:hAnsi="Mojikyo M202" w:cs="宋体" w:hint="eastAsia"/>
          <w:sz w:val="144"/>
        </w:rPr>
        <w:t>大金</w:t>
      </w:r>
      <w:r w:rsidR="001E3BF6">
        <w:rPr>
          <w:rFonts w:ascii="Mojikyo M202" w:hAnsi="Mojikyo M202" w:cs="宋体" w:hint="eastAsia"/>
          <w:sz w:val="144"/>
        </w:rPr>
        <w:t>国</w:t>
      </w:r>
    </w:p>
    <w:p w:rsidR="001E3BF6" w:rsidRDefault="001E3BF6" w:rsidP="006A22ED">
      <w:pPr>
        <w:rPr>
          <w:rFonts w:ascii="Mojikyo M202" w:hAnsi="Mojikyo M202" w:cs="宋体" w:hint="eastAsia"/>
          <w:sz w:val="144"/>
        </w:rPr>
      </w:pPr>
      <w:r w:rsidRPr="001E3BF6">
        <w:rPr>
          <w:rFonts w:ascii="TTEditFont" w:eastAsia="TTEditFont" w:hAnsi="TTEditFont" w:cs="宋体" w:hint="eastAsia"/>
          <w:sz w:val="144"/>
        </w:rPr>
        <w:lastRenderedPageBreak/>
        <w:t>西夏</w:t>
      </w:r>
      <w:r w:rsidRPr="001E3BF6">
        <w:rPr>
          <w:rFonts w:ascii="Mojikyo M202" w:hAnsi="Mojikyo M202" w:cs="宋体" w:hint="eastAsia"/>
          <w:color w:val="FF0000"/>
          <w:sz w:val="144"/>
          <w:shd w:val="pct15" w:color="auto" w:fill="FFFFFF"/>
        </w:rPr>
        <w:t xml:space="preserve">  </w:t>
      </w:r>
    </w:p>
    <w:p w:rsidR="001E3BF6" w:rsidRDefault="001E3BF6" w:rsidP="006A22ED">
      <w:pPr>
        <w:rPr>
          <w:rFonts w:ascii="Mojikyo M202" w:hAnsi="Mojikyo M202" w:cs="宋体" w:hint="eastAsia"/>
          <w:sz w:val="144"/>
        </w:rPr>
      </w:pPr>
      <w:r>
        <w:rPr>
          <w:rFonts w:ascii="Mojikyo M202" w:hAnsi="Mojikyo M202" w:cs="宋体" w:hint="eastAsia"/>
          <w:sz w:val="144"/>
        </w:rPr>
        <w:t>西夏賦</w:t>
      </w:r>
    </w:p>
    <w:p w:rsidR="001E3BF6" w:rsidRDefault="001E3BF6" w:rsidP="006A22ED">
      <w:pPr>
        <w:rPr>
          <w:rFonts w:ascii="Mojikyo M202" w:hAnsi="Mojikyo M202" w:cs="宋体" w:hint="eastAsia"/>
          <w:sz w:val="144"/>
        </w:rPr>
      </w:pPr>
    </w:p>
    <w:p w:rsidR="001E3BF6" w:rsidRDefault="001E3BF6" w:rsidP="006A22ED">
      <w:pPr>
        <w:rPr>
          <w:rFonts w:ascii="TTEditFont" w:eastAsia="TTEditFont" w:hAnsi="TTEditFont" w:cs="宋体"/>
          <w:sz w:val="96"/>
        </w:rPr>
      </w:pPr>
      <w:r w:rsidRPr="001E3BF6">
        <w:rPr>
          <w:rFonts w:ascii="宋体" w:eastAsia="宋体" w:hAnsi="宋体" w:cs="宋体" w:hint="eastAsia"/>
          <w:sz w:val="96"/>
          <w:shd w:val="pct15" w:color="auto" w:fill="FFFFFF"/>
        </w:rPr>
        <w:t>首黑</w:t>
      </w:r>
      <w:r w:rsidRPr="001E3BF6">
        <w:rPr>
          <w:rFonts w:ascii="TTEditFont" w:eastAsia="TTEditFont" w:hAnsi="TTEditFont" w:cs="TTEditFont" w:hint="eastAsia"/>
          <w:sz w:val="96"/>
        </w:rPr>
        <w:t>石城荒水</w:t>
      </w:r>
      <w:r w:rsidRPr="001E3BF6">
        <w:rPr>
          <w:rFonts w:ascii="宋体" w:eastAsia="宋体" w:hAnsi="宋体" w:cs="宋体" w:hint="eastAsia"/>
          <w:sz w:val="96"/>
          <w:shd w:val="pct15" w:color="auto" w:fill="FFFFFF"/>
        </w:rPr>
        <w:t>邊</w:t>
      </w:r>
    </w:p>
    <w:p w:rsidR="001E3BF6" w:rsidRDefault="001E3BF6" w:rsidP="001E3BF6">
      <w:pPr>
        <w:rPr>
          <w:rFonts w:ascii="TTEditFont" w:hAnsi="TTEditFont" w:cs="宋体" w:hint="eastAsia"/>
          <w:sz w:val="96"/>
        </w:rPr>
      </w:pPr>
      <w:r>
        <w:rPr>
          <w:rFonts w:ascii="TTEditFont" w:hAnsi="TTEditFont" w:cs="宋体" w:hint="eastAsia"/>
          <w:sz w:val="96"/>
        </w:rPr>
        <w:t>首黑石城荒水邊</w:t>
      </w:r>
    </w:p>
    <w:p w:rsidR="00A02C28" w:rsidRDefault="00A02C28" w:rsidP="001E3BF6">
      <w:pPr>
        <w:rPr>
          <w:rFonts w:ascii="TTEditFont" w:hAnsi="TTEditFont" w:cs="宋体" w:hint="eastAsia"/>
          <w:sz w:val="96"/>
        </w:rPr>
      </w:pPr>
      <w:r w:rsidRPr="00A02C28">
        <w:rPr>
          <w:rFonts w:ascii="TTEditFont" w:eastAsia="TTEditFont" w:hAnsi="TTEditFont" w:cs="宋体" w:hint="eastAsia"/>
          <w:sz w:val="96"/>
        </w:rPr>
        <w:t>面赤父墓河白高</w:t>
      </w:r>
    </w:p>
    <w:p w:rsidR="00685784" w:rsidRDefault="00685784" w:rsidP="001E3BF6">
      <w:pPr>
        <w:rPr>
          <w:rFonts w:ascii="TTEditFont" w:hAnsi="TTEditFont" w:cs="宋体" w:hint="eastAsia"/>
          <w:sz w:val="96"/>
        </w:rPr>
      </w:pPr>
      <w:r>
        <w:rPr>
          <w:rFonts w:ascii="TTEditFont" w:hAnsi="TTEditFont" w:cs="宋体" w:hint="eastAsia"/>
          <w:sz w:val="96"/>
        </w:rPr>
        <w:t>面赤父墓河白高</w:t>
      </w:r>
    </w:p>
    <w:p w:rsidR="00685784" w:rsidRDefault="00685784" w:rsidP="001E3BF6">
      <w:pPr>
        <w:rPr>
          <w:rFonts w:ascii="TTEditFont" w:hAnsi="TTEditFont" w:cs="TTEditFont" w:hint="eastAsia"/>
          <w:sz w:val="96"/>
        </w:rPr>
      </w:pPr>
      <w:r w:rsidRPr="00073AB5">
        <w:rPr>
          <w:rFonts w:ascii="宋体" w:eastAsia="宋体" w:hAnsi="宋体" w:cs="宋体" w:hint="eastAsia"/>
          <w:sz w:val="96"/>
          <w:shd w:val="pct15" w:color="auto" w:fill="FFFFFF"/>
        </w:rPr>
        <w:t>彌</w:t>
      </w:r>
      <w:r w:rsidRPr="00685784">
        <w:rPr>
          <w:rFonts w:ascii="宋体" w:eastAsia="宋体" w:hAnsi="宋体" w:cs="宋体" w:hint="eastAsia"/>
          <w:sz w:val="96"/>
          <w:shd w:val="pct15" w:color="auto" w:fill="FFFFFF"/>
        </w:rPr>
        <w:t>藥</w:t>
      </w:r>
      <w:r w:rsidRPr="00685784">
        <w:rPr>
          <w:rFonts w:ascii="TTEditFont" w:eastAsia="TTEditFont" w:hAnsi="TTEditFont" w:cs="TTEditFont" w:hint="eastAsia"/>
          <w:sz w:val="96"/>
        </w:rPr>
        <w:t>長之</w:t>
      </w:r>
      <w:r w:rsidRPr="00685784">
        <w:rPr>
          <w:rFonts w:ascii="宋体" w:eastAsia="宋体" w:hAnsi="宋体" w:cs="宋体" w:hint="eastAsia"/>
          <w:sz w:val="96"/>
          <w:shd w:val="pct15" w:color="auto" w:fill="FFFFFF"/>
        </w:rPr>
        <w:t>國</w:t>
      </w:r>
      <w:r w:rsidRPr="00685784">
        <w:rPr>
          <w:rFonts w:ascii="TTEditFont" w:eastAsia="TTEditFont" w:hAnsi="TTEditFont" w:cs="TTEditFont" w:hint="eastAsia"/>
          <w:sz w:val="96"/>
        </w:rPr>
        <w:t>此有</w:t>
      </w:r>
    </w:p>
    <w:p w:rsidR="00685784" w:rsidRPr="00685784" w:rsidRDefault="00685784" w:rsidP="001E3BF6">
      <w:pPr>
        <w:rPr>
          <w:rFonts w:ascii="TTEditFont" w:hAnsi="TTEditFont" w:cs="TTEditFont" w:hint="eastAsia"/>
          <w:sz w:val="96"/>
        </w:rPr>
      </w:pPr>
      <w:r>
        <w:rPr>
          <w:rFonts w:ascii="TTEditFont" w:hAnsi="TTEditFont" w:cs="TTEditFont" w:hint="eastAsia"/>
          <w:sz w:val="96"/>
        </w:rPr>
        <w:lastRenderedPageBreak/>
        <w:t>彌藥長之國此有</w:t>
      </w:r>
    </w:p>
    <w:p w:rsidR="00685784" w:rsidRDefault="00685784" w:rsidP="001E3BF6">
      <w:pPr>
        <w:rPr>
          <w:rFonts w:ascii="TTEditFont" w:hAnsi="TTEditFont" w:cs="TTEditFont" w:hint="eastAsia"/>
          <w:sz w:val="96"/>
        </w:rPr>
      </w:pPr>
      <w:r w:rsidRPr="00685784">
        <w:rPr>
          <w:rFonts w:ascii="TTEditFont" w:eastAsia="TTEditFont" w:hAnsi="TTEditFont" w:cs="TTEditFont" w:hint="eastAsia"/>
          <w:sz w:val="96"/>
        </w:rPr>
        <w:t>弥</w:t>
      </w:r>
      <w:r w:rsidRPr="00685784">
        <w:rPr>
          <w:rFonts w:ascii="宋体" w:eastAsia="宋体" w:hAnsi="宋体" w:cs="宋体" w:hint="eastAsia"/>
          <w:sz w:val="96"/>
        </w:rPr>
        <w:t>药长</w:t>
      </w:r>
      <w:r w:rsidRPr="00685784">
        <w:rPr>
          <w:rFonts w:ascii="TTEditFont" w:eastAsia="TTEditFont" w:hAnsi="TTEditFont" w:cs="TTEditFont" w:hint="eastAsia"/>
          <w:sz w:val="96"/>
        </w:rPr>
        <w:t>之国此有</w:t>
      </w:r>
    </w:p>
    <w:p w:rsidR="00685784" w:rsidRDefault="00685784" w:rsidP="001E3BF6">
      <w:pPr>
        <w:rPr>
          <w:rFonts w:ascii="TTEditFont" w:hAnsi="TTEditFont" w:cs="TTEditFont" w:hint="eastAsia"/>
          <w:sz w:val="96"/>
        </w:rPr>
      </w:pPr>
      <w:r>
        <w:rPr>
          <w:rFonts w:ascii="TTEditFont" w:hAnsi="TTEditFont" w:cs="TTEditFont" w:hint="eastAsia"/>
          <w:sz w:val="96"/>
        </w:rPr>
        <w:t>弥药长之国此有</w:t>
      </w:r>
    </w:p>
    <w:p w:rsidR="000F0A76" w:rsidRDefault="000F0A76" w:rsidP="001E3BF6">
      <w:pPr>
        <w:rPr>
          <w:rFonts w:ascii="TTEditFont" w:hAnsi="TTEditFont" w:cs="TTEditFont" w:hint="eastAsia"/>
          <w:sz w:val="96"/>
        </w:rPr>
      </w:pPr>
    </w:p>
    <w:p w:rsidR="000F0A76" w:rsidRDefault="000F0A76" w:rsidP="001E3BF6">
      <w:pPr>
        <w:rPr>
          <w:rFonts w:ascii="Mojikyo M202" w:hAnsi="Mojikyo M202" w:cs="Mojikyo M202" w:hint="eastAsia"/>
          <w:sz w:val="96"/>
        </w:rPr>
      </w:pPr>
      <w:r w:rsidRPr="00766FCE">
        <w:rPr>
          <w:rFonts w:ascii="宋体" w:eastAsia="宋体" w:hAnsi="宋体" w:cs="宋体" w:hint="eastAsia"/>
          <w:sz w:val="96"/>
        </w:rPr>
        <w:t>马</w:t>
      </w:r>
      <w:r w:rsidRPr="00766FCE">
        <w:rPr>
          <w:rFonts w:ascii="Mojikyo M202" w:eastAsia="Mojikyo M202" w:hAnsi="Mojikyo M202" w:cs="Mojikyo M202" w:hint="eastAsia"/>
          <w:sz w:val="96"/>
        </w:rPr>
        <w:t>磊</w:t>
      </w:r>
    </w:p>
    <w:p w:rsidR="00766FCE" w:rsidRPr="0064541E" w:rsidRDefault="00766FCE" w:rsidP="001E3BF6">
      <w:pPr>
        <w:rPr>
          <w:rFonts w:ascii="Mojikyo M202" w:hAnsi="Mojikyo M202" w:cs="宋体" w:hint="eastAsia"/>
          <w:sz w:val="96"/>
        </w:rPr>
      </w:pPr>
      <w:r w:rsidRPr="00766FCE">
        <w:rPr>
          <w:rFonts w:ascii="Mojikyo M202" w:eastAsia="Mojikyo M202" w:hAnsi="Mojikyo M202" w:cs="Mojikyo M202" w:hint="eastAsia"/>
          <w:sz w:val="96"/>
        </w:rPr>
        <w:t>磊</w:t>
      </w:r>
      <w:r w:rsidR="0064541E">
        <w:rPr>
          <w:rFonts w:ascii="Mojikyo M202" w:hAnsi="Mojikyo M202" w:cs="Mojikyo M202" w:hint="eastAsia"/>
          <w:sz w:val="96"/>
        </w:rPr>
        <w:t>：棣，樹名也。李編：</w:t>
      </w:r>
      <w:r w:rsidR="0064541E">
        <w:rPr>
          <w:rFonts w:ascii="Mojikyo M202" w:hAnsi="Mojikyo M202" w:cs="Mojikyo M202" w:hint="eastAsia"/>
          <w:sz w:val="96"/>
        </w:rPr>
        <w:t>4245</w:t>
      </w:r>
      <w:bookmarkStart w:id="0" w:name="_GoBack"/>
      <w:bookmarkEnd w:id="0"/>
    </w:p>
    <w:p w:rsidR="000F0A76" w:rsidRPr="000F0A76" w:rsidRDefault="000F0A76" w:rsidP="001E3BF6">
      <w:pPr>
        <w:rPr>
          <w:rFonts w:ascii="TTEditFont" w:eastAsia="TTEditFont" w:hAnsi="TTEditFont" w:cs="宋体" w:hint="eastAsia"/>
          <w:sz w:val="96"/>
        </w:rPr>
      </w:pPr>
      <w:r w:rsidRPr="000F0A76">
        <w:rPr>
          <w:rFonts w:ascii="TTEditFont" w:eastAsia="TTEditFont" w:hAnsi="TTEditFont" w:cs="宋体" w:hint="eastAsia"/>
          <w:sz w:val="96"/>
        </w:rPr>
        <w:t>馬</w:t>
      </w:r>
      <w:r w:rsidRPr="000F0A76">
        <w:rPr>
          <w:rFonts w:ascii="宋体" w:eastAsia="宋体" w:hAnsi="宋体" w:cs="宋体" w:hint="eastAsia"/>
          <w:sz w:val="96"/>
        </w:rPr>
        <w:t>磊</w:t>
      </w:r>
    </w:p>
    <w:sectPr w:rsidR="000F0A76" w:rsidRPr="000F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EditFont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Mojikyo M202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ED"/>
    <w:rsid w:val="00073AB5"/>
    <w:rsid w:val="000F0A76"/>
    <w:rsid w:val="001E3BF6"/>
    <w:rsid w:val="004B25EC"/>
    <w:rsid w:val="0064541E"/>
    <w:rsid w:val="00685784"/>
    <w:rsid w:val="006A22ED"/>
    <w:rsid w:val="00766FCE"/>
    <w:rsid w:val="00A02C28"/>
    <w:rsid w:val="00A95BBD"/>
    <w:rsid w:val="00C07831"/>
    <w:rsid w:val="00DD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Fudan University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 Marvin</dc:creator>
  <cp:lastModifiedBy>Arlen Marvin</cp:lastModifiedBy>
  <cp:revision>6</cp:revision>
  <dcterms:created xsi:type="dcterms:W3CDTF">2012-11-19T00:00:00Z</dcterms:created>
  <dcterms:modified xsi:type="dcterms:W3CDTF">2012-11-19T03:07:00Z</dcterms:modified>
</cp:coreProperties>
</file>