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7715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212090</wp:posOffset>
            </wp:positionH>
            <wp:positionV relativeFrom="paragraph">
              <wp:posOffset>121920</wp:posOffset>
            </wp:positionV>
            <wp:extent cx="5628640" cy="485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371725" cy="2476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34956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ы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Содержимое списка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LibreOffice/5.2.2.2$Windows_x86 LibreOffice_project/8f96e87c890bf8fa77463cd4b640a2312823f3ad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2023-02-26T04:11:08Z</dcterms:created>
  <dc:creator/>
  <dc:description/>
  <dc:language>ru-RU</dc:language>
  <cp:lastModifiedBy/>
  <dcterms:modified xsi:type="dcterms:W3CDTF">2023-03-06T17:56:10Z</dcterms:modified>
  <cp:revision>7</cp:revision>
  <dc:subject/>
  <dc:title/>
</cp:coreProperties>
</file>