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1E2A1A" w:rsidRDefault="00D675CF" w:rsidP="001E2A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№3</w:t>
            </w:r>
          </w:p>
          <w:p w:rsidR="00D675CF" w:rsidRPr="00D675CF" w:rsidRDefault="003A2AA5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D675CF"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ФОРМУЛА БЕРНУЛЛИ. ПОЛИНОМИАЛЬНАЯ ФОРМУЛА.</w:t>
            </w:r>
          </w:p>
          <w:p w:rsidR="008B38A6" w:rsidRPr="001E2A1A" w:rsidRDefault="00D675CF" w:rsidP="00D675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75CF">
              <w:rPr>
                <w:rFonts w:ascii="Times New Roman" w:hAnsi="Times New Roman" w:cs="Times New Roman"/>
                <w:b/>
                <w:sz w:val="28"/>
                <w:szCs w:val="28"/>
              </w:rPr>
              <w:t>ПРЕДЕЛЬНЫЕ ТЕОРЕМЫ В СХЕМЕ БЕРНУЛЛИ</w:t>
            </w:r>
            <w:r w:rsidR="008B38A6" w:rsidRPr="00C1523D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1E2A1A" w:rsidRDefault="003A2AA5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Мищенко</w:t>
            </w:r>
            <w:r w:rsidR="001E2A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1E2A1A">
              <w:rPr>
                <w:rFonts w:ascii="Times New Roman" w:hAnsi="Times New Roman" w:cs="Times New Roman"/>
                <w:sz w:val="28"/>
                <w:szCs w:val="28"/>
              </w:rPr>
              <w:t>Степанов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5657C" w:rsidRDefault="0065657C">
      <w:pPr>
        <w:rPr>
          <w:rFonts w:ascii="Times New Roman" w:hAnsi="Times New Roman" w:cs="Times New Roman"/>
          <w:sz w:val="28"/>
          <w:szCs w:val="28"/>
        </w:rPr>
      </w:pPr>
    </w:p>
    <w:p w:rsidR="00D675CF" w:rsidRDefault="008B38A6" w:rsidP="00D675CF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="001E2A1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D675CF" w:rsidRPr="00D675CF">
        <w:rPr>
          <w:rFonts w:ascii="Times New Roman" w:hAnsi="Times New Roman" w:cs="Times New Roman"/>
          <w:sz w:val="28"/>
          <w:szCs w:val="28"/>
        </w:rPr>
        <w:t>научиться применять фо</w:t>
      </w:r>
      <w:r w:rsidR="00D675CF">
        <w:rPr>
          <w:rFonts w:ascii="Times New Roman" w:hAnsi="Times New Roman" w:cs="Times New Roman"/>
          <w:sz w:val="28"/>
          <w:szCs w:val="28"/>
        </w:rPr>
        <w:t>рмулу Бернулли и полиномиальную</w:t>
      </w:r>
      <w:r w:rsidR="00D675CF" w:rsidRPr="00D675CF">
        <w:rPr>
          <w:rFonts w:ascii="Times New Roman" w:hAnsi="Times New Roman" w:cs="Times New Roman"/>
          <w:sz w:val="28"/>
          <w:szCs w:val="28"/>
        </w:rPr>
        <w:t xml:space="preserve"> формулу для отыскания вероятностей событий, связанных с проведением конечных серий независимых испытаний; для большого числа испытаний правильно выбирать нужную приближенную формулу и вычислять по ней соответствующие вероятности с использованием таблиц и написанных программ.</w:t>
      </w:r>
    </w:p>
    <w:p w:rsidR="00D675CF" w:rsidRDefault="001E2A1A" w:rsidP="00D675CF">
      <w:pPr>
        <w:rPr>
          <w:rFonts w:ascii="Times New Roman" w:hAnsi="Times New Roman" w:cs="Times New Roman"/>
          <w:sz w:val="28"/>
          <w:szCs w:val="28"/>
        </w:rPr>
      </w:pPr>
      <w:r w:rsidRPr="001E2A1A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Pr="001E2A1A">
        <w:rPr>
          <w:rFonts w:ascii="Times New Roman" w:hAnsi="Times New Roman" w:cs="Times New Roman"/>
          <w:sz w:val="28"/>
          <w:szCs w:val="28"/>
        </w:rPr>
        <w:t>.</w:t>
      </w:r>
      <w:r w:rsidRPr="001E2A1A">
        <w:t xml:space="preserve"> </w:t>
      </w:r>
      <w:r w:rsidR="00D675CF" w:rsidRPr="00D675CF">
        <w:rPr>
          <w:rFonts w:ascii="Times New Roman" w:hAnsi="Times New Roman" w:cs="Times New Roman"/>
          <w:sz w:val="28"/>
          <w:szCs w:val="28"/>
        </w:rPr>
        <w:t>Применение формулы Бер</w:t>
      </w:r>
      <w:r w:rsidR="00D675CF">
        <w:rPr>
          <w:rFonts w:ascii="Times New Roman" w:hAnsi="Times New Roman" w:cs="Times New Roman"/>
          <w:sz w:val="28"/>
          <w:szCs w:val="28"/>
        </w:rPr>
        <w:t>нулли и полиномиальной формулы.</w:t>
      </w:r>
    </w:p>
    <w:p w:rsidR="00473DA1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27341" wp14:editId="10481409">
            <wp:extent cx="58769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F2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9BDBE" wp14:editId="3C79EF65">
            <wp:extent cx="1762125" cy="1514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03ADD" wp14:editId="131F466C">
            <wp:extent cx="4524375" cy="10382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Содержательные задачи: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>1. В пачке лежит 30 леденцов. По 10 с яблочным, апельсиновым и вишнёвым вкусом. Наугад достают леденец и кладут обратно. Какова вероятность: а) достать из пачки вишнёвый леденец 4 раза из 6 попыток? Б) достать вишнёвый леденец менее 3 раз из 4 попыток? В) достать вишнёвый леденец не менее 2 раз из 4 попыток? Г) достать вишнёвый леденец не менее 1 и не более 3 раз из 4 попыток?</w:t>
      </w:r>
    </w:p>
    <w:p w:rsidR="00203FD2" w:rsidRP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</w:p>
    <w:p w:rsidR="00203FD2" w:rsidRDefault="00203FD2" w:rsidP="00203FD2">
      <w:pPr>
        <w:rPr>
          <w:rFonts w:ascii="Times New Roman" w:hAnsi="Times New Roman" w:cs="Times New Roman"/>
          <w:sz w:val="28"/>
          <w:szCs w:val="28"/>
        </w:rPr>
      </w:pPr>
      <w:r w:rsidRPr="00203FD2">
        <w:rPr>
          <w:rFonts w:ascii="Times New Roman" w:hAnsi="Times New Roman" w:cs="Times New Roman"/>
          <w:sz w:val="28"/>
          <w:szCs w:val="28"/>
        </w:rPr>
        <w:t xml:space="preserve">2.Нейросеть подбирает песни исходя из предпочтений пользователя. В среднем одну из 10 выданных песен пользователь добавляет в свой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 xml:space="preserve">. Чему равна вероятность, что пользователь добавит в </w:t>
      </w:r>
      <w:proofErr w:type="spellStart"/>
      <w:r w:rsidRPr="00203FD2">
        <w:rPr>
          <w:rFonts w:ascii="Times New Roman" w:hAnsi="Times New Roman" w:cs="Times New Roman"/>
          <w:sz w:val="28"/>
          <w:szCs w:val="28"/>
        </w:rPr>
        <w:t>плейлист</w:t>
      </w:r>
      <w:proofErr w:type="spellEnd"/>
      <w:r w:rsidRPr="00203FD2">
        <w:rPr>
          <w:rFonts w:ascii="Times New Roman" w:hAnsi="Times New Roman" w:cs="Times New Roman"/>
          <w:sz w:val="28"/>
          <w:szCs w:val="28"/>
        </w:rPr>
        <w:t>: А) 1 из 5 выданных песен? Б) менее 2 из 6 выданных песен? В) не менее 4 из 5 выданных песен? Г) не менее 2 и не более 4 из 5 выданных песен?</w:t>
      </w:r>
    </w:p>
    <w:p w:rsidR="00203FD2" w:rsidRDefault="00203FD2" w:rsidP="00203F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9A9B4A" wp14:editId="41A8D67B">
            <wp:extent cx="1933575" cy="1524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Pr="00203FD2" w:rsidRDefault="00203FD2" w:rsidP="00203F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A23C34" wp14:editId="31A203FD">
            <wp:extent cx="36099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FD2" w:rsidRDefault="00203F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5CEB" w:rsidRDefault="00B35CEB" w:rsidP="00B35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1.1</w:t>
      </w:r>
    </w:p>
    <w:p w:rsidR="00B35CEB" w:rsidRPr="00B35CEB" w:rsidRDefault="00B35CEB" w:rsidP="00B3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37397A" wp14:editId="5C4CC5B1">
            <wp:extent cx="3686175" cy="36671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3.Человек, принадлежащий к определенной группе населения, с вероятностью 0,2 оказывается брюнетом, с вероятностью 0,3 — шатеном, с вероятностью 0,4 — блондином и с вероятностью 0,1— рыжим. Найти вероятность того, что в составе выбранной наудачу группы из 8 человек равное число брюнетов, шатенов, блондинов и рыжих.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4.Кошка родила 7 котят. Два белых, два чёрных, два белых с чёрными пятнами и один чёрно-белый с дымчатыми пятнами. Шесть из них удаётся отдать в добрые руки. Найдите вероятность того, что чёрно-белый котёнок с дымчатыми пятнами останется у хозяев кошки.</w:t>
      </w:r>
    </w:p>
    <w:p w:rsidR="007F54C3" w:rsidRDefault="007F54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75CF" w:rsidRDefault="00D675CF" w:rsidP="00AF71AC">
      <w:pPr>
        <w:rPr>
          <w:rFonts w:ascii="Times New Roman" w:hAnsi="Times New Roman" w:cs="Times New Roman"/>
          <w:sz w:val="28"/>
          <w:szCs w:val="28"/>
        </w:rPr>
      </w:pPr>
      <w:r w:rsidRPr="00D675CF">
        <w:rPr>
          <w:rFonts w:ascii="Times New Roman" w:hAnsi="Times New Roman" w:cs="Times New Roman"/>
          <w:b/>
          <w:i/>
          <w:sz w:val="28"/>
          <w:szCs w:val="28"/>
        </w:rPr>
        <w:t>Задание 2.</w:t>
      </w:r>
      <w:r w:rsidRPr="00D675CF">
        <w:rPr>
          <w:rFonts w:ascii="Times New Roman" w:hAnsi="Times New Roman" w:cs="Times New Roman"/>
          <w:sz w:val="28"/>
          <w:szCs w:val="28"/>
        </w:rPr>
        <w:t xml:space="preserve"> Изучение предельных теорем в схеме Бернулли.</w:t>
      </w:r>
    </w:p>
    <w:p w:rsidR="00D675CF" w:rsidRDefault="00D675CF" w:rsidP="00D675CF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E76">
        <w:rPr>
          <w:noProof/>
          <w:lang w:eastAsia="ru-RU"/>
        </w:rPr>
        <w:drawing>
          <wp:inline distT="0" distB="0" distL="0" distR="0" wp14:anchorId="7AAD4A69" wp14:editId="5937CC74">
            <wp:extent cx="3552825" cy="638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CF" w:rsidRDefault="00487570" w:rsidP="00487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BDBF7" wp14:editId="5B017D3C">
            <wp:extent cx="5940425" cy="23183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Содержательные задачи:</w:t>
      </w:r>
    </w:p>
    <w:p w:rsidR="007F54C3" w:rsidRPr="007F54C3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5.В магазине пулемёта 200 патронов. Ведётся огонь по движущейся цели. Чтобы вывести цель из строя необходимо попасть в неё 54 раза. Вероятность попадания в цель равна 0,18. Найдите вероятность события (А): цель удалось вывести из строя до того, как закончились патроны.</w:t>
      </w:r>
    </w:p>
    <w:p w:rsidR="007F54C3" w:rsidRPr="007F54C3" w:rsidRDefault="007F54C3" w:rsidP="007F54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2560E2" wp14:editId="4CBDDE25">
            <wp:extent cx="5940425" cy="2269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4C3" w:rsidRPr="00487570" w:rsidRDefault="007F54C3" w:rsidP="007F54C3">
      <w:pPr>
        <w:rPr>
          <w:rFonts w:ascii="Times New Roman" w:hAnsi="Times New Roman" w:cs="Times New Roman"/>
          <w:sz w:val="28"/>
          <w:szCs w:val="28"/>
        </w:rPr>
      </w:pPr>
      <w:r w:rsidRPr="007F54C3">
        <w:rPr>
          <w:rFonts w:ascii="Times New Roman" w:hAnsi="Times New Roman" w:cs="Times New Roman"/>
          <w:sz w:val="28"/>
          <w:szCs w:val="28"/>
        </w:rPr>
        <w:t>6.Компьютерный игрок поставил себе цель получить ценный игровой предмет. Чтобы его получить нужно накопить 5000 единиц игровой валюты. За победу в игровом матче даётся в награду 100 единиц игровой валюты. В среднем на два поражения приходится одна победа. За день может быть сыграно 100 матчей. Оцените вероятность накопить нужное количество единиц игровой валюты за день.</w:t>
      </w:r>
    </w:p>
    <w:sectPr w:rsidR="007F54C3" w:rsidRPr="00487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132495"/>
    <w:rsid w:val="001E2A1A"/>
    <w:rsid w:val="00203FD2"/>
    <w:rsid w:val="0022345B"/>
    <w:rsid w:val="00255837"/>
    <w:rsid w:val="00274B5B"/>
    <w:rsid w:val="0028619B"/>
    <w:rsid w:val="003A2AA5"/>
    <w:rsid w:val="003A2F50"/>
    <w:rsid w:val="003B4E96"/>
    <w:rsid w:val="00473DA1"/>
    <w:rsid w:val="00487570"/>
    <w:rsid w:val="0065657C"/>
    <w:rsid w:val="006D2FB4"/>
    <w:rsid w:val="007661DE"/>
    <w:rsid w:val="007D2B77"/>
    <w:rsid w:val="007F54C3"/>
    <w:rsid w:val="00842243"/>
    <w:rsid w:val="0087223A"/>
    <w:rsid w:val="008B38A6"/>
    <w:rsid w:val="009215C9"/>
    <w:rsid w:val="009371FA"/>
    <w:rsid w:val="00951474"/>
    <w:rsid w:val="009C28E9"/>
    <w:rsid w:val="00A44E76"/>
    <w:rsid w:val="00A5260D"/>
    <w:rsid w:val="00AA60CF"/>
    <w:rsid w:val="00AA65F2"/>
    <w:rsid w:val="00AF0159"/>
    <w:rsid w:val="00AF2C8D"/>
    <w:rsid w:val="00AF71AC"/>
    <w:rsid w:val="00B211E5"/>
    <w:rsid w:val="00B35CEB"/>
    <w:rsid w:val="00BB5AD7"/>
    <w:rsid w:val="00BE7190"/>
    <w:rsid w:val="00C07D9D"/>
    <w:rsid w:val="00C1523D"/>
    <w:rsid w:val="00C94277"/>
    <w:rsid w:val="00CB1EB7"/>
    <w:rsid w:val="00CF7409"/>
    <w:rsid w:val="00D268DF"/>
    <w:rsid w:val="00D675CF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uiPriority w:val="99"/>
    <w:unhideWhenUsed/>
    <w:rsid w:val="007D2B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7D2B77"/>
    <w:rPr>
      <w:rFonts w:ascii="Consolas" w:hAnsi="Consolas"/>
      <w:sz w:val="21"/>
      <w:szCs w:val="21"/>
    </w:rPr>
  </w:style>
  <w:style w:type="character" w:styleId="a6">
    <w:name w:val="Placeholder Text"/>
    <w:basedOn w:val="a0"/>
    <w:uiPriority w:val="99"/>
    <w:semiHidden/>
    <w:rsid w:val="007D2B77"/>
    <w:rPr>
      <w:color w:val="808080"/>
    </w:rPr>
  </w:style>
  <w:style w:type="paragraph" w:styleId="a7">
    <w:name w:val="List Paragraph"/>
    <w:basedOn w:val="a"/>
    <w:uiPriority w:val="34"/>
    <w:qFormat/>
    <w:rsid w:val="009215C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07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07D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4</cp:revision>
  <cp:lastPrinted>2023-03-30T19:41:00Z</cp:lastPrinted>
  <dcterms:created xsi:type="dcterms:W3CDTF">2023-04-10T16:07:00Z</dcterms:created>
  <dcterms:modified xsi:type="dcterms:W3CDTF">2023-04-10T22:10:00Z</dcterms:modified>
</cp:coreProperties>
</file>