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FA4681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№5</w:t>
            </w:r>
          </w:p>
          <w:p w:rsidR="008B38A6" w:rsidRPr="001E2A1A" w:rsidRDefault="003A2AA5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FA4681" w:rsidRPr="00FA4681">
              <w:rPr>
                <w:rFonts w:ascii="Times New Roman" w:hAnsi="Times New Roman" w:cs="Times New Roman"/>
                <w:b/>
                <w:sz w:val="28"/>
                <w:szCs w:val="28"/>
              </w:rPr>
              <w:t>ПЕРВИЧНАЯ ОБРАБОТКА СТАТИСТИЧЕСКИХ ДАННЫХ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7F54C3" w:rsidRDefault="008B38A6" w:rsidP="00FA4681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FA4681" w:rsidRPr="00FA4681">
        <w:rPr>
          <w:rFonts w:ascii="Times New Roman" w:hAnsi="Times New Roman" w:cs="Times New Roman"/>
          <w:sz w:val="28"/>
          <w:szCs w:val="28"/>
        </w:rPr>
        <w:t>научиться проводить первичную обработку статистических данных, представленных в разли</w:t>
      </w:r>
      <w:r w:rsidR="00FA4681">
        <w:rPr>
          <w:rFonts w:ascii="Times New Roman" w:hAnsi="Times New Roman" w:cs="Times New Roman"/>
          <w:sz w:val="28"/>
          <w:szCs w:val="28"/>
        </w:rPr>
        <w:t xml:space="preserve">чной форме, вручную и с помощью </w:t>
      </w:r>
      <w:r w:rsidR="00FA4681" w:rsidRPr="00FA4681">
        <w:rPr>
          <w:rFonts w:ascii="Times New Roman" w:hAnsi="Times New Roman" w:cs="Times New Roman"/>
          <w:sz w:val="28"/>
          <w:szCs w:val="28"/>
        </w:rPr>
        <w:t xml:space="preserve">составленных программ. </w:t>
      </w:r>
      <w:r w:rsidR="00FA4681" w:rsidRPr="00FA4681">
        <w:rPr>
          <w:rFonts w:ascii="Times New Roman" w:hAnsi="Times New Roman" w:cs="Times New Roman"/>
          <w:sz w:val="28"/>
          <w:szCs w:val="28"/>
        </w:rPr>
        <w:cr/>
      </w:r>
      <w:r w:rsidR="001E2A1A"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="001E2A1A" w:rsidRPr="001E2A1A">
        <w:rPr>
          <w:rFonts w:ascii="Times New Roman" w:hAnsi="Times New Roman" w:cs="Times New Roman"/>
          <w:sz w:val="28"/>
          <w:szCs w:val="28"/>
        </w:rPr>
        <w:t>.</w:t>
      </w:r>
      <w:r w:rsidR="001E2A1A" w:rsidRPr="001E2A1A">
        <w:t xml:space="preserve"> </w:t>
      </w:r>
      <w:r w:rsidR="00FA4681" w:rsidRPr="00FA4681">
        <w:rPr>
          <w:rFonts w:ascii="Times New Roman" w:hAnsi="Times New Roman" w:cs="Times New Roman"/>
          <w:sz w:val="28"/>
          <w:szCs w:val="28"/>
        </w:rPr>
        <w:t>Первичная обработка статистических данных, представленных в виде небольшого массива (до 1</w:t>
      </w:r>
      <w:r w:rsidR="00FA4681">
        <w:rPr>
          <w:rFonts w:ascii="Times New Roman" w:hAnsi="Times New Roman" w:cs="Times New Roman"/>
          <w:sz w:val="28"/>
          <w:szCs w:val="28"/>
        </w:rPr>
        <w:t xml:space="preserve">00 значений) или статистических </w:t>
      </w:r>
      <w:r w:rsidR="00FA4681" w:rsidRPr="00FA4681">
        <w:rPr>
          <w:rFonts w:ascii="Times New Roman" w:hAnsi="Times New Roman" w:cs="Times New Roman"/>
          <w:sz w:val="28"/>
          <w:szCs w:val="28"/>
        </w:rPr>
        <w:t>данных, полученных при исследовании дискретной случайной величины.</w:t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681">
        <w:rPr>
          <w:rFonts w:ascii="Times New Roman" w:hAnsi="Times New Roman" w:cs="Times New Roman"/>
          <w:sz w:val="28"/>
          <w:szCs w:val="28"/>
        </w:rPr>
        <w:t>Первичная обработка статистических данных, представленных в виде большого массива (не менее 1</w:t>
      </w:r>
      <w:r>
        <w:rPr>
          <w:rFonts w:ascii="Times New Roman" w:hAnsi="Times New Roman" w:cs="Times New Roman"/>
          <w:sz w:val="28"/>
          <w:szCs w:val="28"/>
        </w:rPr>
        <w:t xml:space="preserve">00 значений) или статистических </w:t>
      </w:r>
      <w:r w:rsidRPr="00FA4681">
        <w:rPr>
          <w:rFonts w:ascii="Times New Roman" w:hAnsi="Times New Roman" w:cs="Times New Roman"/>
          <w:sz w:val="28"/>
          <w:szCs w:val="28"/>
        </w:rPr>
        <w:t>данных, полученных при исследовании непрерывной случайной величины.</w:t>
      </w:r>
    </w:p>
    <w:p w:rsidR="0043465D" w:rsidRDefault="0043465D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формулы:</w:t>
      </w:r>
    </w:p>
    <w:p w:rsidR="0043465D" w:rsidRPr="0043465D" w:rsidRDefault="0043465D" w:rsidP="00FA46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-X(в)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FA468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D(в)</m:t>
              </m:r>
            </m:e>
          </m:rad>
        </m:oMath>
      </m:oMathPara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</w:t>
      </w:r>
      <w:r w:rsidR="0043465D">
        <w:rPr>
          <w:rFonts w:ascii="Times New Roman" w:hAnsi="Times New Roman" w:cs="Times New Roman"/>
          <w:sz w:val="28"/>
          <w:szCs w:val="28"/>
        </w:rPr>
        <w:t xml:space="preserve"> </w:t>
      </w:r>
      <w:r w:rsidR="004346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3465D">
        <w:rPr>
          <w:rFonts w:ascii="Times New Roman" w:hAnsi="Times New Roman" w:cs="Times New Roman"/>
          <w:sz w:val="28"/>
          <w:szCs w:val="28"/>
        </w:rPr>
        <w:t>Вариант 7</w:t>
      </w:r>
      <w:r w:rsidR="0043465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1011E" wp14:editId="202666A3">
            <wp:extent cx="3086100" cy="1724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D" w:rsidRDefault="0043465D" w:rsidP="00FA4681">
      <w:pPr>
        <w:rPr>
          <w:rFonts w:ascii="Times New Roman" w:hAnsi="Times New Roman" w:cs="Times New Roman"/>
          <w:sz w:val="28"/>
          <w:szCs w:val="28"/>
        </w:rPr>
      </w:pPr>
    </w:p>
    <w:p w:rsidR="0043465D" w:rsidRDefault="0043465D" w:rsidP="00FA4681">
      <w:pPr>
        <w:rPr>
          <w:rFonts w:ascii="Times New Roman" w:hAnsi="Times New Roman" w:cs="Times New Roman"/>
          <w:sz w:val="28"/>
          <w:szCs w:val="28"/>
        </w:rPr>
      </w:pP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Решения:</w:t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46004" wp14:editId="0C398BA5">
            <wp:extent cx="2143125" cy="21683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662" cy="22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F9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871526" wp14:editId="4006C2A3">
            <wp:extent cx="2324100" cy="444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30474" cy="3476625"/>
            <wp:effectExtent l="0" t="0" r="0" b="0"/>
            <wp:docPr id="3" name="Рисунок 3" descr="C:\Users\ivani\Documents\GitHub\IIT_VSTU\Теор.вер\Laba_5\2_images\hyst_of_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i\Documents\GitHub\IIT_VSTU\Теор.вер\Laba_5\2_images\hyst_of_fre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180" cy="35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3904" cy="3524250"/>
            <wp:effectExtent l="0" t="0" r="0" b="0"/>
            <wp:docPr id="4" name="Рисунок 4" descr="C:\Users\ivani\Documents\GitHub\IIT_VSTU\Теор.вер\Laba_5\2_images\hyst_of_rel_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i\Documents\GitHub\IIT_VSTU\Теор.вер\Laba_5\2_images\hyst_of_rel_fre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91" cy="35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B19C90" wp14:editId="3A9CCB1F">
            <wp:extent cx="3333750" cy="442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1059" cy="3762375"/>
            <wp:effectExtent l="0" t="0" r="0" b="0"/>
            <wp:docPr id="6" name="Рисунок 6" descr="C:\Users\ivani\Documents\GitHub\IIT_VSTU\Теор.вер\Laba_5\2_images\pol_of_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i\Documents\GitHub\IIT_VSTU\Теор.вер\Laba_5\2_images\pol_of_fre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59" cy="376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2549" cy="3838575"/>
            <wp:effectExtent l="0" t="0" r="0" b="0"/>
            <wp:docPr id="7" name="Рисунок 7" descr="C:\Users\ivani\Documents\GitHub\IIT_VSTU\Теор.вер\Laba_5\2_images\pol_of_rel_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i\Documents\GitHub\IIT_VSTU\Теор.вер\Laba_5\2_images\pol_of_rel_fre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20" cy="385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E35DF5" wp14:editId="4113B9AC">
            <wp:extent cx="3911557" cy="5419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055" cy="5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3023" cy="3095625"/>
            <wp:effectExtent l="0" t="0" r="0" b="0"/>
            <wp:docPr id="10" name="Рисунок 10" descr="C:\Users\ivani\Documents\GitHub\IIT_VSTU\Теор.вер\Laba_5\2_images\plot_of_int_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i\Documents\GitHub\IIT_VSTU\Теор.вер\Laba_5\2_images\plot_of_int_f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85" cy="309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EA3542" wp14:editId="0CF5264C">
            <wp:extent cx="3304560" cy="455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373" cy="455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0630" cy="3228975"/>
            <wp:effectExtent l="0" t="0" r="5080" b="0"/>
            <wp:docPr id="12" name="Рисунок 12" descr="C:\Users\ivani\Documents\GitHub\IIT_VSTU\Теор.вер\Laba_5\2_images\plot_of_group_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i\Documents\GitHub\IIT_VSTU\Теор.вер\Laba_5\2_images\plot_of_group_f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74" cy="323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5ACDE4" wp14:editId="5AA05758">
            <wp:extent cx="4390903" cy="2019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5134" cy="20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43465D" w:rsidP="0043465D">
      <w:pPr>
        <w:rPr>
          <w:rFonts w:ascii="Times New Roman" w:hAnsi="Times New Roman" w:cs="Times New Roman"/>
          <w:sz w:val="28"/>
          <w:szCs w:val="28"/>
        </w:rPr>
      </w:pPr>
      <w:r w:rsidRPr="0043465D">
        <w:rPr>
          <w:rFonts w:ascii="Times New Roman" w:hAnsi="Times New Roman" w:cs="Times New Roman"/>
          <w:b/>
          <w:i/>
          <w:sz w:val="28"/>
          <w:szCs w:val="28"/>
        </w:rPr>
        <w:t>Задание 3.</w:t>
      </w:r>
      <w:r w:rsidRPr="0043465D">
        <w:rPr>
          <w:rFonts w:ascii="Times New Roman" w:hAnsi="Times New Roman" w:cs="Times New Roman"/>
          <w:sz w:val="28"/>
          <w:szCs w:val="28"/>
        </w:rPr>
        <w:t xml:space="preserve"> Ввод данных с клавиатуры (ручной ввод данных) в виде интервального ряда распределения и его обр</w:t>
      </w:r>
      <w:r>
        <w:rPr>
          <w:rFonts w:ascii="Times New Roman" w:hAnsi="Times New Roman" w:cs="Times New Roman"/>
          <w:sz w:val="28"/>
          <w:szCs w:val="28"/>
        </w:rPr>
        <w:t xml:space="preserve">аботка, как в задании 2. Ввод и </w:t>
      </w:r>
      <w:r w:rsidRPr="0043465D">
        <w:rPr>
          <w:rFonts w:ascii="Times New Roman" w:hAnsi="Times New Roman" w:cs="Times New Roman"/>
          <w:sz w:val="28"/>
          <w:szCs w:val="28"/>
        </w:rPr>
        <w:t xml:space="preserve">обработка интервального ряда </w:t>
      </w:r>
      <w:r w:rsidRPr="0043465D">
        <w:rPr>
          <w:rFonts w:ascii="Times New Roman" w:hAnsi="Times New Roman" w:cs="Times New Roman"/>
          <w:sz w:val="28"/>
          <w:szCs w:val="28"/>
        </w:rPr>
        <w:t>распределения,</w:t>
      </w:r>
      <w:r w:rsidRPr="0043465D">
        <w:rPr>
          <w:rFonts w:ascii="Times New Roman" w:hAnsi="Times New Roman" w:cs="Times New Roman"/>
          <w:sz w:val="28"/>
          <w:szCs w:val="28"/>
        </w:rPr>
        <w:t xml:space="preserve"> соответствующего варианту. </w:t>
      </w:r>
      <w:r w:rsidRPr="0043465D">
        <w:rPr>
          <w:rFonts w:ascii="Times New Roman" w:hAnsi="Times New Roman" w:cs="Times New Roman"/>
          <w:sz w:val="28"/>
          <w:szCs w:val="28"/>
        </w:rPr>
        <w:cr/>
      </w:r>
    </w:p>
    <w:p w:rsidR="0043465D" w:rsidRPr="0043465D" w:rsidRDefault="00C84603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Необходимые формулы: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-X(в)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C84603" w:rsidRDefault="0043465D" w:rsidP="0043465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D(в)</m:t>
              </m:r>
            </m:e>
          </m:rad>
        </m:oMath>
      </m:oMathPara>
    </w:p>
    <w:bookmarkEnd w:id="0"/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5A7C7B" wp14:editId="0668C074">
            <wp:extent cx="4476750" cy="723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B4ABF" wp14:editId="71DFD331">
            <wp:extent cx="2495550" cy="1704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204B50" wp14:editId="57E6F9C5">
            <wp:extent cx="2190750" cy="257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A4DF0" wp14:editId="7376F355">
            <wp:extent cx="2190750" cy="3248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F2B029" wp14:editId="1C300A80">
            <wp:extent cx="4168072" cy="314325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5908" cy="31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P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</w:p>
    <w:p w:rsidR="0043465D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B43041" wp14:editId="38B75012">
            <wp:extent cx="4295775" cy="3269481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3098" cy="32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5B527" wp14:editId="2453915B">
            <wp:extent cx="2600353" cy="25622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3647" cy="25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25D92A" wp14:editId="5808ECC2">
            <wp:extent cx="3986355" cy="29622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6193" cy="29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12CC94" wp14:editId="3B0CCCA0">
            <wp:extent cx="4036695" cy="310515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2430" cy="31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CB4AA7" wp14:editId="5A69084C">
            <wp:extent cx="3464793" cy="345757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9200" cy="346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A3CB9A" wp14:editId="36A71E01">
            <wp:extent cx="3711838" cy="29432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9239" cy="29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413FE9" wp14:editId="6306FD6E">
            <wp:extent cx="3124778" cy="29813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9599" cy="29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AF53F6" wp14:editId="4DB85553">
            <wp:extent cx="3515445" cy="290512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9281" cy="29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Pr="00487570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E4DFBE" wp14:editId="38FE6517">
            <wp:extent cx="4819650" cy="2066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603" w:rsidRPr="0048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004A5B"/>
    <w:rsid w:val="00033732"/>
    <w:rsid w:val="00132495"/>
    <w:rsid w:val="00165842"/>
    <w:rsid w:val="001E2A1A"/>
    <w:rsid w:val="00203FD2"/>
    <w:rsid w:val="00214965"/>
    <w:rsid w:val="0022345B"/>
    <w:rsid w:val="00255837"/>
    <w:rsid w:val="00274B5B"/>
    <w:rsid w:val="0028619B"/>
    <w:rsid w:val="002868D9"/>
    <w:rsid w:val="003A2AA5"/>
    <w:rsid w:val="003A2F50"/>
    <w:rsid w:val="003B2FF9"/>
    <w:rsid w:val="003B4E96"/>
    <w:rsid w:val="00411AFF"/>
    <w:rsid w:val="0043465D"/>
    <w:rsid w:val="00473DA1"/>
    <w:rsid w:val="00482B62"/>
    <w:rsid w:val="00487570"/>
    <w:rsid w:val="0065657C"/>
    <w:rsid w:val="006D2FB4"/>
    <w:rsid w:val="00743F7A"/>
    <w:rsid w:val="007661DE"/>
    <w:rsid w:val="007D2B77"/>
    <w:rsid w:val="007E30A8"/>
    <w:rsid w:val="007F54C3"/>
    <w:rsid w:val="00842243"/>
    <w:rsid w:val="0087223A"/>
    <w:rsid w:val="008B38A6"/>
    <w:rsid w:val="009215C9"/>
    <w:rsid w:val="009371FA"/>
    <w:rsid w:val="00951474"/>
    <w:rsid w:val="009C28E9"/>
    <w:rsid w:val="00A44E76"/>
    <w:rsid w:val="00A5260D"/>
    <w:rsid w:val="00AA60CF"/>
    <w:rsid w:val="00AA65F2"/>
    <w:rsid w:val="00AF0159"/>
    <w:rsid w:val="00AF2C8D"/>
    <w:rsid w:val="00AF71AC"/>
    <w:rsid w:val="00B211E5"/>
    <w:rsid w:val="00B35CEB"/>
    <w:rsid w:val="00BB5AD7"/>
    <w:rsid w:val="00BE7190"/>
    <w:rsid w:val="00C07D9D"/>
    <w:rsid w:val="00C1523D"/>
    <w:rsid w:val="00C84603"/>
    <w:rsid w:val="00C94277"/>
    <w:rsid w:val="00CB1EB7"/>
    <w:rsid w:val="00CF7409"/>
    <w:rsid w:val="00D268DF"/>
    <w:rsid w:val="00D675CF"/>
    <w:rsid w:val="00DC4FB2"/>
    <w:rsid w:val="00ED59A5"/>
    <w:rsid w:val="00FA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3</cp:revision>
  <cp:lastPrinted>2023-04-19T15:02:00Z</cp:lastPrinted>
  <dcterms:created xsi:type="dcterms:W3CDTF">2023-05-20T10:19:00Z</dcterms:created>
  <dcterms:modified xsi:type="dcterms:W3CDTF">2023-05-20T10:37:00Z</dcterms:modified>
</cp:coreProperties>
</file>