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ECBDBB" w14:textId="1FC077E7" w:rsidR="00DD743E" w:rsidRPr="001E1423" w:rsidRDefault="00D80297" w:rsidP="00D802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1423">
        <w:rPr>
          <w:rFonts w:ascii="Times New Roman" w:hAnsi="Times New Roman" w:cs="Times New Roman"/>
          <w:b/>
          <w:sz w:val="28"/>
          <w:szCs w:val="28"/>
        </w:rPr>
        <w:t xml:space="preserve">Задание на курсовую работу по </w:t>
      </w:r>
      <w:r w:rsidR="00192D51">
        <w:rPr>
          <w:rFonts w:ascii="Times New Roman" w:hAnsi="Times New Roman" w:cs="Times New Roman"/>
          <w:b/>
          <w:sz w:val="28"/>
          <w:szCs w:val="28"/>
        </w:rPr>
        <w:t>КТ в ПС</w:t>
      </w:r>
    </w:p>
    <w:p w14:paraId="02378208" w14:textId="77777777" w:rsidR="00D80297" w:rsidRDefault="00D80297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 программе </w:t>
      </w:r>
      <w:proofErr w:type="spellStart"/>
      <w:r w:rsidRPr="00D80297">
        <w:rPr>
          <w:rFonts w:ascii="Times New Roman" w:hAnsi="Times New Roman" w:cs="Times New Roman"/>
          <w:sz w:val="28"/>
          <w:szCs w:val="28"/>
        </w:rPr>
        <w:t>Sprint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D80297">
        <w:rPr>
          <w:rFonts w:ascii="Times New Roman" w:hAnsi="Times New Roman" w:cs="Times New Roman"/>
          <w:sz w:val="28"/>
          <w:szCs w:val="28"/>
        </w:rPr>
        <w:t>ayout</w:t>
      </w:r>
      <w:proofErr w:type="spellEnd"/>
      <w:r w:rsidRPr="00D80297">
        <w:rPr>
          <w:rFonts w:ascii="Times New Roman" w:hAnsi="Times New Roman" w:cs="Times New Roman"/>
          <w:sz w:val="28"/>
          <w:szCs w:val="28"/>
        </w:rPr>
        <w:t xml:space="preserve"> 6.0 </w:t>
      </w:r>
      <w:r w:rsidR="003F6320">
        <w:rPr>
          <w:rFonts w:ascii="Times New Roman" w:hAnsi="Times New Roman" w:cs="Times New Roman"/>
          <w:sz w:val="28"/>
          <w:szCs w:val="28"/>
        </w:rPr>
        <w:t>выполнить разводку</w:t>
      </w:r>
      <w:r>
        <w:rPr>
          <w:rFonts w:ascii="Times New Roman" w:hAnsi="Times New Roman" w:cs="Times New Roman"/>
          <w:sz w:val="28"/>
          <w:szCs w:val="28"/>
        </w:rPr>
        <w:t xml:space="preserve"> печатн</w:t>
      </w:r>
      <w:r w:rsidR="003F6320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палат</w:t>
      </w:r>
      <w:r w:rsidR="003F632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 вариантам (принципиальной схеме).</w:t>
      </w:r>
    </w:p>
    <w:p w14:paraId="2684313E" w14:textId="77777777" w:rsidR="00D80297" w:rsidRDefault="00D80297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Подобрать элементную базу для конкретного варианта (принципиальной схемы). В описании курсовой работы добавить изображения элементов и их размеры (высоты) для расчета размера печатной платы.</w:t>
      </w:r>
    </w:p>
    <w:p w14:paraId="3861E42E" w14:textId="77777777" w:rsidR="00D80297" w:rsidRDefault="00D80297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 полученным размерам печатной платы в программе Компас-</w:t>
      </w:r>
      <w:r w:rsidRPr="00D8029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80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спроектировать корпус для платы. Так же учесть наличие разъемов питания, кнопок включения и размещения иных элементов на корпусе (например, светодиодов).</w:t>
      </w:r>
    </w:p>
    <w:p w14:paraId="1E7B7C39" w14:textId="0CFA8135" w:rsidR="001E1423" w:rsidRDefault="001E1423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Приложить чертеж корпуса в 3х проекциях и аксонометрии.</w:t>
      </w:r>
    </w:p>
    <w:p w14:paraId="02596370" w14:textId="77777777" w:rsidR="00C20467" w:rsidRDefault="00C20467" w:rsidP="00D80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8732A" w14:textId="77777777" w:rsidR="00C20467" w:rsidRDefault="00C20467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сдачей печатной версии можно прислать в электронном варианте на проверку:</w:t>
      </w:r>
    </w:p>
    <w:p w14:paraId="0876E3F0" w14:textId="77777777" w:rsidR="00C20467" w:rsidRPr="00C20467" w:rsidRDefault="00AF4B79" w:rsidP="00D8029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C20467" w:rsidRPr="004A242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avdprod</w:t>
        </w:r>
        <w:r w:rsidR="00C20467" w:rsidRPr="00C20467">
          <w:rPr>
            <w:rStyle w:val="a5"/>
            <w:rFonts w:ascii="Times New Roman" w:hAnsi="Times New Roman" w:cs="Times New Roman"/>
            <w:sz w:val="28"/>
            <w:szCs w:val="28"/>
          </w:rPr>
          <w:t>@</w:t>
        </w:r>
        <w:r w:rsidR="00C20467" w:rsidRPr="004A242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yandex</w:t>
        </w:r>
        <w:r w:rsidR="00C20467" w:rsidRPr="00C2046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20467" w:rsidRPr="004A242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541311DA" w14:textId="77777777" w:rsidR="00C20467" w:rsidRPr="00C20467" w:rsidRDefault="00C20467" w:rsidP="00D8029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C204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2046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avdeyuk</w:t>
      </w:r>
      <w:proofErr w:type="spellEnd"/>
      <w:proofErr w:type="gramEnd"/>
    </w:p>
    <w:p w14:paraId="7AA0C3B7" w14:textId="77777777" w:rsidR="00C20467" w:rsidRDefault="00C20467" w:rsidP="00D8029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 курсовой работы:</w:t>
      </w:r>
    </w:p>
    <w:p w14:paraId="0481366D" w14:textId="77777777" w:rsid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6C119949" w14:textId="77777777" w:rsid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14:paraId="7A326D5E" w14:textId="77777777" w:rsidR="00C20467" w:rsidRP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Введение</w:t>
      </w:r>
    </w:p>
    <w:p w14:paraId="7B9AA60E" w14:textId="77777777" w:rsidR="00C20467" w:rsidRP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Задание</w:t>
      </w:r>
    </w:p>
    <w:p w14:paraId="76E1717A" w14:textId="77777777" w:rsidR="00C20467" w:rsidRP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Описание по проектированию печатной платы</w:t>
      </w:r>
    </w:p>
    <w:p w14:paraId="41CB420B" w14:textId="77777777" w:rsidR="00C20467" w:rsidRP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Подбор элементов, кнопок, разъемов и т.д.</w:t>
      </w:r>
    </w:p>
    <w:p w14:paraId="2DB1690D" w14:textId="77777777" w:rsidR="00C20467" w:rsidRP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Описание по проектированию корпуса</w:t>
      </w:r>
    </w:p>
    <w:p w14:paraId="0A17F563" w14:textId="77777777" w:rsidR="00C20467" w:rsidRDefault="00C20467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20467">
        <w:rPr>
          <w:rFonts w:ascii="Times New Roman" w:hAnsi="Times New Roman" w:cs="Times New Roman"/>
          <w:sz w:val="28"/>
          <w:szCs w:val="28"/>
        </w:rPr>
        <w:t>Заключение</w:t>
      </w:r>
    </w:p>
    <w:p w14:paraId="542D8C63" w14:textId="77777777" w:rsidR="00F049A2" w:rsidRPr="00C20467" w:rsidRDefault="00F049A2" w:rsidP="00C2046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</w:p>
    <w:p w14:paraId="3F416DC1" w14:textId="77777777" w:rsidR="00C20467" w:rsidRDefault="00C20467" w:rsidP="00D8029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1C5D27" w14:textId="37B90727" w:rsidR="00C20467" w:rsidRDefault="00963B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Срок сдачи: </w:t>
      </w:r>
      <w:r w:rsidR="0022281B">
        <w:rPr>
          <w:rFonts w:ascii="Times New Roman" w:hAnsi="Times New Roman" w:cs="Times New Roman"/>
          <w:b/>
          <w:sz w:val="28"/>
          <w:szCs w:val="28"/>
        </w:rPr>
        <w:t xml:space="preserve">до </w:t>
      </w:r>
      <w:r w:rsidR="00192D51">
        <w:rPr>
          <w:rFonts w:ascii="Times New Roman" w:hAnsi="Times New Roman" w:cs="Times New Roman"/>
          <w:b/>
          <w:sz w:val="28"/>
          <w:szCs w:val="28"/>
        </w:rPr>
        <w:t>конца</w:t>
      </w:r>
      <w:r>
        <w:rPr>
          <w:rFonts w:ascii="Times New Roman" w:hAnsi="Times New Roman" w:cs="Times New Roman"/>
          <w:b/>
          <w:sz w:val="28"/>
          <w:szCs w:val="28"/>
        </w:rPr>
        <w:t xml:space="preserve"> декабря 20</w:t>
      </w:r>
      <w:r w:rsidR="001675AE">
        <w:rPr>
          <w:rFonts w:ascii="Times New Roman" w:hAnsi="Times New Roman" w:cs="Times New Roman"/>
          <w:b/>
          <w:sz w:val="28"/>
          <w:szCs w:val="28"/>
        </w:rPr>
        <w:t>2</w:t>
      </w:r>
      <w:r w:rsidR="000F0B0E" w:rsidRPr="000F0B0E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г.</w:t>
      </w:r>
      <w:r w:rsidR="00C2046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2E8B6A" w14:textId="17333E62" w:rsidR="00F049A2" w:rsidRDefault="00F049A2" w:rsidP="00F049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mallCaps/>
          <w:sz w:val="28"/>
          <w:szCs w:val="28"/>
        </w:rPr>
        <w:lastRenderedPageBreak/>
        <w:t xml:space="preserve">Федеральное государственное бюджетное образовательное учреждение высшего образования «Волгоградский государственный </w:t>
      </w:r>
      <w:r w:rsidR="00192D51">
        <w:rPr>
          <w:rStyle w:val="normaltextrun"/>
          <w:smallCaps/>
          <w:sz w:val="28"/>
          <w:szCs w:val="28"/>
        </w:rPr>
        <w:t>технический</w:t>
      </w:r>
      <w:r>
        <w:rPr>
          <w:rStyle w:val="normaltextrun"/>
          <w:smallCaps/>
          <w:sz w:val="28"/>
          <w:szCs w:val="28"/>
        </w:rPr>
        <w:t xml:space="preserve"> университет»</w:t>
      </w:r>
      <w:r>
        <w:rPr>
          <w:rStyle w:val="eop"/>
          <w:sz w:val="28"/>
          <w:szCs w:val="28"/>
        </w:rPr>
        <w:t> </w:t>
      </w:r>
    </w:p>
    <w:p w14:paraId="4FA75113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60DE3193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4720AEEA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4BE33108" w14:textId="757ECDCE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i/>
          <w:iCs/>
          <w:sz w:val="28"/>
          <w:szCs w:val="28"/>
        </w:rPr>
        <w:t xml:space="preserve">Кафедра </w:t>
      </w:r>
      <w:r w:rsidR="00192D51">
        <w:rPr>
          <w:rStyle w:val="normaltextrun"/>
          <w:i/>
          <w:iCs/>
          <w:sz w:val="28"/>
          <w:szCs w:val="28"/>
        </w:rPr>
        <w:t>Электротехника</w:t>
      </w:r>
      <w:r>
        <w:rPr>
          <w:rStyle w:val="eop"/>
          <w:sz w:val="28"/>
          <w:szCs w:val="28"/>
        </w:rPr>
        <w:t> </w:t>
      </w:r>
    </w:p>
    <w:p w14:paraId="65DCDA91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64B9E4A2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4A8513A3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6E4F268F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6D872DB0" w14:textId="4620F57B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Курсовая работа</w:t>
      </w:r>
      <w:r>
        <w:rPr>
          <w:rStyle w:val="eop"/>
          <w:sz w:val="28"/>
          <w:szCs w:val="28"/>
        </w:rPr>
        <w:t> по дисциплине «</w:t>
      </w:r>
      <w:r w:rsidR="00192D51">
        <w:rPr>
          <w:rStyle w:val="eop"/>
          <w:sz w:val="28"/>
          <w:szCs w:val="28"/>
        </w:rPr>
        <w:t>Компьютерные технологии в приборостроении</w:t>
      </w:r>
      <w:r>
        <w:rPr>
          <w:rStyle w:val="eop"/>
          <w:sz w:val="28"/>
          <w:szCs w:val="28"/>
        </w:rPr>
        <w:t>»</w:t>
      </w:r>
    </w:p>
    <w:p w14:paraId="75F0AEF2" w14:textId="565F8BC7" w:rsidR="001675AE" w:rsidRDefault="001675AE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</w:p>
    <w:p w14:paraId="2A8229EF" w14:textId="77777777" w:rsidR="00192D51" w:rsidRDefault="00192D51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</w:p>
    <w:p w14:paraId="2D747D6A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both"/>
        <w:textAlignment w:val="baseline"/>
        <w:rPr>
          <w:rStyle w:val="normaltextrun"/>
          <w:b/>
          <w:bCs/>
          <w:sz w:val="28"/>
          <w:szCs w:val="28"/>
        </w:rPr>
      </w:pPr>
    </w:p>
    <w:p w14:paraId="68FC1CF4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both"/>
        <w:textAlignment w:val="baseline"/>
        <w:rPr>
          <w:rStyle w:val="normaltextrun"/>
          <w:b/>
          <w:bCs/>
          <w:sz w:val="28"/>
          <w:szCs w:val="28"/>
        </w:rPr>
      </w:pPr>
    </w:p>
    <w:p w14:paraId="2AEFA77D" w14:textId="1744CA63" w:rsidR="00F049A2" w:rsidRP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F049A2">
        <w:rPr>
          <w:rStyle w:val="normaltextrun"/>
          <w:bCs/>
          <w:sz w:val="28"/>
          <w:szCs w:val="28"/>
        </w:rPr>
        <w:t>Вариант №</w:t>
      </w:r>
      <w:r w:rsidR="00AF4B79">
        <w:rPr>
          <w:rStyle w:val="normaltextrun"/>
          <w:bCs/>
          <w:sz w:val="28"/>
          <w:szCs w:val="28"/>
        </w:rPr>
        <w:t>7</w:t>
      </w:r>
    </w:p>
    <w:p w14:paraId="46F94100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633F67A0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12776209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08F89EE2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44F3ECA3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5CCA0D51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4E6DD00A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65D2F3E3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68E326A7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6D4EB0AD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  <w:u w:val="single"/>
        </w:rPr>
      </w:pPr>
    </w:p>
    <w:p w14:paraId="7EDCDF25" w14:textId="77777777" w:rsidR="00F049A2" w:rsidRDefault="00F049A2" w:rsidP="00192D51">
      <w:pPr>
        <w:pStyle w:val="paragraph"/>
        <w:spacing w:before="0" w:beforeAutospacing="0" w:after="0" w:afterAutospacing="0"/>
        <w:ind w:left="5693" w:hanging="164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z w:val="28"/>
          <w:szCs w:val="28"/>
          <w:u w:val="single"/>
        </w:rPr>
        <w:t>Работу выполнил </w:t>
      </w:r>
      <w:r>
        <w:rPr>
          <w:rStyle w:val="eop"/>
          <w:sz w:val="28"/>
          <w:szCs w:val="28"/>
        </w:rPr>
        <w:t> </w:t>
      </w:r>
    </w:p>
    <w:p w14:paraId="7A6989D8" w14:textId="3B69624B" w:rsidR="00F049A2" w:rsidRDefault="00F049A2" w:rsidP="00192D51">
      <w:pPr>
        <w:pStyle w:val="paragraph"/>
        <w:spacing w:before="0" w:beforeAutospacing="0" w:after="0" w:afterAutospacing="0"/>
        <w:ind w:left="5693" w:hanging="164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z w:val="28"/>
          <w:szCs w:val="28"/>
        </w:rPr>
        <w:t xml:space="preserve">Студент </w:t>
      </w:r>
      <w:r w:rsidR="00192D51">
        <w:rPr>
          <w:rStyle w:val="normaltextrun"/>
          <w:sz w:val="28"/>
          <w:szCs w:val="28"/>
        </w:rPr>
        <w:t>группы ИИТ-373</w:t>
      </w:r>
      <w:r>
        <w:rPr>
          <w:rStyle w:val="eop"/>
          <w:sz w:val="28"/>
          <w:szCs w:val="28"/>
        </w:rPr>
        <w:t> </w:t>
      </w:r>
    </w:p>
    <w:p w14:paraId="3DDA29F7" w14:textId="5208B826" w:rsidR="00F049A2" w:rsidRDefault="00AF4B79" w:rsidP="00192D51">
      <w:pPr>
        <w:pStyle w:val="paragraph"/>
        <w:spacing w:before="0" w:beforeAutospacing="0" w:after="0" w:afterAutospacing="0"/>
        <w:ind w:left="5693" w:hanging="164"/>
        <w:jc w:val="both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>
        <w:rPr>
          <w:rStyle w:val="normaltextrun"/>
          <w:sz w:val="28"/>
          <w:szCs w:val="28"/>
        </w:rPr>
        <w:t>Крыков</w:t>
      </w:r>
      <w:proofErr w:type="spellEnd"/>
      <w:r>
        <w:rPr>
          <w:rStyle w:val="normaltextrun"/>
          <w:sz w:val="28"/>
          <w:szCs w:val="28"/>
        </w:rPr>
        <w:t xml:space="preserve"> Александр Андреевич</w:t>
      </w:r>
      <w:bookmarkStart w:id="0" w:name="_GoBack"/>
      <w:bookmarkEnd w:id="0"/>
    </w:p>
    <w:p w14:paraId="7588C45D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1AE2299C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71630908" w14:textId="77777777" w:rsidR="00F049A2" w:rsidRDefault="00F049A2" w:rsidP="00192D51">
      <w:pPr>
        <w:pStyle w:val="paragraph"/>
        <w:spacing w:before="0" w:beforeAutospacing="0" w:after="0" w:afterAutospacing="0"/>
        <w:ind w:left="5693" w:hanging="164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z w:val="28"/>
          <w:szCs w:val="28"/>
          <w:u w:val="single"/>
        </w:rPr>
        <w:t>Проверил:</w:t>
      </w:r>
      <w:r>
        <w:rPr>
          <w:rStyle w:val="eop"/>
          <w:sz w:val="28"/>
          <w:szCs w:val="28"/>
        </w:rPr>
        <w:t> </w:t>
      </w:r>
    </w:p>
    <w:p w14:paraId="7F5E5D0E" w14:textId="481B6D13" w:rsidR="00F049A2" w:rsidRDefault="00192D51" w:rsidP="00192D51">
      <w:pPr>
        <w:pStyle w:val="paragraph"/>
        <w:spacing w:before="0" w:beforeAutospacing="0" w:after="0" w:afterAutospacing="0"/>
        <w:ind w:left="5693" w:hanging="164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z w:val="28"/>
          <w:szCs w:val="28"/>
        </w:rPr>
        <w:t xml:space="preserve">ст. </w:t>
      </w:r>
      <w:r w:rsidR="00F049A2">
        <w:rPr>
          <w:rStyle w:val="normaltextrun"/>
          <w:sz w:val="28"/>
          <w:szCs w:val="28"/>
        </w:rPr>
        <w:t>преп</w:t>
      </w:r>
      <w:r>
        <w:rPr>
          <w:rStyle w:val="normaltextrun"/>
          <w:sz w:val="28"/>
          <w:szCs w:val="28"/>
        </w:rPr>
        <w:t xml:space="preserve">. </w:t>
      </w:r>
      <w:r w:rsidR="00F049A2">
        <w:rPr>
          <w:rStyle w:val="normaltextrun"/>
          <w:sz w:val="28"/>
          <w:szCs w:val="28"/>
        </w:rPr>
        <w:t>кафедры </w:t>
      </w:r>
      <w:r>
        <w:rPr>
          <w:rStyle w:val="spellingerror"/>
          <w:sz w:val="28"/>
          <w:szCs w:val="28"/>
        </w:rPr>
        <w:t>ЭТ</w:t>
      </w:r>
      <w:r w:rsidR="00F049A2">
        <w:rPr>
          <w:rStyle w:val="normaltextrun"/>
          <w:sz w:val="28"/>
          <w:szCs w:val="28"/>
        </w:rPr>
        <w:t>, </w:t>
      </w:r>
      <w:proofErr w:type="spellStart"/>
      <w:r w:rsidR="00F049A2">
        <w:rPr>
          <w:rStyle w:val="spellingerror"/>
          <w:sz w:val="28"/>
          <w:szCs w:val="28"/>
        </w:rPr>
        <w:t>Авдеюк</w:t>
      </w:r>
      <w:proofErr w:type="spellEnd"/>
      <w:r w:rsidR="00F049A2">
        <w:rPr>
          <w:rStyle w:val="normaltextrun"/>
          <w:sz w:val="28"/>
          <w:szCs w:val="28"/>
        </w:rPr>
        <w:t> Д.Н.</w:t>
      </w:r>
      <w:r w:rsidR="00F049A2">
        <w:rPr>
          <w:rStyle w:val="eop"/>
          <w:sz w:val="28"/>
          <w:szCs w:val="28"/>
        </w:rPr>
        <w:t> </w:t>
      </w:r>
    </w:p>
    <w:p w14:paraId="6224EAAE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</w:rPr>
      </w:pPr>
    </w:p>
    <w:p w14:paraId="3D4BF425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Style w:val="normaltextrun"/>
          <w:sz w:val="28"/>
          <w:szCs w:val="28"/>
        </w:rPr>
      </w:pPr>
    </w:p>
    <w:p w14:paraId="25E20E9A" w14:textId="77777777" w:rsidR="00F049A2" w:rsidRDefault="00F049A2" w:rsidP="00F049A2">
      <w:pPr>
        <w:pStyle w:val="paragraph"/>
        <w:spacing w:before="0" w:beforeAutospacing="0" w:after="0" w:afterAutospacing="0"/>
        <w:ind w:left="5693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normaltextrun"/>
          <w:sz w:val="28"/>
          <w:szCs w:val="28"/>
        </w:rPr>
        <w:t>Оценка _________________</w:t>
      </w:r>
      <w:r>
        <w:rPr>
          <w:rStyle w:val="eop"/>
          <w:sz w:val="28"/>
          <w:szCs w:val="28"/>
        </w:rPr>
        <w:t> </w:t>
      </w:r>
    </w:p>
    <w:p w14:paraId="6C56F7A5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5F675CA4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both"/>
        <w:textAlignment w:val="baseline"/>
        <w:rPr>
          <w:rFonts w:ascii="Segoe UI" w:hAnsi="Segoe UI" w:cs="Segoe UI"/>
          <w:sz w:val="20"/>
          <w:szCs w:val="20"/>
        </w:rPr>
      </w:pPr>
      <w:r>
        <w:rPr>
          <w:rStyle w:val="eop"/>
          <w:sz w:val="28"/>
          <w:szCs w:val="28"/>
        </w:rPr>
        <w:t> </w:t>
      </w:r>
    </w:p>
    <w:p w14:paraId="1B59E868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633595AD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19BBFB05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5B99BB3E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33B11DDA" w14:textId="05E0AF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17B81B42" w14:textId="77777777" w:rsidR="00192D51" w:rsidRDefault="00192D51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2CD3165A" w14:textId="77777777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</w:p>
    <w:p w14:paraId="390D5296" w14:textId="5A31AC2D" w:rsidR="00F049A2" w:rsidRDefault="00F049A2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Волгоград 20</w:t>
      </w:r>
      <w:r w:rsidR="00AE6CA6">
        <w:rPr>
          <w:rStyle w:val="normaltextrun"/>
          <w:sz w:val="28"/>
          <w:szCs w:val="28"/>
        </w:rPr>
        <w:t>2</w:t>
      </w:r>
      <w:r w:rsidR="000F0B0E" w:rsidRPr="00192D51">
        <w:rPr>
          <w:rStyle w:val="normaltextrun"/>
          <w:sz w:val="28"/>
          <w:szCs w:val="28"/>
        </w:rPr>
        <w:t>3</w:t>
      </w:r>
      <w:r>
        <w:rPr>
          <w:rStyle w:val="normaltextrun"/>
          <w:sz w:val="28"/>
          <w:szCs w:val="28"/>
        </w:rPr>
        <w:t>г</w:t>
      </w:r>
    </w:p>
    <w:p w14:paraId="3EA72DCE" w14:textId="77777777" w:rsidR="00192D51" w:rsidRDefault="00192D51" w:rsidP="00F049A2">
      <w:pPr>
        <w:pStyle w:val="paragraph"/>
        <w:spacing w:before="0" w:beforeAutospacing="0" w:after="0" w:afterAutospacing="0"/>
        <w:ind w:firstLine="620"/>
        <w:jc w:val="center"/>
        <w:textAlignment w:val="baseline"/>
        <w:rPr>
          <w:rFonts w:ascii="Segoe UI" w:hAnsi="Segoe UI" w:cs="Segoe UI"/>
          <w:sz w:val="20"/>
          <w:szCs w:val="20"/>
        </w:rPr>
      </w:pPr>
    </w:p>
    <w:p w14:paraId="4F2620CE" w14:textId="77777777" w:rsidR="001E1423" w:rsidRPr="001E1423" w:rsidRDefault="00F049A2" w:rsidP="00F049A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E142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1E1423" w:rsidRPr="001E1423">
        <w:rPr>
          <w:rFonts w:ascii="Times New Roman" w:hAnsi="Times New Roman" w:cs="Times New Roman"/>
          <w:b/>
          <w:sz w:val="28"/>
          <w:szCs w:val="28"/>
        </w:rPr>
        <w:t>Пример оформления:</w:t>
      </w:r>
    </w:p>
    <w:p w14:paraId="04C55049" w14:textId="77777777" w:rsidR="001E1423" w:rsidRPr="001E1423" w:rsidRDefault="001E1423" w:rsidP="001E1423">
      <w:pPr>
        <w:spacing w:after="0" w:line="240" w:lineRule="auto"/>
        <w:ind w:firstLine="620"/>
        <w:jc w:val="center"/>
        <w:textAlignment w:val="baseline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1E1423">
        <w:rPr>
          <w:rFonts w:ascii="Times New Roman" w:eastAsia="Times New Roman" w:hAnsi="Times New Roman" w:cs="Times New Roman"/>
          <w:sz w:val="28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0A443F1D" wp14:editId="7735FB4C">
            <wp:extent cx="2054732" cy="1594884"/>
            <wp:effectExtent l="19050" t="0" r="266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987" t="47771" r="68301" b="2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77" cy="159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5C502" w14:textId="77777777" w:rsidR="001E1423" w:rsidRPr="001E1423" w:rsidRDefault="001E1423" w:rsidP="001E1423">
      <w:pPr>
        <w:spacing w:after="0" w:line="240" w:lineRule="auto"/>
        <w:ind w:firstLine="620"/>
        <w:jc w:val="center"/>
        <w:textAlignment w:val="baseline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1E142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  </w:t>
      </w:r>
      <w:r w:rsidRPr="001E14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Pr="001E1423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E1423">
        <w:rPr>
          <w:rFonts w:ascii="Times New Roman" w:eastAsia="Times New Roman" w:hAnsi="Times New Roman" w:cs="Times New Roman"/>
          <w:sz w:val="28"/>
          <w:lang w:eastAsia="ru-RU"/>
        </w:rPr>
        <w:t>конденсатор (220 мкФ) </w:t>
      </w:r>
    </w:p>
    <w:p w14:paraId="128391F4" w14:textId="77777777" w:rsidR="001E1423" w:rsidRPr="001E1423" w:rsidRDefault="001E1423" w:rsidP="001E14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b/>
          <w:bCs/>
          <w:color w:val="4F81BD"/>
          <w:sz w:val="20"/>
          <w:szCs w:val="20"/>
          <w:lang w:eastAsia="ru-RU"/>
        </w:rPr>
      </w:pPr>
      <w:r w:rsidRPr="001E1423">
        <w:rPr>
          <w:rFonts w:ascii="Times New Roman" w:eastAsia="Times New Roman" w:hAnsi="Times New Roman" w:cs="Times New Roman"/>
          <w:b/>
          <w:bCs/>
          <w:color w:val="4F81BD"/>
          <w:sz w:val="28"/>
          <w:lang w:eastAsia="ru-RU"/>
        </w:rPr>
        <w:t> </w:t>
      </w:r>
    </w:p>
    <w:p w14:paraId="5C830845" w14:textId="77777777" w:rsidR="001E1423" w:rsidRPr="001E1423" w:rsidRDefault="001E1423" w:rsidP="001E142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1E1423">
        <w:rPr>
          <w:rFonts w:ascii="Times New Roman" w:eastAsia="Times New Roman" w:hAnsi="Times New Roman" w:cs="Times New Roman"/>
          <w:sz w:val="28"/>
          <w:lang w:eastAsia="ru-RU"/>
        </w:rPr>
        <w:t>Технические параметры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60"/>
        <w:gridCol w:w="4846"/>
      </w:tblGrid>
      <w:tr w:rsidR="001E1423" w:rsidRPr="001E1423" w14:paraId="0FF22FD8" w14:textId="77777777" w:rsidTr="001E1423"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1159C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Тип </w:t>
            </w:r>
          </w:p>
        </w:tc>
        <w:tc>
          <w:tcPr>
            <w:tcW w:w="534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6D3A5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к50-35 мини. </w:t>
            </w:r>
          </w:p>
        </w:tc>
      </w:tr>
      <w:tr w:rsidR="001E1423" w:rsidRPr="001E1423" w14:paraId="5526E3E7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22F35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Рабочее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напряжение,В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9F7DF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10 </w:t>
            </w:r>
          </w:p>
        </w:tc>
      </w:tr>
      <w:tr w:rsidR="001E1423" w:rsidRPr="001E1423" w14:paraId="424FAF3A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1F01B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Номинальная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емкость,мкФ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517D1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220 </w:t>
            </w:r>
          </w:p>
        </w:tc>
      </w:tr>
      <w:tr w:rsidR="001E1423" w:rsidRPr="001E1423" w14:paraId="69CF94D0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2191E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Допуск номинальной </w:t>
            </w:r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емкости,%</w:t>
            </w:r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A4D99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20 </w:t>
            </w:r>
          </w:p>
        </w:tc>
      </w:tr>
      <w:tr w:rsidR="001E1423" w:rsidRPr="001E1423" w14:paraId="5F1607B3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CCC2C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Рабочая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температура,С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1A14E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-40…85 </w:t>
            </w:r>
          </w:p>
        </w:tc>
      </w:tr>
      <w:tr w:rsidR="001E1423" w:rsidRPr="001E1423" w14:paraId="0463B8E7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23A1D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Ток утечки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макс.,мкА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C4D72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25 </w:t>
            </w:r>
          </w:p>
        </w:tc>
      </w:tr>
      <w:tr w:rsidR="001E1423" w:rsidRPr="001E1423" w14:paraId="50799AE1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92906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Выводы/корпус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78581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радиал.пров</w:t>
            </w:r>
            <w:proofErr w:type="spell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 </w:t>
            </w:r>
          </w:p>
        </w:tc>
      </w:tr>
      <w:tr w:rsidR="001E1423" w:rsidRPr="001E1423" w14:paraId="18D4EA8D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784A0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Диаметр корпуса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D,мм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7D4A1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6 </w:t>
            </w:r>
          </w:p>
        </w:tc>
      </w:tr>
      <w:tr w:rsidR="001E1423" w:rsidRPr="001E1423" w14:paraId="61911DB5" w14:textId="77777777" w:rsidTr="001E1423">
        <w:tc>
          <w:tcPr>
            <w:tcW w:w="53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6D055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Длина корпуса </w:t>
            </w:r>
            <w:proofErr w:type="spellStart"/>
            <w:proofErr w:type="gramStart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L,мм</w:t>
            </w:r>
            <w:proofErr w:type="spellEnd"/>
            <w:proofErr w:type="gramEnd"/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 </w:t>
            </w:r>
          </w:p>
        </w:tc>
        <w:tc>
          <w:tcPr>
            <w:tcW w:w="534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0DB1" w14:textId="77777777" w:rsidR="001E1423" w:rsidRPr="001E1423" w:rsidRDefault="001E1423" w:rsidP="001E142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1423">
              <w:rPr>
                <w:rFonts w:ascii="Times New Roman" w:eastAsia="Times New Roman" w:hAnsi="Times New Roman" w:cs="Times New Roman"/>
                <w:sz w:val="28"/>
                <w:lang w:eastAsia="ru-RU"/>
              </w:rPr>
              <w:t>7 </w:t>
            </w:r>
          </w:p>
        </w:tc>
      </w:tr>
    </w:tbl>
    <w:p w14:paraId="172DA3DD" w14:textId="77777777" w:rsidR="001E1423" w:rsidRDefault="001E1423" w:rsidP="00D80297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4CF41978" w14:textId="77777777" w:rsidR="00434B80" w:rsidRPr="00434B80" w:rsidRDefault="00434B80" w:rsidP="00D8029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4B80">
        <w:rPr>
          <w:rFonts w:ascii="Times New Roman" w:hAnsi="Times New Roman" w:cs="Times New Roman"/>
          <w:b/>
          <w:sz w:val="28"/>
          <w:szCs w:val="28"/>
        </w:rPr>
        <w:t>Представление чертежа в 3х проекциях и аксонометрии</w:t>
      </w:r>
    </w:p>
    <w:p w14:paraId="4B81F5AC" w14:textId="77777777" w:rsidR="00434B80" w:rsidRDefault="00434B80" w:rsidP="00D80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6828D" wp14:editId="47FB4373">
            <wp:extent cx="6300470" cy="3932105"/>
            <wp:effectExtent l="19050" t="0" r="508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677" t="23353" r="63052" b="22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AA299" w14:textId="77777777" w:rsidR="00434B80" w:rsidRDefault="00434B80" w:rsidP="00434B8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</w:p>
    <w:p w14:paraId="39FC9CA0" w14:textId="77777777" w:rsidR="00434B80" w:rsidRDefault="00434B80" w:rsidP="00434B8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</w:p>
    <w:p w14:paraId="2B11862F" w14:textId="77777777" w:rsidR="00434B80" w:rsidRPr="00434B80" w:rsidRDefault="00434B80" w:rsidP="00434B80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color w:val="365F91"/>
          <w:sz w:val="31"/>
          <w:szCs w:val="31"/>
        </w:rPr>
      </w:pPr>
      <w:r w:rsidRPr="00434B80">
        <w:rPr>
          <w:rStyle w:val="normaltextrun"/>
          <w:b/>
          <w:bCs/>
          <w:sz w:val="28"/>
          <w:szCs w:val="28"/>
        </w:rPr>
        <w:lastRenderedPageBreak/>
        <w:t>Список использованной литературы</w:t>
      </w:r>
    </w:p>
    <w:p w14:paraId="5A558DAB" w14:textId="77777777" w:rsidR="00434B80" w:rsidRDefault="00434B80" w:rsidP="00434B80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 xml:space="preserve">Белов А. В. Микроконтроллеры AVR в радиолюбительской практике. </w:t>
      </w:r>
      <w:proofErr w:type="gramStart"/>
      <w:r>
        <w:rPr>
          <w:rStyle w:val="normaltextrun"/>
          <w:sz w:val="28"/>
          <w:szCs w:val="28"/>
        </w:rPr>
        <w:t>СПб.:</w:t>
      </w:r>
      <w:proofErr w:type="gramEnd"/>
      <w:r>
        <w:rPr>
          <w:rStyle w:val="normaltextrun"/>
          <w:sz w:val="28"/>
          <w:szCs w:val="28"/>
        </w:rPr>
        <w:t> Наука и Техника, 2007</w:t>
      </w:r>
      <w:r>
        <w:rPr>
          <w:rStyle w:val="eop"/>
          <w:sz w:val="28"/>
          <w:szCs w:val="28"/>
        </w:rPr>
        <w:t> </w:t>
      </w:r>
    </w:p>
    <w:p w14:paraId="1F28B5BC" w14:textId="77777777" w:rsidR="00434B80" w:rsidRDefault="00434B80" w:rsidP="00434B80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Белов А. В. Создаем устройства на микроконтроллерах. СПб</w:t>
      </w:r>
      <w:proofErr w:type="gramStart"/>
      <w:r>
        <w:rPr>
          <w:rStyle w:val="normaltextrun"/>
          <w:sz w:val="28"/>
          <w:szCs w:val="28"/>
        </w:rPr>
        <w:t> .:</w:t>
      </w:r>
      <w:proofErr w:type="gramEnd"/>
      <w:r>
        <w:rPr>
          <w:rStyle w:val="normaltextrun"/>
          <w:sz w:val="28"/>
          <w:szCs w:val="28"/>
        </w:rPr>
        <w:t xml:space="preserve"> Наука и Техника, 2007</w:t>
      </w:r>
      <w:r>
        <w:rPr>
          <w:rStyle w:val="eop"/>
          <w:sz w:val="28"/>
          <w:szCs w:val="28"/>
        </w:rPr>
        <w:t> </w:t>
      </w:r>
    </w:p>
    <w:p w14:paraId="77D0B440" w14:textId="77777777" w:rsidR="00434B80" w:rsidRDefault="00434B80" w:rsidP="00434B80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Большаков В. КОМПАС-3D для студентов и школьников БХВ-Петербург 2010</w:t>
      </w:r>
      <w:r>
        <w:rPr>
          <w:rStyle w:val="eop"/>
          <w:sz w:val="28"/>
          <w:szCs w:val="28"/>
        </w:rPr>
        <w:t> </w:t>
      </w:r>
    </w:p>
    <w:p w14:paraId="1C9FFBFB" w14:textId="77777777" w:rsidR="00434B80" w:rsidRDefault="00434B80" w:rsidP="00434B80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В.П. Большаков Создание трехмерных моделей и конструкторской документации в системе КОМПАС-3D. Практикум БХВ-Петербург 2010</w:t>
      </w:r>
      <w:r>
        <w:rPr>
          <w:rStyle w:val="eop"/>
          <w:sz w:val="28"/>
          <w:szCs w:val="28"/>
        </w:rPr>
        <w:t> </w:t>
      </w:r>
    </w:p>
    <w:p w14:paraId="4092820F" w14:textId="77777777" w:rsidR="00434B80" w:rsidRDefault="00434B80" w:rsidP="00434B80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В.П. Большаков, А.Л. Бочков, А.А. Сергеев 3D-моделирование в </w:t>
      </w:r>
      <w:proofErr w:type="spellStart"/>
      <w:r>
        <w:rPr>
          <w:rStyle w:val="spellingerror"/>
          <w:sz w:val="28"/>
          <w:szCs w:val="28"/>
        </w:rPr>
        <w:t>AutoCAD</w:t>
      </w:r>
      <w:proofErr w:type="spellEnd"/>
      <w:r>
        <w:rPr>
          <w:rStyle w:val="normaltextrun"/>
          <w:sz w:val="28"/>
          <w:szCs w:val="28"/>
        </w:rPr>
        <w:t>, КОМПАС-3D, </w:t>
      </w:r>
      <w:proofErr w:type="spellStart"/>
      <w:r>
        <w:rPr>
          <w:rStyle w:val="spellingerror"/>
          <w:sz w:val="28"/>
          <w:szCs w:val="28"/>
        </w:rPr>
        <w:t>SolidWorks</w:t>
      </w:r>
      <w:proofErr w:type="spellEnd"/>
      <w:r>
        <w:rPr>
          <w:rStyle w:val="normaltextrun"/>
          <w:sz w:val="28"/>
          <w:szCs w:val="28"/>
        </w:rPr>
        <w:t>, </w:t>
      </w:r>
      <w:proofErr w:type="spellStart"/>
      <w:r>
        <w:rPr>
          <w:rStyle w:val="spellingerror"/>
          <w:sz w:val="28"/>
          <w:szCs w:val="28"/>
        </w:rPr>
        <w:t>Inventor</w:t>
      </w:r>
      <w:proofErr w:type="spellEnd"/>
      <w:r>
        <w:rPr>
          <w:rStyle w:val="normaltextrun"/>
          <w:sz w:val="28"/>
          <w:szCs w:val="28"/>
        </w:rPr>
        <w:t>, T-</w:t>
      </w:r>
      <w:proofErr w:type="spellStart"/>
      <w:r>
        <w:rPr>
          <w:rStyle w:val="spellingerror"/>
          <w:sz w:val="28"/>
          <w:szCs w:val="28"/>
        </w:rPr>
        <w:t>Flex</w:t>
      </w:r>
      <w:proofErr w:type="spellEnd"/>
      <w:r>
        <w:rPr>
          <w:rStyle w:val="normaltextrun"/>
          <w:sz w:val="28"/>
          <w:szCs w:val="28"/>
        </w:rPr>
        <w:t>: Учебный курс Питер 2011</w:t>
      </w:r>
      <w:r>
        <w:rPr>
          <w:rStyle w:val="eop"/>
          <w:sz w:val="28"/>
          <w:szCs w:val="28"/>
        </w:rPr>
        <w:t> </w:t>
      </w:r>
    </w:p>
    <w:p w14:paraId="4F9443ED" w14:textId="77777777" w:rsidR="00434B80" w:rsidRDefault="00434B80" w:rsidP="00434B80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Гололобов </w:t>
      </w:r>
      <w:proofErr w:type="spellStart"/>
      <w:r>
        <w:rPr>
          <w:rStyle w:val="spellingerror"/>
          <w:sz w:val="28"/>
          <w:szCs w:val="28"/>
        </w:rPr>
        <w:t>В.Н.Proteus</w:t>
      </w:r>
      <w:proofErr w:type="spellEnd"/>
      <w:r>
        <w:rPr>
          <w:rStyle w:val="normaltextrun"/>
          <w:sz w:val="28"/>
          <w:szCs w:val="28"/>
        </w:rPr>
        <w:t> VSM - русское руководство </w:t>
      </w:r>
      <w:proofErr w:type="spellStart"/>
      <w:r>
        <w:rPr>
          <w:rStyle w:val="spellingerror"/>
          <w:sz w:val="28"/>
          <w:szCs w:val="28"/>
        </w:rPr>
        <w:t>Labcenter</w:t>
      </w:r>
      <w:proofErr w:type="spellEnd"/>
      <w:r>
        <w:rPr>
          <w:rStyle w:val="normaltextrun"/>
          <w:sz w:val="28"/>
          <w:szCs w:val="28"/>
        </w:rPr>
        <w:t> </w:t>
      </w:r>
      <w:proofErr w:type="spellStart"/>
      <w:r>
        <w:rPr>
          <w:rStyle w:val="spellingerror"/>
          <w:sz w:val="28"/>
          <w:szCs w:val="28"/>
        </w:rPr>
        <w:t>Electronics</w:t>
      </w:r>
      <w:proofErr w:type="spellEnd"/>
      <w:r>
        <w:rPr>
          <w:rStyle w:val="normaltextrun"/>
          <w:sz w:val="28"/>
          <w:szCs w:val="28"/>
        </w:rPr>
        <w:t> </w:t>
      </w:r>
      <w:proofErr w:type="spellStart"/>
      <w:r>
        <w:rPr>
          <w:rStyle w:val="spellingerror"/>
          <w:sz w:val="28"/>
          <w:szCs w:val="28"/>
        </w:rPr>
        <w:t>Co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05FECA12" w14:textId="77777777" w:rsidR="00434B80" w:rsidRDefault="00434B80" w:rsidP="00434B80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proofErr w:type="spellStart"/>
      <w:r>
        <w:rPr>
          <w:rStyle w:val="spellingerror"/>
          <w:sz w:val="28"/>
          <w:szCs w:val="28"/>
        </w:rPr>
        <w:t>Карлащук</w:t>
      </w:r>
      <w:proofErr w:type="spellEnd"/>
      <w:r>
        <w:rPr>
          <w:rStyle w:val="normaltextrun"/>
          <w:sz w:val="28"/>
          <w:szCs w:val="28"/>
        </w:rPr>
        <w:t> В. И., </w:t>
      </w:r>
      <w:proofErr w:type="spellStart"/>
      <w:r>
        <w:rPr>
          <w:rStyle w:val="spellingerror"/>
          <w:sz w:val="28"/>
          <w:szCs w:val="28"/>
        </w:rPr>
        <w:t>Карлащук</w:t>
      </w:r>
      <w:proofErr w:type="spellEnd"/>
      <w:r>
        <w:rPr>
          <w:rStyle w:val="normaltextrun"/>
          <w:sz w:val="28"/>
          <w:szCs w:val="28"/>
        </w:rPr>
        <w:t> С. В. Электронная лаборатория на IBM PC / Инструментальные средства и моделирование элементов практических схем. М.: Солон-Пресс, 2008</w:t>
      </w:r>
      <w:r>
        <w:rPr>
          <w:rStyle w:val="eop"/>
          <w:sz w:val="28"/>
          <w:szCs w:val="28"/>
        </w:rPr>
        <w:t> </w:t>
      </w:r>
    </w:p>
    <w:p w14:paraId="1A9AC864" w14:textId="77777777" w:rsidR="00434B80" w:rsidRDefault="00434B80" w:rsidP="00434B80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proofErr w:type="spellStart"/>
      <w:r>
        <w:rPr>
          <w:rStyle w:val="spellingerror"/>
          <w:sz w:val="28"/>
          <w:szCs w:val="28"/>
        </w:rPr>
        <w:t>Карлащук</w:t>
      </w:r>
      <w:proofErr w:type="spellEnd"/>
      <w:r>
        <w:rPr>
          <w:rStyle w:val="normaltextrun"/>
          <w:sz w:val="28"/>
          <w:szCs w:val="28"/>
        </w:rPr>
        <w:t> В.И. Электронная лаборатория на IBM PC / Том III. Моделирование в среде </w:t>
      </w:r>
      <w:proofErr w:type="spellStart"/>
      <w:r>
        <w:rPr>
          <w:rStyle w:val="spellingerror"/>
          <w:sz w:val="28"/>
          <w:szCs w:val="28"/>
        </w:rPr>
        <w:t>Proteus</w:t>
      </w:r>
      <w:proofErr w:type="spellEnd"/>
      <w:r>
        <w:rPr>
          <w:rStyle w:val="normaltextrun"/>
          <w:sz w:val="28"/>
          <w:szCs w:val="28"/>
        </w:rPr>
        <w:t>. - М: РУДН, 2009.</w:t>
      </w:r>
      <w:r>
        <w:rPr>
          <w:rStyle w:val="eop"/>
          <w:sz w:val="28"/>
          <w:szCs w:val="28"/>
        </w:rPr>
        <w:t> </w:t>
      </w:r>
    </w:p>
    <w:p w14:paraId="3F06727B" w14:textId="77777777" w:rsidR="00434B80" w:rsidRDefault="00434B80" w:rsidP="00434B80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КОМПАС-3D V12. Азбука </w:t>
      </w:r>
      <w:proofErr w:type="spellStart"/>
      <w:r>
        <w:rPr>
          <w:rStyle w:val="spellingerror"/>
          <w:sz w:val="28"/>
          <w:szCs w:val="28"/>
        </w:rPr>
        <w:t>Аскон</w:t>
      </w:r>
      <w:proofErr w:type="spellEnd"/>
      <w:r>
        <w:rPr>
          <w:rStyle w:val="normaltextrun"/>
          <w:sz w:val="28"/>
          <w:szCs w:val="28"/>
        </w:rPr>
        <w:t> 2010</w:t>
      </w:r>
      <w:r>
        <w:rPr>
          <w:rStyle w:val="eop"/>
          <w:sz w:val="28"/>
          <w:szCs w:val="28"/>
        </w:rPr>
        <w:t> </w:t>
      </w:r>
    </w:p>
    <w:p w14:paraId="75629D77" w14:textId="77777777" w:rsidR="00434B80" w:rsidRDefault="00434B80" w:rsidP="00434B80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Кудрявцев Е.М. Компас-3D. Проектирование в архитектуре и строительстве ДМК Пресс 2008</w:t>
      </w:r>
      <w:r>
        <w:rPr>
          <w:rStyle w:val="eop"/>
          <w:sz w:val="28"/>
          <w:szCs w:val="28"/>
        </w:rPr>
        <w:t> </w:t>
      </w:r>
    </w:p>
    <w:p w14:paraId="633FD4B1" w14:textId="77777777" w:rsidR="00434B80" w:rsidRDefault="00434B80" w:rsidP="00434B80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402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Кудрявцев Е.М. Компас-3D. Проектирование в машиностроении ДМК Пресс 2009</w:t>
      </w:r>
      <w:r>
        <w:rPr>
          <w:rStyle w:val="eop"/>
          <w:sz w:val="28"/>
          <w:szCs w:val="28"/>
        </w:rPr>
        <w:t> </w:t>
      </w:r>
    </w:p>
    <w:p w14:paraId="22CF6AE3" w14:textId="77777777" w:rsidR="00434B80" w:rsidRPr="00D80297" w:rsidRDefault="00434B80" w:rsidP="00D8029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34B80" w:rsidRPr="00D80297" w:rsidSect="00C20467">
      <w:pgSz w:w="11906" w:h="16838"/>
      <w:pgMar w:top="709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C787A"/>
    <w:multiLevelType w:val="multilevel"/>
    <w:tmpl w:val="58088BD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22F1C"/>
    <w:multiLevelType w:val="multilevel"/>
    <w:tmpl w:val="0C86AB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86A1E"/>
    <w:multiLevelType w:val="hybridMultilevel"/>
    <w:tmpl w:val="BB347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F5C50"/>
    <w:multiLevelType w:val="multilevel"/>
    <w:tmpl w:val="4DB20F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01759D"/>
    <w:multiLevelType w:val="multilevel"/>
    <w:tmpl w:val="C3E6F1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D55D1A"/>
    <w:multiLevelType w:val="multilevel"/>
    <w:tmpl w:val="F59C10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F605E0"/>
    <w:multiLevelType w:val="multilevel"/>
    <w:tmpl w:val="01F69D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647FB4"/>
    <w:multiLevelType w:val="multilevel"/>
    <w:tmpl w:val="DEDAE0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162ED9"/>
    <w:multiLevelType w:val="multilevel"/>
    <w:tmpl w:val="E1DA106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9C132B"/>
    <w:multiLevelType w:val="multilevel"/>
    <w:tmpl w:val="005E57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F821D7"/>
    <w:multiLevelType w:val="multilevel"/>
    <w:tmpl w:val="CE86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15C30"/>
    <w:multiLevelType w:val="multilevel"/>
    <w:tmpl w:val="C43A6BE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5"/>
  </w:num>
  <w:num w:numId="5">
    <w:abstractNumId w:val="3"/>
  </w:num>
  <w:num w:numId="6">
    <w:abstractNumId w:val="9"/>
  </w:num>
  <w:num w:numId="7">
    <w:abstractNumId w:val="4"/>
  </w:num>
  <w:num w:numId="8">
    <w:abstractNumId w:val="6"/>
  </w:num>
  <w:num w:numId="9">
    <w:abstractNumId w:val="1"/>
  </w:num>
  <w:num w:numId="10">
    <w:abstractNumId w:val="0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97"/>
    <w:rsid w:val="000F0B0E"/>
    <w:rsid w:val="001675AE"/>
    <w:rsid w:val="00192D51"/>
    <w:rsid w:val="001E1423"/>
    <w:rsid w:val="0022281B"/>
    <w:rsid w:val="003F6320"/>
    <w:rsid w:val="00434B80"/>
    <w:rsid w:val="005F5270"/>
    <w:rsid w:val="00686314"/>
    <w:rsid w:val="00963B56"/>
    <w:rsid w:val="00AE6CA6"/>
    <w:rsid w:val="00AF4B79"/>
    <w:rsid w:val="00C20467"/>
    <w:rsid w:val="00D80297"/>
    <w:rsid w:val="00DD743E"/>
    <w:rsid w:val="00F049A2"/>
    <w:rsid w:val="00F6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05150"/>
  <w15:docId w15:val="{973B4492-C09A-4B00-9083-3168B6EC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4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1E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1E1423"/>
  </w:style>
  <w:style w:type="character" w:customStyle="1" w:styleId="normaltextrun">
    <w:name w:val="normaltextrun"/>
    <w:basedOn w:val="a0"/>
    <w:rsid w:val="001E1423"/>
  </w:style>
  <w:style w:type="character" w:customStyle="1" w:styleId="spellingerror">
    <w:name w:val="spellingerror"/>
    <w:basedOn w:val="a0"/>
    <w:rsid w:val="001E1423"/>
  </w:style>
  <w:style w:type="paragraph" w:styleId="a3">
    <w:name w:val="Balloon Text"/>
    <w:basedOn w:val="a"/>
    <w:link w:val="a4"/>
    <w:uiPriority w:val="99"/>
    <w:semiHidden/>
    <w:unhideWhenUsed/>
    <w:rsid w:val="001E1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142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2046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C20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1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6463">
              <w:marLeft w:val="0"/>
              <w:marRight w:val="0"/>
              <w:marTop w:val="33"/>
              <w:marBottom w:val="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1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0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9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3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54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5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66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1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4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03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35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37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0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8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39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8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6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9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13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9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85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7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0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3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9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65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vdprod@yandex.r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Alexandr</cp:lastModifiedBy>
  <cp:revision>5</cp:revision>
  <cp:lastPrinted>2023-12-17T10:40:00Z</cp:lastPrinted>
  <dcterms:created xsi:type="dcterms:W3CDTF">2023-09-11T17:00:00Z</dcterms:created>
  <dcterms:modified xsi:type="dcterms:W3CDTF">2023-12-17T10:40:00Z</dcterms:modified>
</cp:coreProperties>
</file>