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8139" w14:textId="77777777" w:rsidR="007B0AFA" w:rsidRPr="007B0AFA" w:rsidRDefault="007B0AFA" w:rsidP="007B0AFA">
      <w:pPr>
        <w:rPr>
          <w:b/>
          <w:bCs/>
        </w:rPr>
      </w:pPr>
      <w:r w:rsidRPr="007B0AFA">
        <w:rPr>
          <w:b/>
          <w:bCs/>
        </w:rPr>
        <w:t>Terms &amp; Conditions</w:t>
      </w:r>
    </w:p>
    <w:p w14:paraId="55A9595F" w14:textId="627F0678" w:rsidR="007B0AFA" w:rsidRPr="007B0AFA" w:rsidRDefault="007B0AFA" w:rsidP="007B0AFA">
      <w:r w:rsidRPr="007B0AFA">
        <w:rPr>
          <w:b/>
          <w:bCs/>
        </w:rPr>
        <w:t>Effective Date:</w:t>
      </w:r>
      <w:r w:rsidRPr="007B0AFA">
        <w:t xml:space="preserve"> [</w:t>
      </w:r>
      <w:r w:rsidR="00274ED4">
        <w:t>1</w:t>
      </w:r>
      <w:r w:rsidR="007D1938">
        <w:t>0</w:t>
      </w:r>
      <w:r w:rsidR="00274ED4" w:rsidRPr="00274ED4">
        <w:rPr>
          <w:vertAlign w:val="superscript"/>
        </w:rPr>
        <w:t>th</w:t>
      </w:r>
      <w:r w:rsidR="00274ED4">
        <w:t>-j</w:t>
      </w:r>
      <w:r w:rsidR="007D1938">
        <w:t>anuary</w:t>
      </w:r>
      <w:r w:rsidR="00274ED4">
        <w:t>-2026</w:t>
      </w:r>
      <w:r w:rsidRPr="007B0AFA">
        <w:t>]</w:t>
      </w:r>
    </w:p>
    <w:p w14:paraId="5CD6807B" w14:textId="5BA7100B" w:rsidR="007B0AFA" w:rsidRPr="007B0AFA" w:rsidRDefault="007B0AFA" w:rsidP="007B0AFA">
      <w:r w:rsidRPr="007B0AFA">
        <w:t xml:space="preserve">Welcome to </w:t>
      </w:r>
      <w:r w:rsidRPr="007B0AFA">
        <w:rPr>
          <w:b/>
          <w:bCs/>
        </w:rPr>
        <w:t>Vidhyut Saathi Energy Savers Pvt Ltd</w:t>
      </w:r>
      <w:r w:rsidRPr="007B0AFA">
        <w:t xml:space="preserve"> ("Vidhyut Saathi", "we", "our", or "us"). These Terms &amp; Conditions govern your access to and use of our website, </w:t>
      </w:r>
      <w:hyperlink r:id="rId5" w:history="1">
        <w:r w:rsidR="006406D7">
          <w:rPr>
            <w:rStyle w:val="Hyperlink"/>
            <w:b/>
            <w:bCs/>
          </w:rPr>
          <w:t>www.vidhyutsaathi.in</w:t>
        </w:r>
      </w:hyperlink>
      <w:r w:rsidRPr="007B0AFA">
        <w:t xml:space="preserve"> ("Website"), including the purchase of products and use of services offered through the Website.</w:t>
      </w:r>
    </w:p>
    <w:p w14:paraId="2C0BC8E6" w14:textId="77777777" w:rsidR="007B0AFA" w:rsidRPr="007B0AFA" w:rsidRDefault="007B0AFA" w:rsidP="007B0AFA">
      <w:r w:rsidRPr="007B0AFA">
        <w:t>By accessing, browsing, registering on, or placing an order through this Website, you agree to be bound by these Terms &amp; Conditions. If you do not agree with any part of these Terms, please refrain from using our Website.</w:t>
      </w:r>
    </w:p>
    <w:p w14:paraId="5B26EDB4" w14:textId="77777777" w:rsidR="007B0AFA" w:rsidRPr="007B0AFA" w:rsidRDefault="00000000" w:rsidP="007B0AFA">
      <w:r>
        <w:pict w14:anchorId="2D655396">
          <v:rect id="_x0000_i1025" style="width:0;height:1.5pt" o:hralign="center" o:hrstd="t" o:hr="t" fillcolor="#a0a0a0" stroked="f"/>
        </w:pict>
      </w:r>
    </w:p>
    <w:p w14:paraId="7F79FD89" w14:textId="77777777" w:rsidR="007B0AFA" w:rsidRPr="007B0AFA" w:rsidRDefault="007B0AFA" w:rsidP="007B0AFA">
      <w:pPr>
        <w:rPr>
          <w:b/>
          <w:bCs/>
        </w:rPr>
      </w:pPr>
      <w:r w:rsidRPr="007B0AFA">
        <w:rPr>
          <w:b/>
          <w:bCs/>
        </w:rPr>
        <w:t>1. Eligibility</w:t>
      </w:r>
    </w:p>
    <w:p w14:paraId="0600673C" w14:textId="77777777" w:rsidR="007B0AFA" w:rsidRPr="007B0AFA" w:rsidRDefault="007B0AFA" w:rsidP="007B0AFA">
      <w:r w:rsidRPr="007B0AFA">
        <w:t>By using this Website, you confirm that:</w:t>
      </w:r>
    </w:p>
    <w:p w14:paraId="58852304" w14:textId="77777777" w:rsidR="007B0AFA" w:rsidRPr="007B0AFA" w:rsidRDefault="007B0AFA" w:rsidP="007B0AFA">
      <w:pPr>
        <w:numPr>
          <w:ilvl w:val="0"/>
          <w:numId w:val="1"/>
        </w:numPr>
      </w:pPr>
      <w:r w:rsidRPr="007B0AFA">
        <w:t>You are at least 18 years of age or legally competent to enter into a binding contract under applicable law.</w:t>
      </w:r>
    </w:p>
    <w:p w14:paraId="069D2F77" w14:textId="77777777" w:rsidR="007B0AFA" w:rsidRPr="007B0AFA" w:rsidRDefault="007B0AFA" w:rsidP="007B0AFA">
      <w:pPr>
        <w:numPr>
          <w:ilvl w:val="0"/>
          <w:numId w:val="1"/>
        </w:numPr>
      </w:pPr>
      <w:r w:rsidRPr="007B0AFA">
        <w:t>The information provided by you is accurate and complete.</w:t>
      </w:r>
    </w:p>
    <w:p w14:paraId="5732A7FE" w14:textId="77777777" w:rsidR="007B0AFA" w:rsidRPr="007B0AFA" w:rsidRDefault="007B0AFA" w:rsidP="007B0AFA">
      <w:pPr>
        <w:numPr>
          <w:ilvl w:val="0"/>
          <w:numId w:val="1"/>
        </w:numPr>
      </w:pPr>
      <w:r w:rsidRPr="007B0AFA">
        <w:t>You will use the Website only for lawful purposes.</w:t>
      </w:r>
    </w:p>
    <w:p w14:paraId="4D63AB37" w14:textId="77777777" w:rsidR="007B0AFA" w:rsidRPr="007B0AFA" w:rsidRDefault="00000000" w:rsidP="007B0AFA">
      <w:r>
        <w:pict w14:anchorId="23445B57">
          <v:rect id="_x0000_i1026" style="width:0;height:1.5pt" o:hralign="center" o:hrstd="t" o:hr="t" fillcolor="#a0a0a0" stroked="f"/>
        </w:pict>
      </w:r>
    </w:p>
    <w:p w14:paraId="03AC450F" w14:textId="77777777" w:rsidR="007B0AFA" w:rsidRPr="007B0AFA" w:rsidRDefault="007B0AFA" w:rsidP="007B0AFA">
      <w:pPr>
        <w:rPr>
          <w:b/>
          <w:bCs/>
        </w:rPr>
      </w:pPr>
      <w:r w:rsidRPr="007B0AFA">
        <w:rPr>
          <w:b/>
          <w:bCs/>
        </w:rPr>
        <w:t>2. Account Registration</w:t>
      </w:r>
    </w:p>
    <w:p w14:paraId="02E20F65" w14:textId="77777777" w:rsidR="007B0AFA" w:rsidRPr="007B0AFA" w:rsidRDefault="007B0AFA" w:rsidP="007B0AFA">
      <w:r w:rsidRPr="007B0AFA">
        <w:t>To access certain features of the Website, you may be required to create an account.</w:t>
      </w:r>
    </w:p>
    <w:p w14:paraId="357538FC" w14:textId="77777777" w:rsidR="007B0AFA" w:rsidRPr="007B0AFA" w:rsidRDefault="007B0AFA" w:rsidP="007B0AFA">
      <w:r w:rsidRPr="007B0AFA">
        <w:t>You agree to:</w:t>
      </w:r>
    </w:p>
    <w:p w14:paraId="6D17E43A" w14:textId="77777777" w:rsidR="007B0AFA" w:rsidRPr="007B0AFA" w:rsidRDefault="007B0AFA" w:rsidP="007B0AFA">
      <w:pPr>
        <w:numPr>
          <w:ilvl w:val="0"/>
          <w:numId w:val="2"/>
        </w:numPr>
      </w:pPr>
      <w:r w:rsidRPr="007B0AFA">
        <w:t>Maintain the confidentiality of your login credentials;</w:t>
      </w:r>
    </w:p>
    <w:p w14:paraId="489B7D41" w14:textId="77777777" w:rsidR="007B0AFA" w:rsidRPr="007B0AFA" w:rsidRDefault="007B0AFA" w:rsidP="007B0AFA">
      <w:pPr>
        <w:numPr>
          <w:ilvl w:val="0"/>
          <w:numId w:val="2"/>
        </w:numPr>
      </w:pPr>
      <w:r w:rsidRPr="007B0AFA">
        <w:t>Provide accurate and updated information;</w:t>
      </w:r>
    </w:p>
    <w:p w14:paraId="10210DF1" w14:textId="77777777" w:rsidR="007B0AFA" w:rsidRPr="007B0AFA" w:rsidRDefault="007B0AFA" w:rsidP="007B0AFA">
      <w:pPr>
        <w:numPr>
          <w:ilvl w:val="0"/>
          <w:numId w:val="2"/>
        </w:numPr>
      </w:pPr>
      <w:r w:rsidRPr="007B0AFA">
        <w:t>Accept responsibility for all activities carried out through your account.</w:t>
      </w:r>
    </w:p>
    <w:p w14:paraId="5F209C88" w14:textId="77777777" w:rsidR="007B0AFA" w:rsidRPr="007B0AFA" w:rsidRDefault="007B0AFA" w:rsidP="007B0AFA">
      <w:r w:rsidRPr="007B0AFA">
        <w:t>We reserve the right to suspend or terminate accounts found to be in violation of these Terms.</w:t>
      </w:r>
    </w:p>
    <w:p w14:paraId="01220047" w14:textId="77777777" w:rsidR="007B0AFA" w:rsidRPr="007B0AFA" w:rsidRDefault="00000000" w:rsidP="007B0AFA">
      <w:r>
        <w:pict w14:anchorId="1070D4C7">
          <v:rect id="_x0000_i1027" style="width:0;height:1.5pt" o:hralign="center" o:hrstd="t" o:hr="t" fillcolor="#a0a0a0" stroked="f"/>
        </w:pict>
      </w:r>
    </w:p>
    <w:p w14:paraId="1071425E" w14:textId="77777777" w:rsidR="007B0AFA" w:rsidRPr="007B0AFA" w:rsidRDefault="007B0AFA" w:rsidP="007B0AFA">
      <w:pPr>
        <w:rPr>
          <w:b/>
          <w:bCs/>
        </w:rPr>
      </w:pPr>
      <w:r w:rsidRPr="007B0AFA">
        <w:rPr>
          <w:b/>
          <w:bCs/>
        </w:rPr>
        <w:t>3. Products and Services</w:t>
      </w:r>
    </w:p>
    <w:p w14:paraId="640BC7D2" w14:textId="77777777" w:rsidR="007B0AFA" w:rsidRPr="007B0AFA" w:rsidRDefault="007B0AFA" w:rsidP="007B0AFA">
      <w:r w:rsidRPr="007B0AFA">
        <w:t>We strive to ensure that all product descriptions, specifications, images, and pricing displayed on the Website are accurate.</w:t>
      </w:r>
    </w:p>
    <w:p w14:paraId="32FDA70F" w14:textId="77777777" w:rsidR="007B0AFA" w:rsidRPr="007B0AFA" w:rsidRDefault="007B0AFA" w:rsidP="007B0AFA">
      <w:r w:rsidRPr="007B0AFA">
        <w:lastRenderedPageBreak/>
        <w:t>However:</w:t>
      </w:r>
    </w:p>
    <w:p w14:paraId="47FEAB7D" w14:textId="77777777" w:rsidR="007B0AFA" w:rsidRPr="007B0AFA" w:rsidRDefault="007B0AFA" w:rsidP="007B0AFA">
      <w:pPr>
        <w:numPr>
          <w:ilvl w:val="0"/>
          <w:numId w:val="3"/>
        </w:numPr>
      </w:pPr>
      <w:r w:rsidRPr="007B0AFA">
        <w:t>Product images are for illustrative purposes only;</w:t>
      </w:r>
    </w:p>
    <w:p w14:paraId="1005A75D" w14:textId="77777777" w:rsidR="007B0AFA" w:rsidRPr="007B0AFA" w:rsidRDefault="007B0AFA" w:rsidP="007B0AFA">
      <w:pPr>
        <w:numPr>
          <w:ilvl w:val="0"/>
          <w:numId w:val="3"/>
        </w:numPr>
      </w:pPr>
      <w:r w:rsidRPr="007B0AFA">
        <w:t>Actual products may vary slightly;</w:t>
      </w:r>
    </w:p>
    <w:p w14:paraId="43F2632A" w14:textId="77777777" w:rsidR="007B0AFA" w:rsidRPr="007B0AFA" w:rsidRDefault="007B0AFA" w:rsidP="007B0AFA">
      <w:pPr>
        <w:numPr>
          <w:ilvl w:val="0"/>
          <w:numId w:val="3"/>
        </w:numPr>
      </w:pPr>
      <w:r w:rsidRPr="007B0AFA">
        <w:t>Availability of products is subject to stock;</w:t>
      </w:r>
    </w:p>
    <w:p w14:paraId="44D32DEE" w14:textId="77777777" w:rsidR="007B0AFA" w:rsidRPr="007B0AFA" w:rsidRDefault="007B0AFA" w:rsidP="007B0AFA">
      <w:pPr>
        <w:numPr>
          <w:ilvl w:val="0"/>
          <w:numId w:val="3"/>
        </w:numPr>
      </w:pPr>
      <w:r w:rsidRPr="007B0AFA">
        <w:t>We reserve the right to discontinue or modify products without prior notice.</w:t>
      </w:r>
    </w:p>
    <w:p w14:paraId="7495DDF9" w14:textId="77777777" w:rsidR="007B0AFA" w:rsidRPr="007B0AFA" w:rsidRDefault="00000000" w:rsidP="007B0AFA">
      <w:r>
        <w:pict w14:anchorId="539F844C">
          <v:rect id="_x0000_i1028" style="width:0;height:1.5pt" o:hralign="center" o:hrstd="t" o:hr="t" fillcolor="#a0a0a0" stroked="f"/>
        </w:pict>
      </w:r>
    </w:p>
    <w:p w14:paraId="3471837B" w14:textId="77777777" w:rsidR="007B0AFA" w:rsidRPr="007B0AFA" w:rsidRDefault="007B0AFA" w:rsidP="007B0AFA">
      <w:pPr>
        <w:rPr>
          <w:b/>
          <w:bCs/>
        </w:rPr>
      </w:pPr>
      <w:r w:rsidRPr="007B0AFA">
        <w:rPr>
          <w:b/>
          <w:bCs/>
        </w:rPr>
        <w:t>4. Pricing and Payments</w:t>
      </w:r>
    </w:p>
    <w:p w14:paraId="01CDE06D" w14:textId="77777777" w:rsidR="007B0AFA" w:rsidRPr="007B0AFA" w:rsidRDefault="007B0AFA" w:rsidP="007B0AFA">
      <w:pPr>
        <w:numPr>
          <w:ilvl w:val="0"/>
          <w:numId w:val="4"/>
        </w:numPr>
      </w:pPr>
      <w:r w:rsidRPr="007B0AFA">
        <w:t>All prices displayed on the Website are in Indian Rupees (INR).</w:t>
      </w:r>
    </w:p>
    <w:p w14:paraId="522767CD" w14:textId="77777777" w:rsidR="007B0AFA" w:rsidRPr="007B0AFA" w:rsidRDefault="007B0AFA" w:rsidP="007B0AFA">
      <w:pPr>
        <w:numPr>
          <w:ilvl w:val="0"/>
          <w:numId w:val="4"/>
        </w:numPr>
      </w:pPr>
      <w:r w:rsidRPr="007B0AFA">
        <w:t>Prices are inclusive or exclusive of applicable taxes, as specifically mentioned on the product page.</w:t>
      </w:r>
    </w:p>
    <w:p w14:paraId="4CC5F1C6" w14:textId="77777777" w:rsidR="007B0AFA" w:rsidRPr="007B0AFA" w:rsidRDefault="007B0AFA" w:rsidP="007B0AFA">
      <w:pPr>
        <w:numPr>
          <w:ilvl w:val="0"/>
          <w:numId w:val="4"/>
        </w:numPr>
      </w:pPr>
      <w:r w:rsidRPr="007B0AFA">
        <w:t>Applicable GST and statutory taxes shall be charged as per prevailing laws.</w:t>
      </w:r>
    </w:p>
    <w:p w14:paraId="60D922A7" w14:textId="77777777" w:rsidR="007B0AFA" w:rsidRPr="007B0AFA" w:rsidRDefault="007B0AFA" w:rsidP="007B0AFA">
      <w:pPr>
        <w:numPr>
          <w:ilvl w:val="0"/>
          <w:numId w:val="4"/>
        </w:numPr>
      </w:pPr>
      <w:r w:rsidRPr="007B0AFA">
        <w:t>Payments may be made through approved payment methods available on the Website.</w:t>
      </w:r>
    </w:p>
    <w:p w14:paraId="051345D3" w14:textId="77777777" w:rsidR="007B0AFA" w:rsidRPr="007B0AFA" w:rsidRDefault="007B0AFA" w:rsidP="007B0AFA">
      <w:pPr>
        <w:numPr>
          <w:ilvl w:val="0"/>
          <w:numId w:val="4"/>
        </w:numPr>
      </w:pPr>
      <w:r w:rsidRPr="007B0AFA">
        <w:t>Orders will be processed only upon successful receipt of payment.</w:t>
      </w:r>
    </w:p>
    <w:p w14:paraId="4F6A6B5F" w14:textId="77777777" w:rsidR="007B0AFA" w:rsidRPr="007B0AFA" w:rsidRDefault="007B0AFA" w:rsidP="007B0AFA">
      <w:r w:rsidRPr="007B0AFA">
        <w:t>In case of pricing errors, we reserve the right to cancel or refuse the order and initiate a refund where applicable.</w:t>
      </w:r>
    </w:p>
    <w:p w14:paraId="40A5EC6F" w14:textId="77777777" w:rsidR="007B0AFA" w:rsidRPr="007B0AFA" w:rsidRDefault="00000000" w:rsidP="007B0AFA">
      <w:r>
        <w:pict w14:anchorId="29A345AE">
          <v:rect id="_x0000_i1029" style="width:0;height:1.5pt" o:hralign="center" o:hrstd="t" o:hr="t" fillcolor="#a0a0a0" stroked="f"/>
        </w:pict>
      </w:r>
    </w:p>
    <w:p w14:paraId="386C3EC2" w14:textId="77777777" w:rsidR="007B0AFA" w:rsidRPr="007B0AFA" w:rsidRDefault="007B0AFA" w:rsidP="007B0AFA">
      <w:pPr>
        <w:rPr>
          <w:b/>
          <w:bCs/>
        </w:rPr>
      </w:pPr>
      <w:r w:rsidRPr="007B0AFA">
        <w:rPr>
          <w:b/>
          <w:bCs/>
        </w:rPr>
        <w:t>5. Order Acceptance and Cancellation</w:t>
      </w:r>
    </w:p>
    <w:p w14:paraId="2BB0698D" w14:textId="77777777" w:rsidR="007B0AFA" w:rsidRPr="007B0AFA" w:rsidRDefault="007B0AFA" w:rsidP="007B0AFA">
      <w:r w:rsidRPr="007B0AFA">
        <w:t>Your order constitutes an offer to purchase products from us.</w:t>
      </w:r>
    </w:p>
    <w:p w14:paraId="29CE0E3B" w14:textId="77777777" w:rsidR="007B0AFA" w:rsidRPr="007B0AFA" w:rsidRDefault="007B0AFA" w:rsidP="007B0AFA">
      <w:r w:rsidRPr="007B0AFA">
        <w:t>We reserve the right to:</w:t>
      </w:r>
    </w:p>
    <w:p w14:paraId="6104B643" w14:textId="77777777" w:rsidR="007B0AFA" w:rsidRPr="007B0AFA" w:rsidRDefault="007B0AFA" w:rsidP="007B0AFA">
      <w:pPr>
        <w:numPr>
          <w:ilvl w:val="0"/>
          <w:numId w:val="5"/>
        </w:numPr>
      </w:pPr>
      <w:r w:rsidRPr="007B0AFA">
        <w:t>Accept or reject any order;</w:t>
      </w:r>
    </w:p>
    <w:p w14:paraId="0CD11776" w14:textId="77777777" w:rsidR="007B0AFA" w:rsidRPr="007B0AFA" w:rsidRDefault="007B0AFA" w:rsidP="007B0AFA">
      <w:pPr>
        <w:numPr>
          <w:ilvl w:val="0"/>
          <w:numId w:val="5"/>
        </w:numPr>
      </w:pPr>
      <w:r w:rsidRPr="007B0AFA">
        <w:t>Limit quantities purchased;</w:t>
      </w:r>
    </w:p>
    <w:p w14:paraId="4C7DCBA7" w14:textId="77777777" w:rsidR="007B0AFA" w:rsidRPr="007B0AFA" w:rsidRDefault="007B0AFA" w:rsidP="007B0AFA">
      <w:pPr>
        <w:numPr>
          <w:ilvl w:val="0"/>
          <w:numId w:val="5"/>
        </w:numPr>
      </w:pPr>
      <w:r w:rsidRPr="007B0AFA">
        <w:t>Cancel orders due to product unavailability, suspected fraud, pricing inaccuracies, or regulatory requirements.</w:t>
      </w:r>
    </w:p>
    <w:p w14:paraId="10FAB1F1" w14:textId="77777777" w:rsidR="007B0AFA" w:rsidRPr="007B0AFA" w:rsidRDefault="007B0AFA" w:rsidP="007B0AFA">
      <w:r w:rsidRPr="007B0AFA">
        <w:t>If payment has already been received for a cancelled order, the applicable amount shall be refunded to the original payment method.</w:t>
      </w:r>
    </w:p>
    <w:p w14:paraId="7C893015" w14:textId="77777777" w:rsidR="007B0AFA" w:rsidRPr="007B0AFA" w:rsidRDefault="00000000" w:rsidP="007B0AFA">
      <w:r>
        <w:pict w14:anchorId="77B4F787">
          <v:rect id="_x0000_i1030" style="width:0;height:1.5pt" o:hralign="center" o:hrstd="t" o:hr="t" fillcolor="#a0a0a0" stroked="f"/>
        </w:pict>
      </w:r>
    </w:p>
    <w:p w14:paraId="3606850C" w14:textId="77777777" w:rsidR="007B0AFA" w:rsidRPr="007B0AFA" w:rsidRDefault="007B0AFA" w:rsidP="007B0AFA">
      <w:pPr>
        <w:rPr>
          <w:b/>
          <w:bCs/>
        </w:rPr>
      </w:pPr>
      <w:r w:rsidRPr="007B0AFA">
        <w:rPr>
          <w:b/>
          <w:bCs/>
        </w:rPr>
        <w:t>6. Shipping and Delivery</w:t>
      </w:r>
    </w:p>
    <w:p w14:paraId="332AFB19" w14:textId="77777777" w:rsidR="007B0AFA" w:rsidRPr="007B0AFA" w:rsidRDefault="007B0AFA" w:rsidP="007B0AFA">
      <w:r w:rsidRPr="007B0AFA">
        <w:lastRenderedPageBreak/>
        <w:t>We deliver products across India through our logistics partners.</w:t>
      </w:r>
    </w:p>
    <w:p w14:paraId="12EFAA7A" w14:textId="77777777" w:rsidR="007B0AFA" w:rsidRPr="007B0AFA" w:rsidRDefault="007B0AFA" w:rsidP="007B0AFA">
      <w:pPr>
        <w:numPr>
          <w:ilvl w:val="0"/>
          <w:numId w:val="6"/>
        </w:numPr>
      </w:pPr>
      <w:r w:rsidRPr="007B0AFA">
        <w:t>Delivery availability depends on serviceable PIN codes.</w:t>
      </w:r>
    </w:p>
    <w:p w14:paraId="0F6BCD3C" w14:textId="77777777" w:rsidR="007B0AFA" w:rsidRPr="007B0AFA" w:rsidRDefault="007B0AFA" w:rsidP="007B0AFA">
      <w:pPr>
        <w:numPr>
          <w:ilvl w:val="0"/>
          <w:numId w:val="6"/>
        </w:numPr>
      </w:pPr>
      <w:r w:rsidRPr="007B0AFA">
        <w:t xml:space="preserve">Estimated delivery timelines are generally </w:t>
      </w:r>
      <w:r w:rsidRPr="007B0AFA">
        <w:rPr>
          <w:b/>
          <w:bCs/>
        </w:rPr>
        <w:t>5–7 business days</w:t>
      </w:r>
      <w:r w:rsidRPr="007B0AFA">
        <w:t>, subject to location and operational factors.</w:t>
      </w:r>
    </w:p>
    <w:p w14:paraId="35AD3224" w14:textId="77777777" w:rsidR="007B0AFA" w:rsidRPr="007B0AFA" w:rsidRDefault="007B0AFA" w:rsidP="007B0AFA">
      <w:pPr>
        <w:numPr>
          <w:ilvl w:val="0"/>
          <w:numId w:val="6"/>
        </w:numPr>
      </w:pPr>
      <w:r w:rsidRPr="007B0AFA">
        <w:t>Delivery timelines are estimates and may vary due to unforeseen circumstances.</w:t>
      </w:r>
    </w:p>
    <w:p w14:paraId="50696386" w14:textId="77777777" w:rsidR="007B0AFA" w:rsidRPr="007B0AFA" w:rsidRDefault="007B0AFA" w:rsidP="007B0AFA">
      <w:pPr>
        <w:numPr>
          <w:ilvl w:val="0"/>
          <w:numId w:val="6"/>
        </w:numPr>
      </w:pPr>
      <w:r w:rsidRPr="007B0AFA">
        <w:t>Delays caused by courier partners, weather conditions, strikes, natural disasters, or force majeure events shall not constitute a breach of these Terms.</w:t>
      </w:r>
    </w:p>
    <w:p w14:paraId="761BDA5A" w14:textId="77777777" w:rsidR="007B0AFA" w:rsidRPr="007B0AFA" w:rsidRDefault="007B0AFA" w:rsidP="007B0AFA">
      <w:r w:rsidRPr="007B0AFA">
        <w:t>Risk and ownership of products pass to you upon successful delivery.</w:t>
      </w:r>
    </w:p>
    <w:p w14:paraId="2594A442" w14:textId="77777777" w:rsidR="007B0AFA" w:rsidRPr="007B0AFA" w:rsidRDefault="00000000" w:rsidP="007B0AFA">
      <w:r>
        <w:pict w14:anchorId="7488F5A5">
          <v:rect id="_x0000_i1031" style="width:0;height:1.5pt" o:hralign="center" o:hrstd="t" o:hr="t" fillcolor="#a0a0a0" stroked="f"/>
        </w:pict>
      </w:r>
    </w:p>
    <w:p w14:paraId="526E51AA" w14:textId="77777777" w:rsidR="007B0AFA" w:rsidRPr="007B0AFA" w:rsidRDefault="007B0AFA" w:rsidP="007B0AFA">
      <w:pPr>
        <w:rPr>
          <w:b/>
          <w:bCs/>
        </w:rPr>
      </w:pPr>
      <w:r w:rsidRPr="007B0AFA">
        <w:rPr>
          <w:b/>
          <w:bCs/>
        </w:rPr>
        <w:t>7. Returns, Replacements and Refunds</w:t>
      </w:r>
    </w:p>
    <w:p w14:paraId="384FAFE1" w14:textId="77777777" w:rsidR="00824FED" w:rsidRPr="00824FED" w:rsidRDefault="00824FED" w:rsidP="00824FED">
      <w:r w:rsidRPr="00824FED">
        <w:t xml:space="preserve">Returns, replacements, and refunds shall be governed by our separate </w:t>
      </w:r>
      <w:r w:rsidRPr="00824FED">
        <w:rPr>
          <w:b/>
          <w:bCs/>
        </w:rPr>
        <w:t>Return and Refund Policy</w:t>
      </w:r>
      <w:r w:rsidRPr="00824FED">
        <w:t xml:space="preserve"> available on the Website.</w:t>
      </w:r>
    </w:p>
    <w:p w14:paraId="641B215A" w14:textId="77777777" w:rsidR="00824FED" w:rsidRPr="00824FED" w:rsidRDefault="00824FED" w:rsidP="00824FED">
      <w:r w:rsidRPr="00824FED">
        <w:t>To be eligible for a return, replacement, or refund:</w:t>
      </w:r>
    </w:p>
    <w:p w14:paraId="7FDB78FF" w14:textId="77777777" w:rsidR="00824FED" w:rsidRPr="00824FED" w:rsidRDefault="00824FED" w:rsidP="00824FED">
      <w:pPr>
        <w:numPr>
          <w:ilvl w:val="0"/>
          <w:numId w:val="13"/>
        </w:numPr>
      </w:pPr>
      <w:r w:rsidRPr="00824FED">
        <w:t xml:space="preserve">A return request must be initiated within </w:t>
      </w:r>
      <w:r w:rsidRPr="00824FED">
        <w:rPr>
          <w:b/>
          <w:bCs/>
        </w:rPr>
        <w:t>3 (three) calendar days</w:t>
      </w:r>
      <w:r w:rsidRPr="00824FED">
        <w:t xml:space="preserve"> from the date of delivery of the product.</w:t>
      </w:r>
    </w:p>
    <w:p w14:paraId="21BDBFC8" w14:textId="77777777" w:rsidR="00824FED" w:rsidRPr="00824FED" w:rsidRDefault="00824FED" w:rsidP="00824FED">
      <w:pPr>
        <w:numPr>
          <w:ilvl w:val="0"/>
          <w:numId w:val="13"/>
        </w:numPr>
      </w:pPr>
      <w:r w:rsidRPr="00824FED">
        <w:t xml:space="preserve">The product must be </w:t>
      </w:r>
      <w:r w:rsidRPr="00824FED">
        <w:rPr>
          <w:b/>
          <w:bCs/>
        </w:rPr>
        <w:t>unused, undamaged, and in its original condition</w:t>
      </w:r>
      <w:r w:rsidRPr="00824FED">
        <w:t>.</w:t>
      </w:r>
    </w:p>
    <w:p w14:paraId="077319ED" w14:textId="77777777" w:rsidR="00824FED" w:rsidRPr="00824FED" w:rsidRDefault="00824FED" w:rsidP="00824FED">
      <w:pPr>
        <w:numPr>
          <w:ilvl w:val="0"/>
          <w:numId w:val="13"/>
        </w:numPr>
      </w:pPr>
      <w:r w:rsidRPr="00824FED">
        <w:t xml:space="preserve">The product must be returned with its </w:t>
      </w:r>
      <w:r w:rsidRPr="00824FED">
        <w:rPr>
          <w:b/>
          <w:bCs/>
        </w:rPr>
        <w:t>original packaging, accessories, manuals, invoices, and any complimentary items</w:t>
      </w:r>
      <w:r w:rsidRPr="00824FED">
        <w:t xml:space="preserve"> received with the order.</w:t>
      </w:r>
    </w:p>
    <w:p w14:paraId="65B64A66" w14:textId="77777777" w:rsidR="00824FED" w:rsidRPr="00824FED" w:rsidRDefault="00824FED" w:rsidP="00824FED">
      <w:pPr>
        <w:numPr>
          <w:ilvl w:val="0"/>
          <w:numId w:val="13"/>
        </w:numPr>
      </w:pPr>
      <w:r w:rsidRPr="00824FED">
        <w:t xml:space="preserve">Products using </w:t>
      </w:r>
      <w:r w:rsidRPr="00824FED">
        <w:rPr>
          <w:b/>
          <w:bCs/>
        </w:rPr>
        <w:t>3M adhesive tape must have the original backside 3M layer tape intact and unused</w:t>
      </w:r>
      <w:r w:rsidRPr="00824FED">
        <w:t>. Products with missing, damaged, removed, or altered 3M tape will not be eligible for return or replacement.</w:t>
      </w:r>
    </w:p>
    <w:p w14:paraId="1D5118D4" w14:textId="77777777" w:rsidR="00824FED" w:rsidRPr="00824FED" w:rsidRDefault="00824FED" w:rsidP="00824FED">
      <w:pPr>
        <w:numPr>
          <w:ilvl w:val="0"/>
          <w:numId w:val="13"/>
        </w:numPr>
      </w:pPr>
      <w:r w:rsidRPr="00824FED">
        <w:t>The product must pass our quality inspection after it is received by us.</w:t>
      </w:r>
    </w:p>
    <w:p w14:paraId="4B323476" w14:textId="77777777" w:rsidR="00824FED" w:rsidRPr="00824FED" w:rsidRDefault="00824FED" w:rsidP="00824FED">
      <w:r w:rsidRPr="00824FED">
        <w:t>Returns, replacements, or refunds may be rejected if:</w:t>
      </w:r>
    </w:p>
    <w:p w14:paraId="60137C97" w14:textId="77777777" w:rsidR="00824FED" w:rsidRPr="00824FED" w:rsidRDefault="00824FED" w:rsidP="00824FED">
      <w:pPr>
        <w:numPr>
          <w:ilvl w:val="0"/>
          <w:numId w:val="14"/>
        </w:numPr>
      </w:pPr>
      <w:r w:rsidRPr="00824FED">
        <w:t>The return request is raised after the 3-day return period.</w:t>
      </w:r>
    </w:p>
    <w:p w14:paraId="669F9202" w14:textId="77777777" w:rsidR="00824FED" w:rsidRPr="00824FED" w:rsidRDefault="00824FED" w:rsidP="00824FED">
      <w:pPr>
        <w:numPr>
          <w:ilvl w:val="0"/>
          <w:numId w:val="14"/>
        </w:numPr>
      </w:pPr>
      <w:r w:rsidRPr="00824FED">
        <w:t>The product shows signs of installation, use, damage, tampering, or misuse.</w:t>
      </w:r>
    </w:p>
    <w:p w14:paraId="12B138D0" w14:textId="77777777" w:rsidR="00824FED" w:rsidRPr="00824FED" w:rsidRDefault="00824FED" w:rsidP="00824FED">
      <w:pPr>
        <w:numPr>
          <w:ilvl w:val="0"/>
          <w:numId w:val="14"/>
        </w:numPr>
      </w:pPr>
      <w:r w:rsidRPr="00824FED">
        <w:t>The original packaging, invoice, accessories, or protective materials are missing.</w:t>
      </w:r>
    </w:p>
    <w:p w14:paraId="33DD2E1F" w14:textId="77777777" w:rsidR="00824FED" w:rsidRPr="00824FED" w:rsidRDefault="00824FED" w:rsidP="00824FED">
      <w:pPr>
        <w:numPr>
          <w:ilvl w:val="0"/>
          <w:numId w:val="14"/>
        </w:numPr>
      </w:pPr>
      <w:r w:rsidRPr="00824FED">
        <w:t>The original 3M adhesive backing has been removed, damaged, replaced, or is not in its original condition.</w:t>
      </w:r>
    </w:p>
    <w:p w14:paraId="473F3BB2" w14:textId="77777777" w:rsidR="00824FED" w:rsidRPr="00824FED" w:rsidRDefault="00824FED" w:rsidP="00824FED">
      <w:pPr>
        <w:numPr>
          <w:ilvl w:val="0"/>
          <w:numId w:val="14"/>
        </w:numPr>
      </w:pPr>
      <w:r w:rsidRPr="00824FED">
        <w:lastRenderedPageBreak/>
        <w:t xml:space="preserve">The product has been customised, made-to-order, or specifically marked as </w:t>
      </w:r>
      <w:r w:rsidRPr="00824FED">
        <w:rPr>
          <w:b/>
          <w:bCs/>
        </w:rPr>
        <w:t>"Non-Returnable"</w:t>
      </w:r>
      <w:r w:rsidRPr="00824FED">
        <w:t xml:space="preserve"> on the Website.</w:t>
      </w:r>
    </w:p>
    <w:p w14:paraId="5FE1ECBC" w14:textId="77777777" w:rsidR="00824FED" w:rsidRPr="00824FED" w:rsidRDefault="00824FED" w:rsidP="00824FED">
      <w:r w:rsidRPr="00824FED">
        <w:t>Upon approval of the return request:</w:t>
      </w:r>
    </w:p>
    <w:p w14:paraId="7943D6AA" w14:textId="77777777" w:rsidR="00824FED" w:rsidRPr="00824FED" w:rsidRDefault="00824FED" w:rsidP="00824FED">
      <w:pPr>
        <w:numPr>
          <w:ilvl w:val="0"/>
          <w:numId w:val="15"/>
        </w:numPr>
      </w:pPr>
      <w:r w:rsidRPr="00824FED">
        <w:t>Eligible replacement products will be dispatched subject to stock availability.</w:t>
      </w:r>
    </w:p>
    <w:p w14:paraId="3A8F26F4" w14:textId="77777777" w:rsidR="00824FED" w:rsidRPr="00824FED" w:rsidRDefault="00824FED" w:rsidP="00824FED">
      <w:pPr>
        <w:numPr>
          <w:ilvl w:val="0"/>
          <w:numId w:val="15"/>
        </w:numPr>
      </w:pPr>
      <w:r w:rsidRPr="00824FED">
        <w:t xml:space="preserve">Approved refunds will be processed to the </w:t>
      </w:r>
      <w:r w:rsidRPr="00824FED">
        <w:rPr>
          <w:b/>
          <w:bCs/>
        </w:rPr>
        <w:t>original mode of payment</w:t>
      </w:r>
      <w:r w:rsidRPr="00824FED">
        <w:t xml:space="preserve"> within the timelines prescribed by our payment partners and banking institutions.</w:t>
      </w:r>
    </w:p>
    <w:p w14:paraId="20D62766" w14:textId="77777777" w:rsidR="00824FED" w:rsidRPr="00824FED" w:rsidRDefault="00824FED" w:rsidP="00824FED">
      <w:pPr>
        <w:numPr>
          <w:ilvl w:val="0"/>
          <w:numId w:val="15"/>
        </w:numPr>
      </w:pPr>
      <w:r w:rsidRPr="00824FED">
        <w:t>Shipping charges, if any, may be non-refundable unless the return is due to a damaged, defective, incorrect, or incomplete product supplied by Vidhyut Saathi.</w:t>
      </w:r>
    </w:p>
    <w:p w14:paraId="52B235D7" w14:textId="77777777" w:rsidR="00824FED" w:rsidRPr="00824FED" w:rsidRDefault="00824FED" w:rsidP="00824FED">
      <w:r w:rsidRPr="00824FED">
        <w:t>Vidhyut Saathi reserves the right to refuse any return, replacement, or refund request that does not comply with the conditions stated above.</w:t>
      </w:r>
    </w:p>
    <w:p w14:paraId="75CAA59F" w14:textId="2157972F" w:rsidR="007B0AFA" w:rsidRPr="007B0AFA" w:rsidRDefault="007B0AFA" w:rsidP="007B0AFA"/>
    <w:p w14:paraId="7A40BFF1" w14:textId="77777777" w:rsidR="007B0AFA" w:rsidRPr="007B0AFA" w:rsidRDefault="00000000" w:rsidP="007B0AFA">
      <w:r>
        <w:pict w14:anchorId="4544A1AB">
          <v:rect id="_x0000_i1032" style="width:0;height:1.5pt" o:hralign="center" o:hrstd="t" o:hr="t" fillcolor="#a0a0a0" stroked="f"/>
        </w:pict>
      </w:r>
    </w:p>
    <w:p w14:paraId="21107212" w14:textId="77777777" w:rsidR="007B0AFA" w:rsidRPr="007B0AFA" w:rsidRDefault="007B0AFA" w:rsidP="007B0AFA">
      <w:pPr>
        <w:rPr>
          <w:b/>
          <w:bCs/>
        </w:rPr>
      </w:pPr>
      <w:r w:rsidRPr="007B0AFA">
        <w:rPr>
          <w:b/>
          <w:bCs/>
        </w:rPr>
        <w:t>8. Promotional Communications</w:t>
      </w:r>
    </w:p>
    <w:p w14:paraId="0EF4D736" w14:textId="77777777" w:rsidR="007B0AFA" w:rsidRPr="007B0AFA" w:rsidRDefault="007B0AFA" w:rsidP="007B0AFA">
      <w:r w:rsidRPr="007B0AFA">
        <w:t>By using our Website, you agree that we may send you transactional communications relating to your orders, account activity, and service updates.</w:t>
      </w:r>
    </w:p>
    <w:p w14:paraId="61F0EEB5" w14:textId="77777777" w:rsidR="007B0AFA" w:rsidRPr="007B0AFA" w:rsidRDefault="007B0AFA" w:rsidP="007B0AFA">
      <w:r w:rsidRPr="007B0AFA">
        <w:t>With your consent and subject to applicable law, we may also send promotional communications through:</w:t>
      </w:r>
    </w:p>
    <w:p w14:paraId="73028984" w14:textId="77777777" w:rsidR="007B0AFA" w:rsidRPr="007B0AFA" w:rsidRDefault="007B0AFA" w:rsidP="007B0AFA">
      <w:pPr>
        <w:numPr>
          <w:ilvl w:val="0"/>
          <w:numId w:val="8"/>
        </w:numPr>
      </w:pPr>
      <w:r w:rsidRPr="007B0AFA">
        <w:t>Email;</w:t>
      </w:r>
    </w:p>
    <w:p w14:paraId="43627F25" w14:textId="77777777" w:rsidR="007B0AFA" w:rsidRPr="007B0AFA" w:rsidRDefault="007B0AFA" w:rsidP="007B0AFA">
      <w:pPr>
        <w:numPr>
          <w:ilvl w:val="0"/>
          <w:numId w:val="8"/>
        </w:numPr>
      </w:pPr>
      <w:r w:rsidRPr="007B0AFA">
        <w:t>SMS;</w:t>
      </w:r>
    </w:p>
    <w:p w14:paraId="34B48163" w14:textId="77777777" w:rsidR="007B0AFA" w:rsidRPr="007B0AFA" w:rsidRDefault="007B0AFA" w:rsidP="007B0AFA">
      <w:pPr>
        <w:numPr>
          <w:ilvl w:val="0"/>
          <w:numId w:val="8"/>
        </w:numPr>
      </w:pPr>
      <w:r w:rsidRPr="007B0AFA">
        <w:t>WhatsApp;</w:t>
      </w:r>
    </w:p>
    <w:p w14:paraId="0BD48FBB" w14:textId="77777777" w:rsidR="007B0AFA" w:rsidRPr="007B0AFA" w:rsidRDefault="007B0AFA" w:rsidP="007B0AFA">
      <w:pPr>
        <w:numPr>
          <w:ilvl w:val="0"/>
          <w:numId w:val="8"/>
        </w:numPr>
      </w:pPr>
      <w:r w:rsidRPr="007B0AFA">
        <w:t>RCS Messages;</w:t>
      </w:r>
    </w:p>
    <w:p w14:paraId="749AA776" w14:textId="77777777" w:rsidR="007B0AFA" w:rsidRPr="007B0AFA" w:rsidRDefault="007B0AFA" w:rsidP="007B0AFA">
      <w:pPr>
        <w:numPr>
          <w:ilvl w:val="0"/>
          <w:numId w:val="8"/>
        </w:numPr>
      </w:pPr>
      <w:r w:rsidRPr="007B0AFA">
        <w:t>Mobile Push Notifications;</w:t>
      </w:r>
    </w:p>
    <w:p w14:paraId="6C175259" w14:textId="77777777" w:rsidR="007B0AFA" w:rsidRPr="007B0AFA" w:rsidRDefault="007B0AFA" w:rsidP="007B0AFA">
      <w:pPr>
        <w:numPr>
          <w:ilvl w:val="0"/>
          <w:numId w:val="8"/>
        </w:numPr>
      </w:pPr>
      <w:r w:rsidRPr="007B0AFA">
        <w:t>Telephone Calls.</w:t>
      </w:r>
    </w:p>
    <w:p w14:paraId="55BF2388" w14:textId="7906FD68" w:rsidR="007B0AFA" w:rsidRPr="007B0AFA" w:rsidRDefault="007B0AFA" w:rsidP="007B0AFA">
      <w:r w:rsidRPr="007B0AFA">
        <w:t xml:space="preserve">You may opt out of promotional communications at any time by contacting us at </w:t>
      </w:r>
      <w:hyperlink r:id="rId6" w:history="1">
        <w:r w:rsidR="006406D7">
          <w:rPr>
            <w:rStyle w:val="Hyperlink"/>
            <w:b/>
            <w:bCs/>
          </w:rPr>
          <w:t>info@vidhyutsaathi.in</w:t>
        </w:r>
      </w:hyperlink>
      <w:r w:rsidRPr="007B0AFA">
        <w:t xml:space="preserve"> or by using the unsubscribe options provided in such communications.</w:t>
      </w:r>
    </w:p>
    <w:p w14:paraId="20C2F458" w14:textId="77777777" w:rsidR="007B0AFA" w:rsidRPr="007B0AFA" w:rsidRDefault="00000000" w:rsidP="007B0AFA">
      <w:r>
        <w:pict w14:anchorId="74FAF828">
          <v:rect id="_x0000_i1033" style="width:0;height:1.5pt" o:hralign="center" o:hrstd="t" o:hr="t" fillcolor="#a0a0a0" stroked="f"/>
        </w:pict>
      </w:r>
    </w:p>
    <w:p w14:paraId="7224A8EF" w14:textId="77777777" w:rsidR="007B0AFA" w:rsidRPr="007B0AFA" w:rsidRDefault="007B0AFA" w:rsidP="007B0AFA">
      <w:pPr>
        <w:rPr>
          <w:b/>
          <w:bCs/>
        </w:rPr>
      </w:pPr>
      <w:r w:rsidRPr="007B0AFA">
        <w:rPr>
          <w:b/>
          <w:bCs/>
        </w:rPr>
        <w:t>9. Intellectual Property Rights</w:t>
      </w:r>
    </w:p>
    <w:p w14:paraId="0371D848" w14:textId="77777777" w:rsidR="007B0AFA" w:rsidRPr="007B0AFA" w:rsidRDefault="007B0AFA" w:rsidP="007B0AFA">
      <w:r w:rsidRPr="007B0AFA">
        <w:t>All content available on the Website, including but not limited to:</w:t>
      </w:r>
    </w:p>
    <w:p w14:paraId="4182F495" w14:textId="77777777" w:rsidR="007B0AFA" w:rsidRPr="007B0AFA" w:rsidRDefault="007B0AFA" w:rsidP="007B0AFA">
      <w:pPr>
        <w:numPr>
          <w:ilvl w:val="0"/>
          <w:numId w:val="9"/>
        </w:numPr>
      </w:pPr>
      <w:r w:rsidRPr="007B0AFA">
        <w:lastRenderedPageBreak/>
        <w:t>Logos;</w:t>
      </w:r>
    </w:p>
    <w:p w14:paraId="57EDDB55" w14:textId="77777777" w:rsidR="007B0AFA" w:rsidRPr="007B0AFA" w:rsidRDefault="007B0AFA" w:rsidP="007B0AFA">
      <w:pPr>
        <w:numPr>
          <w:ilvl w:val="0"/>
          <w:numId w:val="9"/>
        </w:numPr>
      </w:pPr>
      <w:r w:rsidRPr="007B0AFA">
        <w:t>Trademarks;</w:t>
      </w:r>
    </w:p>
    <w:p w14:paraId="5B043899" w14:textId="77777777" w:rsidR="007B0AFA" w:rsidRPr="007B0AFA" w:rsidRDefault="007B0AFA" w:rsidP="007B0AFA">
      <w:pPr>
        <w:numPr>
          <w:ilvl w:val="0"/>
          <w:numId w:val="9"/>
        </w:numPr>
      </w:pPr>
      <w:r w:rsidRPr="007B0AFA">
        <w:t>Product descriptions;</w:t>
      </w:r>
    </w:p>
    <w:p w14:paraId="4BFC34ED" w14:textId="77777777" w:rsidR="007B0AFA" w:rsidRPr="007B0AFA" w:rsidRDefault="007B0AFA" w:rsidP="007B0AFA">
      <w:pPr>
        <w:numPr>
          <w:ilvl w:val="0"/>
          <w:numId w:val="9"/>
        </w:numPr>
      </w:pPr>
      <w:r w:rsidRPr="007B0AFA">
        <w:t>Images;</w:t>
      </w:r>
    </w:p>
    <w:p w14:paraId="25873ECB" w14:textId="77777777" w:rsidR="007B0AFA" w:rsidRPr="007B0AFA" w:rsidRDefault="007B0AFA" w:rsidP="007B0AFA">
      <w:pPr>
        <w:numPr>
          <w:ilvl w:val="0"/>
          <w:numId w:val="9"/>
        </w:numPr>
      </w:pPr>
      <w:r w:rsidRPr="007B0AFA">
        <w:t>Graphics;</w:t>
      </w:r>
    </w:p>
    <w:p w14:paraId="5080AB4A" w14:textId="77777777" w:rsidR="007B0AFA" w:rsidRPr="007B0AFA" w:rsidRDefault="007B0AFA" w:rsidP="007B0AFA">
      <w:pPr>
        <w:numPr>
          <w:ilvl w:val="0"/>
          <w:numId w:val="9"/>
        </w:numPr>
      </w:pPr>
      <w:r w:rsidRPr="007B0AFA">
        <w:t>Videos;</w:t>
      </w:r>
    </w:p>
    <w:p w14:paraId="733822E7" w14:textId="77777777" w:rsidR="007B0AFA" w:rsidRPr="007B0AFA" w:rsidRDefault="007B0AFA" w:rsidP="007B0AFA">
      <w:pPr>
        <w:numPr>
          <w:ilvl w:val="0"/>
          <w:numId w:val="9"/>
        </w:numPr>
      </w:pPr>
      <w:r w:rsidRPr="007B0AFA">
        <w:t>Website design;</w:t>
      </w:r>
    </w:p>
    <w:p w14:paraId="4B9FDCC5" w14:textId="77777777" w:rsidR="007B0AFA" w:rsidRPr="007B0AFA" w:rsidRDefault="007B0AFA" w:rsidP="007B0AFA">
      <w:pPr>
        <w:numPr>
          <w:ilvl w:val="0"/>
          <w:numId w:val="9"/>
        </w:numPr>
      </w:pPr>
      <w:r w:rsidRPr="007B0AFA">
        <w:t>Software and text,</w:t>
      </w:r>
    </w:p>
    <w:p w14:paraId="4EE55E49" w14:textId="77777777" w:rsidR="007B0AFA" w:rsidRPr="007B0AFA" w:rsidRDefault="007B0AFA" w:rsidP="007B0AFA">
      <w:r w:rsidRPr="007B0AFA">
        <w:t>is the exclusive property of Vidhyut Saathi or its licensors and is protected under applicable intellectual property laws.</w:t>
      </w:r>
    </w:p>
    <w:p w14:paraId="505F05DD" w14:textId="77777777" w:rsidR="007B0AFA" w:rsidRPr="007B0AFA" w:rsidRDefault="007B0AFA" w:rsidP="007B0AFA">
      <w:r w:rsidRPr="007B0AFA">
        <w:t>You may not reproduce, distribute, modify, publish, or commercially exploit any content without our prior written consent.</w:t>
      </w:r>
    </w:p>
    <w:p w14:paraId="6870C5FA" w14:textId="77777777" w:rsidR="007B0AFA" w:rsidRPr="007B0AFA" w:rsidRDefault="00000000" w:rsidP="007B0AFA">
      <w:r>
        <w:pict w14:anchorId="5B0F0AF8">
          <v:rect id="_x0000_i1034" style="width:0;height:1.5pt" o:hralign="center" o:hrstd="t" o:hr="t" fillcolor="#a0a0a0" stroked="f"/>
        </w:pict>
      </w:r>
    </w:p>
    <w:p w14:paraId="4967E7BA" w14:textId="77777777" w:rsidR="007B0AFA" w:rsidRPr="007B0AFA" w:rsidRDefault="007B0AFA" w:rsidP="007B0AFA">
      <w:pPr>
        <w:rPr>
          <w:b/>
          <w:bCs/>
        </w:rPr>
      </w:pPr>
      <w:r w:rsidRPr="007B0AFA">
        <w:rPr>
          <w:b/>
          <w:bCs/>
        </w:rPr>
        <w:t>10. User Conduct</w:t>
      </w:r>
    </w:p>
    <w:p w14:paraId="3231B798" w14:textId="77777777" w:rsidR="007B0AFA" w:rsidRPr="007B0AFA" w:rsidRDefault="007B0AFA" w:rsidP="007B0AFA">
      <w:r w:rsidRPr="007B0AFA">
        <w:t>You agree not to:</w:t>
      </w:r>
    </w:p>
    <w:p w14:paraId="385D00B6" w14:textId="77777777" w:rsidR="007B0AFA" w:rsidRPr="007B0AFA" w:rsidRDefault="007B0AFA" w:rsidP="007B0AFA">
      <w:pPr>
        <w:numPr>
          <w:ilvl w:val="0"/>
          <w:numId w:val="10"/>
        </w:numPr>
      </w:pPr>
      <w:r w:rsidRPr="007B0AFA">
        <w:t>Use the Website for unlawful purposes;</w:t>
      </w:r>
    </w:p>
    <w:p w14:paraId="62F10C53" w14:textId="77777777" w:rsidR="007B0AFA" w:rsidRPr="007B0AFA" w:rsidRDefault="007B0AFA" w:rsidP="007B0AFA">
      <w:pPr>
        <w:numPr>
          <w:ilvl w:val="0"/>
          <w:numId w:val="10"/>
        </w:numPr>
      </w:pPr>
      <w:r w:rsidRPr="007B0AFA">
        <w:t>Upload or transmit harmful code or malware;</w:t>
      </w:r>
    </w:p>
    <w:p w14:paraId="5472AD8F" w14:textId="77777777" w:rsidR="007B0AFA" w:rsidRPr="007B0AFA" w:rsidRDefault="007B0AFA" w:rsidP="007B0AFA">
      <w:pPr>
        <w:numPr>
          <w:ilvl w:val="0"/>
          <w:numId w:val="10"/>
        </w:numPr>
      </w:pPr>
      <w:r w:rsidRPr="007B0AFA">
        <w:t>Interfere with the security or operation of the Website;</w:t>
      </w:r>
    </w:p>
    <w:p w14:paraId="4E7925E2" w14:textId="77777777" w:rsidR="007B0AFA" w:rsidRPr="007B0AFA" w:rsidRDefault="007B0AFA" w:rsidP="007B0AFA">
      <w:pPr>
        <w:numPr>
          <w:ilvl w:val="0"/>
          <w:numId w:val="10"/>
        </w:numPr>
      </w:pPr>
      <w:r w:rsidRPr="007B0AFA">
        <w:t>Impersonate another individual or entity;</w:t>
      </w:r>
    </w:p>
    <w:p w14:paraId="18AF2E43" w14:textId="77777777" w:rsidR="007B0AFA" w:rsidRPr="007B0AFA" w:rsidRDefault="007B0AFA" w:rsidP="007B0AFA">
      <w:pPr>
        <w:numPr>
          <w:ilvl w:val="0"/>
          <w:numId w:val="10"/>
        </w:numPr>
      </w:pPr>
      <w:r w:rsidRPr="007B0AFA">
        <w:t>Violate any applicable laws or regulations.</w:t>
      </w:r>
    </w:p>
    <w:p w14:paraId="138E8E0B" w14:textId="77777777" w:rsidR="007B0AFA" w:rsidRPr="007B0AFA" w:rsidRDefault="007B0AFA" w:rsidP="007B0AFA">
      <w:r w:rsidRPr="007B0AFA">
        <w:t>Any misuse of the Website may result in suspension of access and legal action.</w:t>
      </w:r>
    </w:p>
    <w:p w14:paraId="5EEBFD55" w14:textId="77777777" w:rsidR="007B0AFA" w:rsidRPr="007B0AFA" w:rsidRDefault="00000000" w:rsidP="007B0AFA">
      <w:r>
        <w:pict w14:anchorId="6B24B06C">
          <v:rect id="_x0000_i1035" style="width:0;height:1.5pt" o:hralign="center" o:hrstd="t" o:hr="t" fillcolor="#a0a0a0" stroked="f"/>
        </w:pict>
      </w:r>
    </w:p>
    <w:p w14:paraId="67AF78EB" w14:textId="77777777" w:rsidR="007B0AFA" w:rsidRPr="007B0AFA" w:rsidRDefault="007B0AFA" w:rsidP="007B0AFA">
      <w:pPr>
        <w:rPr>
          <w:b/>
          <w:bCs/>
        </w:rPr>
      </w:pPr>
      <w:r w:rsidRPr="007B0AFA">
        <w:rPr>
          <w:b/>
          <w:bCs/>
        </w:rPr>
        <w:t>11. Warranty and Limitation of Liability</w:t>
      </w:r>
    </w:p>
    <w:p w14:paraId="51BEC216" w14:textId="294CE176" w:rsidR="007B0AFA" w:rsidRPr="007B0AFA" w:rsidRDefault="007B0AFA" w:rsidP="007B0AFA">
      <w:r w:rsidRPr="007B0AFA">
        <w:t>Unless otherwise stated on the product page, Vidhyut Saathi products are covered by a 3-year replacement warranty against manufacturing defects from the date of delivery. To claim warranty benefits, customers must provide a valid purchase invoice</w:t>
      </w:r>
      <w:r>
        <w:t xml:space="preserve">, warranty card &amp; </w:t>
      </w:r>
      <w:r w:rsidRPr="007B0AFA">
        <w:t>order confirmation.</w:t>
      </w:r>
    </w:p>
    <w:p w14:paraId="1E28A35B" w14:textId="77777777" w:rsidR="007B0AFA" w:rsidRPr="007B0AFA" w:rsidRDefault="007B0AFA" w:rsidP="007B0AFA">
      <w:r w:rsidRPr="007B0AFA">
        <w:lastRenderedPageBreak/>
        <w:t>This warranty does not cover damage caused by improper installation, misuse, accidents, unauthorized modifications, physical damage, or normal wear and tear.</w:t>
      </w:r>
    </w:p>
    <w:p w14:paraId="180F99FA" w14:textId="77777777" w:rsidR="007B0AFA" w:rsidRPr="007B0AFA" w:rsidRDefault="007B0AFA" w:rsidP="007B0AFA">
      <w:r w:rsidRPr="007B0AFA">
        <w:t>Except as expressly stated above and to the fullest extent permitted by law, Vidhyut Saathi shall not be liable for any indirect, incidental, special, or consequential damages arising from the use of our Website or products. Our total liability shall not exceed the amount paid by the customer for the product in question.</w:t>
      </w:r>
    </w:p>
    <w:p w14:paraId="2992BCFA" w14:textId="77777777" w:rsidR="007B0AFA" w:rsidRPr="007B0AFA" w:rsidRDefault="007B0AFA" w:rsidP="007B0AFA">
      <w:r w:rsidRPr="007B0AFA">
        <w:t>Nothing in these Terms excludes any liability that cannot be excluded under applicable law.</w:t>
      </w:r>
    </w:p>
    <w:p w14:paraId="4E05201B" w14:textId="77777777" w:rsidR="007B0AFA" w:rsidRPr="007B0AFA" w:rsidRDefault="00000000" w:rsidP="007B0AFA">
      <w:r>
        <w:pict w14:anchorId="79910163">
          <v:rect id="_x0000_i1036" style="width:0;height:1.5pt" o:hralign="center" o:hrstd="t" o:hr="t" fillcolor="#a0a0a0" stroked="f"/>
        </w:pict>
      </w:r>
    </w:p>
    <w:p w14:paraId="35AD8832" w14:textId="77777777" w:rsidR="007B0AFA" w:rsidRPr="007B0AFA" w:rsidRDefault="007B0AFA" w:rsidP="007B0AFA">
      <w:pPr>
        <w:rPr>
          <w:b/>
          <w:bCs/>
        </w:rPr>
      </w:pPr>
      <w:r w:rsidRPr="007B0AFA">
        <w:rPr>
          <w:b/>
          <w:bCs/>
        </w:rPr>
        <w:t>12. Privacy</w:t>
      </w:r>
    </w:p>
    <w:p w14:paraId="5D4EBE94" w14:textId="77777777" w:rsidR="007B0AFA" w:rsidRPr="007B0AFA" w:rsidRDefault="007B0AFA" w:rsidP="007B0AFA">
      <w:r w:rsidRPr="007B0AFA">
        <w:t xml:space="preserve">Your use of the Website is also governed by our </w:t>
      </w:r>
      <w:r w:rsidRPr="007B0AFA">
        <w:rPr>
          <w:b/>
          <w:bCs/>
        </w:rPr>
        <w:t>Privacy Policy</w:t>
      </w:r>
      <w:r w:rsidRPr="007B0AFA">
        <w:t>, which explains how we collect, use, and protect your personal information.</w:t>
      </w:r>
    </w:p>
    <w:p w14:paraId="30F21A7E" w14:textId="77777777" w:rsidR="007B0AFA" w:rsidRPr="007B0AFA" w:rsidRDefault="007B0AFA" w:rsidP="007B0AFA">
      <w:r w:rsidRPr="007B0AFA">
        <w:t>By using the Website, you consent to our data practices as described in the Privacy Policy.</w:t>
      </w:r>
    </w:p>
    <w:p w14:paraId="52EF2EBC" w14:textId="77777777" w:rsidR="007B0AFA" w:rsidRPr="007B0AFA" w:rsidRDefault="00000000" w:rsidP="007B0AFA">
      <w:r>
        <w:pict w14:anchorId="4AEF315E">
          <v:rect id="_x0000_i1037" style="width:0;height:1.5pt" o:hralign="center" o:hrstd="t" o:hr="t" fillcolor="#a0a0a0" stroked="f"/>
        </w:pict>
      </w:r>
    </w:p>
    <w:p w14:paraId="3CE0CFC5" w14:textId="77777777" w:rsidR="007B0AFA" w:rsidRPr="007B0AFA" w:rsidRDefault="007B0AFA" w:rsidP="007B0AFA">
      <w:pPr>
        <w:rPr>
          <w:b/>
          <w:bCs/>
        </w:rPr>
      </w:pPr>
      <w:r w:rsidRPr="007B0AFA">
        <w:rPr>
          <w:b/>
          <w:bCs/>
        </w:rPr>
        <w:t>13. Force Majeure</w:t>
      </w:r>
    </w:p>
    <w:p w14:paraId="178F7A82" w14:textId="77777777" w:rsidR="007B0AFA" w:rsidRPr="007B0AFA" w:rsidRDefault="007B0AFA" w:rsidP="007B0AFA">
      <w:r w:rsidRPr="007B0AFA">
        <w:t>We shall not be liable for any delay or failure in performance arising from events beyond our reasonable control, including but not limited to:</w:t>
      </w:r>
    </w:p>
    <w:p w14:paraId="765B7AB4" w14:textId="77777777" w:rsidR="007B0AFA" w:rsidRPr="007B0AFA" w:rsidRDefault="007B0AFA" w:rsidP="007B0AFA">
      <w:pPr>
        <w:numPr>
          <w:ilvl w:val="0"/>
          <w:numId w:val="12"/>
        </w:numPr>
      </w:pPr>
      <w:r w:rsidRPr="007B0AFA">
        <w:t>Natural disasters;</w:t>
      </w:r>
    </w:p>
    <w:p w14:paraId="2E7F5569" w14:textId="77777777" w:rsidR="007B0AFA" w:rsidRPr="007B0AFA" w:rsidRDefault="007B0AFA" w:rsidP="007B0AFA">
      <w:pPr>
        <w:numPr>
          <w:ilvl w:val="0"/>
          <w:numId w:val="12"/>
        </w:numPr>
      </w:pPr>
      <w:r w:rsidRPr="007B0AFA">
        <w:t>Floods;</w:t>
      </w:r>
    </w:p>
    <w:p w14:paraId="65FC6719" w14:textId="77777777" w:rsidR="007B0AFA" w:rsidRPr="007B0AFA" w:rsidRDefault="007B0AFA" w:rsidP="007B0AFA">
      <w:pPr>
        <w:numPr>
          <w:ilvl w:val="0"/>
          <w:numId w:val="12"/>
        </w:numPr>
      </w:pPr>
      <w:r w:rsidRPr="007B0AFA">
        <w:t>Fires;</w:t>
      </w:r>
    </w:p>
    <w:p w14:paraId="1F0C0EA3" w14:textId="77777777" w:rsidR="007B0AFA" w:rsidRPr="007B0AFA" w:rsidRDefault="007B0AFA" w:rsidP="007B0AFA">
      <w:pPr>
        <w:numPr>
          <w:ilvl w:val="0"/>
          <w:numId w:val="12"/>
        </w:numPr>
      </w:pPr>
      <w:r w:rsidRPr="007B0AFA">
        <w:t>Epidemics or pandemics;</w:t>
      </w:r>
    </w:p>
    <w:p w14:paraId="2C9A53EA" w14:textId="77777777" w:rsidR="007B0AFA" w:rsidRPr="007B0AFA" w:rsidRDefault="007B0AFA" w:rsidP="007B0AFA">
      <w:pPr>
        <w:numPr>
          <w:ilvl w:val="0"/>
          <w:numId w:val="12"/>
        </w:numPr>
      </w:pPr>
      <w:r w:rsidRPr="007B0AFA">
        <w:t>Government actions;</w:t>
      </w:r>
    </w:p>
    <w:p w14:paraId="37920389" w14:textId="77777777" w:rsidR="007B0AFA" w:rsidRPr="007B0AFA" w:rsidRDefault="007B0AFA" w:rsidP="007B0AFA">
      <w:pPr>
        <w:numPr>
          <w:ilvl w:val="0"/>
          <w:numId w:val="12"/>
        </w:numPr>
      </w:pPr>
      <w:r w:rsidRPr="007B0AFA">
        <w:t>Strikes;</w:t>
      </w:r>
    </w:p>
    <w:p w14:paraId="779E7C34" w14:textId="77777777" w:rsidR="007B0AFA" w:rsidRPr="007B0AFA" w:rsidRDefault="007B0AFA" w:rsidP="007B0AFA">
      <w:pPr>
        <w:numPr>
          <w:ilvl w:val="0"/>
          <w:numId w:val="12"/>
        </w:numPr>
      </w:pPr>
      <w:r w:rsidRPr="007B0AFA">
        <w:t>Power failures;</w:t>
      </w:r>
    </w:p>
    <w:p w14:paraId="160FC424" w14:textId="77777777" w:rsidR="007B0AFA" w:rsidRPr="007B0AFA" w:rsidRDefault="007B0AFA" w:rsidP="007B0AFA">
      <w:pPr>
        <w:numPr>
          <w:ilvl w:val="0"/>
          <w:numId w:val="12"/>
        </w:numPr>
      </w:pPr>
      <w:r w:rsidRPr="007B0AFA">
        <w:t>Transportation disruptions;</w:t>
      </w:r>
    </w:p>
    <w:p w14:paraId="75E44642" w14:textId="77777777" w:rsidR="007B0AFA" w:rsidRPr="007B0AFA" w:rsidRDefault="007B0AFA" w:rsidP="007B0AFA">
      <w:pPr>
        <w:numPr>
          <w:ilvl w:val="0"/>
          <w:numId w:val="12"/>
        </w:numPr>
      </w:pPr>
      <w:r w:rsidRPr="007B0AFA">
        <w:t>Internet or telecommunications failures.</w:t>
      </w:r>
    </w:p>
    <w:p w14:paraId="5168401F" w14:textId="77777777" w:rsidR="007B0AFA" w:rsidRPr="007B0AFA" w:rsidRDefault="00000000" w:rsidP="007B0AFA">
      <w:r>
        <w:pict w14:anchorId="5545CD79">
          <v:rect id="_x0000_i1038" style="width:0;height:1.5pt" o:hralign="center" o:hrstd="t" o:hr="t" fillcolor="#a0a0a0" stroked="f"/>
        </w:pict>
      </w:r>
    </w:p>
    <w:p w14:paraId="2770BFB4" w14:textId="77777777" w:rsidR="007B0AFA" w:rsidRPr="007B0AFA" w:rsidRDefault="007B0AFA" w:rsidP="007B0AFA">
      <w:pPr>
        <w:rPr>
          <w:b/>
          <w:bCs/>
        </w:rPr>
      </w:pPr>
      <w:r w:rsidRPr="007B0AFA">
        <w:rPr>
          <w:b/>
          <w:bCs/>
        </w:rPr>
        <w:t>14. Changes to These Terms</w:t>
      </w:r>
    </w:p>
    <w:p w14:paraId="2B771916" w14:textId="77777777" w:rsidR="007B0AFA" w:rsidRPr="007B0AFA" w:rsidRDefault="007B0AFA" w:rsidP="007B0AFA">
      <w:r w:rsidRPr="007B0AFA">
        <w:t>We reserve the right to modify these Terms &amp; Conditions at any time.</w:t>
      </w:r>
    </w:p>
    <w:p w14:paraId="130A196B" w14:textId="77777777" w:rsidR="007B0AFA" w:rsidRPr="007B0AFA" w:rsidRDefault="007B0AFA" w:rsidP="007B0AFA">
      <w:r w:rsidRPr="007B0AFA">
        <w:lastRenderedPageBreak/>
        <w:t>Updated Terms will be published on this page along with the revised Effective Date. Continued use of the Website after such changes constitutes acceptance of the revised Terms.</w:t>
      </w:r>
    </w:p>
    <w:p w14:paraId="057DC8BC" w14:textId="77777777" w:rsidR="007B0AFA" w:rsidRPr="007B0AFA" w:rsidRDefault="00000000" w:rsidP="007B0AFA">
      <w:r>
        <w:pict w14:anchorId="71E86B21">
          <v:rect id="_x0000_i1039" style="width:0;height:1.5pt" o:hralign="center" o:hrstd="t" o:hr="t" fillcolor="#a0a0a0" stroked="f"/>
        </w:pict>
      </w:r>
    </w:p>
    <w:p w14:paraId="458A83E0" w14:textId="77777777" w:rsidR="007B0AFA" w:rsidRPr="007B0AFA" w:rsidRDefault="007B0AFA" w:rsidP="007B0AFA">
      <w:pPr>
        <w:rPr>
          <w:b/>
          <w:bCs/>
        </w:rPr>
      </w:pPr>
      <w:r w:rsidRPr="007B0AFA">
        <w:rPr>
          <w:b/>
          <w:bCs/>
        </w:rPr>
        <w:t>15. Governing Law and Jurisdiction</w:t>
      </w:r>
    </w:p>
    <w:p w14:paraId="6DF20F53" w14:textId="77777777" w:rsidR="007B0AFA" w:rsidRPr="007B0AFA" w:rsidRDefault="007B0AFA" w:rsidP="007B0AFA">
      <w:r w:rsidRPr="007B0AFA">
        <w:t>These Terms &amp; Conditions shall be governed by and interpreted in accordance with the laws of India.</w:t>
      </w:r>
    </w:p>
    <w:p w14:paraId="7A42D304" w14:textId="10DC79F8" w:rsidR="007B0AFA" w:rsidRPr="007B0AFA" w:rsidRDefault="007B0AFA" w:rsidP="007B0AFA">
      <w:r w:rsidRPr="007B0AFA">
        <w:t xml:space="preserve">Any disputes arising out of or relating to these Terms shall be subject to the exclusive jurisdiction of the competent courts located in </w:t>
      </w:r>
      <w:r w:rsidRPr="007B0AFA">
        <w:rPr>
          <w:b/>
          <w:bCs/>
        </w:rPr>
        <w:t>[</w:t>
      </w:r>
      <w:r w:rsidR="00824FED">
        <w:rPr>
          <w:b/>
          <w:bCs/>
        </w:rPr>
        <w:t>Rohtak, Haryana - 124001</w:t>
      </w:r>
      <w:r w:rsidRPr="007B0AFA">
        <w:rPr>
          <w:b/>
          <w:bCs/>
        </w:rPr>
        <w:t>]</w:t>
      </w:r>
      <w:r w:rsidRPr="007B0AFA">
        <w:t>.</w:t>
      </w:r>
    </w:p>
    <w:p w14:paraId="70A647FF" w14:textId="77777777" w:rsidR="007B0AFA" w:rsidRPr="007B0AFA" w:rsidRDefault="00000000" w:rsidP="007B0AFA">
      <w:r>
        <w:pict w14:anchorId="7C62B876">
          <v:rect id="_x0000_i1040" style="width:0;height:1.5pt" o:hralign="center" o:hrstd="t" o:hr="t" fillcolor="#a0a0a0" stroked="f"/>
        </w:pict>
      </w:r>
    </w:p>
    <w:p w14:paraId="3624F21B" w14:textId="77777777" w:rsidR="007B0AFA" w:rsidRPr="007B0AFA" w:rsidRDefault="007B0AFA" w:rsidP="007B0AFA">
      <w:pPr>
        <w:rPr>
          <w:b/>
          <w:bCs/>
        </w:rPr>
      </w:pPr>
      <w:r w:rsidRPr="007B0AFA">
        <w:rPr>
          <w:b/>
          <w:bCs/>
        </w:rPr>
        <w:t>16. Contact Us</w:t>
      </w:r>
    </w:p>
    <w:p w14:paraId="4268C203" w14:textId="77777777" w:rsidR="007B0AFA" w:rsidRPr="007B0AFA" w:rsidRDefault="007B0AFA" w:rsidP="007B0AFA">
      <w:r w:rsidRPr="007B0AFA">
        <w:t>If you have any questions regarding these Terms &amp; Conditions, please contact us:</w:t>
      </w:r>
    </w:p>
    <w:p w14:paraId="47E7BC84" w14:textId="77777777" w:rsidR="007B0AFA" w:rsidRPr="007B0AFA" w:rsidRDefault="007B0AFA" w:rsidP="007B0AFA">
      <w:r w:rsidRPr="007B0AFA">
        <w:rPr>
          <w:b/>
          <w:bCs/>
        </w:rPr>
        <w:t>Vidhyut Saathi Energy Savers Pvt Ltd</w:t>
      </w:r>
    </w:p>
    <w:p w14:paraId="2037DC1D" w14:textId="61572EF0" w:rsidR="007B0AFA" w:rsidRPr="007B0AFA" w:rsidRDefault="007B0AFA" w:rsidP="007B0AFA">
      <w:r w:rsidRPr="007B0AFA">
        <w:rPr>
          <w:b/>
          <w:bCs/>
        </w:rPr>
        <w:t>Email:</w:t>
      </w:r>
      <w:r w:rsidRPr="007B0AFA">
        <w:t xml:space="preserve"> </w:t>
      </w:r>
      <w:hyperlink r:id="rId7" w:history="1">
        <w:r w:rsidR="006406D7">
          <w:rPr>
            <w:rStyle w:val="Hyperlink"/>
          </w:rPr>
          <w:t>info@vidhyutsaathi.in</w:t>
        </w:r>
      </w:hyperlink>
    </w:p>
    <w:p w14:paraId="1A03F4F1" w14:textId="152C3EC6" w:rsidR="007B0AFA" w:rsidRPr="007B0AFA" w:rsidRDefault="007B0AFA" w:rsidP="007B0AFA">
      <w:r w:rsidRPr="007B0AFA">
        <w:rPr>
          <w:b/>
          <w:bCs/>
        </w:rPr>
        <w:t>Website:</w:t>
      </w:r>
      <w:r w:rsidRPr="007B0AFA">
        <w:t xml:space="preserve"> </w:t>
      </w:r>
      <w:hyperlink r:id="rId8" w:history="1">
        <w:r w:rsidR="006406D7" w:rsidRPr="00E55D1A">
          <w:rPr>
            <w:rStyle w:val="Hyperlink"/>
          </w:rPr>
          <w:t>www.vidhyutsaathi.in</w:t>
        </w:r>
      </w:hyperlink>
    </w:p>
    <w:p w14:paraId="4AD40E6C"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B4B"/>
    <w:multiLevelType w:val="multilevel"/>
    <w:tmpl w:val="C62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E1DD3"/>
    <w:multiLevelType w:val="multilevel"/>
    <w:tmpl w:val="DFF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B0237"/>
    <w:multiLevelType w:val="multilevel"/>
    <w:tmpl w:val="48F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4294E"/>
    <w:multiLevelType w:val="multilevel"/>
    <w:tmpl w:val="82D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24934"/>
    <w:multiLevelType w:val="multilevel"/>
    <w:tmpl w:val="1E4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30C38"/>
    <w:multiLevelType w:val="multilevel"/>
    <w:tmpl w:val="023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A7B23"/>
    <w:multiLevelType w:val="multilevel"/>
    <w:tmpl w:val="803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93B6C"/>
    <w:multiLevelType w:val="multilevel"/>
    <w:tmpl w:val="CFDC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A0811"/>
    <w:multiLevelType w:val="multilevel"/>
    <w:tmpl w:val="519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D6C31"/>
    <w:multiLevelType w:val="multilevel"/>
    <w:tmpl w:val="DDA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E10A0"/>
    <w:multiLevelType w:val="multilevel"/>
    <w:tmpl w:val="1C1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A5BC0"/>
    <w:multiLevelType w:val="multilevel"/>
    <w:tmpl w:val="4F9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13309"/>
    <w:multiLevelType w:val="multilevel"/>
    <w:tmpl w:val="462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05DE2"/>
    <w:multiLevelType w:val="multilevel"/>
    <w:tmpl w:val="DEE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770A4"/>
    <w:multiLevelType w:val="multilevel"/>
    <w:tmpl w:val="169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098628">
    <w:abstractNumId w:val="4"/>
  </w:num>
  <w:num w:numId="2" w16cid:durableId="1102609107">
    <w:abstractNumId w:val="3"/>
  </w:num>
  <w:num w:numId="3" w16cid:durableId="1438325840">
    <w:abstractNumId w:val="7"/>
  </w:num>
  <w:num w:numId="4" w16cid:durableId="1600210757">
    <w:abstractNumId w:val="8"/>
  </w:num>
  <w:num w:numId="5" w16cid:durableId="2044280451">
    <w:abstractNumId w:val="11"/>
  </w:num>
  <w:num w:numId="6" w16cid:durableId="928540346">
    <w:abstractNumId w:val="13"/>
  </w:num>
  <w:num w:numId="7" w16cid:durableId="576598650">
    <w:abstractNumId w:val="2"/>
  </w:num>
  <w:num w:numId="8" w16cid:durableId="1841195271">
    <w:abstractNumId w:val="5"/>
  </w:num>
  <w:num w:numId="9" w16cid:durableId="430049952">
    <w:abstractNumId w:val="12"/>
  </w:num>
  <w:num w:numId="10" w16cid:durableId="1471825288">
    <w:abstractNumId w:val="10"/>
  </w:num>
  <w:num w:numId="11" w16cid:durableId="82841827">
    <w:abstractNumId w:val="6"/>
  </w:num>
  <w:num w:numId="12" w16cid:durableId="22944221">
    <w:abstractNumId w:val="0"/>
  </w:num>
  <w:num w:numId="13" w16cid:durableId="430399100">
    <w:abstractNumId w:val="14"/>
  </w:num>
  <w:num w:numId="14" w16cid:durableId="156577493">
    <w:abstractNumId w:val="1"/>
  </w:num>
  <w:num w:numId="15" w16cid:durableId="1026056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2E"/>
    <w:rsid w:val="00044312"/>
    <w:rsid w:val="00274ED4"/>
    <w:rsid w:val="00364E29"/>
    <w:rsid w:val="0039052E"/>
    <w:rsid w:val="003A58CC"/>
    <w:rsid w:val="006406D7"/>
    <w:rsid w:val="0079768A"/>
    <w:rsid w:val="007A7BCB"/>
    <w:rsid w:val="007B0AFA"/>
    <w:rsid w:val="007D1938"/>
    <w:rsid w:val="00824FED"/>
    <w:rsid w:val="00FC5888"/>
    <w:rsid w:val="00FD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6E1F"/>
  <w15:chartTrackingRefBased/>
  <w15:docId w15:val="{36247554-82DF-4869-8A06-FA332BE7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2E"/>
    <w:rPr>
      <w:rFonts w:eastAsiaTheme="majorEastAsia" w:cstheme="majorBidi"/>
      <w:color w:val="272727" w:themeColor="text1" w:themeTint="D8"/>
    </w:rPr>
  </w:style>
  <w:style w:type="paragraph" w:styleId="Title">
    <w:name w:val="Title"/>
    <w:basedOn w:val="Normal"/>
    <w:next w:val="Normal"/>
    <w:link w:val="TitleChar"/>
    <w:uiPriority w:val="10"/>
    <w:qFormat/>
    <w:rsid w:val="00390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2E"/>
    <w:pPr>
      <w:spacing w:before="160"/>
      <w:jc w:val="center"/>
    </w:pPr>
    <w:rPr>
      <w:i/>
      <w:iCs/>
      <w:color w:val="404040" w:themeColor="text1" w:themeTint="BF"/>
    </w:rPr>
  </w:style>
  <w:style w:type="character" w:customStyle="1" w:styleId="QuoteChar">
    <w:name w:val="Quote Char"/>
    <w:basedOn w:val="DefaultParagraphFont"/>
    <w:link w:val="Quote"/>
    <w:uiPriority w:val="29"/>
    <w:rsid w:val="0039052E"/>
    <w:rPr>
      <w:i/>
      <w:iCs/>
      <w:color w:val="404040" w:themeColor="text1" w:themeTint="BF"/>
    </w:rPr>
  </w:style>
  <w:style w:type="paragraph" w:styleId="ListParagraph">
    <w:name w:val="List Paragraph"/>
    <w:basedOn w:val="Normal"/>
    <w:uiPriority w:val="34"/>
    <w:qFormat/>
    <w:rsid w:val="0039052E"/>
    <w:pPr>
      <w:ind w:left="720"/>
      <w:contextualSpacing/>
    </w:pPr>
  </w:style>
  <w:style w:type="character" w:styleId="IntenseEmphasis">
    <w:name w:val="Intense Emphasis"/>
    <w:basedOn w:val="DefaultParagraphFont"/>
    <w:uiPriority w:val="21"/>
    <w:qFormat/>
    <w:rsid w:val="0039052E"/>
    <w:rPr>
      <w:i/>
      <w:iCs/>
      <w:color w:val="2F5496" w:themeColor="accent1" w:themeShade="BF"/>
    </w:rPr>
  </w:style>
  <w:style w:type="paragraph" w:styleId="IntenseQuote">
    <w:name w:val="Intense Quote"/>
    <w:basedOn w:val="Normal"/>
    <w:next w:val="Normal"/>
    <w:link w:val="IntenseQuoteChar"/>
    <w:uiPriority w:val="30"/>
    <w:qFormat/>
    <w:rsid w:val="00390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52E"/>
    <w:rPr>
      <w:i/>
      <w:iCs/>
      <w:color w:val="2F5496" w:themeColor="accent1" w:themeShade="BF"/>
    </w:rPr>
  </w:style>
  <w:style w:type="character" w:styleId="IntenseReference">
    <w:name w:val="Intense Reference"/>
    <w:basedOn w:val="DefaultParagraphFont"/>
    <w:uiPriority w:val="32"/>
    <w:qFormat/>
    <w:rsid w:val="0039052E"/>
    <w:rPr>
      <w:b/>
      <w:bCs/>
      <w:smallCaps/>
      <w:color w:val="2F5496" w:themeColor="accent1" w:themeShade="BF"/>
      <w:spacing w:val="5"/>
    </w:rPr>
  </w:style>
  <w:style w:type="character" w:styleId="Hyperlink">
    <w:name w:val="Hyperlink"/>
    <w:basedOn w:val="DefaultParagraphFont"/>
    <w:uiPriority w:val="99"/>
    <w:unhideWhenUsed/>
    <w:rsid w:val="007B0AFA"/>
    <w:rPr>
      <w:color w:val="0563C1" w:themeColor="hyperlink"/>
      <w:u w:val="single"/>
    </w:rPr>
  </w:style>
  <w:style w:type="character" w:styleId="UnresolvedMention">
    <w:name w:val="Unresolved Mention"/>
    <w:basedOn w:val="DefaultParagraphFont"/>
    <w:uiPriority w:val="99"/>
    <w:semiHidden/>
    <w:unhideWhenUsed/>
    <w:rsid w:val="007B0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dhyutsaathi.in" TargetMode="External"/><Relationship Id="rId3" Type="http://schemas.openxmlformats.org/officeDocument/2006/relationships/settings" Target="settings.xml"/><Relationship Id="rId7" Type="http://schemas.openxmlformats.org/officeDocument/2006/relationships/hyperlink" Target="mailto:info@vidhyutsaath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com" TargetMode="External"/><Relationship Id="rId5" Type="http://schemas.openxmlformats.org/officeDocument/2006/relationships/hyperlink" Target="http://www.vidhyutsaath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6</cp:revision>
  <dcterms:created xsi:type="dcterms:W3CDTF">2026-06-16T05:42:00Z</dcterms:created>
  <dcterms:modified xsi:type="dcterms:W3CDTF">2026-06-16T13:07:00Z</dcterms:modified>
</cp:coreProperties>
</file>