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5F3D" w14:textId="2DC91840" w:rsidR="00B2756F" w:rsidRDefault="00B2756F">
      <w:pPr>
        <w:spacing w:before="165"/>
        <w:ind w:left="143" w:right="400"/>
        <w:jc w:val="center"/>
        <w:rPr>
          <w:b/>
          <w:sz w:val="28"/>
          <w:szCs w:val="28"/>
        </w:rPr>
      </w:pPr>
      <w:r w:rsidRPr="00B2756F">
        <w:rPr>
          <w:b/>
          <w:noProof/>
          <w:color w:val="000000"/>
          <w:sz w:val="28"/>
          <w:szCs w:val="28"/>
        </w:rPr>
        <mc:AlternateContent>
          <mc:Choice Requires="wps">
            <w:drawing>
              <wp:anchor distT="45720" distB="45720" distL="114300" distR="114300" simplePos="0" relativeHeight="251680768" behindDoc="0" locked="0" layoutInCell="1" allowOverlap="1" wp14:anchorId="70805E97" wp14:editId="72E1BEFB">
                <wp:simplePos x="0" y="0"/>
                <wp:positionH relativeFrom="page">
                  <wp:posOffset>831850</wp:posOffset>
                </wp:positionH>
                <wp:positionV relativeFrom="page">
                  <wp:posOffset>2340610</wp:posOffset>
                </wp:positionV>
                <wp:extent cx="6058800" cy="226800"/>
                <wp:effectExtent l="0" t="0" r="0" b="1905"/>
                <wp:wrapSquare wrapText="bothSides"/>
                <wp:docPr id="119236428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800"/>
                        </a:xfrm>
                        <a:prstGeom prst="rect">
                          <a:avLst/>
                        </a:prstGeom>
                        <a:noFill/>
                        <a:ln w="9525">
                          <a:noFill/>
                          <a:miter lim="800000"/>
                          <a:headEnd/>
                          <a:tailEnd/>
                        </a:ln>
                      </wps:spPr>
                      <wps:txbx>
                        <w:txbxContent>
                          <w:p w14:paraId="5EF2A3AB" w14:textId="4BBE17CC" w:rsidR="00B2756F" w:rsidRDefault="000D0135" w:rsidP="00B2756F">
                            <w:pPr>
                              <w:spacing w:before="1"/>
                              <w:ind w:left="20" w:right="284"/>
                              <w:jc w:val="center"/>
                              <w:rPr>
                                <w:b/>
                                <w:sz w:val="28"/>
                                <w:szCs w:val="28"/>
                              </w:rPr>
                            </w:pPr>
                            <w:r>
                              <w:rPr>
                                <w:b/>
                                <w:sz w:val="28"/>
                                <w:szCs w:val="28"/>
                              </w:rPr>
                              <w:t>YAZILIM/</w:t>
                            </w:r>
                            <w:r w:rsidR="00B2756F">
                              <w:rPr>
                                <w:b/>
                                <w:sz w:val="28"/>
                                <w:szCs w:val="28"/>
                              </w:rPr>
                              <w:t>BİLGİSAYAR MÜHENDİSLİĞİ</w:t>
                            </w:r>
                          </w:p>
                          <w:p w14:paraId="2509667A" w14:textId="77777777" w:rsidR="00B2756F" w:rsidRDefault="00B2756F" w:rsidP="00B2756F"/>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805E97" id="_x0000_t202" coordsize="21600,21600" o:spt="202" path="m,l,21600r21600,l21600,xe">
                <v:stroke joinstyle="miter"/>
                <v:path gradientshapeok="t" o:connecttype="rect"/>
              </v:shapetype>
              <v:shape id="Metin Kutusu 2" o:spid="_x0000_s1026" type="#_x0000_t202" style="position:absolute;left:0;text-align:left;margin-left:65.5pt;margin-top:184.3pt;width:477.05pt;height:17.85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" filled="f" stroked="f">
                <v:textbox inset="0,0,0,0">
                  <w:txbxContent>
                    <w:p w14:paraId="5EF2A3AB" w14:textId="4BBE17CC" w:rsidR="00B2756F" w:rsidRDefault="000D0135" w:rsidP="00B2756F">
                      <w:pPr>
                        <w:spacing w:before="1"/>
                        <w:ind w:left="20" w:right="284"/>
                        <w:jc w:val="center"/>
                        <w:rPr>
                          <w:b/>
                          <w:sz w:val="28"/>
                          <w:szCs w:val="28"/>
                        </w:rPr>
                      </w:pPr>
                      <w:r>
                        <w:rPr>
                          <w:b/>
                          <w:sz w:val="28"/>
                          <w:szCs w:val="28"/>
                        </w:rPr>
                        <w:t>YAZILIM/</w:t>
                      </w:r>
                      <w:r w:rsidR="00B2756F">
                        <w:rPr>
                          <w:b/>
                          <w:sz w:val="28"/>
                          <w:szCs w:val="28"/>
                        </w:rPr>
                        <w:t>BİLGİSAYAR MÜHENDİSLİĞİ</w:t>
                      </w:r>
                    </w:p>
                    <w:p w14:paraId="2509667A" w14:textId="77777777" w:rsidR="00B2756F" w:rsidRDefault="00B2756F" w:rsidP="00B2756F"/>
                  </w:txbxContent>
                </v:textbox>
                <w10:wrap type="square" anchorx="page" anchory="page"/>
              </v:shape>
            </w:pict>
          </mc:Fallback>
        </mc:AlternateContent>
      </w:r>
      <w:r w:rsidRPr="00B2756F">
        <w:rPr>
          <w:b/>
          <w:noProof/>
          <w:color w:val="000000"/>
          <w:sz w:val="28"/>
          <w:szCs w:val="28"/>
        </w:rPr>
        <mc:AlternateContent>
          <mc:Choice Requires="wps">
            <w:drawing>
              <wp:anchor distT="45720" distB="45720" distL="114300" distR="114300" simplePos="0" relativeHeight="251676672" behindDoc="0" locked="0" layoutInCell="1" allowOverlap="1" wp14:anchorId="09C4530C" wp14:editId="5C08DA56">
                <wp:simplePos x="0" y="0"/>
                <wp:positionH relativeFrom="page">
                  <wp:posOffset>806450</wp:posOffset>
                </wp:positionH>
                <wp:positionV relativeFrom="page">
                  <wp:posOffset>1080135</wp:posOffset>
                </wp:positionV>
                <wp:extent cx="6059169" cy="230504"/>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9169" cy="230504"/>
                        </a:xfrm>
                        <a:prstGeom prst="rect">
                          <a:avLst/>
                        </a:prstGeom>
                        <a:noFill/>
                        <a:ln w="9525">
                          <a:noFill/>
                          <a:miter lim="800000"/>
                          <a:headEnd/>
                          <a:tailEnd/>
                        </a:ln>
                      </wps:spPr>
                      <wps:txbx>
                        <w:txbxContent>
                          <w:p w14:paraId="055E4CC3" w14:textId="699C1730" w:rsidR="00B2756F" w:rsidRDefault="00B2756F" w:rsidP="00B2756F">
                            <w:pPr>
                              <w:spacing w:before="59"/>
                              <w:ind w:left="139" w:right="400"/>
                              <w:jc w:val="center"/>
                              <w:rPr>
                                <w:b/>
                                <w:sz w:val="28"/>
                                <w:szCs w:val="28"/>
                              </w:rPr>
                            </w:pPr>
                            <w:r>
                              <w:rPr>
                                <w:b/>
                                <w:sz w:val="28"/>
                                <w:szCs w:val="28"/>
                              </w:rPr>
                              <w:t>KOCAELİ</w:t>
                            </w:r>
                            <w:r w:rsidR="00622092">
                              <w:rPr>
                                <w:b/>
                                <w:sz w:val="28"/>
                                <w:szCs w:val="28"/>
                              </w:rPr>
                              <w:t xml:space="preserve"> SAĞLIK VE TEKNOLOJİ</w:t>
                            </w:r>
                            <w:r>
                              <w:rPr>
                                <w:b/>
                                <w:sz w:val="28"/>
                                <w:szCs w:val="28"/>
                              </w:rPr>
                              <w:t xml:space="preserve"> ÜNİVERSİTESİ</w:t>
                            </w:r>
                          </w:p>
                          <w:p w14:paraId="42E38843" w14:textId="57F901D5" w:rsidR="00B2756F" w:rsidRDefault="00B2756F"/>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4530C" id="_x0000_s1027" type="#_x0000_t202" style="position:absolute;left:0;text-align:left;margin-left:63.5pt;margin-top:85.05pt;width:477.1pt;height:18.1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" filled="f" stroked="f">
                <v:textbox inset="0,0,0,0">
                  <w:txbxContent>
                    <w:p w14:paraId="055E4CC3" w14:textId="699C1730" w:rsidR="00B2756F" w:rsidRDefault="00B2756F" w:rsidP="00B2756F">
                      <w:pPr>
                        <w:spacing w:before="59"/>
                        <w:ind w:left="139" w:right="400"/>
                        <w:jc w:val="center"/>
                        <w:rPr>
                          <w:b/>
                          <w:sz w:val="28"/>
                          <w:szCs w:val="28"/>
                        </w:rPr>
                      </w:pPr>
                      <w:r>
                        <w:rPr>
                          <w:b/>
                          <w:sz w:val="28"/>
                          <w:szCs w:val="28"/>
                        </w:rPr>
                        <w:t>KOCAELİ</w:t>
                      </w:r>
                      <w:r w:rsidR="00622092">
                        <w:rPr>
                          <w:b/>
                          <w:sz w:val="28"/>
                          <w:szCs w:val="28"/>
                        </w:rPr>
                        <w:t xml:space="preserve"> SAĞLIK VE TEKNOLOJİ</w:t>
                      </w:r>
                      <w:r>
                        <w:rPr>
                          <w:b/>
                          <w:sz w:val="28"/>
                          <w:szCs w:val="28"/>
                        </w:rPr>
                        <w:t xml:space="preserve"> ÜNİVERSİTESİ</w:t>
                      </w:r>
                    </w:p>
                    <w:p w14:paraId="42E38843" w14:textId="57F901D5" w:rsidR="00B2756F" w:rsidRDefault="00B2756F"/>
                  </w:txbxContent>
                </v:textbox>
                <w10:wrap type="square" anchorx="page" anchory="page"/>
              </v:shape>
            </w:pict>
          </mc:Fallback>
        </mc:AlternateContent>
      </w:r>
      <w:r w:rsidRPr="00B2756F">
        <w:rPr>
          <w:b/>
          <w:noProof/>
          <w:color w:val="000000"/>
          <w:sz w:val="28"/>
          <w:szCs w:val="28"/>
        </w:rPr>
        <mc:AlternateContent>
          <mc:Choice Requires="wps">
            <w:drawing>
              <wp:anchor distT="45720" distB="45720" distL="114300" distR="114300" simplePos="0" relativeHeight="251678720" behindDoc="0" locked="0" layoutInCell="1" allowOverlap="1" wp14:anchorId="508A7E63" wp14:editId="4FE99A79">
                <wp:simplePos x="0" y="0"/>
                <wp:positionH relativeFrom="page">
                  <wp:posOffset>807720</wp:posOffset>
                </wp:positionH>
                <wp:positionV relativeFrom="page">
                  <wp:posOffset>1424940</wp:posOffset>
                </wp:positionV>
                <wp:extent cx="6058800" cy="226695"/>
                <wp:effectExtent l="0" t="0" r="0" b="1905"/>
                <wp:wrapSquare wrapText="bothSides"/>
                <wp:docPr id="53808774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695"/>
                        </a:xfrm>
                        <a:prstGeom prst="rect">
                          <a:avLst/>
                        </a:prstGeom>
                        <a:noFill/>
                        <a:ln w="9525">
                          <a:noFill/>
                          <a:miter lim="800000"/>
                          <a:headEnd/>
                          <a:tailEnd/>
                        </a:ln>
                      </wps:spPr>
                      <wps:txbx>
                        <w:txbxContent>
                          <w:p w14:paraId="2AD3542A" w14:textId="4B1F51D3" w:rsidR="00B2756F" w:rsidRDefault="00622092" w:rsidP="00B2756F">
                            <w:pPr>
                              <w:ind w:left="143" w:right="400"/>
                              <w:jc w:val="center"/>
                              <w:rPr>
                                <w:b/>
                                <w:sz w:val="28"/>
                                <w:szCs w:val="28"/>
                              </w:rPr>
                            </w:pPr>
                            <w:r>
                              <w:rPr>
                                <w:b/>
                                <w:sz w:val="28"/>
                                <w:szCs w:val="28"/>
                              </w:rPr>
                              <w:t>MÜHENDİSLİK VE DOĞA BİLİMLERİ FAKÜLTESİ</w:t>
                            </w:r>
                          </w:p>
                          <w:p w14:paraId="5994D30B" w14:textId="77777777" w:rsidR="00B2756F" w:rsidRDefault="00B2756F" w:rsidP="00B2756F"/>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A7E63" id="_x0000_s1028" type="#_x0000_t202" style="position:absolute;left:0;text-align:left;margin-left:63.6pt;margin-top:112.2pt;width:477.05pt;height:17.8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" filled="f" stroked="f">
                <v:textbox inset="0,0,0,0">
                  <w:txbxContent>
                    <w:p w14:paraId="2AD3542A" w14:textId="4B1F51D3" w:rsidR="00B2756F" w:rsidRDefault="00622092" w:rsidP="00B2756F">
                      <w:pPr>
                        <w:ind w:left="143" w:right="400"/>
                        <w:jc w:val="center"/>
                        <w:rPr>
                          <w:b/>
                          <w:sz w:val="28"/>
                          <w:szCs w:val="28"/>
                        </w:rPr>
                      </w:pPr>
                      <w:r>
                        <w:rPr>
                          <w:b/>
                          <w:sz w:val="28"/>
                          <w:szCs w:val="28"/>
                        </w:rPr>
                        <w:t>MÜHENDİSLİK VE DOĞA BİLİMLERİ FAKÜLTESİ</w:t>
                      </w:r>
                    </w:p>
                    <w:p w14:paraId="5994D30B" w14:textId="77777777" w:rsidR="00B2756F" w:rsidRDefault="00B2756F" w:rsidP="00B2756F"/>
                  </w:txbxContent>
                </v:textbox>
                <w10:wrap type="square" anchorx="page" anchory="page"/>
              </v:shape>
            </w:pict>
          </mc:Fallback>
        </mc:AlternateContent>
      </w:r>
    </w:p>
    <w:p w14:paraId="224829F6" w14:textId="63EE9EF3" w:rsidR="00B2756F" w:rsidRDefault="00B2756F">
      <w:pPr>
        <w:spacing w:before="165"/>
        <w:ind w:left="143" w:right="400"/>
        <w:jc w:val="center"/>
        <w:rPr>
          <w:b/>
          <w:sz w:val="28"/>
          <w:szCs w:val="28"/>
        </w:rPr>
      </w:pPr>
      <w:r w:rsidRPr="00B2756F">
        <w:rPr>
          <w:b/>
          <w:noProof/>
          <w:color w:val="000000"/>
          <w:sz w:val="28"/>
          <w:szCs w:val="28"/>
        </w:rPr>
        <mc:AlternateContent>
          <mc:Choice Requires="wps">
            <w:drawing>
              <wp:anchor distT="45720" distB="45720" distL="114300" distR="114300" simplePos="0" relativeHeight="251682816" behindDoc="0" locked="0" layoutInCell="1" allowOverlap="1" wp14:anchorId="0DC8C335" wp14:editId="37CB2074">
                <wp:simplePos x="0" y="0"/>
                <wp:positionH relativeFrom="page">
                  <wp:posOffset>806450</wp:posOffset>
                </wp:positionH>
                <wp:positionV relativeFrom="page">
                  <wp:posOffset>3600450</wp:posOffset>
                </wp:positionV>
                <wp:extent cx="6058800" cy="226800"/>
                <wp:effectExtent l="0" t="0" r="0" b="1905"/>
                <wp:wrapSquare wrapText="bothSides"/>
                <wp:docPr id="32782389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800"/>
                        </a:xfrm>
                        <a:prstGeom prst="rect">
                          <a:avLst/>
                        </a:prstGeom>
                        <a:noFill/>
                        <a:ln w="9525">
                          <a:noFill/>
                          <a:miter lim="800000"/>
                          <a:headEnd/>
                          <a:tailEnd/>
                        </a:ln>
                      </wps:spPr>
                      <wps:txbx>
                        <w:txbxContent>
                          <w:p w14:paraId="4BBFD6E0" w14:textId="5D05C273" w:rsidR="00B2756F" w:rsidRDefault="00622092" w:rsidP="00B2756F">
                            <w:pPr>
                              <w:spacing w:before="1"/>
                              <w:ind w:left="138" w:right="400"/>
                              <w:jc w:val="center"/>
                              <w:rPr>
                                <w:b/>
                                <w:sz w:val="28"/>
                                <w:szCs w:val="28"/>
                              </w:rPr>
                            </w:pPr>
                            <w:r>
                              <w:rPr>
                                <w:b/>
                                <w:sz w:val="28"/>
                                <w:szCs w:val="28"/>
                              </w:rPr>
                              <w:t>ARAŞTIRMA PROBLEMLERİ</w:t>
                            </w:r>
                          </w:p>
                          <w:p w14:paraId="45D0CBD3" w14:textId="77777777" w:rsidR="00B2756F" w:rsidRDefault="00B2756F" w:rsidP="00B2756F"/>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8C335" id="_x0000_s1029" type="#_x0000_t202" style="position:absolute;left:0;text-align:left;margin-left:63.5pt;margin-top:283.5pt;width:477.05pt;height:17.8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" filled="f" stroked="f">
                <v:textbox inset="0,0,0,0">
                  <w:txbxContent>
                    <w:p w14:paraId="4BBFD6E0" w14:textId="5D05C273" w:rsidR="00B2756F" w:rsidRDefault="00622092" w:rsidP="00B2756F">
                      <w:pPr>
                        <w:spacing w:before="1"/>
                        <w:ind w:left="138" w:right="400"/>
                        <w:jc w:val="center"/>
                        <w:rPr>
                          <w:b/>
                          <w:sz w:val="28"/>
                          <w:szCs w:val="28"/>
                        </w:rPr>
                      </w:pPr>
                      <w:r>
                        <w:rPr>
                          <w:b/>
                          <w:sz w:val="28"/>
                          <w:szCs w:val="28"/>
                        </w:rPr>
                        <w:t>ARAŞTIRMA PROBLEMLERİ</w:t>
                      </w:r>
                    </w:p>
                    <w:p w14:paraId="45D0CBD3" w14:textId="77777777" w:rsidR="00B2756F" w:rsidRDefault="00B2756F" w:rsidP="00B2756F"/>
                  </w:txbxContent>
                </v:textbox>
                <w10:wrap type="square" anchorx="page" anchory="page"/>
              </v:shape>
            </w:pict>
          </mc:Fallback>
        </mc:AlternateContent>
      </w:r>
    </w:p>
    <w:p w14:paraId="7EC451A6" w14:textId="6661612F" w:rsidR="007E26F5" w:rsidRDefault="007E26F5">
      <w:pPr>
        <w:rPr>
          <w:b/>
          <w:color w:val="000000"/>
          <w:sz w:val="28"/>
          <w:szCs w:val="28"/>
        </w:rPr>
      </w:pPr>
    </w:p>
    <w:p w14:paraId="4C7D4BB5" w14:textId="498F7045" w:rsidR="007E26F5" w:rsidRDefault="007E26F5">
      <w:pPr>
        <w:rPr>
          <w:b/>
          <w:color w:val="000000"/>
          <w:sz w:val="28"/>
          <w:szCs w:val="28"/>
        </w:rPr>
      </w:pPr>
    </w:p>
    <w:p w14:paraId="7DCE4913" w14:textId="7DE7863C" w:rsidR="007E26F5" w:rsidRDefault="007E26F5">
      <w:pPr>
        <w:rPr>
          <w:b/>
          <w:color w:val="000000"/>
          <w:sz w:val="28"/>
          <w:szCs w:val="28"/>
        </w:rPr>
      </w:pPr>
    </w:p>
    <w:p w14:paraId="6DD65470" w14:textId="3796028D" w:rsidR="007E26F5" w:rsidRDefault="007E26F5">
      <w:pPr>
        <w:spacing w:before="269"/>
        <w:rPr>
          <w:b/>
          <w:color w:val="000000"/>
          <w:sz w:val="28"/>
          <w:szCs w:val="28"/>
        </w:rPr>
      </w:pPr>
    </w:p>
    <w:p w14:paraId="024DC2FF" w14:textId="77777777" w:rsidR="007E26F5" w:rsidRDefault="007E26F5">
      <w:pPr>
        <w:rPr>
          <w:b/>
          <w:color w:val="000000"/>
          <w:sz w:val="28"/>
          <w:szCs w:val="28"/>
        </w:rPr>
      </w:pPr>
    </w:p>
    <w:p w14:paraId="7C3E739F" w14:textId="51FDEFD5" w:rsidR="007E26F5" w:rsidRDefault="000D0135">
      <w:pPr>
        <w:rPr>
          <w:b/>
          <w:color w:val="000000"/>
          <w:sz w:val="28"/>
          <w:szCs w:val="28"/>
        </w:rPr>
      </w:pPr>
      <w:r w:rsidRPr="00B2756F">
        <w:rPr>
          <w:b/>
          <w:noProof/>
          <w:color w:val="000000"/>
          <w:sz w:val="28"/>
          <w:szCs w:val="28"/>
        </w:rPr>
        <mc:AlternateContent>
          <mc:Choice Requires="wps">
            <w:drawing>
              <wp:anchor distT="45720" distB="45720" distL="114300" distR="114300" simplePos="0" relativeHeight="251684864" behindDoc="0" locked="0" layoutInCell="1" allowOverlap="1" wp14:anchorId="538D52F9" wp14:editId="5FFCE5BF">
                <wp:simplePos x="0" y="0"/>
                <wp:positionH relativeFrom="margin">
                  <wp:align>center</wp:align>
                </wp:positionH>
                <wp:positionV relativeFrom="page">
                  <wp:posOffset>5066665</wp:posOffset>
                </wp:positionV>
                <wp:extent cx="6058535" cy="226695"/>
                <wp:effectExtent l="0" t="0" r="0" b="1905"/>
                <wp:wrapSquare wrapText="bothSides"/>
                <wp:docPr id="77675688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535" cy="226695"/>
                        </a:xfrm>
                        <a:prstGeom prst="rect">
                          <a:avLst/>
                        </a:prstGeom>
                        <a:noFill/>
                        <a:ln w="9525">
                          <a:noFill/>
                          <a:miter lim="800000"/>
                          <a:headEnd/>
                          <a:tailEnd/>
                        </a:ln>
                      </wps:spPr>
                      <wps:txbx>
                        <w:txbxContent>
                          <w:p w14:paraId="7634B9B1" w14:textId="66E94C3B" w:rsidR="00B2756F" w:rsidRPr="000D0135" w:rsidRDefault="000D0135" w:rsidP="000D0135">
                            <w:pPr>
                              <w:ind w:firstLine="720"/>
                              <w:rPr>
                                <w:sz w:val="24"/>
                                <w:szCs w:val="24"/>
                              </w:rPr>
                            </w:pPr>
                            <w:r w:rsidRPr="000D0135">
                              <w:rPr>
                                <w:b/>
                                <w:bCs/>
                                <w:color w:val="000000"/>
                                <w:sz w:val="28"/>
                                <w:szCs w:val="28"/>
                              </w:rPr>
                              <w:t>Zorlu Hava Koşullarında Nesne Tespitini İyileştiren Hibrit Görüntü Restorasyon</w:t>
                            </w:r>
                            <w:r w:rsidRPr="000D0135">
                              <w:rPr>
                                <w:b/>
                                <w:bCs/>
                                <w:color w:val="000000"/>
                                <w:sz w:val="24"/>
                                <w:szCs w:val="24"/>
                              </w:rPr>
                              <w:t xml:space="preserve"> Sistemi</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D52F9" id="_x0000_s1030" type="#_x0000_t202" style="position:absolute;margin-left:0;margin-top:398.95pt;width:477.05pt;height:17.85pt;z-index:251684864;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" filled="f" stroked="f">
                <v:textbox inset="0,0,0,0">
                  <w:txbxContent>
                    <w:p w14:paraId="7634B9B1" w14:textId="66E94C3B" w:rsidR="00B2756F" w:rsidRPr="000D0135" w:rsidRDefault="000D0135" w:rsidP="000D0135">
                      <w:pPr>
                        <w:ind w:firstLine="720"/>
                        <w:rPr>
                          <w:sz w:val="24"/>
                          <w:szCs w:val="24"/>
                        </w:rPr>
                      </w:pPr>
                      <w:r w:rsidRPr="000D0135">
                        <w:rPr>
                          <w:b/>
                          <w:bCs/>
                          <w:color w:val="000000"/>
                          <w:sz w:val="28"/>
                          <w:szCs w:val="28"/>
                        </w:rPr>
                        <w:t>Zorlu Hava Koşullarında Nesne Tespitini İyileştiren Hibrit Görüntü Restorasyon</w:t>
                      </w:r>
                      <w:r w:rsidRPr="000D0135">
                        <w:rPr>
                          <w:b/>
                          <w:bCs/>
                          <w:color w:val="000000"/>
                          <w:sz w:val="24"/>
                          <w:szCs w:val="24"/>
                        </w:rPr>
                        <w:t xml:space="preserve"> Sistemi</w:t>
                      </w:r>
                    </w:p>
                  </w:txbxContent>
                </v:textbox>
                <w10:wrap type="square" anchorx="margin" anchory="page"/>
              </v:shape>
            </w:pict>
          </mc:Fallback>
        </mc:AlternateContent>
      </w:r>
    </w:p>
    <w:p w14:paraId="02E68371" w14:textId="77777777" w:rsidR="007E26F5" w:rsidRDefault="007E26F5">
      <w:pPr>
        <w:spacing w:before="246"/>
        <w:rPr>
          <w:b/>
          <w:color w:val="000000"/>
          <w:sz w:val="28"/>
          <w:szCs w:val="28"/>
        </w:rPr>
      </w:pPr>
    </w:p>
    <w:p w14:paraId="0FAA2A71" w14:textId="66FF1488" w:rsidR="007E26F5" w:rsidRDefault="007E26F5">
      <w:pPr>
        <w:rPr>
          <w:b/>
          <w:color w:val="000000"/>
          <w:sz w:val="28"/>
          <w:szCs w:val="28"/>
        </w:rPr>
      </w:pPr>
    </w:p>
    <w:p w14:paraId="0E2AEE32" w14:textId="77777777" w:rsidR="007E26F5" w:rsidRDefault="007E26F5">
      <w:pPr>
        <w:rPr>
          <w:b/>
          <w:color w:val="000000"/>
          <w:sz w:val="28"/>
          <w:szCs w:val="28"/>
        </w:rPr>
      </w:pPr>
    </w:p>
    <w:p w14:paraId="2000B009" w14:textId="623A9C54" w:rsidR="007E26F5" w:rsidRDefault="007E26F5">
      <w:pPr>
        <w:rPr>
          <w:b/>
          <w:color w:val="000000"/>
          <w:sz w:val="28"/>
          <w:szCs w:val="28"/>
        </w:rPr>
      </w:pPr>
    </w:p>
    <w:p w14:paraId="556E01C4" w14:textId="30B08F75" w:rsidR="007E26F5" w:rsidRDefault="007E26F5">
      <w:pPr>
        <w:rPr>
          <w:b/>
          <w:color w:val="000000"/>
          <w:sz w:val="28"/>
          <w:szCs w:val="28"/>
        </w:rPr>
      </w:pPr>
    </w:p>
    <w:p w14:paraId="78469464" w14:textId="0489A5BE" w:rsidR="007E26F5" w:rsidRDefault="007E26F5">
      <w:pPr>
        <w:rPr>
          <w:b/>
          <w:color w:val="000000"/>
          <w:sz w:val="28"/>
          <w:szCs w:val="28"/>
        </w:rPr>
      </w:pPr>
    </w:p>
    <w:p w14:paraId="46B7B883" w14:textId="0EAB6605" w:rsidR="007E26F5" w:rsidRDefault="007E26F5">
      <w:pPr>
        <w:spacing w:before="137"/>
        <w:rPr>
          <w:b/>
          <w:color w:val="000000"/>
          <w:sz w:val="28"/>
          <w:szCs w:val="28"/>
        </w:rPr>
      </w:pPr>
    </w:p>
    <w:p w14:paraId="3B48DD5B" w14:textId="4EE564E1" w:rsidR="007E26F5" w:rsidRDefault="007E26F5">
      <w:pPr>
        <w:rPr>
          <w:b/>
          <w:color w:val="000000"/>
          <w:sz w:val="28"/>
          <w:szCs w:val="28"/>
        </w:rPr>
      </w:pPr>
    </w:p>
    <w:p w14:paraId="7560B88F" w14:textId="6D834B32" w:rsidR="007E26F5" w:rsidRDefault="007E26F5">
      <w:pPr>
        <w:rPr>
          <w:b/>
          <w:color w:val="000000"/>
          <w:sz w:val="28"/>
          <w:szCs w:val="28"/>
        </w:rPr>
      </w:pPr>
    </w:p>
    <w:p w14:paraId="1A953140" w14:textId="5766A020" w:rsidR="007E26F5" w:rsidRDefault="000D0135" w:rsidP="000D0135">
      <w:pPr>
        <w:jc w:val="center"/>
        <w:rPr>
          <w:b/>
          <w:color w:val="000000"/>
          <w:sz w:val="28"/>
          <w:szCs w:val="28"/>
        </w:rPr>
      </w:pPr>
      <w:r>
        <w:rPr>
          <w:b/>
          <w:color w:val="000000"/>
          <w:sz w:val="28"/>
          <w:szCs w:val="28"/>
        </w:rPr>
        <w:t>ANIL ERDOĞAN</w:t>
      </w:r>
    </w:p>
    <w:p w14:paraId="6E4039CD" w14:textId="1719DB89" w:rsidR="000D0135" w:rsidRDefault="000D0135" w:rsidP="000D0135">
      <w:pPr>
        <w:jc w:val="center"/>
        <w:rPr>
          <w:b/>
          <w:color w:val="000000"/>
          <w:sz w:val="28"/>
          <w:szCs w:val="28"/>
        </w:rPr>
      </w:pPr>
      <w:r>
        <w:rPr>
          <w:b/>
          <w:color w:val="000000"/>
          <w:sz w:val="28"/>
          <w:szCs w:val="28"/>
        </w:rPr>
        <w:t>EMRAH ŞAHİN</w:t>
      </w:r>
    </w:p>
    <w:p w14:paraId="3A0358DB" w14:textId="5607C1C7" w:rsidR="000D0135" w:rsidRDefault="000D0135" w:rsidP="000D0135">
      <w:pPr>
        <w:jc w:val="center"/>
        <w:rPr>
          <w:b/>
          <w:color w:val="000000"/>
          <w:sz w:val="28"/>
          <w:szCs w:val="28"/>
        </w:rPr>
      </w:pPr>
      <w:r>
        <w:rPr>
          <w:b/>
          <w:color w:val="000000"/>
          <w:sz w:val="28"/>
          <w:szCs w:val="28"/>
        </w:rPr>
        <w:t>EMİN KAYRA ERTEKİN</w:t>
      </w:r>
    </w:p>
    <w:p w14:paraId="688F1BEB" w14:textId="77777777" w:rsidR="007E26F5" w:rsidRDefault="007E26F5">
      <w:pPr>
        <w:rPr>
          <w:b/>
          <w:color w:val="000000"/>
          <w:sz w:val="28"/>
          <w:szCs w:val="28"/>
        </w:rPr>
      </w:pPr>
    </w:p>
    <w:p w14:paraId="552F0500" w14:textId="66855F69" w:rsidR="007E26F5" w:rsidRDefault="007E26F5">
      <w:pPr>
        <w:rPr>
          <w:b/>
          <w:color w:val="000000"/>
          <w:sz w:val="28"/>
          <w:szCs w:val="28"/>
        </w:rPr>
      </w:pPr>
    </w:p>
    <w:p w14:paraId="07DFA9CB" w14:textId="180FFC3C" w:rsidR="007E26F5" w:rsidRDefault="007E26F5">
      <w:pPr>
        <w:rPr>
          <w:b/>
          <w:color w:val="000000"/>
          <w:sz w:val="28"/>
          <w:szCs w:val="28"/>
        </w:rPr>
      </w:pPr>
    </w:p>
    <w:p w14:paraId="2A818D97" w14:textId="214606E1" w:rsidR="007E26F5" w:rsidRDefault="007E26F5">
      <w:pPr>
        <w:rPr>
          <w:b/>
          <w:color w:val="000000"/>
          <w:sz w:val="28"/>
          <w:szCs w:val="28"/>
        </w:rPr>
      </w:pPr>
    </w:p>
    <w:p w14:paraId="4721A037" w14:textId="569DF3C8" w:rsidR="007E26F5" w:rsidRDefault="007E26F5">
      <w:pPr>
        <w:rPr>
          <w:b/>
          <w:color w:val="000000"/>
          <w:sz w:val="28"/>
          <w:szCs w:val="28"/>
        </w:rPr>
      </w:pPr>
    </w:p>
    <w:p w14:paraId="700C26F5" w14:textId="051DEBC4" w:rsidR="007E26F5" w:rsidRDefault="00941D46">
      <w:pPr>
        <w:rPr>
          <w:b/>
          <w:color w:val="000000"/>
          <w:sz w:val="28"/>
          <w:szCs w:val="28"/>
        </w:rPr>
      </w:pPr>
      <w:r w:rsidRPr="00B2756F">
        <w:rPr>
          <w:b/>
          <w:noProof/>
          <w:color w:val="000000"/>
          <w:sz w:val="28"/>
          <w:szCs w:val="28"/>
        </w:rPr>
        <mc:AlternateContent>
          <mc:Choice Requires="wps">
            <w:drawing>
              <wp:anchor distT="45720" distB="45720" distL="114300" distR="114300" simplePos="0" relativeHeight="251688960" behindDoc="0" locked="0" layoutInCell="1" allowOverlap="0" wp14:anchorId="2FF05C22" wp14:editId="20C82EFE">
                <wp:simplePos x="0" y="0"/>
                <wp:positionH relativeFrom="page">
                  <wp:posOffset>831019</wp:posOffset>
                </wp:positionH>
                <wp:positionV relativeFrom="page">
                  <wp:posOffset>9386570</wp:posOffset>
                </wp:positionV>
                <wp:extent cx="6058800" cy="226800"/>
                <wp:effectExtent l="0" t="0" r="0" b="1905"/>
                <wp:wrapSquare wrapText="bothSides"/>
                <wp:docPr id="17500569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800"/>
                        </a:xfrm>
                        <a:prstGeom prst="rect">
                          <a:avLst/>
                        </a:prstGeom>
                        <a:noFill/>
                        <a:ln w="9525">
                          <a:noFill/>
                          <a:miter lim="800000"/>
                          <a:headEnd/>
                          <a:tailEnd/>
                        </a:ln>
                      </wps:spPr>
                      <wps:txbx>
                        <w:txbxContent>
                          <w:p w14:paraId="19485413" w14:textId="408E239A" w:rsidR="00DF17D4" w:rsidRDefault="00DF17D4" w:rsidP="00DF17D4">
                            <w:pPr>
                              <w:jc w:val="center"/>
                            </w:pPr>
                            <w:r>
                              <w:rPr>
                                <w:b/>
                                <w:sz w:val="28"/>
                                <w:szCs w:val="28"/>
                              </w:rPr>
                              <w:t>KOCAELİ 2025</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05C22" id="_x0000_s1031" type="#_x0000_t202" style="position:absolute;margin-left:65.45pt;margin-top:739.1pt;width:477.05pt;height:17.8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" o:allowoverlap="f" filled="f" stroked="f">
                <v:textbox inset="0,0,0,0">
                  <w:txbxContent>
                    <w:p w14:paraId="19485413" w14:textId="408E239A" w:rsidR="00DF17D4" w:rsidRDefault="00DF17D4" w:rsidP="00DF17D4">
                      <w:pPr>
                        <w:jc w:val="center"/>
                      </w:pPr>
                      <w:r>
                        <w:rPr>
                          <w:b/>
                          <w:sz w:val="28"/>
                          <w:szCs w:val="28"/>
                        </w:rPr>
                        <w:t>KOCAELİ 2025</w:t>
                      </w:r>
                    </w:p>
                  </w:txbxContent>
                </v:textbox>
                <w10:wrap type="square" anchorx="page" anchory="page"/>
              </v:shape>
            </w:pict>
          </mc:Fallback>
        </mc:AlternateContent>
      </w:r>
    </w:p>
    <w:p w14:paraId="1D3F8210" w14:textId="26361DB2" w:rsidR="007E26F5" w:rsidRDefault="007E26F5">
      <w:pPr>
        <w:spacing w:before="25"/>
        <w:rPr>
          <w:b/>
          <w:color w:val="000000"/>
          <w:sz w:val="28"/>
          <w:szCs w:val="28"/>
        </w:rPr>
      </w:pPr>
    </w:p>
    <w:p w14:paraId="2A5BCE30" w14:textId="72A6E29B" w:rsidR="00DC5C0E" w:rsidRDefault="00615130">
      <w:pPr>
        <w:spacing w:before="25"/>
        <w:rPr>
          <w:b/>
          <w:color w:val="000000"/>
          <w:sz w:val="28"/>
          <w:szCs w:val="28"/>
        </w:rPr>
      </w:pPr>
      <w:r w:rsidRPr="00B2756F">
        <w:rPr>
          <w:b/>
          <w:noProof/>
          <w:color w:val="000000"/>
          <w:sz w:val="28"/>
          <w:szCs w:val="28"/>
        </w:rPr>
        <w:lastRenderedPageBreak/>
        <mc:AlternateContent>
          <mc:Choice Requires="wps">
            <w:drawing>
              <wp:anchor distT="45720" distB="45720" distL="114300" distR="114300" simplePos="0" relativeHeight="251696128" behindDoc="0" locked="0" layoutInCell="1" allowOverlap="1" wp14:anchorId="14437C3F" wp14:editId="01B09CD5">
                <wp:simplePos x="0" y="0"/>
                <wp:positionH relativeFrom="page">
                  <wp:posOffset>810895</wp:posOffset>
                </wp:positionH>
                <wp:positionV relativeFrom="page">
                  <wp:posOffset>1426845</wp:posOffset>
                </wp:positionV>
                <wp:extent cx="6058800" cy="226695"/>
                <wp:effectExtent l="0" t="0" r="0" b="1905"/>
                <wp:wrapSquare wrapText="bothSides"/>
                <wp:docPr id="151547960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695"/>
                        </a:xfrm>
                        <a:prstGeom prst="rect">
                          <a:avLst/>
                        </a:prstGeom>
                        <a:noFill/>
                        <a:ln w="9525">
                          <a:noFill/>
                          <a:miter lim="800000"/>
                          <a:headEnd/>
                          <a:tailEnd/>
                        </a:ln>
                      </wps:spPr>
                      <wps:txbx>
                        <w:txbxContent>
                          <w:p w14:paraId="6E0A9B89" w14:textId="77777777" w:rsidR="00622092" w:rsidRDefault="00622092" w:rsidP="00622092">
                            <w:pPr>
                              <w:ind w:left="143" w:right="400"/>
                              <w:jc w:val="center"/>
                              <w:rPr>
                                <w:b/>
                                <w:sz w:val="28"/>
                                <w:szCs w:val="28"/>
                              </w:rPr>
                            </w:pPr>
                            <w:r>
                              <w:rPr>
                                <w:b/>
                                <w:sz w:val="28"/>
                                <w:szCs w:val="28"/>
                              </w:rPr>
                              <w:t>MÜHENDİSLİK VE DOĞA BİLİMLERİ FAKÜLTESİ</w:t>
                            </w:r>
                          </w:p>
                          <w:p w14:paraId="18393046" w14:textId="77777777" w:rsidR="00615130" w:rsidRDefault="00615130" w:rsidP="0061513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37C3F" id="_x0000_s1032" type="#_x0000_t202" style="position:absolute;margin-left:63.85pt;margin-top:112.35pt;width:477.05pt;height:17.85pt;z-index:2516961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" filled="f" stroked="f">
                <v:textbox inset="0,0,0,0">
                  <w:txbxContent>
                    <w:p w14:paraId="6E0A9B89" w14:textId="77777777" w:rsidR="00622092" w:rsidRDefault="00622092" w:rsidP="00622092">
                      <w:pPr>
                        <w:ind w:left="143" w:right="400"/>
                        <w:jc w:val="center"/>
                        <w:rPr>
                          <w:b/>
                          <w:sz w:val="28"/>
                          <w:szCs w:val="28"/>
                        </w:rPr>
                      </w:pPr>
                      <w:r>
                        <w:rPr>
                          <w:b/>
                          <w:sz w:val="28"/>
                          <w:szCs w:val="28"/>
                        </w:rPr>
                        <w:t>MÜHENDİSLİK VE DOĞA BİLİMLERİ FAKÜLTESİ</w:t>
                      </w:r>
                    </w:p>
                    <w:p w14:paraId="18393046" w14:textId="77777777" w:rsidR="00615130" w:rsidRDefault="00615130" w:rsidP="00615130"/>
                  </w:txbxContent>
                </v:textbox>
                <w10:wrap type="square" anchorx="page" anchory="page"/>
              </v:shape>
            </w:pict>
          </mc:Fallback>
        </mc:AlternateContent>
      </w:r>
    </w:p>
    <w:p w14:paraId="25ECF550" w14:textId="451428C6" w:rsidR="00DC5C0E" w:rsidRDefault="00615130">
      <w:pPr>
        <w:spacing w:before="25"/>
        <w:rPr>
          <w:b/>
          <w:color w:val="000000"/>
          <w:sz w:val="28"/>
          <w:szCs w:val="28"/>
        </w:rPr>
      </w:pPr>
      <w:r w:rsidRPr="00B2756F">
        <w:rPr>
          <w:b/>
          <w:noProof/>
          <w:color w:val="000000"/>
          <w:sz w:val="28"/>
          <w:szCs w:val="28"/>
        </w:rPr>
        <mc:AlternateContent>
          <mc:Choice Requires="wps">
            <w:drawing>
              <wp:anchor distT="45720" distB="45720" distL="114300" distR="114300" simplePos="0" relativeHeight="251697152" behindDoc="0" locked="0" layoutInCell="1" allowOverlap="1" wp14:anchorId="7B8A6B81" wp14:editId="64D70F8B">
                <wp:simplePos x="0" y="0"/>
                <wp:positionH relativeFrom="page">
                  <wp:posOffset>822325</wp:posOffset>
                </wp:positionH>
                <wp:positionV relativeFrom="page">
                  <wp:posOffset>2108200</wp:posOffset>
                </wp:positionV>
                <wp:extent cx="6058800" cy="226800"/>
                <wp:effectExtent l="0" t="0" r="0" b="1905"/>
                <wp:wrapSquare wrapText="bothSides"/>
                <wp:docPr id="16868477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800"/>
                        </a:xfrm>
                        <a:prstGeom prst="rect">
                          <a:avLst/>
                        </a:prstGeom>
                        <a:noFill/>
                        <a:ln w="9525">
                          <a:noFill/>
                          <a:miter lim="800000"/>
                          <a:headEnd/>
                          <a:tailEnd/>
                        </a:ln>
                      </wps:spPr>
                      <wps:txbx>
                        <w:txbxContent>
                          <w:p w14:paraId="35ACB7CE" w14:textId="77777777" w:rsidR="000D0135" w:rsidRDefault="000D0135" w:rsidP="000D0135">
                            <w:pPr>
                              <w:spacing w:before="1"/>
                              <w:ind w:left="20" w:right="284"/>
                              <w:jc w:val="center"/>
                              <w:rPr>
                                <w:b/>
                                <w:sz w:val="28"/>
                                <w:szCs w:val="28"/>
                              </w:rPr>
                            </w:pPr>
                            <w:r>
                              <w:rPr>
                                <w:b/>
                                <w:sz w:val="28"/>
                                <w:szCs w:val="28"/>
                              </w:rPr>
                              <w:t>YAZILIM/BİLGİSAYAR MÜHENDİSLİĞİ</w:t>
                            </w:r>
                          </w:p>
                          <w:p w14:paraId="3E143CD1" w14:textId="77777777" w:rsidR="000D0135" w:rsidRDefault="000D0135" w:rsidP="000D0135"/>
                          <w:p w14:paraId="44BA6B0B" w14:textId="77777777" w:rsidR="00615130" w:rsidRDefault="00615130" w:rsidP="0061513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A6B81" id="_x0000_s1033" type="#_x0000_t202" style="position:absolute;margin-left:64.75pt;margin-top:166pt;width:477.05pt;height:17.85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" filled="f" stroked="f">
                <v:textbox inset="0,0,0,0">
                  <w:txbxContent>
                    <w:p w14:paraId="35ACB7CE" w14:textId="77777777" w:rsidR="000D0135" w:rsidRDefault="000D0135" w:rsidP="000D0135">
                      <w:pPr>
                        <w:spacing w:before="1"/>
                        <w:ind w:left="20" w:right="284"/>
                        <w:jc w:val="center"/>
                        <w:rPr>
                          <w:b/>
                          <w:sz w:val="28"/>
                          <w:szCs w:val="28"/>
                        </w:rPr>
                      </w:pPr>
                      <w:r>
                        <w:rPr>
                          <w:b/>
                          <w:sz w:val="28"/>
                          <w:szCs w:val="28"/>
                        </w:rPr>
                        <w:t>YAZILIM/BİLGİSAYAR MÜHENDİSLİĞİ</w:t>
                      </w:r>
                    </w:p>
                    <w:p w14:paraId="3E143CD1" w14:textId="77777777" w:rsidR="000D0135" w:rsidRDefault="000D0135" w:rsidP="000D0135"/>
                    <w:p w14:paraId="44BA6B0B" w14:textId="77777777" w:rsidR="00615130" w:rsidRDefault="00615130" w:rsidP="00615130"/>
                  </w:txbxContent>
                </v:textbox>
                <w10:wrap type="square" anchorx="page" anchory="page"/>
              </v:shape>
            </w:pict>
          </mc:Fallback>
        </mc:AlternateContent>
      </w:r>
      <w:r w:rsidRPr="00B2756F">
        <w:rPr>
          <w:b/>
          <w:noProof/>
          <w:color w:val="000000"/>
          <w:sz w:val="28"/>
          <w:szCs w:val="28"/>
        </w:rPr>
        <mc:AlternateContent>
          <mc:Choice Requires="wps">
            <w:drawing>
              <wp:anchor distT="45720" distB="45720" distL="114300" distR="114300" simplePos="0" relativeHeight="251695104" behindDoc="0" locked="0" layoutInCell="1" allowOverlap="1" wp14:anchorId="4ECFDD43" wp14:editId="66F6ABF0">
                <wp:simplePos x="0" y="0"/>
                <wp:positionH relativeFrom="page">
                  <wp:posOffset>810260</wp:posOffset>
                </wp:positionH>
                <wp:positionV relativeFrom="page">
                  <wp:posOffset>1080135</wp:posOffset>
                </wp:positionV>
                <wp:extent cx="6058800" cy="226800"/>
                <wp:effectExtent l="0" t="0" r="0" b="1905"/>
                <wp:wrapSquare wrapText="bothSides"/>
                <wp:docPr id="2597866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800"/>
                        </a:xfrm>
                        <a:prstGeom prst="rect">
                          <a:avLst/>
                        </a:prstGeom>
                        <a:noFill/>
                        <a:ln w="9525">
                          <a:noFill/>
                          <a:miter lim="800000"/>
                          <a:headEnd/>
                          <a:tailEnd/>
                        </a:ln>
                      </wps:spPr>
                      <wps:txbx>
                        <w:txbxContent>
                          <w:p w14:paraId="1FA889D2" w14:textId="77777777" w:rsidR="00622092" w:rsidRDefault="00622092" w:rsidP="00622092">
                            <w:pPr>
                              <w:spacing w:before="59"/>
                              <w:ind w:left="139" w:right="400"/>
                              <w:jc w:val="center"/>
                              <w:rPr>
                                <w:b/>
                                <w:sz w:val="28"/>
                                <w:szCs w:val="28"/>
                              </w:rPr>
                            </w:pPr>
                            <w:r>
                              <w:rPr>
                                <w:b/>
                                <w:sz w:val="28"/>
                                <w:szCs w:val="28"/>
                              </w:rPr>
                              <w:t>KOCAELİ SAĞLIK VE TEKNOLOJİ ÜNİVERSİTESİ</w:t>
                            </w:r>
                          </w:p>
                          <w:p w14:paraId="2E263690" w14:textId="256494F8" w:rsidR="00615130" w:rsidRDefault="00615130" w:rsidP="00615130">
                            <w:pPr>
                              <w:spacing w:before="59"/>
                              <w:ind w:left="139" w:right="400"/>
                              <w:jc w:val="center"/>
                              <w:rPr>
                                <w:b/>
                                <w:sz w:val="28"/>
                                <w:szCs w:val="28"/>
                              </w:rPr>
                            </w:pPr>
                            <w:r>
                              <w:rPr>
                                <w:b/>
                                <w:sz w:val="28"/>
                                <w:szCs w:val="28"/>
                              </w:rPr>
                              <w:t>ÜNİVERSİTESİ</w:t>
                            </w:r>
                          </w:p>
                          <w:p w14:paraId="0B07EE8F" w14:textId="77777777" w:rsidR="00615130" w:rsidRDefault="00615130" w:rsidP="0061513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FDD43" id="_x0000_s1034" type="#_x0000_t202" style="position:absolute;margin-left:63.8pt;margin-top:85.05pt;width:477.05pt;height:17.85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" filled="f" stroked="f">
                <v:textbox inset="0,0,0,0">
                  <w:txbxContent>
                    <w:p w14:paraId="1FA889D2" w14:textId="77777777" w:rsidR="00622092" w:rsidRDefault="00622092" w:rsidP="00622092">
                      <w:pPr>
                        <w:spacing w:before="59"/>
                        <w:ind w:left="139" w:right="400"/>
                        <w:jc w:val="center"/>
                        <w:rPr>
                          <w:b/>
                          <w:sz w:val="28"/>
                          <w:szCs w:val="28"/>
                        </w:rPr>
                      </w:pPr>
                      <w:r>
                        <w:rPr>
                          <w:b/>
                          <w:sz w:val="28"/>
                          <w:szCs w:val="28"/>
                        </w:rPr>
                        <w:t>KOCAELİ SAĞLIK VE TEKNOLOJİ ÜNİVERSİTESİ</w:t>
                      </w:r>
                    </w:p>
                    <w:p w14:paraId="2E263690" w14:textId="256494F8" w:rsidR="00615130" w:rsidRDefault="00615130" w:rsidP="00615130">
                      <w:pPr>
                        <w:spacing w:before="59"/>
                        <w:ind w:left="139" w:right="400"/>
                        <w:jc w:val="center"/>
                        <w:rPr>
                          <w:b/>
                          <w:sz w:val="28"/>
                          <w:szCs w:val="28"/>
                        </w:rPr>
                      </w:pPr>
                      <w:r>
                        <w:rPr>
                          <w:b/>
                          <w:sz w:val="28"/>
                          <w:szCs w:val="28"/>
                        </w:rPr>
                        <w:t>ÜNİVERSİTESİ</w:t>
                      </w:r>
                    </w:p>
                    <w:p w14:paraId="0B07EE8F" w14:textId="77777777" w:rsidR="00615130" w:rsidRDefault="00615130" w:rsidP="00615130"/>
                  </w:txbxContent>
                </v:textbox>
                <w10:wrap type="square" anchorx="page" anchory="page"/>
              </v:shape>
            </w:pict>
          </mc:Fallback>
        </mc:AlternateContent>
      </w:r>
    </w:p>
    <w:p w14:paraId="222C3587" w14:textId="78EEAFC0" w:rsidR="00DC5C0E" w:rsidRDefault="00615130">
      <w:pPr>
        <w:spacing w:before="25"/>
        <w:rPr>
          <w:b/>
          <w:color w:val="000000"/>
          <w:sz w:val="28"/>
          <w:szCs w:val="28"/>
        </w:rPr>
      </w:pPr>
      <w:r w:rsidRPr="00B2756F">
        <w:rPr>
          <w:b/>
          <w:noProof/>
          <w:color w:val="000000"/>
          <w:sz w:val="28"/>
          <w:szCs w:val="28"/>
        </w:rPr>
        <mc:AlternateContent>
          <mc:Choice Requires="wps">
            <w:drawing>
              <wp:anchor distT="45720" distB="45720" distL="114300" distR="114300" simplePos="0" relativeHeight="251698176" behindDoc="0" locked="0" layoutInCell="1" allowOverlap="1" wp14:anchorId="485E3ED2" wp14:editId="588692C7">
                <wp:simplePos x="0" y="0"/>
                <wp:positionH relativeFrom="page">
                  <wp:posOffset>804545</wp:posOffset>
                </wp:positionH>
                <wp:positionV relativeFrom="page">
                  <wp:posOffset>3139440</wp:posOffset>
                </wp:positionV>
                <wp:extent cx="6058800" cy="226800"/>
                <wp:effectExtent l="0" t="0" r="0" b="1905"/>
                <wp:wrapSquare wrapText="bothSides"/>
                <wp:docPr id="176582573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800" cy="226800"/>
                        </a:xfrm>
                        <a:prstGeom prst="rect">
                          <a:avLst/>
                        </a:prstGeom>
                        <a:noFill/>
                        <a:ln w="9525">
                          <a:noFill/>
                          <a:miter lim="800000"/>
                          <a:headEnd/>
                          <a:tailEnd/>
                        </a:ln>
                      </wps:spPr>
                      <wps:txbx>
                        <w:txbxContent>
                          <w:p w14:paraId="73BE9444" w14:textId="77777777" w:rsidR="00221811" w:rsidRDefault="00221811" w:rsidP="00221811">
                            <w:pPr>
                              <w:spacing w:before="1"/>
                              <w:ind w:left="138" w:right="400"/>
                              <w:jc w:val="center"/>
                              <w:rPr>
                                <w:b/>
                                <w:sz w:val="28"/>
                                <w:szCs w:val="28"/>
                              </w:rPr>
                            </w:pPr>
                            <w:r>
                              <w:rPr>
                                <w:b/>
                                <w:sz w:val="28"/>
                                <w:szCs w:val="28"/>
                              </w:rPr>
                              <w:t>ARAŞTIRMA PROBLEMLERİ</w:t>
                            </w:r>
                          </w:p>
                          <w:p w14:paraId="3298BFB7" w14:textId="77777777" w:rsidR="00615130" w:rsidRDefault="00615130" w:rsidP="0061513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E3ED2" id="_x0000_s1035" type="#_x0000_t202" style="position:absolute;margin-left:63.35pt;margin-top:247.2pt;width:477.05pt;height:17.85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" filled="f" stroked="f">
                <v:textbox inset="0,0,0,0">
                  <w:txbxContent>
                    <w:p w14:paraId="73BE9444" w14:textId="77777777" w:rsidR="00221811" w:rsidRDefault="00221811" w:rsidP="00221811">
                      <w:pPr>
                        <w:spacing w:before="1"/>
                        <w:ind w:left="138" w:right="400"/>
                        <w:jc w:val="center"/>
                        <w:rPr>
                          <w:b/>
                          <w:sz w:val="28"/>
                          <w:szCs w:val="28"/>
                        </w:rPr>
                      </w:pPr>
                      <w:r>
                        <w:rPr>
                          <w:b/>
                          <w:sz w:val="28"/>
                          <w:szCs w:val="28"/>
                        </w:rPr>
                        <w:t>ARAŞTIRMA PROBLEMLERİ</w:t>
                      </w:r>
                    </w:p>
                    <w:p w14:paraId="3298BFB7" w14:textId="77777777" w:rsidR="00615130" w:rsidRDefault="00615130" w:rsidP="00615130"/>
                  </w:txbxContent>
                </v:textbox>
                <w10:wrap type="square" anchorx="page" anchory="page"/>
              </v:shape>
            </w:pict>
          </mc:Fallback>
        </mc:AlternateContent>
      </w:r>
    </w:p>
    <w:p w14:paraId="6001E7CB" w14:textId="7F76502C" w:rsidR="00DC5C0E" w:rsidRDefault="00DC5C0E">
      <w:pPr>
        <w:spacing w:before="25"/>
        <w:rPr>
          <w:b/>
          <w:color w:val="000000"/>
          <w:sz w:val="28"/>
          <w:szCs w:val="28"/>
        </w:rPr>
      </w:pPr>
    </w:p>
    <w:p w14:paraId="08C3B4ED" w14:textId="6A50931D" w:rsidR="00DC5C0E" w:rsidRDefault="00DC5C0E">
      <w:pPr>
        <w:spacing w:before="25"/>
        <w:rPr>
          <w:b/>
          <w:color w:val="000000"/>
          <w:sz w:val="28"/>
          <w:szCs w:val="28"/>
        </w:rPr>
      </w:pPr>
    </w:p>
    <w:p w14:paraId="4D34E9E2" w14:textId="06AA29C8" w:rsidR="00DC5C0E" w:rsidRDefault="00615130">
      <w:pPr>
        <w:spacing w:before="25"/>
        <w:rPr>
          <w:b/>
          <w:color w:val="000000"/>
          <w:sz w:val="28"/>
          <w:szCs w:val="28"/>
        </w:rPr>
      </w:pPr>
      <w:r w:rsidRPr="00B2756F">
        <w:rPr>
          <w:b/>
          <w:noProof/>
          <w:color w:val="000000"/>
          <w:sz w:val="28"/>
          <w:szCs w:val="28"/>
        </w:rPr>
        <mc:AlternateContent>
          <mc:Choice Requires="wps">
            <w:drawing>
              <wp:anchor distT="45720" distB="45720" distL="114300" distR="114300" simplePos="0" relativeHeight="251693056" behindDoc="0" locked="0" layoutInCell="1" allowOverlap="1" wp14:anchorId="2B46D0A4" wp14:editId="6B1CD53F">
                <wp:simplePos x="0" y="0"/>
                <wp:positionH relativeFrom="page">
                  <wp:posOffset>824865</wp:posOffset>
                </wp:positionH>
                <wp:positionV relativeFrom="page">
                  <wp:posOffset>4054475</wp:posOffset>
                </wp:positionV>
                <wp:extent cx="6058535" cy="226695"/>
                <wp:effectExtent l="0" t="0" r="0" b="1905"/>
                <wp:wrapSquare wrapText="bothSides"/>
                <wp:docPr id="131914192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8535" cy="226695"/>
                        </a:xfrm>
                        <a:prstGeom prst="rect">
                          <a:avLst/>
                        </a:prstGeom>
                        <a:noFill/>
                        <a:ln w="9525">
                          <a:noFill/>
                          <a:miter lim="800000"/>
                          <a:headEnd/>
                          <a:tailEnd/>
                        </a:ln>
                      </wps:spPr>
                      <wps:txbx>
                        <w:txbxContent>
                          <w:p w14:paraId="4B92FFEC" w14:textId="77777777" w:rsidR="000D0135" w:rsidRPr="000D0135" w:rsidRDefault="000D0135" w:rsidP="000D0135">
                            <w:pPr>
                              <w:ind w:firstLine="720"/>
                              <w:rPr>
                                <w:sz w:val="24"/>
                                <w:szCs w:val="24"/>
                              </w:rPr>
                            </w:pPr>
                            <w:r w:rsidRPr="000D0135">
                              <w:rPr>
                                <w:b/>
                                <w:bCs/>
                                <w:color w:val="000000"/>
                                <w:sz w:val="28"/>
                                <w:szCs w:val="28"/>
                              </w:rPr>
                              <w:t>Zorlu Hava Koşullarında Nesne Tespitini İyileştiren Hibrit Görüntü Restorasyon</w:t>
                            </w:r>
                            <w:r w:rsidRPr="000D0135">
                              <w:rPr>
                                <w:b/>
                                <w:bCs/>
                                <w:color w:val="000000"/>
                                <w:sz w:val="24"/>
                                <w:szCs w:val="24"/>
                              </w:rPr>
                              <w:t xml:space="preserve"> Sistemi</w:t>
                            </w:r>
                          </w:p>
                          <w:p w14:paraId="13B55867" w14:textId="77777777" w:rsidR="00615130" w:rsidRDefault="00615130" w:rsidP="0061513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6D0A4" id="_x0000_s1036" type="#_x0000_t202" style="position:absolute;margin-left:64.95pt;margin-top:319.25pt;width:477.05pt;height:17.85pt;z-index:25169305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" filled="f" stroked="f">
                <v:textbox inset="0,0,0,0">
                  <w:txbxContent>
                    <w:p w14:paraId="4B92FFEC" w14:textId="77777777" w:rsidR="000D0135" w:rsidRPr="000D0135" w:rsidRDefault="000D0135" w:rsidP="000D0135">
                      <w:pPr>
                        <w:ind w:firstLine="720"/>
                        <w:rPr>
                          <w:sz w:val="24"/>
                          <w:szCs w:val="24"/>
                        </w:rPr>
                      </w:pPr>
                      <w:r w:rsidRPr="000D0135">
                        <w:rPr>
                          <w:b/>
                          <w:bCs/>
                          <w:color w:val="000000"/>
                          <w:sz w:val="28"/>
                          <w:szCs w:val="28"/>
                        </w:rPr>
                        <w:t>Zorlu Hava Koşullarında Nesne Tespitini İyileştiren Hibrit Görüntü Restorasyon</w:t>
                      </w:r>
                      <w:r w:rsidRPr="000D0135">
                        <w:rPr>
                          <w:b/>
                          <w:bCs/>
                          <w:color w:val="000000"/>
                          <w:sz w:val="24"/>
                          <w:szCs w:val="24"/>
                        </w:rPr>
                        <w:t xml:space="preserve"> Sistemi</w:t>
                      </w:r>
                    </w:p>
                    <w:p w14:paraId="13B55867" w14:textId="77777777" w:rsidR="00615130" w:rsidRDefault="00615130" w:rsidP="00615130"/>
                  </w:txbxContent>
                </v:textbox>
                <w10:wrap type="square" anchorx="page" anchory="page"/>
              </v:shape>
            </w:pict>
          </mc:Fallback>
        </mc:AlternateContent>
      </w:r>
    </w:p>
    <w:p w14:paraId="72B7BAA1" w14:textId="2B6414C6" w:rsidR="00DC5C0E" w:rsidRDefault="00DC5C0E">
      <w:pPr>
        <w:spacing w:before="25"/>
        <w:rPr>
          <w:b/>
          <w:color w:val="000000"/>
          <w:sz w:val="28"/>
          <w:szCs w:val="28"/>
        </w:rPr>
      </w:pPr>
    </w:p>
    <w:p w14:paraId="767E5E67" w14:textId="6F399FCE" w:rsidR="00DC5C0E" w:rsidRDefault="00DC5C0E">
      <w:pPr>
        <w:spacing w:before="25"/>
        <w:rPr>
          <w:b/>
          <w:color w:val="000000"/>
          <w:sz w:val="28"/>
          <w:szCs w:val="28"/>
        </w:rPr>
      </w:pPr>
    </w:p>
    <w:p w14:paraId="77C47EDB" w14:textId="79551C15" w:rsidR="00DC5C0E" w:rsidRDefault="00DC5C0E">
      <w:pPr>
        <w:spacing w:before="25"/>
        <w:rPr>
          <w:b/>
          <w:color w:val="000000"/>
          <w:sz w:val="28"/>
          <w:szCs w:val="28"/>
        </w:rPr>
      </w:pPr>
    </w:p>
    <w:p w14:paraId="2E0D6B17" w14:textId="5C5CC46B" w:rsidR="00DC5C0E" w:rsidRDefault="00DC5C0E">
      <w:pPr>
        <w:spacing w:before="25"/>
        <w:rPr>
          <w:b/>
          <w:color w:val="000000"/>
          <w:sz w:val="28"/>
          <w:szCs w:val="28"/>
        </w:rPr>
      </w:pPr>
    </w:p>
    <w:p w14:paraId="0CE742DA" w14:textId="77777777" w:rsidR="000D0135" w:rsidRDefault="000D0135" w:rsidP="000D0135">
      <w:pPr>
        <w:jc w:val="center"/>
        <w:rPr>
          <w:b/>
          <w:color w:val="000000"/>
          <w:sz w:val="28"/>
          <w:szCs w:val="28"/>
        </w:rPr>
      </w:pPr>
      <w:r>
        <w:rPr>
          <w:b/>
          <w:color w:val="000000"/>
          <w:sz w:val="28"/>
          <w:szCs w:val="28"/>
        </w:rPr>
        <w:t>ANIL ERDOĞAN</w:t>
      </w:r>
    </w:p>
    <w:p w14:paraId="1EFC4C03" w14:textId="77777777" w:rsidR="000D0135" w:rsidRDefault="000D0135" w:rsidP="000D0135">
      <w:pPr>
        <w:jc w:val="center"/>
        <w:rPr>
          <w:b/>
          <w:color w:val="000000"/>
          <w:sz w:val="28"/>
          <w:szCs w:val="28"/>
        </w:rPr>
      </w:pPr>
      <w:r>
        <w:rPr>
          <w:b/>
          <w:color w:val="000000"/>
          <w:sz w:val="28"/>
          <w:szCs w:val="28"/>
        </w:rPr>
        <w:t>EMRAH ŞAHİN</w:t>
      </w:r>
    </w:p>
    <w:p w14:paraId="4FFCC603" w14:textId="77777777" w:rsidR="000D0135" w:rsidRDefault="000D0135" w:rsidP="000D0135">
      <w:pPr>
        <w:jc w:val="center"/>
        <w:rPr>
          <w:b/>
          <w:color w:val="000000"/>
          <w:sz w:val="28"/>
          <w:szCs w:val="28"/>
        </w:rPr>
      </w:pPr>
      <w:r>
        <w:rPr>
          <w:b/>
          <w:color w:val="000000"/>
          <w:sz w:val="28"/>
          <w:szCs w:val="28"/>
        </w:rPr>
        <w:t>EMİN KAYRA ERTEKİN</w:t>
      </w:r>
    </w:p>
    <w:p w14:paraId="1AEF374E" w14:textId="15E6AAE1" w:rsidR="005E175A" w:rsidRDefault="005E175A">
      <w:pPr>
        <w:spacing w:before="25"/>
        <w:rPr>
          <w:b/>
          <w:color w:val="000000"/>
          <w:sz w:val="28"/>
          <w:szCs w:val="28"/>
        </w:rPr>
      </w:pPr>
    </w:p>
    <w:tbl>
      <w:tblPr>
        <w:tblStyle w:val="TableGrid"/>
        <w:tblpPr w:leftFromText="141" w:rightFromText="141" w:vertAnchor="page" w:horzAnchor="margin" w:tblpY="107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4007"/>
        <w:gridCol w:w="4501"/>
      </w:tblGrid>
      <w:tr w:rsidR="005E175A" w14:paraId="56A190D0" w14:textId="77777777" w:rsidTr="005E175A">
        <w:tc>
          <w:tcPr>
            <w:tcW w:w="4007" w:type="dxa"/>
          </w:tcPr>
          <w:p w14:paraId="0C5C1069" w14:textId="77777777" w:rsidR="005E175A" w:rsidRPr="00DC5C0E" w:rsidRDefault="005E175A" w:rsidP="005E175A">
            <w:pPr>
              <w:spacing w:before="25"/>
              <w:rPr>
                <w:b/>
                <w:bCs/>
                <w:color w:val="000000"/>
                <w:sz w:val="28"/>
                <w:szCs w:val="28"/>
              </w:rPr>
            </w:pPr>
            <w:r w:rsidRPr="00DC5C0E">
              <w:rPr>
                <w:b/>
                <w:bCs/>
                <w:color w:val="000000"/>
                <w:sz w:val="28"/>
                <w:szCs w:val="28"/>
              </w:rPr>
              <w:t>Dr. Öğr. Üyesi</w:t>
            </w:r>
            <w:r>
              <w:rPr>
                <w:b/>
                <w:bCs/>
                <w:color w:val="000000"/>
                <w:sz w:val="28"/>
                <w:szCs w:val="28"/>
              </w:rPr>
              <w:t xml:space="preserve"> Jüri AD-SOYAD</w:t>
            </w:r>
          </w:p>
          <w:p w14:paraId="42EE32A9" w14:textId="77777777" w:rsidR="005E175A" w:rsidRDefault="005E175A" w:rsidP="005E175A">
            <w:pPr>
              <w:spacing w:before="25"/>
              <w:rPr>
                <w:b/>
                <w:color w:val="000000"/>
                <w:sz w:val="28"/>
                <w:szCs w:val="28"/>
              </w:rPr>
            </w:pPr>
            <w:r>
              <w:rPr>
                <w:b/>
                <w:color w:val="000000"/>
                <w:sz w:val="28"/>
                <w:szCs w:val="28"/>
              </w:rPr>
              <w:t>Danışman, Kocaeli Sağlık ve Teknoloji Üniversitesi</w:t>
            </w:r>
          </w:p>
        </w:tc>
        <w:tc>
          <w:tcPr>
            <w:tcW w:w="4501" w:type="dxa"/>
            <w:vAlign w:val="bottom"/>
          </w:tcPr>
          <w:p w14:paraId="471A4A4F" w14:textId="77777777" w:rsidR="005E175A" w:rsidRPr="00DC5C0E" w:rsidRDefault="005E175A" w:rsidP="005E175A">
            <w:pPr>
              <w:spacing w:before="25"/>
              <w:jc w:val="center"/>
              <w:rPr>
                <w:b/>
                <w:bCs/>
                <w:color w:val="000000"/>
                <w:sz w:val="28"/>
                <w:szCs w:val="28"/>
              </w:rPr>
            </w:pPr>
            <w:r w:rsidRPr="00DC5C0E">
              <w:rPr>
                <w:b/>
                <w:bCs/>
                <w:color w:val="000000"/>
                <w:sz w:val="28"/>
                <w:szCs w:val="28"/>
              </w:rPr>
              <w:t>................................................</w:t>
            </w:r>
          </w:p>
        </w:tc>
      </w:tr>
      <w:tr w:rsidR="005E175A" w14:paraId="49FF1DE0" w14:textId="77777777" w:rsidTr="005E175A">
        <w:tc>
          <w:tcPr>
            <w:tcW w:w="4007" w:type="dxa"/>
          </w:tcPr>
          <w:p w14:paraId="0F3D6CC8" w14:textId="77777777" w:rsidR="005E175A" w:rsidRPr="00DC5C0E" w:rsidRDefault="005E175A" w:rsidP="005E175A">
            <w:pPr>
              <w:spacing w:before="25"/>
              <w:rPr>
                <w:b/>
                <w:bCs/>
                <w:color w:val="000000"/>
                <w:sz w:val="28"/>
                <w:szCs w:val="28"/>
              </w:rPr>
            </w:pPr>
            <w:r>
              <w:rPr>
                <w:b/>
                <w:bCs/>
                <w:color w:val="000000"/>
                <w:sz w:val="28"/>
                <w:szCs w:val="28"/>
              </w:rPr>
              <w:t>Doç. Dr. Jüri Ad-</w:t>
            </w:r>
            <w:proofErr w:type="spellStart"/>
            <w:r>
              <w:rPr>
                <w:b/>
                <w:bCs/>
                <w:color w:val="000000"/>
                <w:sz w:val="28"/>
                <w:szCs w:val="28"/>
              </w:rPr>
              <w:t>Soyad</w:t>
            </w:r>
            <w:proofErr w:type="spellEnd"/>
          </w:p>
          <w:p w14:paraId="4282F9BE" w14:textId="632B4B17" w:rsidR="005E175A" w:rsidRDefault="005E175A" w:rsidP="005E175A">
            <w:pPr>
              <w:spacing w:before="25"/>
              <w:rPr>
                <w:b/>
                <w:color w:val="000000"/>
                <w:sz w:val="28"/>
                <w:szCs w:val="28"/>
              </w:rPr>
            </w:pPr>
            <w:r>
              <w:rPr>
                <w:b/>
                <w:bCs/>
                <w:color w:val="000000"/>
                <w:sz w:val="28"/>
                <w:szCs w:val="28"/>
              </w:rPr>
              <w:t xml:space="preserve">Jüri </w:t>
            </w:r>
            <w:proofErr w:type="gramStart"/>
            <w:r>
              <w:rPr>
                <w:b/>
                <w:bCs/>
                <w:color w:val="000000"/>
                <w:sz w:val="28"/>
                <w:szCs w:val="28"/>
              </w:rPr>
              <w:t xml:space="preserve">Üyesi, </w:t>
            </w:r>
            <w:r>
              <w:rPr>
                <w:b/>
                <w:color w:val="000000"/>
                <w:sz w:val="28"/>
                <w:szCs w:val="28"/>
              </w:rPr>
              <w:t xml:space="preserve"> Kocaeli</w:t>
            </w:r>
            <w:proofErr w:type="gramEnd"/>
            <w:r>
              <w:rPr>
                <w:b/>
                <w:color w:val="000000"/>
                <w:sz w:val="28"/>
                <w:szCs w:val="28"/>
              </w:rPr>
              <w:t xml:space="preserve"> Sağlık ve Teknoloji Üniversitesi</w:t>
            </w:r>
          </w:p>
        </w:tc>
        <w:tc>
          <w:tcPr>
            <w:tcW w:w="4501" w:type="dxa"/>
            <w:vAlign w:val="bottom"/>
          </w:tcPr>
          <w:p w14:paraId="35B3B3A2" w14:textId="77777777" w:rsidR="005E175A" w:rsidRPr="00DC5C0E" w:rsidRDefault="005E175A" w:rsidP="005E175A">
            <w:pPr>
              <w:spacing w:before="25"/>
              <w:jc w:val="center"/>
              <w:rPr>
                <w:b/>
                <w:bCs/>
                <w:color w:val="000000"/>
                <w:sz w:val="28"/>
                <w:szCs w:val="28"/>
              </w:rPr>
            </w:pPr>
            <w:r w:rsidRPr="00DC5C0E">
              <w:rPr>
                <w:b/>
                <w:bCs/>
                <w:color w:val="000000"/>
                <w:sz w:val="28"/>
                <w:szCs w:val="28"/>
              </w:rPr>
              <w:t>................................................</w:t>
            </w:r>
          </w:p>
        </w:tc>
      </w:tr>
      <w:tr w:rsidR="005E175A" w14:paraId="34EDB7F0" w14:textId="77777777" w:rsidTr="005E175A">
        <w:trPr>
          <w:trHeight w:val="545"/>
        </w:trPr>
        <w:tc>
          <w:tcPr>
            <w:tcW w:w="4007" w:type="dxa"/>
          </w:tcPr>
          <w:p w14:paraId="5B29F3EA" w14:textId="77777777" w:rsidR="005E175A" w:rsidRPr="00DC5C0E" w:rsidRDefault="005E175A" w:rsidP="005E175A">
            <w:pPr>
              <w:spacing w:before="25"/>
              <w:rPr>
                <w:b/>
                <w:bCs/>
                <w:color w:val="000000"/>
                <w:sz w:val="28"/>
                <w:szCs w:val="28"/>
              </w:rPr>
            </w:pPr>
            <w:r w:rsidRPr="00DC5C0E">
              <w:rPr>
                <w:b/>
                <w:bCs/>
                <w:color w:val="000000"/>
                <w:sz w:val="28"/>
                <w:szCs w:val="28"/>
              </w:rPr>
              <w:t>Dr. Öğr. Üyesi</w:t>
            </w:r>
            <w:r>
              <w:rPr>
                <w:b/>
                <w:bCs/>
                <w:color w:val="000000"/>
                <w:sz w:val="28"/>
                <w:szCs w:val="28"/>
              </w:rPr>
              <w:t xml:space="preserve"> Jüri Ad-</w:t>
            </w:r>
            <w:proofErr w:type="spellStart"/>
            <w:r>
              <w:rPr>
                <w:b/>
                <w:bCs/>
                <w:color w:val="000000"/>
                <w:sz w:val="28"/>
                <w:szCs w:val="28"/>
              </w:rPr>
              <w:t>Soyad</w:t>
            </w:r>
            <w:proofErr w:type="spellEnd"/>
          </w:p>
          <w:p w14:paraId="737F342B" w14:textId="35440CB1" w:rsidR="005E175A" w:rsidRDefault="005E175A" w:rsidP="005E175A">
            <w:pPr>
              <w:spacing w:before="25"/>
              <w:rPr>
                <w:b/>
                <w:color w:val="000000"/>
                <w:sz w:val="28"/>
                <w:szCs w:val="28"/>
              </w:rPr>
            </w:pPr>
            <w:r w:rsidRPr="00DC5C0E">
              <w:rPr>
                <w:b/>
                <w:bCs/>
                <w:color w:val="000000"/>
                <w:sz w:val="28"/>
                <w:szCs w:val="28"/>
              </w:rPr>
              <w:t xml:space="preserve">Jüri </w:t>
            </w:r>
            <w:proofErr w:type="gramStart"/>
            <w:r w:rsidRPr="00DC5C0E">
              <w:rPr>
                <w:b/>
                <w:bCs/>
                <w:color w:val="000000"/>
                <w:sz w:val="28"/>
                <w:szCs w:val="28"/>
              </w:rPr>
              <w:t xml:space="preserve">Üyesi, </w:t>
            </w:r>
            <w:r>
              <w:rPr>
                <w:b/>
                <w:color w:val="000000"/>
                <w:sz w:val="28"/>
                <w:szCs w:val="28"/>
              </w:rPr>
              <w:t xml:space="preserve"> Kocaeli</w:t>
            </w:r>
            <w:proofErr w:type="gramEnd"/>
            <w:r>
              <w:rPr>
                <w:b/>
                <w:color w:val="000000"/>
                <w:sz w:val="28"/>
                <w:szCs w:val="28"/>
              </w:rPr>
              <w:t xml:space="preserve"> Sağlık ve Teknoloji Üniversitesi</w:t>
            </w:r>
          </w:p>
        </w:tc>
        <w:tc>
          <w:tcPr>
            <w:tcW w:w="4501" w:type="dxa"/>
            <w:vAlign w:val="bottom"/>
          </w:tcPr>
          <w:p w14:paraId="72013F7E" w14:textId="77777777" w:rsidR="005E175A" w:rsidRPr="00DC5C0E" w:rsidRDefault="005E175A" w:rsidP="005E175A">
            <w:pPr>
              <w:spacing w:before="25"/>
              <w:jc w:val="center"/>
              <w:rPr>
                <w:b/>
                <w:bCs/>
                <w:color w:val="000000"/>
                <w:sz w:val="28"/>
                <w:szCs w:val="28"/>
              </w:rPr>
            </w:pPr>
            <w:r w:rsidRPr="00DC5C0E">
              <w:rPr>
                <w:b/>
                <w:bCs/>
                <w:color w:val="000000"/>
                <w:sz w:val="28"/>
                <w:szCs w:val="28"/>
              </w:rPr>
              <w:t>................................................</w:t>
            </w:r>
          </w:p>
        </w:tc>
      </w:tr>
    </w:tbl>
    <w:p w14:paraId="4F36E50E" w14:textId="77777777" w:rsidR="00DC5C0E" w:rsidRDefault="00DC5C0E">
      <w:pPr>
        <w:spacing w:before="25"/>
        <w:rPr>
          <w:b/>
          <w:color w:val="000000"/>
          <w:sz w:val="28"/>
          <w:szCs w:val="28"/>
        </w:rPr>
      </w:pPr>
    </w:p>
    <w:p w14:paraId="3BF9F30F" w14:textId="63FA71F2" w:rsidR="00FE3E46" w:rsidRPr="001D23C2" w:rsidRDefault="00221811" w:rsidP="0035632C">
      <w:pPr>
        <w:spacing w:before="25"/>
        <w:jc w:val="center"/>
        <w:rPr>
          <w:b/>
          <w:color w:val="000000"/>
          <w:sz w:val="28"/>
          <w:szCs w:val="28"/>
        </w:rPr>
      </w:pPr>
      <w:r>
        <w:rPr>
          <w:b/>
          <w:bCs/>
          <w:color w:val="000000"/>
          <w:sz w:val="28"/>
          <w:szCs w:val="28"/>
        </w:rPr>
        <w:t>Sunum</w:t>
      </w:r>
      <w:r w:rsidR="00DC5C0E" w:rsidRPr="00DC5C0E">
        <w:rPr>
          <w:b/>
          <w:bCs/>
          <w:color w:val="000000"/>
          <w:sz w:val="28"/>
          <w:szCs w:val="28"/>
        </w:rPr>
        <w:t xml:space="preserve"> Tarih: </w:t>
      </w:r>
      <w:r w:rsidR="001D23C2">
        <w:rPr>
          <w:b/>
          <w:bCs/>
          <w:color w:val="000000"/>
          <w:sz w:val="28"/>
          <w:szCs w:val="28"/>
        </w:rPr>
        <w:t>24</w:t>
      </w:r>
      <w:r w:rsidR="00DC5C0E" w:rsidRPr="00DC5C0E">
        <w:rPr>
          <w:b/>
          <w:bCs/>
          <w:color w:val="000000"/>
          <w:sz w:val="28"/>
          <w:szCs w:val="28"/>
        </w:rPr>
        <w:t>.0</w:t>
      </w:r>
      <w:r w:rsidR="001D23C2">
        <w:rPr>
          <w:b/>
          <w:bCs/>
          <w:color w:val="000000"/>
          <w:sz w:val="28"/>
          <w:szCs w:val="28"/>
        </w:rPr>
        <w:t>6</w:t>
      </w:r>
      <w:r w:rsidR="00DC5C0E" w:rsidRPr="00DC5C0E">
        <w:rPr>
          <w:b/>
          <w:bCs/>
          <w:color w:val="000000"/>
          <w:sz w:val="28"/>
          <w:szCs w:val="28"/>
        </w:rPr>
        <w:t>.202</w:t>
      </w:r>
      <w:bookmarkStart w:id="0" w:name="_heading=h.gfvvxpiy71oa" w:colFirst="0" w:colLast="0"/>
      <w:bookmarkEnd w:id="0"/>
      <w:r w:rsidR="001D23C2">
        <w:rPr>
          <w:b/>
          <w:bCs/>
          <w:color w:val="000000"/>
          <w:sz w:val="28"/>
          <w:szCs w:val="28"/>
        </w:rPr>
        <w:t>5</w:t>
      </w:r>
    </w:p>
    <w:p w14:paraId="7CF123B3" w14:textId="77777777" w:rsidR="001D23C2" w:rsidRDefault="001D23C2" w:rsidP="00FE3E46">
      <w:pPr>
        <w:pStyle w:val="Heading1"/>
        <w:spacing w:before="0"/>
        <w:ind w:left="119" w:right="403"/>
        <w:jc w:val="center"/>
        <w:sectPr w:rsidR="001D23C2" w:rsidSect="00180218">
          <w:headerReference w:type="default" r:id="rId10"/>
          <w:footerReference w:type="default" r:id="rId11"/>
          <w:pgSz w:w="11910" w:h="16840"/>
          <w:pgMar w:top="1701" w:right="1701" w:bottom="1701" w:left="1701" w:header="0" w:footer="1094" w:gutter="0"/>
          <w:cols w:space="708"/>
        </w:sectPr>
      </w:pPr>
    </w:p>
    <w:p w14:paraId="0BFE2FEB" w14:textId="4F5D91FA" w:rsidR="00FE3E46" w:rsidRDefault="00000000" w:rsidP="00BE5CD9">
      <w:pPr>
        <w:pStyle w:val="ylbaslik1"/>
        <w:spacing w:after="0"/>
        <w:jc w:val="center"/>
      </w:pPr>
      <w:bookmarkStart w:id="1" w:name="_Toc204204914"/>
      <w:bookmarkStart w:id="2" w:name="_Toc219217851"/>
      <w:r>
        <w:lastRenderedPageBreak/>
        <w:t>ETİK BEYAN VE ARAŞTIRMA FONU DESTEĞİ</w:t>
      </w:r>
      <w:bookmarkEnd w:id="1"/>
      <w:bookmarkEnd w:id="2"/>
    </w:p>
    <w:p w14:paraId="708008C0" w14:textId="77777777" w:rsidR="00BE5CD9" w:rsidRPr="00FE3E46" w:rsidRDefault="00BE5CD9" w:rsidP="00BE5CD9">
      <w:pPr>
        <w:pStyle w:val="ylbaslik1"/>
        <w:spacing w:after="0"/>
        <w:jc w:val="center"/>
      </w:pPr>
    </w:p>
    <w:p w14:paraId="70832B1D" w14:textId="291DCE4F" w:rsidR="007E26F5" w:rsidRPr="00FE15B1" w:rsidRDefault="00000000" w:rsidP="004974E2">
      <w:pPr>
        <w:jc w:val="both"/>
        <w:rPr>
          <w:color w:val="000000"/>
          <w:sz w:val="24"/>
          <w:szCs w:val="24"/>
        </w:rPr>
      </w:pPr>
      <w:r w:rsidRPr="00FE15B1">
        <w:rPr>
          <w:color w:val="000000"/>
          <w:sz w:val="24"/>
          <w:szCs w:val="24"/>
        </w:rPr>
        <w:t xml:space="preserve">Kocaeli </w:t>
      </w:r>
      <w:r w:rsidR="00622092">
        <w:rPr>
          <w:color w:val="000000"/>
          <w:sz w:val="24"/>
          <w:szCs w:val="24"/>
        </w:rPr>
        <w:t xml:space="preserve">Sağlık ve Teknoloji </w:t>
      </w:r>
      <w:r w:rsidRPr="00FE15B1">
        <w:rPr>
          <w:color w:val="000000"/>
          <w:sz w:val="24"/>
          <w:szCs w:val="24"/>
        </w:rPr>
        <w:t xml:space="preserve">Üniversitesi </w:t>
      </w:r>
      <w:r w:rsidR="00622092">
        <w:rPr>
          <w:color w:val="000000"/>
          <w:sz w:val="24"/>
          <w:szCs w:val="24"/>
        </w:rPr>
        <w:t>Mühendislik ve Doğa Bilimleri Fakültesi</w:t>
      </w:r>
      <w:r w:rsidRPr="00FE15B1">
        <w:rPr>
          <w:color w:val="000000"/>
          <w:sz w:val="24"/>
          <w:szCs w:val="24"/>
        </w:rPr>
        <w:t xml:space="preserve"> tez yazım kurallarına uygun olarak hazırladığım bu tez/proje çalışmasında,</w:t>
      </w:r>
    </w:p>
    <w:p w14:paraId="53AC8D0F" w14:textId="77777777" w:rsidR="004974E2" w:rsidRDefault="00000000" w:rsidP="004974E2">
      <w:pPr>
        <w:pStyle w:val="ListParagraph"/>
        <w:numPr>
          <w:ilvl w:val="0"/>
          <w:numId w:val="1"/>
        </w:numPr>
        <w:tabs>
          <w:tab w:val="left" w:pos="1001"/>
        </w:tabs>
        <w:jc w:val="both"/>
        <w:rPr>
          <w:color w:val="000000"/>
          <w:sz w:val="24"/>
          <w:szCs w:val="24"/>
        </w:rPr>
      </w:pPr>
      <w:r w:rsidRPr="00FE15B1">
        <w:rPr>
          <w:color w:val="000000"/>
          <w:sz w:val="24"/>
          <w:szCs w:val="24"/>
        </w:rPr>
        <w:t>Bu tezin/projenin bana ait, özgün bir çalışma olduğunu,</w:t>
      </w:r>
    </w:p>
    <w:p w14:paraId="76E419FA" w14:textId="77777777" w:rsidR="004974E2" w:rsidRDefault="00000000" w:rsidP="004974E2">
      <w:pPr>
        <w:pStyle w:val="ListParagraph"/>
        <w:numPr>
          <w:ilvl w:val="0"/>
          <w:numId w:val="1"/>
        </w:numPr>
        <w:tabs>
          <w:tab w:val="left" w:pos="1001"/>
        </w:tabs>
        <w:jc w:val="both"/>
        <w:rPr>
          <w:color w:val="000000"/>
          <w:sz w:val="24"/>
          <w:szCs w:val="24"/>
        </w:rPr>
      </w:pPr>
      <w:r w:rsidRPr="004974E2">
        <w:rPr>
          <w:color w:val="000000"/>
          <w:sz w:val="24"/>
          <w:szCs w:val="24"/>
        </w:rPr>
        <w:t>Çalışmamın hazırlık, veri toplama, analiz ve bilgilerin sunumu olmak üzere tüm</w:t>
      </w:r>
      <w:r w:rsidR="0070251B" w:rsidRPr="004974E2">
        <w:rPr>
          <w:color w:val="000000"/>
          <w:sz w:val="24"/>
          <w:szCs w:val="24"/>
        </w:rPr>
        <w:t xml:space="preserve"> </w:t>
      </w:r>
      <w:r w:rsidRPr="004974E2">
        <w:rPr>
          <w:color w:val="000000"/>
          <w:sz w:val="24"/>
          <w:szCs w:val="24"/>
        </w:rPr>
        <w:t>aşamalarında bilimsel etik ilke ve kurallara uygun davrandığımı,</w:t>
      </w:r>
    </w:p>
    <w:p w14:paraId="58853397" w14:textId="77777777" w:rsidR="004974E2" w:rsidRDefault="00000000" w:rsidP="004974E2">
      <w:pPr>
        <w:pStyle w:val="ListParagraph"/>
        <w:numPr>
          <w:ilvl w:val="0"/>
          <w:numId w:val="1"/>
        </w:numPr>
        <w:tabs>
          <w:tab w:val="left" w:pos="1001"/>
        </w:tabs>
        <w:jc w:val="both"/>
        <w:rPr>
          <w:color w:val="000000"/>
          <w:sz w:val="24"/>
          <w:szCs w:val="24"/>
        </w:rPr>
      </w:pPr>
      <w:r w:rsidRPr="004974E2">
        <w:rPr>
          <w:color w:val="000000"/>
          <w:sz w:val="24"/>
          <w:szCs w:val="24"/>
        </w:rPr>
        <w:t>Bu çalışma kapsamında elde edilen tüm veri ve bilgiler için kaynak gösterdiğimi ve bu kaynaklara kaynakçada yer verdiğimi,</w:t>
      </w:r>
    </w:p>
    <w:p w14:paraId="7EA6B063" w14:textId="40243387" w:rsidR="004974E2" w:rsidRDefault="00000000" w:rsidP="004974E2">
      <w:pPr>
        <w:pStyle w:val="ListParagraph"/>
        <w:numPr>
          <w:ilvl w:val="0"/>
          <w:numId w:val="1"/>
        </w:numPr>
        <w:tabs>
          <w:tab w:val="left" w:pos="1001"/>
        </w:tabs>
        <w:jc w:val="both"/>
        <w:rPr>
          <w:color w:val="000000"/>
          <w:sz w:val="24"/>
          <w:szCs w:val="24"/>
        </w:rPr>
      </w:pPr>
      <w:r w:rsidRPr="004974E2">
        <w:rPr>
          <w:color w:val="000000"/>
          <w:sz w:val="24"/>
          <w:szCs w:val="24"/>
        </w:rPr>
        <w:t xml:space="preserve">Bu çalışmanın Kocaeli </w:t>
      </w:r>
      <w:r w:rsidR="00622092">
        <w:rPr>
          <w:color w:val="000000"/>
          <w:sz w:val="24"/>
          <w:szCs w:val="24"/>
        </w:rPr>
        <w:t xml:space="preserve">Sağlık ve Teknoloji </w:t>
      </w:r>
      <w:r w:rsidRPr="004974E2">
        <w:rPr>
          <w:color w:val="000000"/>
          <w:sz w:val="24"/>
          <w:szCs w:val="24"/>
        </w:rPr>
        <w:t xml:space="preserve">Üniversitesi’nin abone olduğu intihal yazılım programı kullanılarak </w:t>
      </w:r>
      <w:r w:rsidR="00622092">
        <w:rPr>
          <w:color w:val="000000"/>
          <w:sz w:val="24"/>
          <w:szCs w:val="24"/>
        </w:rPr>
        <w:t>Mühendislik ve Doğa Bilimleri Fakültesi</w:t>
      </w:r>
      <w:r w:rsidRPr="004974E2">
        <w:rPr>
          <w:color w:val="000000"/>
          <w:sz w:val="24"/>
          <w:szCs w:val="24"/>
        </w:rPr>
        <w:t>'n</w:t>
      </w:r>
      <w:r w:rsidR="00622092">
        <w:rPr>
          <w:color w:val="000000"/>
          <w:sz w:val="24"/>
          <w:szCs w:val="24"/>
        </w:rPr>
        <w:t>i</w:t>
      </w:r>
      <w:r w:rsidRPr="004974E2">
        <w:rPr>
          <w:color w:val="000000"/>
          <w:sz w:val="24"/>
          <w:szCs w:val="24"/>
        </w:rPr>
        <w:t>n belirlemiş olduğu ölçütlere uygun olduğunu,</w:t>
      </w:r>
    </w:p>
    <w:p w14:paraId="18095B73" w14:textId="77777777" w:rsidR="004974E2" w:rsidRDefault="00000000" w:rsidP="004974E2">
      <w:pPr>
        <w:pStyle w:val="ListParagraph"/>
        <w:numPr>
          <w:ilvl w:val="0"/>
          <w:numId w:val="1"/>
        </w:numPr>
        <w:tabs>
          <w:tab w:val="left" w:pos="1001"/>
        </w:tabs>
        <w:jc w:val="both"/>
        <w:rPr>
          <w:color w:val="000000"/>
          <w:sz w:val="24"/>
          <w:szCs w:val="24"/>
        </w:rPr>
      </w:pPr>
      <w:r w:rsidRPr="004974E2">
        <w:rPr>
          <w:color w:val="000000"/>
          <w:sz w:val="24"/>
          <w:szCs w:val="24"/>
        </w:rPr>
        <w:t>Kullanılan verilerde herhangi bir tahrifat yapmadığımı,</w:t>
      </w:r>
    </w:p>
    <w:p w14:paraId="443F13A1" w14:textId="13DCC8A0" w:rsidR="007E26F5" w:rsidRPr="004974E2" w:rsidRDefault="00000000" w:rsidP="004974E2">
      <w:pPr>
        <w:pStyle w:val="ListParagraph"/>
        <w:numPr>
          <w:ilvl w:val="0"/>
          <w:numId w:val="1"/>
        </w:numPr>
        <w:tabs>
          <w:tab w:val="left" w:pos="1001"/>
        </w:tabs>
        <w:jc w:val="both"/>
        <w:rPr>
          <w:color w:val="000000"/>
          <w:sz w:val="24"/>
          <w:szCs w:val="24"/>
        </w:rPr>
      </w:pPr>
      <w:r w:rsidRPr="004974E2">
        <w:rPr>
          <w:color w:val="000000"/>
          <w:sz w:val="24"/>
          <w:szCs w:val="24"/>
        </w:rPr>
        <w:t>Tezin/Projenin herhangi bir bölümünü bu üniversite veya başka bir üniversitede başka bir tez/proje çalışması olarak sunmadığımı,</w:t>
      </w:r>
    </w:p>
    <w:p w14:paraId="112671C7" w14:textId="7ADC9A78" w:rsidR="0027273A" w:rsidRDefault="00000000" w:rsidP="004974E2">
      <w:pPr>
        <w:jc w:val="both"/>
        <w:rPr>
          <w:color w:val="000000"/>
          <w:sz w:val="24"/>
          <w:szCs w:val="24"/>
        </w:rPr>
      </w:pPr>
      <w:proofErr w:type="gramStart"/>
      <w:r w:rsidRPr="00FE15B1">
        <w:rPr>
          <w:color w:val="000000"/>
          <w:sz w:val="24"/>
          <w:szCs w:val="24"/>
        </w:rPr>
        <w:t>beyan</w:t>
      </w:r>
      <w:proofErr w:type="gramEnd"/>
      <w:r w:rsidRPr="00FE15B1">
        <w:rPr>
          <w:color w:val="000000"/>
          <w:sz w:val="24"/>
          <w:szCs w:val="24"/>
        </w:rPr>
        <w:t xml:space="preserve"> ederim.</w:t>
      </w:r>
    </w:p>
    <w:p w14:paraId="11506EF8" w14:textId="77777777" w:rsidR="00FE15B1" w:rsidRPr="00FE15B1" w:rsidRDefault="00FE15B1" w:rsidP="004974E2">
      <w:pPr>
        <w:jc w:val="both"/>
        <w:rPr>
          <w:color w:val="000000"/>
          <w:sz w:val="24"/>
          <w:szCs w:val="24"/>
        </w:rPr>
      </w:pPr>
    </w:p>
    <w:bookmarkStart w:id="3" w:name="_Hlk203510416"/>
    <w:p w14:paraId="228883F8" w14:textId="77777777" w:rsidR="009D0F8D" w:rsidRPr="00FE15B1" w:rsidRDefault="00000000" w:rsidP="004974E2">
      <w:pPr>
        <w:jc w:val="both"/>
        <w:rPr>
          <w:color w:val="000000"/>
          <w:sz w:val="24"/>
          <w:szCs w:val="24"/>
        </w:rPr>
      </w:pPr>
      <w:sdt>
        <w:sdtPr>
          <w:tag w:val="goog_rdk_0"/>
          <w:id w:val="-1911607460"/>
        </w:sdtPr>
        <w:sdtContent>
          <w:r w:rsidRPr="00FE15B1">
            <w:rPr>
              <w:rFonts w:ascii="Segoe UI Symbol" w:eastAsia="Arial Unicode MS" w:hAnsi="Segoe UI Symbol" w:cs="Segoe UI Symbol"/>
              <w:color w:val="000000"/>
              <w:sz w:val="24"/>
              <w:szCs w:val="24"/>
            </w:rPr>
            <w:t>☒</w:t>
          </w:r>
          <w:r w:rsidRPr="00FE15B1">
            <w:rPr>
              <w:rFonts w:eastAsia="Arial Unicode MS"/>
              <w:color w:val="000000"/>
              <w:sz w:val="24"/>
              <w:szCs w:val="24"/>
            </w:rPr>
            <w:t xml:space="preserve"> </w:t>
          </w:r>
        </w:sdtContent>
      </w:sdt>
      <w:bookmarkEnd w:id="3"/>
      <w:r w:rsidRPr="00FE15B1">
        <w:rPr>
          <w:color w:val="000000"/>
          <w:sz w:val="24"/>
          <w:szCs w:val="24"/>
        </w:rPr>
        <w:t>Bu tez/proje çalışmasının herhangi bir aşaması hiçbir kurum/kuruluş tarafından maddi/alt yapı desteği ile desteklenmemiştir.</w:t>
      </w:r>
    </w:p>
    <w:p w14:paraId="14188DAB" w14:textId="3E6EE30F" w:rsidR="007E26F5" w:rsidRPr="00FE15B1" w:rsidRDefault="00000000" w:rsidP="004974E2">
      <w:pPr>
        <w:rPr>
          <w:color w:val="000000"/>
          <w:sz w:val="24"/>
          <w:szCs w:val="24"/>
        </w:rPr>
      </w:pPr>
      <w:sdt>
        <w:sdtPr>
          <w:rPr>
            <w:color w:val="000000"/>
            <w:sz w:val="24"/>
            <w:szCs w:val="24"/>
          </w:rPr>
          <w:id w:val="2131741027"/>
          <w14:checkbox>
            <w14:checked w14:val="0"/>
            <w14:checkedState w14:val="2612" w14:font="MS Gothic"/>
            <w14:uncheckedState w14:val="2610" w14:font="MS Gothic"/>
          </w14:checkbox>
        </w:sdtPr>
        <w:sdtContent>
          <w:r w:rsidR="009D0F8D" w:rsidRPr="00FE15B1">
            <w:rPr>
              <w:rFonts w:ascii="Segoe UI Symbol" w:eastAsia="MS Gothic" w:hAnsi="Segoe UI Symbol" w:cs="Segoe UI Symbol"/>
              <w:color w:val="000000"/>
              <w:sz w:val="24"/>
              <w:szCs w:val="24"/>
            </w:rPr>
            <w:t>☐</w:t>
          </w:r>
        </w:sdtContent>
      </w:sdt>
      <w:r w:rsidR="00C81572" w:rsidRPr="00FE15B1">
        <w:rPr>
          <w:color w:val="000000"/>
          <w:sz w:val="24"/>
          <w:szCs w:val="24"/>
        </w:rPr>
        <w:t xml:space="preserve">  </w:t>
      </w:r>
      <w:r w:rsidR="009D0F8D" w:rsidRPr="00FE15B1">
        <w:rPr>
          <w:color w:val="000000"/>
          <w:sz w:val="24"/>
          <w:szCs w:val="24"/>
        </w:rPr>
        <w:t>Bu tez/proje çalışması kapsamında üretilen veri ve bilgiler</w:t>
      </w:r>
      <w:r w:rsidR="00C81572" w:rsidRPr="00FE15B1">
        <w:rPr>
          <w:color w:val="000000"/>
          <w:sz w:val="24"/>
          <w:szCs w:val="24"/>
        </w:rPr>
        <w:t xml:space="preserve"> ………………. </w:t>
      </w:r>
      <w:proofErr w:type="gramStart"/>
      <w:r w:rsidR="009D0F8D" w:rsidRPr="00FE15B1">
        <w:rPr>
          <w:color w:val="000000"/>
          <w:sz w:val="24"/>
          <w:szCs w:val="24"/>
        </w:rPr>
        <w:t>tarafından</w:t>
      </w:r>
      <w:proofErr w:type="gramEnd"/>
      <w:r w:rsidR="009D0F8D" w:rsidRPr="00FE15B1">
        <w:rPr>
          <w:color w:val="000000"/>
          <w:sz w:val="24"/>
          <w:szCs w:val="24"/>
        </w:rPr>
        <w:t xml:space="preserve"> ............................. </w:t>
      </w:r>
      <w:proofErr w:type="spellStart"/>
      <w:proofErr w:type="gramStart"/>
      <w:r w:rsidR="009D0F8D" w:rsidRPr="00FE15B1">
        <w:rPr>
          <w:color w:val="000000"/>
          <w:sz w:val="24"/>
          <w:szCs w:val="24"/>
        </w:rPr>
        <w:t>no’lu</w:t>
      </w:r>
      <w:proofErr w:type="spellEnd"/>
      <w:proofErr w:type="gramEnd"/>
      <w:r w:rsidR="009D0F8D" w:rsidRPr="00FE15B1">
        <w:rPr>
          <w:color w:val="000000"/>
          <w:sz w:val="24"/>
          <w:szCs w:val="24"/>
        </w:rPr>
        <w:t xml:space="preserve"> proje kapsamında maddi/alt yapı desteği alınarak</w:t>
      </w:r>
      <w:r w:rsidR="00C81572" w:rsidRPr="00FE15B1">
        <w:rPr>
          <w:color w:val="000000"/>
          <w:sz w:val="24"/>
          <w:szCs w:val="24"/>
        </w:rPr>
        <w:t xml:space="preserve"> </w:t>
      </w:r>
      <w:r w:rsidR="009D0F8D" w:rsidRPr="00FE15B1">
        <w:rPr>
          <w:color w:val="000000"/>
          <w:sz w:val="24"/>
          <w:szCs w:val="24"/>
        </w:rPr>
        <w:t>gerçekleştirilmiştir.</w:t>
      </w:r>
    </w:p>
    <w:p w14:paraId="6DEE2D2C" w14:textId="77777777" w:rsidR="00FE15B1" w:rsidRDefault="00FE15B1" w:rsidP="004974E2">
      <w:pPr>
        <w:jc w:val="both"/>
        <w:rPr>
          <w:color w:val="000000"/>
          <w:sz w:val="24"/>
          <w:szCs w:val="24"/>
        </w:rPr>
      </w:pPr>
    </w:p>
    <w:p w14:paraId="0CFF919F" w14:textId="3F0996E2" w:rsidR="007E26F5" w:rsidRPr="00FE15B1" w:rsidRDefault="00000000" w:rsidP="004974E2">
      <w:pPr>
        <w:jc w:val="both"/>
        <w:rPr>
          <w:color w:val="000000"/>
          <w:sz w:val="24"/>
          <w:szCs w:val="24"/>
        </w:rPr>
      </w:pPr>
      <w:r w:rsidRPr="00FE15B1">
        <w:rPr>
          <w:color w:val="000000"/>
          <w:sz w:val="24"/>
          <w:szCs w:val="24"/>
        </w:rPr>
        <w:t>Herhangi bir zamanda, çalışmamla ilgili yaptığım bu beyana aykırı bir durumun saptanması durumunda, ortaya çıkacak tüm ahlaki ve hukuki sonuçları kabul ettiğimi bildiririm.</w:t>
      </w:r>
    </w:p>
    <w:p w14:paraId="35A80397" w14:textId="77777777" w:rsidR="0027273A" w:rsidRPr="00FE15B1" w:rsidRDefault="0027273A">
      <w:pPr>
        <w:spacing w:before="10"/>
        <w:rPr>
          <w:color w:val="000000"/>
          <w:sz w:val="19"/>
          <w:szCs w:val="19"/>
        </w:rPr>
      </w:pPr>
    </w:p>
    <w:p w14:paraId="38074122" w14:textId="77777777" w:rsidR="0027273A" w:rsidRPr="00FE15B1" w:rsidRDefault="0027273A">
      <w:pPr>
        <w:spacing w:before="10"/>
        <w:rPr>
          <w:color w:val="000000"/>
          <w:sz w:val="19"/>
          <w:szCs w:val="19"/>
        </w:rPr>
      </w:pPr>
      <w:r w:rsidRPr="00FE15B1">
        <w:rPr>
          <w:color w:val="000000"/>
          <w:sz w:val="19"/>
          <w:szCs w:val="19"/>
        </w:rPr>
        <w:tab/>
      </w:r>
      <w:r w:rsidRPr="00FE15B1">
        <w:rPr>
          <w:color w:val="000000"/>
          <w:sz w:val="19"/>
          <w:szCs w:val="19"/>
        </w:rPr>
        <w:tab/>
      </w:r>
      <w:r w:rsidRPr="00FE15B1">
        <w:rPr>
          <w:color w:val="000000"/>
          <w:sz w:val="19"/>
          <w:szCs w:val="19"/>
        </w:rPr>
        <w:tab/>
      </w:r>
      <w:r w:rsidRPr="00FE15B1">
        <w:rPr>
          <w:color w:val="000000"/>
          <w:sz w:val="19"/>
          <w:szCs w:val="19"/>
        </w:rPr>
        <w:tab/>
      </w:r>
      <w:r w:rsidRPr="00FE15B1">
        <w:rPr>
          <w:color w:val="000000"/>
          <w:sz w:val="19"/>
          <w:szCs w:val="19"/>
        </w:rPr>
        <w:tab/>
      </w:r>
      <w:r w:rsidRPr="00FE15B1">
        <w:rPr>
          <w:color w:val="000000"/>
          <w:sz w:val="19"/>
          <w:szCs w:val="19"/>
        </w:rPr>
        <w:tab/>
      </w:r>
      <w:r w:rsidRPr="00FE15B1">
        <w:rPr>
          <w:color w:val="000000"/>
          <w:sz w:val="19"/>
          <w:szCs w:val="19"/>
        </w:rPr>
        <w:tab/>
      </w:r>
      <w:r w:rsidRPr="00FE15B1">
        <w:rPr>
          <w:color w:val="000000"/>
          <w:sz w:val="19"/>
          <w:szCs w:val="19"/>
        </w:rPr>
        <w:tab/>
      </w:r>
      <w:r w:rsidRPr="00FE15B1">
        <w:rPr>
          <w:color w:val="000000"/>
          <w:sz w:val="19"/>
          <w:szCs w:val="19"/>
        </w:rPr>
        <w:tab/>
      </w:r>
      <w:r w:rsidRPr="00FE15B1">
        <w:rPr>
          <w:color w:val="000000"/>
          <w:sz w:val="19"/>
          <w:szCs w:val="19"/>
        </w:rPr>
        <w:tab/>
      </w:r>
    </w:p>
    <w:tbl>
      <w:tblPr>
        <w:tblStyle w:val="TableGrid"/>
        <w:tblW w:w="0" w:type="auto"/>
        <w:tblInd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8"/>
      </w:tblGrid>
      <w:tr w:rsidR="0027273A" w:rsidRPr="00FE15B1" w14:paraId="05F178DF" w14:textId="77777777" w:rsidTr="00FE15B1">
        <w:tc>
          <w:tcPr>
            <w:tcW w:w="2748" w:type="dxa"/>
            <w:vAlign w:val="center"/>
          </w:tcPr>
          <w:p w14:paraId="6F2BFF63" w14:textId="11F71B8F" w:rsidR="0027273A" w:rsidRPr="00FE15B1" w:rsidRDefault="0027273A" w:rsidP="0027273A">
            <w:pPr>
              <w:spacing w:before="10"/>
              <w:jc w:val="center"/>
              <w:rPr>
                <w:color w:val="000000"/>
                <w:sz w:val="19"/>
                <w:szCs w:val="19"/>
              </w:rPr>
            </w:pPr>
            <w:r w:rsidRPr="00FE15B1">
              <w:rPr>
                <w:sz w:val="24"/>
                <w:szCs w:val="24"/>
              </w:rPr>
              <w:t>...........................</w:t>
            </w:r>
          </w:p>
        </w:tc>
      </w:tr>
      <w:tr w:rsidR="0027273A" w:rsidRPr="00FE15B1" w14:paraId="4BDFA6F1" w14:textId="77777777" w:rsidTr="00FE15B1">
        <w:tc>
          <w:tcPr>
            <w:tcW w:w="2748" w:type="dxa"/>
            <w:vAlign w:val="center"/>
          </w:tcPr>
          <w:p w14:paraId="1BB6B8E3" w14:textId="1DFFE424" w:rsidR="0027273A" w:rsidRPr="00FE15B1" w:rsidRDefault="0027273A" w:rsidP="0027273A">
            <w:pPr>
              <w:spacing w:before="43"/>
              <w:jc w:val="center"/>
              <w:rPr>
                <w:color w:val="000000"/>
                <w:sz w:val="24"/>
                <w:szCs w:val="24"/>
              </w:rPr>
            </w:pPr>
            <w:r w:rsidRPr="00FE15B1">
              <w:rPr>
                <w:color w:val="000000"/>
                <w:sz w:val="24"/>
                <w:szCs w:val="24"/>
              </w:rPr>
              <w:t>(İmza)</w:t>
            </w:r>
          </w:p>
        </w:tc>
      </w:tr>
      <w:tr w:rsidR="0027273A" w:rsidRPr="00FE15B1" w14:paraId="4DE17A88" w14:textId="77777777" w:rsidTr="00FE15B1">
        <w:tc>
          <w:tcPr>
            <w:tcW w:w="2748" w:type="dxa"/>
            <w:vAlign w:val="center"/>
          </w:tcPr>
          <w:p w14:paraId="5E145A85" w14:textId="34238E35" w:rsidR="0027273A" w:rsidRPr="00FE15B1" w:rsidRDefault="0027273A" w:rsidP="0027273A">
            <w:pPr>
              <w:spacing w:before="10"/>
              <w:jc w:val="center"/>
              <w:rPr>
                <w:color w:val="000000"/>
                <w:sz w:val="19"/>
                <w:szCs w:val="19"/>
              </w:rPr>
            </w:pPr>
            <w:r w:rsidRPr="00FE15B1">
              <w:rPr>
                <w:sz w:val="24"/>
                <w:szCs w:val="24"/>
              </w:rPr>
              <w:t>.......................................</w:t>
            </w:r>
          </w:p>
        </w:tc>
      </w:tr>
      <w:tr w:rsidR="0027273A" w:rsidRPr="00FE15B1" w14:paraId="06450FBD" w14:textId="77777777" w:rsidTr="00FE15B1">
        <w:tc>
          <w:tcPr>
            <w:tcW w:w="2748" w:type="dxa"/>
            <w:vAlign w:val="center"/>
          </w:tcPr>
          <w:p w14:paraId="5E26818E" w14:textId="0F89D5B5" w:rsidR="0027273A" w:rsidRPr="00FE15B1" w:rsidRDefault="00FE15B1" w:rsidP="00FE15B1">
            <w:pPr>
              <w:spacing w:before="44"/>
              <w:rPr>
                <w:color w:val="000000"/>
                <w:sz w:val="24"/>
                <w:szCs w:val="24"/>
              </w:rPr>
            </w:pPr>
            <w:r>
              <w:rPr>
                <w:color w:val="000000"/>
                <w:sz w:val="24"/>
                <w:szCs w:val="24"/>
              </w:rPr>
              <w:t>(</w:t>
            </w:r>
            <w:r w:rsidR="0027273A" w:rsidRPr="00FE15B1">
              <w:rPr>
                <w:color w:val="000000"/>
                <w:sz w:val="24"/>
                <w:szCs w:val="24"/>
              </w:rPr>
              <w:t>Öğrencinin Adı</w:t>
            </w:r>
            <w:r>
              <w:rPr>
                <w:color w:val="000000"/>
                <w:sz w:val="24"/>
                <w:szCs w:val="24"/>
              </w:rPr>
              <w:t xml:space="preserve"> </w:t>
            </w:r>
            <w:r w:rsidR="0027273A" w:rsidRPr="00FE15B1">
              <w:rPr>
                <w:color w:val="000000"/>
                <w:sz w:val="24"/>
                <w:szCs w:val="24"/>
              </w:rPr>
              <w:t>Soyadı)</w:t>
            </w:r>
          </w:p>
        </w:tc>
      </w:tr>
    </w:tbl>
    <w:p w14:paraId="43823297" w14:textId="635B137B" w:rsidR="0027273A" w:rsidRDefault="0027273A">
      <w:pPr>
        <w:spacing w:before="10"/>
        <w:rPr>
          <w:color w:val="000000"/>
          <w:sz w:val="19"/>
          <w:szCs w:val="19"/>
        </w:rPr>
        <w:sectPr w:rsidR="0027273A" w:rsidSect="001D23C2">
          <w:footerReference w:type="default" r:id="rId12"/>
          <w:pgSz w:w="11910" w:h="16840"/>
          <w:pgMar w:top="1701" w:right="1701" w:bottom="1701" w:left="1701" w:header="0" w:footer="1094" w:gutter="0"/>
          <w:pgNumType w:fmt="lowerRoman" w:start="1"/>
          <w:cols w:space="708"/>
        </w:sectPr>
      </w:pPr>
    </w:p>
    <w:p w14:paraId="6EC02E5E" w14:textId="4761737A" w:rsidR="0027273A" w:rsidRDefault="0027273A" w:rsidP="00BE5CD9">
      <w:pPr>
        <w:spacing w:before="90"/>
        <w:rPr>
          <w:color w:val="000000"/>
          <w:sz w:val="24"/>
          <w:szCs w:val="24"/>
        </w:rPr>
      </w:pPr>
    </w:p>
    <w:p w14:paraId="3D309603" w14:textId="4567D0CC" w:rsidR="0027273A" w:rsidRPr="00BE5CD9" w:rsidRDefault="0027273A" w:rsidP="00BE5CD9">
      <w:pPr>
        <w:ind w:left="142"/>
        <w:rPr>
          <w:sz w:val="24"/>
          <w:szCs w:val="24"/>
        </w:rPr>
        <w:sectPr w:rsidR="0027273A" w:rsidRPr="00BE5CD9" w:rsidSect="00BE5CD9">
          <w:type w:val="continuous"/>
          <w:pgSz w:w="11910" w:h="16840"/>
          <w:pgMar w:top="1701" w:right="1701" w:bottom="1701" w:left="1701" w:header="0" w:footer="1093" w:gutter="0"/>
          <w:pgNumType w:fmt="lowerRoman"/>
          <w:cols w:num="2" w:space="708" w:equalWidth="0">
            <w:col w:w="2289" w:space="4213"/>
            <w:col w:w="2006"/>
          </w:cols>
        </w:sectPr>
      </w:pPr>
      <w:r>
        <w:rPr>
          <w:sz w:val="24"/>
          <w:szCs w:val="24"/>
        </w:rPr>
        <w:t xml:space="preserve">                                                                          </w:t>
      </w:r>
    </w:p>
    <w:p w14:paraId="33CBC245" w14:textId="2A02DEC2" w:rsidR="0041303E" w:rsidRDefault="0041303E" w:rsidP="00E77A07">
      <w:pPr>
        <w:pStyle w:val="ylbaslik1"/>
        <w:spacing w:after="0"/>
        <w:jc w:val="center"/>
      </w:pPr>
      <w:bookmarkStart w:id="4" w:name="_heading=h.7ckbhq3g723w" w:colFirst="0" w:colLast="0"/>
      <w:bookmarkStart w:id="5" w:name="_Toc204204915"/>
      <w:bookmarkStart w:id="6" w:name="_Toc219217852"/>
      <w:bookmarkEnd w:id="4"/>
      <w:r w:rsidRPr="00E87114">
        <w:lastRenderedPageBreak/>
        <w:t>YAYIMLAMA VE FİKRİ MÜLKİYET HAKLARI</w:t>
      </w:r>
      <w:bookmarkEnd w:id="5"/>
      <w:bookmarkEnd w:id="6"/>
    </w:p>
    <w:p w14:paraId="021A629D" w14:textId="77777777" w:rsidR="00E77A07" w:rsidRPr="00E77A07" w:rsidRDefault="00E77A07" w:rsidP="00E77A07">
      <w:pPr>
        <w:pStyle w:val="ylbaslik1"/>
        <w:spacing w:after="0"/>
        <w:jc w:val="center"/>
      </w:pPr>
    </w:p>
    <w:p w14:paraId="598BAA43" w14:textId="7A877D4C" w:rsidR="0041303E" w:rsidRPr="0041303E" w:rsidRDefault="00622092" w:rsidP="00933251">
      <w:pPr>
        <w:pStyle w:val="tamamlayici"/>
        <w:spacing w:after="0"/>
      </w:pPr>
      <w:r>
        <w:t>Mühendislik ve Doğa Bilimleri</w:t>
      </w:r>
      <w:r w:rsidR="0041303E" w:rsidRPr="0041303E">
        <w:t xml:space="preserve"> tarafından onaylanan lisans projemin tamamını veya</w:t>
      </w:r>
      <w:r w:rsidR="0041303E" w:rsidRPr="00E87114">
        <w:t xml:space="preserve"> </w:t>
      </w:r>
      <w:r w:rsidR="0041303E" w:rsidRPr="0041303E">
        <w:t>herhangi bir kısmını, basılı ve elektronik formatta arşivleme ve aşağıda belirtilen</w:t>
      </w:r>
      <w:r w:rsidR="0041303E" w:rsidRPr="00E87114">
        <w:t xml:space="preserve"> </w:t>
      </w:r>
      <w:r w:rsidR="0041303E" w:rsidRPr="0041303E">
        <w:t xml:space="preserve">koşullarla kullanıma açma izninin Kocaeli </w:t>
      </w:r>
      <w:r>
        <w:t xml:space="preserve">Sağlık ve Teknoloji </w:t>
      </w:r>
      <w:r w:rsidR="0041303E" w:rsidRPr="0041303E">
        <w:t xml:space="preserve">Üniversitesi’ne verdiğimi beyan ederim. </w:t>
      </w:r>
    </w:p>
    <w:p w14:paraId="3CE10F72" w14:textId="365C610D" w:rsidR="0041303E" w:rsidRPr="0041303E" w:rsidRDefault="007E2EDF" w:rsidP="00933251">
      <w:pPr>
        <w:pStyle w:val="tamamlayici"/>
        <w:spacing w:after="0"/>
      </w:pPr>
      <w:r>
        <w:t>Projenin</w:t>
      </w:r>
      <w:r w:rsidR="0041303E" w:rsidRPr="0041303E">
        <w:t xml:space="preserve"> kendi özgün çalışmam olduğunu, başkalarının haklarını ihlal etmediğimi</w:t>
      </w:r>
      <w:r w:rsidR="0041303E" w:rsidRPr="00E87114">
        <w:t xml:space="preserve"> </w:t>
      </w:r>
      <w:r w:rsidR="0041303E" w:rsidRPr="0041303E">
        <w:t xml:space="preserve">ve </w:t>
      </w:r>
      <w:r>
        <w:t>projemde</w:t>
      </w:r>
      <w:r w:rsidR="0041303E" w:rsidRPr="0041303E">
        <w:t xml:space="preserve"> yer</w:t>
      </w:r>
      <w:r w:rsidR="0041303E" w:rsidRPr="00E87114">
        <w:t xml:space="preserve"> </w:t>
      </w:r>
      <w:r w:rsidR="0041303E" w:rsidRPr="0041303E">
        <w:t>alan telif hakkı bulunan ve sahiplerinden yazılı izin alınarak kullanılması zorunlu</w:t>
      </w:r>
      <w:r w:rsidR="0041303E" w:rsidRPr="00E87114">
        <w:t xml:space="preserve"> </w:t>
      </w:r>
      <w:r w:rsidR="0041303E" w:rsidRPr="0041303E">
        <w:t>metinlerin yazılı izin alarak kullandığımı ve istenildiğinde suretlerini Üniversiteye teslim</w:t>
      </w:r>
      <w:r w:rsidR="0041303E" w:rsidRPr="00E87114">
        <w:t xml:space="preserve"> </w:t>
      </w:r>
      <w:r w:rsidR="0041303E" w:rsidRPr="0041303E">
        <w:t>etmeyi taahhüt ederim.</w:t>
      </w:r>
    </w:p>
    <w:p w14:paraId="25216EAC" w14:textId="77777777" w:rsidR="00933251" w:rsidRPr="00933251" w:rsidRDefault="00933251" w:rsidP="00933251">
      <w:pPr>
        <w:pStyle w:val="tamamlayici"/>
        <w:spacing w:after="0"/>
      </w:pPr>
    </w:p>
    <w:p w14:paraId="4D80A1FB" w14:textId="77777777" w:rsidR="0041303E" w:rsidRDefault="0041303E" w:rsidP="0041303E">
      <w:pPr>
        <w:widowControl/>
        <w:rPr>
          <w:sz w:val="24"/>
          <w:szCs w:val="24"/>
        </w:rPr>
      </w:pPr>
    </w:p>
    <w:p w14:paraId="692204C6" w14:textId="77777777" w:rsidR="0041303E" w:rsidRDefault="0041303E" w:rsidP="0041303E">
      <w:pPr>
        <w:widowControl/>
        <w:rPr>
          <w:sz w:val="24"/>
          <w:szCs w:val="24"/>
        </w:rPr>
      </w:pPr>
    </w:p>
    <w:p w14:paraId="41C275AD" w14:textId="77777777" w:rsidR="00933251" w:rsidRPr="00E87114" w:rsidRDefault="00933251" w:rsidP="0041303E">
      <w:pPr>
        <w:widowControl/>
        <w:rPr>
          <w:sz w:val="24"/>
          <w:szCs w:val="24"/>
        </w:rPr>
      </w:pPr>
    </w:p>
    <w:tbl>
      <w:tblPr>
        <w:tblStyle w:val="TableGrid"/>
        <w:tblW w:w="0" w:type="auto"/>
        <w:tblInd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8"/>
      </w:tblGrid>
      <w:tr w:rsidR="00E87114" w:rsidRPr="00E87114" w14:paraId="71B82107" w14:textId="77777777" w:rsidTr="00933251">
        <w:tc>
          <w:tcPr>
            <w:tcW w:w="2748" w:type="dxa"/>
            <w:vAlign w:val="center"/>
          </w:tcPr>
          <w:p w14:paraId="1ED5234E" w14:textId="77777777" w:rsidR="00E87114" w:rsidRPr="00E87114" w:rsidRDefault="00E87114" w:rsidP="00C84648">
            <w:pPr>
              <w:spacing w:before="10"/>
              <w:jc w:val="center"/>
              <w:rPr>
                <w:color w:val="000000"/>
                <w:sz w:val="24"/>
                <w:szCs w:val="24"/>
              </w:rPr>
            </w:pPr>
            <w:r w:rsidRPr="00E87114">
              <w:rPr>
                <w:sz w:val="24"/>
                <w:szCs w:val="24"/>
              </w:rPr>
              <w:t>...........................</w:t>
            </w:r>
          </w:p>
        </w:tc>
      </w:tr>
      <w:tr w:rsidR="00E87114" w:rsidRPr="00E87114" w14:paraId="5D317F2F" w14:textId="77777777" w:rsidTr="00933251">
        <w:tc>
          <w:tcPr>
            <w:tcW w:w="2748" w:type="dxa"/>
            <w:vAlign w:val="center"/>
          </w:tcPr>
          <w:p w14:paraId="3FD80480" w14:textId="77777777" w:rsidR="00E87114" w:rsidRPr="00E87114" w:rsidRDefault="00E87114" w:rsidP="00C84648">
            <w:pPr>
              <w:spacing w:before="43"/>
              <w:jc w:val="center"/>
              <w:rPr>
                <w:color w:val="000000"/>
                <w:sz w:val="24"/>
                <w:szCs w:val="24"/>
              </w:rPr>
            </w:pPr>
            <w:r w:rsidRPr="00E87114">
              <w:rPr>
                <w:color w:val="000000"/>
                <w:sz w:val="24"/>
                <w:szCs w:val="24"/>
              </w:rPr>
              <w:t>(İmza)</w:t>
            </w:r>
          </w:p>
        </w:tc>
      </w:tr>
      <w:tr w:rsidR="00E87114" w:rsidRPr="00E87114" w14:paraId="60D82007" w14:textId="77777777" w:rsidTr="00933251">
        <w:tc>
          <w:tcPr>
            <w:tcW w:w="2748" w:type="dxa"/>
            <w:vAlign w:val="center"/>
          </w:tcPr>
          <w:p w14:paraId="4EE9225D" w14:textId="77777777" w:rsidR="00E87114" w:rsidRPr="00E87114" w:rsidRDefault="00E87114" w:rsidP="00C84648">
            <w:pPr>
              <w:spacing w:before="10"/>
              <w:jc w:val="center"/>
              <w:rPr>
                <w:color w:val="000000"/>
                <w:sz w:val="24"/>
                <w:szCs w:val="24"/>
              </w:rPr>
            </w:pPr>
            <w:r w:rsidRPr="00E87114">
              <w:rPr>
                <w:sz w:val="24"/>
                <w:szCs w:val="24"/>
              </w:rPr>
              <w:t>.......................................</w:t>
            </w:r>
          </w:p>
        </w:tc>
      </w:tr>
      <w:tr w:rsidR="00E87114" w:rsidRPr="00E87114" w14:paraId="7901CABE" w14:textId="77777777" w:rsidTr="00933251">
        <w:tc>
          <w:tcPr>
            <w:tcW w:w="2748" w:type="dxa"/>
            <w:vAlign w:val="center"/>
          </w:tcPr>
          <w:p w14:paraId="5E518901" w14:textId="77777777" w:rsidR="00E87114" w:rsidRPr="00E87114" w:rsidRDefault="00E87114" w:rsidP="00C84648">
            <w:pPr>
              <w:spacing w:before="44"/>
              <w:jc w:val="center"/>
              <w:rPr>
                <w:color w:val="000000"/>
                <w:sz w:val="24"/>
                <w:szCs w:val="24"/>
              </w:rPr>
            </w:pPr>
            <w:r w:rsidRPr="00E87114">
              <w:rPr>
                <w:color w:val="000000"/>
                <w:sz w:val="24"/>
                <w:szCs w:val="24"/>
              </w:rPr>
              <w:t>(Öğrencinin Adı Soyadı)</w:t>
            </w:r>
          </w:p>
        </w:tc>
      </w:tr>
    </w:tbl>
    <w:p w14:paraId="705111B9" w14:textId="77777777" w:rsidR="0041303E" w:rsidRDefault="0041303E" w:rsidP="0041303E">
      <w:pPr>
        <w:widowControl/>
      </w:pPr>
    </w:p>
    <w:p w14:paraId="3C603E2A" w14:textId="77777777" w:rsidR="0041303E" w:rsidRDefault="0041303E" w:rsidP="0041303E">
      <w:pPr>
        <w:widowControl/>
      </w:pPr>
    </w:p>
    <w:p w14:paraId="00E223DC" w14:textId="77777777" w:rsidR="0041303E" w:rsidRDefault="0041303E" w:rsidP="0041303E">
      <w:pPr>
        <w:widowControl/>
      </w:pPr>
    </w:p>
    <w:p w14:paraId="0514EDBF" w14:textId="77777777" w:rsidR="0041303E" w:rsidRDefault="0041303E" w:rsidP="0041303E">
      <w:pPr>
        <w:widowControl/>
      </w:pPr>
    </w:p>
    <w:p w14:paraId="61926EA0" w14:textId="77777777" w:rsidR="0041303E" w:rsidRDefault="0041303E" w:rsidP="0041303E">
      <w:pPr>
        <w:widowControl/>
      </w:pPr>
    </w:p>
    <w:p w14:paraId="38D6519C" w14:textId="77777777" w:rsidR="0041303E" w:rsidRDefault="0041303E" w:rsidP="0041303E">
      <w:pPr>
        <w:widowControl/>
      </w:pPr>
    </w:p>
    <w:p w14:paraId="1F267337" w14:textId="77777777" w:rsidR="0041303E" w:rsidRDefault="0041303E" w:rsidP="0041303E">
      <w:pPr>
        <w:widowControl/>
      </w:pPr>
    </w:p>
    <w:p w14:paraId="34D61850" w14:textId="77777777" w:rsidR="0041303E" w:rsidRDefault="0041303E" w:rsidP="0041303E">
      <w:pPr>
        <w:widowControl/>
      </w:pPr>
    </w:p>
    <w:p w14:paraId="13EFE671" w14:textId="77777777" w:rsidR="0041303E" w:rsidRDefault="0041303E" w:rsidP="0041303E">
      <w:pPr>
        <w:widowControl/>
      </w:pPr>
    </w:p>
    <w:p w14:paraId="3AACEA9C" w14:textId="77777777" w:rsidR="0041303E" w:rsidRDefault="0041303E" w:rsidP="0041303E">
      <w:pPr>
        <w:widowControl/>
      </w:pPr>
    </w:p>
    <w:p w14:paraId="2826425E" w14:textId="77777777" w:rsidR="0041303E" w:rsidRDefault="0041303E" w:rsidP="0041303E">
      <w:pPr>
        <w:widowControl/>
      </w:pPr>
    </w:p>
    <w:p w14:paraId="24DBD33A" w14:textId="77777777" w:rsidR="00A16243" w:rsidRDefault="00A16243">
      <w:pPr>
        <w:widowControl/>
        <w:rPr>
          <w:b/>
          <w:color w:val="000000"/>
          <w:sz w:val="24"/>
          <w:szCs w:val="24"/>
        </w:rPr>
      </w:pPr>
      <w:r>
        <w:br w:type="page"/>
      </w:r>
    </w:p>
    <w:p w14:paraId="7EFC3C70" w14:textId="6CFF9AA0" w:rsidR="00E87114" w:rsidRDefault="00000000" w:rsidP="0035632C">
      <w:pPr>
        <w:pStyle w:val="ylbaslik1"/>
        <w:spacing w:after="0"/>
      </w:pPr>
      <w:bookmarkStart w:id="7" w:name="_Toc204204916"/>
      <w:bookmarkStart w:id="8" w:name="_Toc219217853"/>
      <w:r w:rsidRPr="00E87114">
        <w:lastRenderedPageBreak/>
        <w:t>ÖNSÖZ VE TEŞEKKÜR</w:t>
      </w:r>
      <w:bookmarkEnd w:id="7"/>
      <w:bookmarkEnd w:id="8"/>
    </w:p>
    <w:p w14:paraId="45A19A79" w14:textId="77777777" w:rsidR="00E77A07" w:rsidRPr="00E87114" w:rsidRDefault="00E77A07" w:rsidP="00E77A07">
      <w:pPr>
        <w:pStyle w:val="ylbaslik1"/>
        <w:spacing w:after="0"/>
        <w:jc w:val="center"/>
      </w:pPr>
    </w:p>
    <w:p w14:paraId="26F72E1A" w14:textId="77777777" w:rsidR="008B1BFF" w:rsidRPr="008B1BFF" w:rsidRDefault="008B1BFF" w:rsidP="008B1BFF">
      <w:pPr>
        <w:widowControl/>
        <w:jc w:val="both"/>
        <w:rPr>
          <w:sz w:val="24"/>
          <w:szCs w:val="24"/>
        </w:rPr>
      </w:pPr>
      <w:r w:rsidRPr="008B1BFF">
        <w:rPr>
          <w:sz w:val="24"/>
          <w:szCs w:val="24"/>
        </w:rPr>
        <w:t>Bu proje çalışması, otonom sistemlerin ve insansız hava araçlarının (İHA) operasyonel güvenliğini tehdit eden zorlu hava koşullarına yönelik, görüntü restorasyonu ve nesne algılama süreçlerini bütüncül bir yapıda birleştiren hibrit bir çözüm sunmak amacıyla hazırlanmıştır. Günümüz mühendislik uygulamalarında kritik bir risk faktörü olan atmosferik bozulmaların giderilmesi ve algılama başarısının artırılması hedeflenmiştir.</w:t>
      </w:r>
    </w:p>
    <w:p w14:paraId="73B070C9" w14:textId="77777777" w:rsidR="008B1BFF" w:rsidRPr="008B1BFF" w:rsidRDefault="008B1BFF" w:rsidP="008B1BFF">
      <w:pPr>
        <w:widowControl/>
        <w:jc w:val="both"/>
        <w:rPr>
          <w:sz w:val="24"/>
          <w:szCs w:val="24"/>
        </w:rPr>
      </w:pPr>
      <w:r w:rsidRPr="008B1BFF">
        <w:rPr>
          <w:sz w:val="24"/>
          <w:szCs w:val="24"/>
        </w:rPr>
        <w:t>Çalışmamın her aşamasında değerli bilgi ve tecrübeleriyle bana yol gösteren, akademik vizyonuyla ufkumu açan değerli danışmanım Dr. Öğr. Üyesi [Danışman Adı Soyadı]'</w:t>
      </w:r>
      <w:proofErr w:type="spellStart"/>
      <w:r w:rsidRPr="008B1BFF">
        <w:rPr>
          <w:sz w:val="24"/>
          <w:szCs w:val="24"/>
        </w:rPr>
        <w:t>na</w:t>
      </w:r>
      <w:proofErr w:type="spellEnd"/>
      <w:r w:rsidRPr="008B1BFF">
        <w:rPr>
          <w:sz w:val="24"/>
          <w:szCs w:val="24"/>
        </w:rPr>
        <w:t xml:space="preserve"> en içten teşekkürlerimi sunarım. Ayrıca, projenin değerlendirme sürecine katkı sağlayan saygıdeğer jüri üyelerimize ve eğitim hayatım boyunca desteklerini esirgemeyen Kocaeli Sağlık ve Teknoloji Üniversitesi Mühendislik ve Doğa Bilimleri Fakültesi’ndeki tüm hocalarıma şükranlarımı sunarım.</w:t>
      </w:r>
    </w:p>
    <w:p w14:paraId="52E3CAF3" w14:textId="77777777" w:rsidR="008B1BFF" w:rsidRPr="008B1BFF" w:rsidRDefault="008B1BFF" w:rsidP="008B1BFF">
      <w:pPr>
        <w:widowControl/>
        <w:jc w:val="both"/>
        <w:rPr>
          <w:sz w:val="24"/>
          <w:szCs w:val="24"/>
        </w:rPr>
      </w:pPr>
      <w:r w:rsidRPr="008B1BFF">
        <w:rPr>
          <w:sz w:val="24"/>
          <w:szCs w:val="24"/>
        </w:rPr>
        <w:t>Son olarak, bu zorlu süreçte sabırları ve sevgileriyle her zaman yanımda olan aileme ve çalışma arkadaşlarıma teşekkür ederim.</w:t>
      </w:r>
    </w:p>
    <w:p w14:paraId="07EDB6E7" w14:textId="77777777" w:rsidR="008B1BFF" w:rsidRPr="008B1BFF" w:rsidRDefault="008B1BFF" w:rsidP="008B1BFF">
      <w:pPr>
        <w:widowControl/>
        <w:jc w:val="both"/>
        <w:rPr>
          <w:sz w:val="24"/>
          <w:szCs w:val="24"/>
        </w:rPr>
      </w:pPr>
      <w:r w:rsidRPr="008B1BFF">
        <w:rPr>
          <w:sz w:val="24"/>
          <w:szCs w:val="24"/>
        </w:rPr>
        <w:t>Bu proje çalışmasının, bilgisayarlı görü ve otonom sistemler alanında ileride yapılacak araştırmalara faydalı bir kaynak olmasını temenni ederim.</w:t>
      </w:r>
    </w:p>
    <w:p w14:paraId="621942D3" w14:textId="77777777" w:rsidR="00E87114" w:rsidRPr="00E87114" w:rsidRDefault="00E87114" w:rsidP="00A16243">
      <w:pPr>
        <w:widowControl/>
        <w:jc w:val="both"/>
        <w:rPr>
          <w:sz w:val="24"/>
          <w:szCs w:val="24"/>
        </w:rPr>
      </w:pPr>
    </w:p>
    <w:p w14:paraId="578F119B" w14:textId="5AAC66FA" w:rsidR="007E26F5" w:rsidRPr="00E87114" w:rsidRDefault="00000000" w:rsidP="00A16243">
      <w:pPr>
        <w:widowControl/>
        <w:jc w:val="both"/>
        <w:rPr>
          <w:sz w:val="24"/>
          <w:szCs w:val="24"/>
        </w:rPr>
      </w:pPr>
      <w:r w:rsidRPr="00E87114">
        <w:rPr>
          <w:sz w:val="24"/>
          <w:szCs w:val="24"/>
        </w:rPr>
        <w:t xml:space="preserve">Bu </w:t>
      </w:r>
      <w:r w:rsidR="007E2EDF">
        <w:rPr>
          <w:sz w:val="24"/>
          <w:szCs w:val="24"/>
        </w:rPr>
        <w:t>proje</w:t>
      </w:r>
      <w:r w:rsidRPr="00E87114">
        <w:rPr>
          <w:sz w:val="24"/>
          <w:szCs w:val="24"/>
        </w:rPr>
        <w:t xml:space="preserve"> çalışmasının, ileride yapılacak araştırmalara katkı sağlamasını temenni ederim.</w:t>
      </w:r>
    </w:p>
    <w:p w14:paraId="4E6D1D31" w14:textId="77777777" w:rsidR="00E87114" w:rsidRPr="00E87114" w:rsidRDefault="00E87114" w:rsidP="00A16243">
      <w:pPr>
        <w:widowControl/>
        <w:jc w:val="both"/>
        <w:rPr>
          <w:sz w:val="24"/>
          <w:szCs w:val="24"/>
        </w:rPr>
      </w:pPr>
    </w:p>
    <w:p w14:paraId="5847BC43" w14:textId="2577A09A" w:rsidR="00E87114" w:rsidRPr="00E87114" w:rsidRDefault="00E87114" w:rsidP="00A16243">
      <w:pPr>
        <w:widowControl/>
        <w:jc w:val="both"/>
        <w:rPr>
          <w:sz w:val="24"/>
          <w:szCs w:val="24"/>
        </w:rPr>
        <w:sectPr w:rsidR="00E87114" w:rsidRPr="00E87114" w:rsidSect="003B48EC">
          <w:pgSz w:w="11910" w:h="16840"/>
          <w:pgMar w:top="1701" w:right="1701" w:bottom="1701" w:left="1701" w:header="0" w:footer="1093" w:gutter="0"/>
          <w:pgNumType w:fmt="lowerRoman"/>
          <w:cols w:space="708"/>
          <w:docGrid w:linePitch="299"/>
        </w:sectPr>
      </w:pPr>
      <w:r w:rsidRPr="00E87114">
        <w:rPr>
          <w:sz w:val="24"/>
          <w:szCs w:val="24"/>
        </w:rPr>
        <w:t xml:space="preserve">Haziran </w:t>
      </w:r>
      <w:r>
        <w:rPr>
          <w:sz w:val="24"/>
          <w:szCs w:val="24"/>
        </w:rPr>
        <w:t xml:space="preserve">2025                        </w:t>
      </w:r>
      <w:r>
        <w:rPr>
          <w:sz w:val="24"/>
          <w:szCs w:val="24"/>
        </w:rPr>
        <w:tab/>
      </w:r>
      <w:r>
        <w:rPr>
          <w:sz w:val="24"/>
          <w:szCs w:val="24"/>
        </w:rPr>
        <w:tab/>
      </w:r>
      <w:r>
        <w:rPr>
          <w:sz w:val="24"/>
          <w:szCs w:val="24"/>
        </w:rPr>
        <w:tab/>
      </w:r>
      <w:r>
        <w:rPr>
          <w:sz w:val="24"/>
          <w:szCs w:val="24"/>
        </w:rPr>
        <w:tab/>
      </w:r>
      <w:r>
        <w:rPr>
          <w:sz w:val="24"/>
          <w:szCs w:val="24"/>
        </w:rPr>
        <w:tab/>
      </w:r>
      <w:r w:rsidR="00180218">
        <w:rPr>
          <w:sz w:val="24"/>
          <w:szCs w:val="24"/>
        </w:rPr>
        <w:t xml:space="preserve">      </w:t>
      </w:r>
      <w:r w:rsidR="00622092">
        <w:rPr>
          <w:sz w:val="24"/>
          <w:szCs w:val="24"/>
        </w:rPr>
        <w:t xml:space="preserve">Öğrenci </w:t>
      </w:r>
      <w:proofErr w:type="spellStart"/>
      <w:proofErr w:type="gramStart"/>
      <w:r w:rsidR="00622092">
        <w:rPr>
          <w:sz w:val="24"/>
          <w:szCs w:val="24"/>
        </w:rPr>
        <w:t>Ad,Soyad</w:t>
      </w:r>
      <w:proofErr w:type="spellEnd"/>
      <w:proofErr w:type="gramEnd"/>
    </w:p>
    <w:p w14:paraId="763FE5CD" w14:textId="1BF5597E" w:rsidR="003F28AB" w:rsidRDefault="00321140" w:rsidP="00BE13BE">
      <w:pPr>
        <w:pStyle w:val="ylbaslik1"/>
      </w:pPr>
      <w:bookmarkStart w:id="9" w:name="_Toc204204917"/>
      <w:bookmarkStart w:id="10" w:name="_Toc219217854"/>
      <w:r w:rsidRPr="00321140">
        <w:lastRenderedPageBreak/>
        <w:t>İÇİNDEKİLER</w:t>
      </w:r>
      <w:bookmarkEnd w:id="9"/>
      <w:bookmarkEnd w:id="10"/>
    </w:p>
    <w:p w14:paraId="042B58B2" w14:textId="1C2059EF" w:rsidR="00E17162" w:rsidRDefault="002E6232">
      <w:pPr>
        <w:pStyle w:val="TOC1"/>
        <w:tabs>
          <w:tab w:val="right" w:leader="dot" w:pos="8498"/>
        </w:tabs>
        <w:rPr>
          <w:rFonts w:asciiTheme="minorHAnsi" w:eastAsiaTheme="minorEastAsia" w:hAnsiTheme="minorHAnsi" w:cstheme="minorBidi"/>
          <w:bCs w:val="0"/>
          <w:noProof/>
          <w:kern w:val="2"/>
          <w:szCs w:val="24"/>
          <w14:ligatures w14:val="standardContextual"/>
        </w:rPr>
      </w:pPr>
      <w:r>
        <w:rPr>
          <w:rFonts w:asciiTheme="minorHAnsi" w:hAnsiTheme="minorHAnsi"/>
          <w:b/>
          <w:caps/>
          <w:color w:val="000000"/>
          <w:szCs w:val="24"/>
        </w:rPr>
        <w:fldChar w:fldCharType="begin"/>
      </w:r>
      <w:r>
        <w:rPr>
          <w:rFonts w:asciiTheme="minorHAnsi" w:hAnsiTheme="minorHAnsi"/>
          <w:b/>
          <w:caps/>
          <w:color w:val="000000"/>
          <w:szCs w:val="24"/>
        </w:rPr>
        <w:instrText xml:space="preserve"> TOC \h \z \t "ylbaslik1;1;ylbaslik2;2;ylbaslik3;3;ylbaslik4;4" </w:instrText>
      </w:r>
      <w:r>
        <w:rPr>
          <w:rFonts w:asciiTheme="minorHAnsi" w:hAnsiTheme="minorHAnsi"/>
          <w:b/>
          <w:caps/>
          <w:color w:val="000000"/>
          <w:szCs w:val="24"/>
        </w:rPr>
        <w:fldChar w:fldCharType="separate"/>
      </w:r>
      <w:hyperlink w:anchor="_Toc219217851" w:history="1">
        <w:r w:rsidR="00E17162" w:rsidRPr="006D6548">
          <w:rPr>
            <w:rStyle w:val="Hyperlink"/>
            <w:noProof/>
          </w:rPr>
          <w:t>ETİK BEYAN VE ARAŞTIRMA FONU DESTEĞİ</w:t>
        </w:r>
        <w:r w:rsidR="00E17162">
          <w:rPr>
            <w:noProof/>
            <w:webHidden/>
          </w:rPr>
          <w:tab/>
        </w:r>
        <w:r w:rsidR="00E17162">
          <w:rPr>
            <w:noProof/>
            <w:webHidden/>
          </w:rPr>
          <w:fldChar w:fldCharType="begin"/>
        </w:r>
        <w:r w:rsidR="00E17162">
          <w:rPr>
            <w:noProof/>
            <w:webHidden/>
          </w:rPr>
          <w:instrText xml:space="preserve"> PAGEREF _Toc219217851 \h </w:instrText>
        </w:r>
        <w:r w:rsidR="00E17162">
          <w:rPr>
            <w:noProof/>
            <w:webHidden/>
          </w:rPr>
        </w:r>
        <w:r w:rsidR="00E17162">
          <w:rPr>
            <w:noProof/>
            <w:webHidden/>
          </w:rPr>
          <w:fldChar w:fldCharType="separate"/>
        </w:r>
        <w:r w:rsidR="00735800">
          <w:rPr>
            <w:noProof/>
            <w:webHidden/>
          </w:rPr>
          <w:t>i</w:t>
        </w:r>
        <w:r w:rsidR="00E17162">
          <w:rPr>
            <w:noProof/>
            <w:webHidden/>
          </w:rPr>
          <w:fldChar w:fldCharType="end"/>
        </w:r>
      </w:hyperlink>
    </w:p>
    <w:p w14:paraId="0DF6457C" w14:textId="25572A49"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2" w:history="1">
        <w:r w:rsidRPr="006D6548">
          <w:rPr>
            <w:rStyle w:val="Hyperlink"/>
            <w:noProof/>
          </w:rPr>
          <w:t>YAYIMLAMA VE FİKRİ MÜLKİYET HAKLARI</w:t>
        </w:r>
        <w:r>
          <w:rPr>
            <w:noProof/>
            <w:webHidden/>
          </w:rPr>
          <w:tab/>
        </w:r>
        <w:r>
          <w:rPr>
            <w:noProof/>
            <w:webHidden/>
          </w:rPr>
          <w:fldChar w:fldCharType="begin"/>
        </w:r>
        <w:r>
          <w:rPr>
            <w:noProof/>
            <w:webHidden/>
          </w:rPr>
          <w:instrText xml:space="preserve"> PAGEREF _Toc219217852 \h </w:instrText>
        </w:r>
        <w:r>
          <w:rPr>
            <w:noProof/>
            <w:webHidden/>
          </w:rPr>
        </w:r>
        <w:r>
          <w:rPr>
            <w:noProof/>
            <w:webHidden/>
          </w:rPr>
          <w:fldChar w:fldCharType="separate"/>
        </w:r>
        <w:r w:rsidR="00735800">
          <w:rPr>
            <w:noProof/>
            <w:webHidden/>
          </w:rPr>
          <w:t>ii</w:t>
        </w:r>
        <w:r>
          <w:rPr>
            <w:noProof/>
            <w:webHidden/>
          </w:rPr>
          <w:fldChar w:fldCharType="end"/>
        </w:r>
      </w:hyperlink>
    </w:p>
    <w:p w14:paraId="3BD46EF4" w14:textId="78E59CDB"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3" w:history="1">
        <w:r w:rsidRPr="006D6548">
          <w:rPr>
            <w:rStyle w:val="Hyperlink"/>
            <w:noProof/>
          </w:rPr>
          <w:t>ÖNSÖZ VE TEŞEKKÜR</w:t>
        </w:r>
        <w:r>
          <w:rPr>
            <w:noProof/>
            <w:webHidden/>
          </w:rPr>
          <w:tab/>
        </w:r>
        <w:r>
          <w:rPr>
            <w:noProof/>
            <w:webHidden/>
          </w:rPr>
          <w:fldChar w:fldCharType="begin"/>
        </w:r>
        <w:r>
          <w:rPr>
            <w:noProof/>
            <w:webHidden/>
          </w:rPr>
          <w:instrText xml:space="preserve"> PAGEREF _Toc219217853 \h </w:instrText>
        </w:r>
        <w:r>
          <w:rPr>
            <w:noProof/>
            <w:webHidden/>
          </w:rPr>
        </w:r>
        <w:r>
          <w:rPr>
            <w:noProof/>
            <w:webHidden/>
          </w:rPr>
          <w:fldChar w:fldCharType="separate"/>
        </w:r>
        <w:r w:rsidR="00735800">
          <w:rPr>
            <w:noProof/>
            <w:webHidden/>
          </w:rPr>
          <w:t>iii</w:t>
        </w:r>
        <w:r>
          <w:rPr>
            <w:noProof/>
            <w:webHidden/>
          </w:rPr>
          <w:fldChar w:fldCharType="end"/>
        </w:r>
      </w:hyperlink>
    </w:p>
    <w:p w14:paraId="5FB1565D" w14:textId="1893DE44"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4" w:history="1">
        <w:r w:rsidRPr="006D6548">
          <w:rPr>
            <w:rStyle w:val="Hyperlink"/>
            <w:noProof/>
          </w:rPr>
          <w:t>İÇİNDEKİLER</w:t>
        </w:r>
        <w:r>
          <w:rPr>
            <w:noProof/>
            <w:webHidden/>
          </w:rPr>
          <w:tab/>
        </w:r>
        <w:r>
          <w:rPr>
            <w:noProof/>
            <w:webHidden/>
          </w:rPr>
          <w:fldChar w:fldCharType="begin"/>
        </w:r>
        <w:r>
          <w:rPr>
            <w:noProof/>
            <w:webHidden/>
          </w:rPr>
          <w:instrText xml:space="preserve"> PAGEREF _Toc219217854 \h </w:instrText>
        </w:r>
        <w:r>
          <w:rPr>
            <w:noProof/>
            <w:webHidden/>
          </w:rPr>
        </w:r>
        <w:r>
          <w:rPr>
            <w:noProof/>
            <w:webHidden/>
          </w:rPr>
          <w:fldChar w:fldCharType="separate"/>
        </w:r>
        <w:r w:rsidR="00735800">
          <w:rPr>
            <w:noProof/>
            <w:webHidden/>
          </w:rPr>
          <w:t>iv</w:t>
        </w:r>
        <w:r>
          <w:rPr>
            <w:noProof/>
            <w:webHidden/>
          </w:rPr>
          <w:fldChar w:fldCharType="end"/>
        </w:r>
      </w:hyperlink>
    </w:p>
    <w:p w14:paraId="314B11D1" w14:textId="74CB0F62"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5" w:history="1">
        <w:r w:rsidRPr="006D6548">
          <w:rPr>
            <w:rStyle w:val="Hyperlink"/>
            <w:noProof/>
          </w:rPr>
          <w:t>ŞEKİLLER DİZİNİ</w:t>
        </w:r>
        <w:r>
          <w:rPr>
            <w:noProof/>
            <w:webHidden/>
          </w:rPr>
          <w:tab/>
        </w:r>
        <w:r>
          <w:rPr>
            <w:noProof/>
            <w:webHidden/>
          </w:rPr>
          <w:fldChar w:fldCharType="begin"/>
        </w:r>
        <w:r>
          <w:rPr>
            <w:noProof/>
            <w:webHidden/>
          </w:rPr>
          <w:instrText xml:space="preserve"> PAGEREF _Toc219217855 \h </w:instrText>
        </w:r>
        <w:r>
          <w:rPr>
            <w:noProof/>
            <w:webHidden/>
          </w:rPr>
        </w:r>
        <w:r>
          <w:rPr>
            <w:noProof/>
            <w:webHidden/>
          </w:rPr>
          <w:fldChar w:fldCharType="separate"/>
        </w:r>
        <w:r w:rsidR="00735800">
          <w:rPr>
            <w:noProof/>
            <w:webHidden/>
          </w:rPr>
          <w:t>vi</w:t>
        </w:r>
        <w:r>
          <w:rPr>
            <w:noProof/>
            <w:webHidden/>
          </w:rPr>
          <w:fldChar w:fldCharType="end"/>
        </w:r>
      </w:hyperlink>
    </w:p>
    <w:p w14:paraId="27F74536" w14:textId="5E5A0EB8"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6" w:history="1">
        <w:r w:rsidRPr="006D6548">
          <w:rPr>
            <w:rStyle w:val="Hyperlink"/>
            <w:noProof/>
          </w:rPr>
          <w:t>SİMGELER VE KISALTMALAR DİZİNİ</w:t>
        </w:r>
        <w:r>
          <w:rPr>
            <w:noProof/>
            <w:webHidden/>
          </w:rPr>
          <w:tab/>
        </w:r>
        <w:r>
          <w:rPr>
            <w:noProof/>
            <w:webHidden/>
          </w:rPr>
          <w:fldChar w:fldCharType="begin"/>
        </w:r>
        <w:r>
          <w:rPr>
            <w:noProof/>
            <w:webHidden/>
          </w:rPr>
          <w:instrText xml:space="preserve"> PAGEREF _Toc219217856 \h </w:instrText>
        </w:r>
        <w:r>
          <w:rPr>
            <w:noProof/>
            <w:webHidden/>
          </w:rPr>
        </w:r>
        <w:r>
          <w:rPr>
            <w:noProof/>
            <w:webHidden/>
          </w:rPr>
          <w:fldChar w:fldCharType="separate"/>
        </w:r>
        <w:r w:rsidR="00735800">
          <w:rPr>
            <w:noProof/>
            <w:webHidden/>
          </w:rPr>
          <w:t>viii</w:t>
        </w:r>
        <w:r>
          <w:rPr>
            <w:noProof/>
            <w:webHidden/>
          </w:rPr>
          <w:fldChar w:fldCharType="end"/>
        </w:r>
      </w:hyperlink>
    </w:p>
    <w:p w14:paraId="5426EAA1" w14:textId="7F673D06"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7" w:history="1">
        <w:r w:rsidRPr="006D6548">
          <w:rPr>
            <w:rStyle w:val="Hyperlink"/>
            <w:noProof/>
          </w:rPr>
          <w:t>ÖZET</w:t>
        </w:r>
        <w:r>
          <w:rPr>
            <w:noProof/>
            <w:webHidden/>
          </w:rPr>
          <w:tab/>
        </w:r>
        <w:r>
          <w:rPr>
            <w:noProof/>
            <w:webHidden/>
          </w:rPr>
          <w:fldChar w:fldCharType="begin"/>
        </w:r>
        <w:r>
          <w:rPr>
            <w:noProof/>
            <w:webHidden/>
          </w:rPr>
          <w:instrText xml:space="preserve"> PAGEREF _Toc219217857 \h </w:instrText>
        </w:r>
        <w:r>
          <w:rPr>
            <w:noProof/>
            <w:webHidden/>
          </w:rPr>
        </w:r>
        <w:r>
          <w:rPr>
            <w:noProof/>
            <w:webHidden/>
          </w:rPr>
          <w:fldChar w:fldCharType="separate"/>
        </w:r>
        <w:r w:rsidR="00735800">
          <w:rPr>
            <w:noProof/>
            <w:webHidden/>
          </w:rPr>
          <w:t>ix</w:t>
        </w:r>
        <w:r>
          <w:rPr>
            <w:noProof/>
            <w:webHidden/>
          </w:rPr>
          <w:fldChar w:fldCharType="end"/>
        </w:r>
      </w:hyperlink>
    </w:p>
    <w:p w14:paraId="7403FD4C" w14:textId="3FF9F014"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8" w:history="1">
        <w:r w:rsidRPr="006D6548">
          <w:rPr>
            <w:rStyle w:val="Hyperlink"/>
            <w:noProof/>
          </w:rPr>
          <w:t>ABSTRACT</w:t>
        </w:r>
        <w:r>
          <w:rPr>
            <w:noProof/>
            <w:webHidden/>
          </w:rPr>
          <w:tab/>
        </w:r>
        <w:r>
          <w:rPr>
            <w:noProof/>
            <w:webHidden/>
          </w:rPr>
          <w:fldChar w:fldCharType="begin"/>
        </w:r>
        <w:r>
          <w:rPr>
            <w:noProof/>
            <w:webHidden/>
          </w:rPr>
          <w:instrText xml:space="preserve"> PAGEREF _Toc219217858 \h </w:instrText>
        </w:r>
        <w:r>
          <w:rPr>
            <w:noProof/>
            <w:webHidden/>
          </w:rPr>
        </w:r>
        <w:r>
          <w:rPr>
            <w:noProof/>
            <w:webHidden/>
          </w:rPr>
          <w:fldChar w:fldCharType="separate"/>
        </w:r>
        <w:r w:rsidR="00735800">
          <w:rPr>
            <w:noProof/>
            <w:webHidden/>
          </w:rPr>
          <w:t>x</w:t>
        </w:r>
        <w:r>
          <w:rPr>
            <w:noProof/>
            <w:webHidden/>
          </w:rPr>
          <w:fldChar w:fldCharType="end"/>
        </w:r>
      </w:hyperlink>
    </w:p>
    <w:p w14:paraId="58195281" w14:textId="1BF1BCEC"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59" w:history="1">
        <w:r w:rsidRPr="006D6548">
          <w:rPr>
            <w:rStyle w:val="Hyperlink"/>
            <w:noProof/>
          </w:rPr>
          <w:t>1. GİRİŞ</w:t>
        </w:r>
        <w:r>
          <w:rPr>
            <w:noProof/>
            <w:webHidden/>
          </w:rPr>
          <w:tab/>
        </w:r>
        <w:r>
          <w:rPr>
            <w:noProof/>
            <w:webHidden/>
          </w:rPr>
          <w:fldChar w:fldCharType="begin"/>
        </w:r>
        <w:r>
          <w:rPr>
            <w:noProof/>
            <w:webHidden/>
          </w:rPr>
          <w:instrText xml:space="preserve"> PAGEREF _Toc219217859 \h </w:instrText>
        </w:r>
        <w:r>
          <w:rPr>
            <w:noProof/>
            <w:webHidden/>
          </w:rPr>
        </w:r>
        <w:r>
          <w:rPr>
            <w:noProof/>
            <w:webHidden/>
          </w:rPr>
          <w:fldChar w:fldCharType="separate"/>
        </w:r>
        <w:r w:rsidR="00735800">
          <w:rPr>
            <w:noProof/>
            <w:webHidden/>
          </w:rPr>
          <w:t>1</w:t>
        </w:r>
        <w:r>
          <w:rPr>
            <w:noProof/>
            <w:webHidden/>
          </w:rPr>
          <w:fldChar w:fldCharType="end"/>
        </w:r>
      </w:hyperlink>
    </w:p>
    <w:p w14:paraId="5E7F0F7B" w14:textId="4CCBD9B7" w:rsidR="00E17162" w:rsidRDefault="00E17162">
      <w:pPr>
        <w:pStyle w:val="TOC2"/>
        <w:tabs>
          <w:tab w:val="left" w:pos="1247"/>
          <w:tab w:val="right" w:leader="dot" w:pos="8498"/>
        </w:tabs>
        <w:rPr>
          <w:rFonts w:asciiTheme="minorHAnsi" w:eastAsiaTheme="minorEastAsia" w:hAnsiTheme="minorHAnsi" w:cstheme="minorBidi"/>
          <w:noProof/>
          <w:kern w:val="2"/>
          <w:szCs w:val="24"/>
          <w14:ligatures w14:val="standardContextual"/>
        </w:rPr>
      </w:pPr>
      <w:hyperlink w:anchor="_Toc219217860" w:history="1">
        <w:r w:rsidRPr="006D6548">
          <w:rPr>
            <w:rStyle w:val="Hyperlink"/>
            <w:noProof/>
          </w:rPr>
          <w:t>1.1.</w:t>
        </w:r>
        <w:r>
          <w:rPr>
            <w:rFonts w:asciiTheme="minorHAnsi" w:eastAsiaTheme="minorEastAsia" w:hAnsiTheme="minorHAnsi" w:cstheme="minorBidi"/>
            <w:noProof/>
            <w:kern w:val="2"/>
            <w:szCs w:val="24"/>
            <w14:ligatures w14:val="standardContextual"/>
          </w:rPr>
          <w:tab/>
        </w:r>
        <w:r w:rsidRPr="006D6548">
          <w:rPr>
            <w:rStyle w:val="Hyperlink"/>
            <w:noProof/>
          </w:rPr>
          <w:t>Konunun Önemi ve Mevcut Durum</w:t>
        </w:r>
        <w:r>
          <w:rPr>
            <w:noProof/>
            <w:webHidden/>
          </w:rPr>
          <w:tab/>
        </w:r>
        <w:r>
          <w:rPr>
            <w:noProof/>
            <w:webHidden/>
          </w:rPr>
          <w:fldChar w:fldCharType="begin"/>
        </w:r>
        <w:r>
          <w:rPr>
            <w:noProof/>
            <w:webHidden/>
          </w:rPr>
          <w:instrText xml:space="preserve"> PAGEREF _Toc219217860 \h </w:instrText>
        </w:r>
        <w:r>
          <w:rPr>
            <w:noProof/>
            <w:webHidden/>
          </w:rPr>
        </w:r>
        <w:r>
          <w:rPr>
            <w:noProof/>
            <w:webHidden/>
          </w:rPr>
          <w:fldChar w:fldCharType="separate"/>
        </w:r>
        <w:r w:rsidR="00735800">
          <w:rPr>
            <w:noProof/>
            <w:webHidden/>
          </w:rPr>
          <w:t>1</w:t>
        </w:r>
        <w:r>
          <w:rPr>
            <w:noProof/>
            <w:webHidden/>
          </w:rPr>
          <w:fldChar w:fldCharType="end"/>
        </w:r>
      </w:hyperlink>
    </w:p>
    <w:p w14:paraId="19B778CC" w14:textId="28B3C42F" w:rsidR="00E17162" w:rsidRDefault="00E17162" w:rsidP="00E17162">
      <w:pPr>
        <w:pStyle w:val="TOC2"/>
        <w:tabs>
          <w:tab w:val="left" w:pos="1247"/>
          <w:tab w:val="right" w:leader="dot" w:pos="8498"/>
        </w:tabs>
        <w:rPr>
          <w:rFonts w:asciiTheme="minorHAnsi" w:eastAsiaTheme="minorEastAsia" w:hAnsiTheme="minorHAnsi" w:cstheme="minorBidi"/>
          <w:noProof/>
          <w:kern w:val="2"/>
          <w:szCs w:val="24"/>
          <w14:ligatures w14:val="standardContextual"/>
        </w:rPr>
      </w:pPr>
      <w:hyperlink w:anchor="_Toc219217864" w:history="1">
        <w:r w:rsidRPr="006D6548">
          <w:rPr>
            <w:rStyle w:val="Hyperlink"/>
            <w:noProof/>
          </w:rPr>
          <w:t>1.2.</w:t>
        </w:r>
        <w:r>
          <w:rPr>
            <w:rFonts w:asciiTheme="minorHAnsi" w:eastAsiaTheme="minorEastAsia" w:hAnsiTheme="minorHAnsi" w:cstheme="minorBidi"/>
            <w:noProof/>
            <w:kern w:val="2"/>
            <w:szCs w:val="24"/>
            <w14:ligatures w14:val="standardContextual"/>
          </w:rPr>
          <w:tab/>
        </w:r>
        <w:r w:rsidRPr="006D6548">
          <w:rPr>
            <w:rStyle w:val="Hyperlink"/>
            <w:bCs/>
            <w:noProof/>
          </w:rPr>
          <w:t>Problem Tanımı</w:t>
        </w:r>
        <w:r>
          <w:rPr>
            <w:noProof/>
            <w:webHidden/>
          </w:rPr>
          <w:tab/>
        </w:r>
        <w:r>
          <w:rPr>
            <w:noProof/>
            <w:webHidden/>
          </w:rPr>
          <w:fldChar w:fldCharType="begin"/>
        </w:r>
        <w:r>
          <w:rPr>
            <w:noProof/>
            <w:webHidden/>
          </w:rPr>
          <w:instrText xml:space="preserve"> PAGEREF _Toc219217864 \h </w:instrText>
        </w:r>
        <w:r>
          <w:rPr>
            <w:noProof/>
            <w:webHidden/>
          </w:rPr>
        </w:r>
        <w:r>
          <w:rPr>
            <w:noProof/>
            <w:webHidden/>
          </w:rPr>
          <w:fldChar w:fldCharType="separate"/>
        </w:r>
        <w:r w:rsidR="00735800">
          <w:rPr>
            <w:noProof/>
            <w:webHidden/>
          </w:rPr>
          <w:t>1</w:t>
        </w:r>
        <w:r>
          <w:rPr>
            <w:noProof/>
            <w:webHidden/>
          </w:rPr>
          <w:fldChar w:fldCharType="end"/>
        </w:r>
      </w:hyperlink>
    </w:p>
    <w:p w14:paraId="2EA1F02B" w14:textId="49749038" w:rsidR="00E17162" w:rsidRDefault="00E17162">
      <w:pPr>
        <w:pStyle w:val="TOC2"/>
        <w:tabs>
          <w:tab w:val="left" w:pos="1247"/>
          <w:tab w:val="right" w:leader="dot" w:pos="8498"/>
        </w:tabs>
        <w:rPr>
          <w:rFonts w:asciiTheme="minorHAnsi" w:eastAsiaTheme="minorEastAsia" w:hAnsiTheme="minorHAnsi" w:cstheme="minorBidi"/>
          <w:noProof/>
          <w:kern w:val="2"/>
          <w:szCs w:val="24"/>
          <w14:ligatures w14:val="standardContextual"/>
        </w:rPr>
      </w:pPr>
      <w:hyperlink w:anchor="_Toc219217868" w:history="1">
        <w:r w:rsidRPr="006D6548">
          <w:rPr>
            <w:rStyle w:val="Hyperlink"/>
            <w:noProof/>
          </w:rPr>
          <w:t>1.3.</w:t>
        </w:r>
        <w:r>
          <w:rPr>
            <w:rFonts w:asciiTheme="minorHAnsi" w:eastAsiaTheme="minorEastAsia" w:hAnsiTheme="minorHAnsi" w:cstheme="minorBidi"/>
            <w:noProof/>
            <w:kern w:val="2"/>
            <w:szCs w:val="24"/>
            <w14:ligatures w14:val="standardContextual"/>
          </w:rPr>
          <w:tab/>
        </w:r>
        <w:r w:rsidRPr="006D6548">
          <w:rPr>
            <w:rStyle w:val="Hyperlink"/>
            <w:noProof/>
          </w:rPr>
          <w:t>Proje Çalışmasının Katkısı ve Özgün Değeri</w:t>
        </w:r>
        <w:r>
          <w:rPr>
            <w:noProof/>
            <w:webHidden/>
          </w:rPr>
          <w:tab/>
        </w:r>
        <w:r>
          <w:rPr>
            <w:noProof/>
            <w:webHidden/>
          </w:rPr>
          <w:fldChar w:fldCharType="begin"/>
        </w:r>
        <w:r>
          <w:rPr>
            <w:noProof/>
            <w:webHidden/>
          </w:rPr>
          <w:instrText xml:space="preserve"> PAGEREF _Toc219217868 \h </w:instrText>
        </w:r>
        <w:r>
          <w:rPr>
            <w:noProof/>
            <w:webHidden/>
          </w:rPr>
        </w:r>
        <w:r>
          <w:rPr>
            <w:noProof/>
            <w:webHidden/>
          </w:rPr>
          <w:fldChar w:fldCharType="separate"/>
        </w:r>
        <w:r w:rsidR="00735800">
          <w:rPr>
            <w:noProof/>
            <w:webHidden/>
          </w:rPr>
          <w:t>2</w:t>
        </w:r>
        <w:r>
          <w:rPr>
            <w:noProof/>
            <w:webHidden/>
          </w:rPr>
          <w:fldChar w:fldCharType="end"/>
        </w:r>
      </w:hyperlink>
    </w:p>
    <w:p w14:paraId="15877518" w14:textId="467AD43A" w:rsidR="00E17162" w:rsidRDefault="00E17162">
      <w:pPr>
        <w:pStyle w:val="TOC3"/>
        <w:tabs>
          <w:tab w:val="left" w:pos="1540"/>
          <w:tab w:val="right" w:leader="dot" w:pos="8498"/>
        </w:tabs>
        <w:rPr>
          <w:rFonts w:asciiTheme="minorHAnsi" w:eastAsiaTheme="minorEastAsia" w:hAnsiTheme="minorHAnsi" w:cstheme="minorBidi"/>
          <w:i w:val="0"/>
          <w:iCs w:val="0"/>
          <w:noProof/>
          <w:kern w:val="2"/>
          <w:szCs w:val="24"/>
          <w14:ligatures w14:val="standardContextual"/>
        </w:rPr>
      </w:pPr>
      <w:hyperlink w:anchor="_Toc219217869" w:history="1">
        <w:r w:rsidRPr="006D6548">
          <w:rPr>
            <w:rStyle w:val="Hyperlink"/>
            <w:noProof/>
          </w:rPr>
          <w:t>1.3.1.</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Hibrit Restorasyon ve Algılama:</w:t>
        </w:r>
        <w:r>
          <w:rPr>
            <w:noProof/>
            <w:webHidden/>
          </w:rPr>
          <w:tab/>
        </w:r>
        <w:r>
          <w:rPr>
            <w:noProof/>
            <w:webHidden/>
          </w:rPr>
          <w:fldChar w:fldCharType="begin"/>
        </w:r>
        <w:r>
          <w:rPr>
            <w:noProof/>
            <w:webHidden/>
          </w:rPr>
          <w:instrText xml:space="preserve"> PAGEREF _Toc219217869 \h </w:instrText>
        </w:r>
        <w:r>
          <w:rPr>
            <w:noProof/>
            <w:webHidden/>
          </w:rPr>
        </w:r>
        <w:r>
          <w:rPr>
            <w:noProof/>
            <w:webHidden/>
          </w:rPr>
          <w:fldChar w:fldCharType="separate"/>
        </w:r>
        <w:r w:rsidR="00735800">
          <w:rPr>
            <w:noProof/>
            <w:webHidden/>
          </w:rPr>
          <w:t>3</w:t>
        </w:r>
        <w:r>
          <w:rPr>
            <w:noProof/>
            <w:webHidden/>
          </w:rPr>
          <w:fldChar w:fldCharType="end"/>
        </w:r>
      </w:hyperlink>
    </w:p>
    <w:p w14:paraId="08A3DA89" w14:textId="535CAA5F" w:rsidR="00E17162" w:rsidRDefault="00E17162">
      <w:pPr>
        <w:pStyle w:val="TOC3"/>
        <w:tabs>
          <w:tab w:val="left" w:pos="1540"/>
          <w:tab w:val="right" w:leader="dot" w:pos="8498"/>
        </w:tabs>
        <w:rPr>
          <w:rFonts w:asciiTheme="minorHAnsi" w:eastAsiaTheme="minorEastAsia" w:hAnsiTheme="minorHAnsi" w:cstheme="minorBidi"/>
          <w:i w:val="0"/>
          <w:iCs w:val="0"/>
          <w:noProof/>
          <w:kern w:val="2"/>
          <w:szCs w:val="24"/>
          <w14:ligatures w14:val="standardContextual"/>
        </w:rPr>
      </w:pPr>
      <w:hyperlink w:anchor="_Toc219217870" w:history="1">
        <w:r w:rsidRPr="006D6548">
          <w:rPr>
            <w:rStyle w:val="Hyperlink"/>
            <w:noProof/>
          </w:rPr>
          <w:t>1.3.2.</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Modern Mimarilerin Entegrasyonu</w:t>
        </w:r>
        <w:r>
          <w:rPr>
            <w:noProof/>
            <w:webHidden/>
          </w:rPr>
          <w:tab/>
        </w:r>
        <w:r>
          <w:rPr>
            <w:noProof/>
            <w:webHidden/>
          </w:rPr>
          <w:fldChar w:fldCharType="begin"/>
        </w:r>
        <w:r>
          <w:rPr>
            <w:noProof/>
            <w:webHidden/>
          </w:rPr>
          <w:instrText xml:space="preserve"> PAGEREF _Toc219217870 \h </w:instrText>
        </w:r>
        <w:r>
          <w:rPr>
            <w:noProof/>
            <w:webHidden/>
          </w:rPr>
        </w:r>
        <w:r>
          <w:rPr>
            <w:noProof/>
            <w:webHidden/>
          </w:rPr>
          <w:fldChar w:fldCharType="separate"/>
        </w:r>
        <w:r w:rsidR="00735800">
          <w:rPr>
            <w:noProof/>
            <w:webHidden/>
          </w:rPr>
          <w:t>3</w:t>
        </w:r>
        <w:r>
          <w:rPr>
            <w:noProof/>
            <w:webHidden/>
          </w:rPr>
          <w:fldChar w:fldCharType="end"/>
        </w:r>
      </w:hyperlink>
    </w:p>
    <w:p w14:paraId="110371D2" w14:textId="2C4AC870" w:rsidR="00E17162" w:rsidRDefault="00E17162">
      <w:pPr>
        <w:pStyle w:val="TOC3"/>
        <w:tabs>
          <w:tab w:val="left" w:pos="1540"/>
          <w:tab w:val="right" w:leader="dot" w:pos="8498"/>
        </w:tabs>
        <w:rPr>
          <w:rFonts w:asciiTheme="minorHAnsi" w:eastAsiaTheme="minorEastAsia" w:hAnsiTheme="minorHAnsi" w:cstheme="minorBidi"/>
          <w:i w:val="0"/>
          <w:iCs w:val="0"/>
          <w:noProof/>
          <w:kern w:val="2"/>
          <w:szCs w:val="24"/>
          <w14:ligatures w14:val="standardContextual"/>
        </w:rPr>
      </w:pPr>
      <w:hyperlink w:anchor="_Toc219217871" w:history="1">
        <w:r w:rsidRPr="006D6548">
          <w:rPr>
            <w:rStyle w:val="Hyperlink"/>
            <w:noProof/>
          </w:rPr>
          <w:t>1.3.3.</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Görev Odaklı Yaklaşım</w:t>
        </w:r>
        <w:r>
          <w:rPr>
            <w:noProof/>
            <w:webHidden/>
          </w:rPr>
          <w:tab/>
        </w:r>
        <w:r>
          <w:rPr>
            <w:noProof/>
            <w:webHidden/>
          </w:rPr>
          <w:fldChar w:fldCharType="begin"/>
        </w:r>
        <w:r>
          <w:rPr>
            <w:noProof/>
            <w:webHidden/>
          </w:rPr>
          <w:instrText xml:space="preserve"> PAGEREF _Toc219217871 \h </w:instrText>
        </w:r>
        <w:r>
          <w:rPr>
            <w:noProof/>
            <w:webHidden/>
          </w:rPr>
        </w:r>
        <w:r>
          <w:rPr>
            <w:noProof/>
            <w:webHidden/>
          </w:rPr>
          <w:fldChar w:fldCharType="separate"/>
        </w:r>
        <w:r w:rsidR="00735800">
          <w:rPr>
            <w:noProof/>
            <w:webHidden/>
          </w:rPr>
          <w:t>3</w:t>
        </w:r>
        <w:r>
          <w:rPr>
            <w:noProof/>
            <w:webHidden/>
          </w:rPr>
          <w:fldChar w:fldCharType="end"/>
        </w:r>
      </w:hyperlink>
    </w:p>
    <w:p w14:paraId="4C3233AB" w14:textId="0DA0C21E" w:rsidR="00E17162" w:rsidRDefault="00E17162">
      <w:pPr>
        <w:pStyle w:val="TOC3"/>
        <w:tabs>
          <w:tab w:val="left" w:pos="1540"/>
          <w:tab w:val="right" w:leader="dot" w:pos="8498"/>
        </w:tabs>
        <w:rPr>
          <w:rFonts w:asciiTheme="minorHAnsi" w:eastAsiaTheme="minorEastAsia" w:hAnsiTheme="minorHAnsi" w:cstheme="minorBidi"/>
          <w:i w:val="0"/>
          <w:iCs w:val="0"/>
          <w:noProof/>
          <w:kern w:val="2"/>
          <w:szCs w:val="24"/>
          <w14:ligatures w14:val="standardContextual"/>
        </w:rPr>
      </w:pPr>
      <w:hyperlink w:anchor="_Toc219217872" w:history="1">
        <w:r w:rsidRPr="006D6548">
          <w:rPr>
            <w:rStyle w:val="Hyperlink"/>
            <w:noProof/>
          </w:rPr>
          <w:t>1.3.4.</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Renk Uzayı ve Aydınlatma</w:t>
        </w:r>
        <w:r>
          <w:rPr>
            <w:noProof/>
            <w:webHidden/>
          </w:rPr>
          <w:tab/>
        </w:r>
        <w:r>
          <w:rPr>
            <w:noProof/>
            <w:webHidden/>
          </w:rPr>
          <w:fldChar w:fldCharType="begin"/>
        </w:r>
        <w:r>
          <w:rPr>
            <w:noProof/>
            <w:webHidden/>
          </w:rPr>
          <w:instrText xml:space="preserve"> PAGEREF _Toc219217872 \h </w:instrText>
        </w:r>
        <w:r>
          <w:rPr>
            <w:noProof/>
            <w:webHidden/>
          </w:rPr>
        </w:r>
        <w:r>
          <w:rPr>
            <w:noProof/>
            <w:webHidden/>
          </w:rPr>
          <w:fldChar w:fldCharType="separate"/>
        </w:r>
        <w:r w:rsidR="00735800">
          <w:rPr>
            <w:noProof/>
            <w:webHidden/>
          </w:rPr>
          <w:t>3</w:t>
        </w:r>
        <w:r>
          <w:rPr>
            <w:noProof/>
            <w:webHidden/>
          </w:rPr>
          <w:fldChar w:fldCharType="end"/>
        </w:r>
      </w:hyperlink>
    </w:p>
    <w:p w14:paraId="3CF511AB" w14:textId="1ECE29D3" w:rsidR="00E17162" w:rsidRDefault="00E17162">
      <w:pPr>
        <w:pStyle w:val="TOC2"/>
        <w:tabs>
          <w:tab w:val="left" w:pos="1247"/>
          <w:tab w:val="right" w:leader="dot" w:pos="8498"/>
        </w:tabs>
        <w:rPr>
          <w:rFonts w:asciiTheme="minorHAnsi" w:eastAsiaTheme="minorEastAsia" w:hAnsiTheme="minorHAnsi" w:cstheme="minorBidi"/>
          <w:noProof/>
          <w:kern w:val="2"/>
          <w:szCs w:val="24"/>
          <w14:ligatures w14:val="standardContextual"/>
        </w:rPr>
      </w:pPr>
      <w:hyperlink w:anchor="_Toc219217873" w:history="1">
        <w:r w:rsidRPr="006D6548">
          <w:rPr>
            <w:rStyle w:val="Hyperlink"/>
            <w:noProof/>
          </w:rPr>
          <w:t>1.4.</w:t>
        </w:r>
        <w:r>
          <w:rPr>
            <w:rFonts w:asciiTheme="minorHAnsi" w:eastAsiaTheme="minorEastAsia" w:hAnsiTheme="minorHAnsi" w:cstheme="minorBidi"/>
            <w:noProof/>
            <w:kern w:val="2"/>
            <w:szCs w:val="24"/>
            <w14:ligatures w14:val="standardContextual"/>
          </w:rPr>
          <w:tab/>
        </w:r>
        <w:r w:rsidRPr="006D6548">
          <w:rPr>
            <w:rStyle w:val="Hyperlink"/>
            <w:noProof/>
          </w:rPr>
          <w:t>Projenin Organizasyonu</w:t>
        </w:r>
        <w:r>
          <w:rPr>
            <w:noProof/>
            <w:webHidden/>
          </w:rPr>
          <w:tab/>
        </w:r>
        <w:r>
          <w:rPr>
            <w:noProof/>
            <w:webHidden/>
          </w:rPr>
          <w:fldChar w:fldCharType="begin"/>
        </w:r>
        <w:r>
          <w:rPr>
            <w:noProof/>
            <w:webHidden/>
          </w:rPr>
          <w:instrText xml:space="preserve"> PAGEREF _Toc219217873 \h </w:instrText>
        </w:r>
        <w:r>
          <w:rPr>
            <w:noProof/>
            <w:webHidden/>
          </w:rPr>
        </w:r>
        <w:r>
          <w:rPr>
            <w:noProof/>
            <w:webHidden/>
          </w:rPr>
          <w:fldChar w:fldCharType="separate"/>
        </w:r>
        <w:r w:rsidR="00735800">
          <w:rPr>
            <w:noProof/>
            <w:webHidden/>
          </w:rPr>
          <w:t>3</w:t>
        </w:r>
        <w:r>
          <w:rPr>
            <w:noProof/>
            <w:webHidden/>
          </w:rPr>
          <w:fldChar w:fldCharType="end"/>
        </w:r>
      </w:hyperlink>
    </w:p>
    <w:p w14:paraId="20B3B234" w14:textId="0BD0A3C4" w:rsidR="00E17162" w:rsidRDefault="00E17162">
      <w:pPr>
        <w:pStyle w:val="TOC4"/>
        <w:tabs>
          <w:tab w:val="left" w:pos="2027"/>
          <w:tab w:val="right" w:leader="dot" w:pos="8498"/>
        </w:tabs>
        <w:rPr>
          <w:rFonts w:asciiTheme="minorHAnsi" w:eastAsiaTheme="minorEastAsia" w:hAnsiTheme="minorHAnsi" w:cstheme="minorBidi"/>
          <w:noProof/>
          <w:kern w:val="2"/>
          <w:szCs w:val="24"/>
          <w14:ligatures w14:val="standardContextual"/>
        </w:rPr>
      </w:pPr>
      <w:hyperlink w:anchor="_Toc219217874" w:history="1">
        <w:r w:rsidRPr="006D6548">
          <w:rPr>
            <w:rStyle w:val="Hyperlink"/>
            <w:noProof/>
          </w:rPr>
          <w:t>1.4.1.</w:t>
        </w:r>
        <w:r>
          <w:rPr>
            <w:rFonts w:asciiTheme="minorHAnsi" w:eastAsiaTheme="minorEastAsia" w:hAnsiTheme="minorHAnsi" w:cstheme="minorBidi"/>
            <w:noProof/>
            <w:kern w:val="2"/>
            <w:szCs w:val="24"/>
            <w14:ligatures w14:val="standardContextual"/>
          </w:rPr>
          <w:tab/>
        </w:r>
        <w:r w:rsidRPr="006D6548">
          <w:rPr>
            <w:rStyle w:val="Hyperlink"/>
            <w:noProof/>
          </w:rPr>
          <w:t>Giriş</w:t>
        </w:r>
        <w:r>
          <w:rPr>
            <w:noProof/>
            <w:webHidden/>
          </w:rPr>
          <w:tab/>
        </w:r>
        <w:r>
          <w:rPr>
            <w:noProof/>
            <w:webHidden/>
          </w:rPr>
          <w:fldChar w:fldCharType="begin"/>
        </w:r>
        <w:r>
          <w:rPr>
            <w:noProof/>
            <w:webHidden/>
          </w:rPr>
          <w:instrText xml:space="preserve"> PAGEREF _Toc219217874 \h </w:instrText>
        </w:r>
        <w:r>
          <w:rPr>
            <w:noProof/>
            <w:webHidden/>
          </w:rPr>
        </w:r>
        <w:r>
          <w:rPr>
            <w:noProof/>
            <w:webHidden/>
          </w:rPr>
          <w:fldChar w:fldCharType="separate"/>
        </w:r>
        <w:r w:rsidR="00735800">
          <w:rPr>
            <w:noProof/>
            <w:webHidden/>
          </w:rPr>
          <w:t>3</w:t>
        </w:r>
        <w:r>
          <w:rPr>
            <w:noProof/>
            <w:webHidden/>
          </w:rPr>
          <w:fldChar w:fldCharType="end"/>
        </w:r>
      </w:hyperlink>
    </w:p>
    <w:p w14:paraId="28C829A4" w14:textId="2237416C" w:rsidR="00E17162" w:rsidRDefault="00E17162">
      <w:pPr>
        <w:pStyle w:val="TOC4"/>
        <w:tabs>
          <w:tab w:val="left" w:pos="2027"/>
          <w:tab w:val="right" w:leader="dot" w:pos="8498"/>
        </w:tabs>
        <w:rPr>
          <w:rFonts w:asciiTheme="minorHAnsi" w:eastAsiaTheme="minorEastAsia" w:hAnsiTheme="minorHAnsi" w:cstheme="minorBidi"/>
          <w:noProof/>
          <w:kern w:val="2"/>
          <w:szCs w:val="24"/>
          <w14:ligatures w14:val="standardContextual"/>
        </w:rPr>
      </w:pPr>
      <w:hyperlink w:anchor="_Toc219217875" w:history="1">
        <w:r w:rsidRPr="006D6548">
          <w:rPr>
            <w:rStyle w:val="Hyperlink"/>
            <w:noProof/>
          </w:rPr>
          <w:t>1.4.2.</w:t>
        </w:r>
        <w:r>
          <w:rPr>
            <w:rFonts w:asciiTheme="minorHAnsi" w:eastAsiaTheme="minorEastAsia" w:hAnsiTheme="minorHAnsi" w:cstheme="minorBidi"/>
            <w:noProof/>
            <w:kern w:val="2"/>
            <w:szCs w:val="24"/>
            <w14:ligatures w14:val="standardContextual"/>
          </w:rPr>
          <w:tab/>
        </w:r>
        <w:r w:rsidRPr="006D6548">
          <w:rPr>
            <w:rStyle w:val="Hyperlink"/>
            <w:noProof/>
          </w:rPr>
          <w:t>Literatür Taraması</w:t>
        </w:r>
        <w:r>
          <w:rPr>
            <w:noProof/>
            <w:webHidden/>
          </w:rPr>
          <w:tab/>
        </w:r>
        <w:r>
          <w:rPr>
            <w:noProof/>
            <w:webHidden/>
          </w:rPr>
          <w:fldChar w:fldCharType="begin"/>
        </w:r>
        <w:r>
          <w:rPr>
            <w:noProof/>
            <w:webHidden/>
          </w:rPr>
          <w:instrText xml:space="preserve"> PAGEREF _Toc219217875 \h </w:instrText>
        </w:r>
        <w:r>
          <w:rPr>
            <w:noProof/>
            <w:webHidden/>
          </w:rPr>
        </w:r>
        <w:r>
          <w:rPr>
            <w:noProof/>
            <w:webHidden/>
          </w:rPr>
          <w:fldChar w:fldCharType="separate"/>
        </w:r>
        <w:r w:rsidR="00735800">
          <w:rPr>
            <w:noProof/>
            <w:webHidden/>
          </w:rPr>
          <w:t>3</w:t>
        </w:r>
        <w:r>
          <w:rPr>
            <w:noProof/>
            <w:webHidden/>
          </w:rPr>
          <w:fldChar w:fldCharType="end"/>
        </w:r>
      </w:hyperlink>
    </w:p>
    <w:p w14:paraId="21F24DA0" w14:textId="68AA9718" w:rsidR="00E17162" w:rsidRDefault="00E17162">
      <w:pPr>
        <w:pStyle w:val="TOC4"/>
        <w:tabs>
          <w:tab w:val="left" w:pos="2027"/>
          <w:tab w:val="right" w:leader="dot" w:pos="8498"/>
        </w:tabs>
        <w:rPr>
          <w:rFonts w:asciiTheme="minorHAnsi" w:eastAsiaTheme="minorEastAsia" w:hAnsiTheme="minorHAnsi" w:cstheme="minorBidi"/>
          <w:noProof/>
          <w:kern w:val="2"/>
          <w:szCs w:val="24"/>
          <w14:ligatures w14:val="standardContextual"/>
        </w:rPr>
      </w:pPr>
      <w:hyperlink w:anchor="_Toc219217876" w:history="1">
        <w:r w:rsidRPr="006D6548">
          <w:rPr>
            <w:rStyle w:val="Hyperlink"/>
            <w:noProof/>
          </w:rPr>
          <w:t>1.4.3.</w:t>
        </w:r>
        <w:r>
          <w:rPr>
            <w:rFonts w:asciiTheme="minorHAnsi" w:eastAsiaTheme="minorEastAsia" w:hAnsiTheme="minorHAnsi" w:cstheme="minorBidi"/>
            <w:noProof/>
            <w:kern w:val="2"/>
            <w:szCs w:val="24"/>
            <w14:ligatures w14:val="standardContextual"/>
          </w:rPr>
          <w:tab/>
        </w:r>
        <w:r w:rsidRPr="006D6548">
          <w:rPr>
            <w:rStyle w:val="Hyperlink"/>
            <w:noProof/>
          </w:rPr>
          <w:t>Materyal ve Metot</w:t>
        </w:r>
        <w:r>
          <w:rPr>
            <w:noProof/>
            <w:webHidden/>
          </w:rPr>
          <w:tab/>
        </w:r>
        <w:r>
          <w:rPr>
            <w:noProof/>
            <w:webHidden/>
          </w:rPr>
          <w:fldChar w:fldCharType="begin"/>
        </w:r>
        <w:r>
          <w:rPr>
            <w:noProof/>
            <w:webHidden/>
          </w:rPr>
          <w:instrText xml:space="preserve"> PAGEREF _Toc219217876 \h </w:instrText>
        </w:r>
        <w:r>
          <w:rPr>
            <w:noProof/>
            <w:webHidden/>
          </w:rPr>
        </w:r>
        <w:r>
          <w:rPr>
            <w:noProof/>
            <w:webHidden/>
          </w:rPr>
          <w:fldChar w:fldCharType="separate"/>
        </w:r>
        <w:r w:rsidR="00735800">
          <w:rPr>
            <w:noProof/>
            <w:webHidden/>
          </w:rPr>
          <w:t>3</w:t>
        </w:r>
        <w:r>
          <w:rPr>
            <w:noProof/>
            <w:webHidden/>
          </w:rPr>
          <w:fldChar w:fldCharType="end"/>
        </w:r>
      </w:hyperlink>
    </w:p>
    <w:p w14:paraId="6798ACD1" w14:textId="2B67621F" w:rsidR="00E17162" w:rsidRDefault="00E17162">
      <w:pPr>
        <w:pStyle w:val="TOC4"/>
        <w:tabs>
          <w:tab w:val="left" w:pos="2027"/>
          <w:tab w:val="right" w:leader="dot" w:pos="8498"/>
        </w:tabs>
        <w:rPr>
          <w:rFonts w:asciiTheme="minorHAnsi" w:eastAsiaTheme="minorEastAsia" w:hAnsiTheme="minorHAnsi" w:cstheme="minorBidi"/>
          <w:noProof/>
          <w:kern w:val="2"/>
          <w:szCs w:val="24"/>
          <w14:ligatures w14:val="standardContextual"/>
        </w:rPr>
      </w:pPr>
      <w:hyperlink w:anchor="_Toc219217877" w:history="1">
        <w:r w:rsidRPr="006D6548">
          <w:rPr>
            <w:rStyle w:val="Hyperlink"/>
            <w:noProof/>
          </w:rPr>
          <w:t>1.4.4.</w:t>
        </w:r>
        <w:r>
          <w:rPr>
            <w:rFonts w:asciiTheme="minorHAnsi" w:eastAsiaTheme="minorEastAsia" w:hAnsiTheme="minorHAnsi" w:cstheme="minorBidi"/>
            <w:noProof/>
            <w:kern w:val="2"/>
            <w:szCs w:val="24"/>
            <w14:ligatures w14:val="standardContextual"/>
          </w:rPr>
          <w:tab/>
        </w:r>
        <w:r w:rsidRPr="006D6548">
          <w:rPr>
            <w:rStyle w:val="Hyperlink"/>
            <w:noProof/>
          </w:rPr>
          <w:t>Deneysel Sonuçlar</w:t>
        </w:r>
        <w:r>
          <w:rPr>
            <w:noProof/>
            <w:webHidden/>
          </w:rPr>
          <w:tab/>
        </w:r>
        <w:r>
          <w:rPr>
            <w:noProof/>
            <w:webHidden/>
          </w:rPr>
          <w:fldChar w:fldCharType="begin"/>
        </w:r>
        <w:r>
          <w:rPr>
            <w:noProof/>
            <w:webHidden/>
          </w:rPr>
          <w:instrText xml:space="preserve"> PAGEREF _Toc219217877 \h </w:instrText>
        </w:r>
        <w:r>
          <w:rPr>
            <w:noProof/>
            <w:webHidden/>
          </w:rPr>
        </w:r>
        <w:r>
          <w:rPr>
            <w:noProof/>
            <w:webHidden/>
          </w:rPr>
          <w:fldChar w:fldCharType="separate"/>
        </w:r>
        <w:r w:rsidR="00735800">
          <w:rPr>
            <w:noProof/>
            <w:webHidden/>
          </w:rPr>
          <w:t>3</w:t>
        </w:r>
        <w:r>
          <w:rPr>
            <w:noProof/>
            <w:webHidden/>
          </w:rPr>
          <w:fldChar w:fldCharType="end"/>
        </w:r>
      </w:hyperlink>
    </w:p>
    <w:p w14:paraId="672AC8E2" w14:textId="0AC0FAAE" w:rsidR="00E17162" w:rsidRDefault="00E17162">
      <w:pPr>
        <w:pStyle w:val="TOC4"/>
        <w:tabs>
          <w:tab w:val="left" w:pos="2027"/>
          <w:tab w:val="right" w:leader="dot" w:pos="8498"/>
        </w:tabs>
        <w:rPr>
          <w:rFonts w:asciiTheme="minorHAnsi" w:eastAsiaTheme="minorEastAsia" w:hAnsiTheme="minorHAnsi" w:cstheme="minorBidi"/>
          <w:noProof/>
          <w:kern w:val="2"/>
          <w:szCs w:val="24"/>
          <w14:ligatures w14:val="standardContextual"/>
        </w:rPr>
      </w:pPr>
      <w:hyperlink w:anchor="_Toc219217878" w:history="1">
        <w:r w:rsidRPr="006D6548">
          <w:rPr>
            <w:rStyle w:val="Hyperlink"/>
            <w:noProof/>
          </w:rPr>
          <w:t>1.4.5.</w:t>
        </w:r>
        <w:r>
          <w:rPr>
            <w:rFonts w:asciiTheme="minorHAnsi" w:eastAsiaTheme="minorEastAsia" w:hAnsiTheme="minorHAnsi" w:cstheme="minorBidi"/>
            <w:noProof/>
            <w:kern w:val="2"/>
            <w:szCs w:val="24"/>
            <w14:ligatures w14:val="standardContextual"/>
          </w:rPr>
          <w:tab/>
        </w:r>
        <w:r w:rsidRPr="006D6548">
          <w:rPr>
            <w:rStyle w:val="Hyperlink"/>
            <w:noProof/>
          </w:rPr>
          <w:t>Bulgular ve Tartışma</w:t>
        </w:r>
        <w:r>
          <w:rPr>
            <w:noProof/>
            <w:webHidden/>
          </w:rPr>
          <w:tab/>
        </w:r>
        <w:r>
          <w:rPr>
            <w:noProof/>
            <w:webHidden/>
          </w:rPr>
          <w:fldChar w:fldCharType="begin"/>
        </w:r>
        <w:r>
          <w:rPr>
            <w:noProof/>
            <w:webHidden/>
          </w:rPr>
          <w:instrText xml:space="preserve"> PAGEREF _Toc219217878 \h </w:instrText>
        </w:r>
        <w:r>
          <w:rPr>
            <w:noProof/>
            <w:webHidden/>
          </w:rPr>
        </w:r>
        <w:r>
          <w:rPr>
            <w:noProof/>
            <w:webHidden/>
          </w:rPr>
          <w:fldChar w:fldCharType="separate"/>
        </w:r>
        <w:r w:rsidR="00735800">
          <w:rPr>
            <w:noProof/>
            <w:webHidden/>
          </w:rPr>
          <w:t>3</w:t>
        </w:r>
        <w:r>
          <w:rPr>
            <w:noProof/>
            <w:webHidden/>
          </w:rPr>
          <w:fldChar w:fldCharType="end"/>
        </w:r>
      </w:hyperlink>
    </w:p>
    <w:p w14:paraId="6F6962B6" w14:textId="27C3401D" w:rsidR="00E17162" w:rsidRDefault="00E17162">
      <w:pPr>
        <w:pStyle w:val="TOC4"/>
        <w:tabs>
          <w:tab w:val="left" w:pos="2027"/>
          <w:tab w:val="right" w:leader="dot" w:pos="8498"/>
        </w:tabs>
        <w:rPr>
          <w:rFonts w:asciiTheme="minorHAnsi" w:eastAsiaTheme="minorEastAsia" w:hAnsiTheme="minorHAnsi" w:cstheme="minorBidi"/>
          <w:noProof/>
          <w:kern w:val="2"/>
          <w:szCs w:val="24"/>
          <w14:ligatures w14:val="standardContextual"/>
        </w:rPr>
      </w:pPr>
      <w:hyperlink w:anchor="_Toc219217879" w:history="1">
        <w:r w:rsidRPr="006D6548">
          <w:rPr>
            <w:rStyle w:val="Hyperlink"/>
            <w:noProof/>
          </w:rPr>
          <w:t>1.4.6.</w:t>
        </w:r>
        <w:r>
          <w:rPr>
            <w:rFonts w:asciiTheme="minorHAnsi" w:eastAsiaTheme="minorEastAsia" w:hAnsiTheme="minorHAnsi" w:cstheme="minorBidi"/>
            <w:noProof/>
            <w:kern w:val="2"/>
            <w:szCs w:val="24"/>
            <w14:ligatures w14:val="standardContextual"/>
          </w:rPr>
          <w:tab/>
        </w:r>
        <w:r w:rsidRPr="006D6548">
          <w:rPr>
            <w:rStyle w:val="Hyperlink"/>
            <w:noProof/>
          </w:rPr>
          <w:t>Sonuçlar ve Öneriler</w:t>
        </w:r>
        <w:r>
          <w:rPr>
            <w:noProof/>
            <w:webHidden/>
          </w:rPr>
          <w:tab/>
        </w:r>
        <w:r>
          <w:rPr>
            <w:noProof/>
            <w:webHidden/>
          </w:rPr>
          <w:fldChar w:fldCharType="begin"/>
        </w:r>
        <w:r>
          <w:rPr>
            <w:noProof/>
            <w:webHidden/>
          </w:rPr>
          <w:instrText xml:space="preserve"> PAGEREF _Toc219217879 \h </w:instrText>
        </w:r>
        <w:r>
          <w:rPr>
            <w:noProof/>
            <w:webHidden/>
          </w:rPr>
        </w:r>
        <w:r>
          <w:rPr>
            <w:noProof/>
            <w:webHidden/>
          </w:rPr>
          <w:fldChar w:fldCharType="separate"/>
        </w:r>
        <w:r w:rsidR="00735800">
          <w:rPr>
            <w:noProof/>
            <w:webHidden/>
          </w:rPr>
          <w:t>3</w:t>
        </w:r>
        <w:r>
          <w:rPr>
            <w:noProof/>
            <w:webHidden/>
          </w:rPr>
          <w:fldChar w:fldCharType="end"/>
        </w:r>
      </w:hyperlink>
    </w:p>
    <w:p w14:paraId="38FCCD70" w14:textId="1A7C33C2" w:rsidR="00E17162" w:rsidRDefault="00E17162">
      <w:pPr>
        <w:pStyle w:val="TOC1"/>
        <w:tabs>
          <w:tab w:val="left" w:pos="522"/>
          <w:tab w:val="right" w:leader="dot" w:pos="8498"/>
        </w:tabs>
        <w:rPr>
          <w:rFonts w:asciiTheme="minorHAnsi" w:eastAsiaTheme="minorEastAsia" w:hAnsiTheme="minorHAnsi" w:cstheme="minorBidi"/>
          <w:bCs w:val="0"/>
          <w:noProof/>
          <w:kern w:val="2"/>
          <w:szCs w:val="24"/>
          <w14:ligatures w14:val="standardContextual"/>
        </w:rPr>
      </w:pPr>
      <w:hyperlink w:anchor="_Toc219217880" w:history="1">
        <w:r w:rsidRPr="006D6548">
          <w:rPr>
            <w:rStyle w:val="Hyperlink"/>
            <w:noProof/>
          </w:rPr>
          <w:t>2.</w:t>
        </w:r>
        <w:r>
          <w:rPr>
            <w:rFonts w:asciiTheme="minorHAnsi" w:eastAsiaTheme="minorEastAsia" w:hAnsiTheme="minorHAnsi" w:cstheme="minorBidi"/>
            <w:bCs w:val="0"/>
            <w:noProof/>
            <w:kern w:val="2"/>
            <w:szCs w:val="24"/>
            <w14:ligatures w14:val="standardContextual"/>
          </w:rPr>
          <w:tab/>
        </w:r>
        <w:r w:rsidRPr="006D6548">
          <w:rPr>
            <w:rStyle w:val="Hyperlink"/>
            <w:noProof/>
          </w:rPr>
          <w:t>LİTERATÜR</w:t>
        </w:r>
        <w:r>
          <w:rPr>
            <w:noProof/>
            <w:webHidden/>
          </w:rPr>
          <w:tab/>
        </w:r>
        <w:r>
          <w:rPr>
            <w:noProof/>
            <w:webHidden/>
          </w:rPr>
          <w:fldChar w:fldCharType="begin"/>
        </w:r>
        <w:r>
          <w:rPr>
            <w:noProof/>
            <w:webHidden/>
          </w:rPr>
          <w:instrText xml:space="preserve"> PAGEREF _Toc219217880 \h </w:instrText>
        </w:r>
        <w:r>
          <w:rPr>
            <w:noProof/>
            <w:webHidden/>
          </w:rPr>
        </w:r>
        <w:r>
          <w:rPr>
            <w:noProof/>
            <w:webHidden/>
          </w:rPr>
          <w:fldChar w:fldCharType="separate"/>
        </w:r>
        <w:r w:rsidR="00735800">
          <w:rPr>
            <w:noProof/>
            <w:webHidden/>
          </w:rPr>
          <w:t>4</w:t>
        </w:r>
        <w:r>
          <w:rPr>
            <w:noProof/>
            <w:webHidden/>
          </w:rPr>
          <w:fldChar w:fldCharType="end"/>
        </w:r>
      </w:hyperlink>
    </w:p>
    <w:p w14:paraId="2FDDDAAE" w14:textId="3A421639"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882" w:history="1">
        <w:r w:rsidRPr="006D6548">
          <w:rPr>
            <w:rStyle w:val="Hyperlink"/>
            <w:noProof/>
          </w:rPr>
          <w:t>2.1. Görüntü Restorasyonu Üzerine Genel Yaklaşımlar</w:t>
        </w:r>
        <w:r>
          <w:rPr>
            <w:noProof/>
            <w:webHidden/>
          </w:rPr>
          <w:tab/>
        </w:r>
        <w:r>
          <w:rPr>
            <w:noProof/>
            <w:webHidden/>
          </w:rPr>
          <w:fldChar w:fldCharType="begin"/>
        </w:r>
        <w:r>
          <w:rPr>
            <w:noProof/>
            <w:webHidden/>
          </w:rPr>
          <w:instrText xml:space="preserve"> PAGEREF _Toc219217882 \h </w:instrText>
        </w:r>
        <w:r>
          <w:rPr>
            <w:noProof/>
            <w:webHidden/>
          </w:rPr>
        </w:r>
        <w:r>
          <w:rPr>
            <w:noProof/>
            <w:webHidden/>
          </w:rPr>
          <w:fldChar w:fldCharType="separate"/>
        </w:r>
        <w:r w:rsidR="00735800">
          <w:rPr>
            <w:noProof/>
            <w:webHidden/>
          </w:rPr>
          <w:t>4</w:t>
        </w:r>
        <w:r>
          <w:rPr>
            <w:noProof/>
            <w:webHidden/>
          </w:rPr>
          <w:fldChar w:fldCharType="end"/>
        </w:r>
      </w:hyperlink>
    </w:p>
    <w:p w14:paraId="6D1B23FE" w14:textId="0F147B3A"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883" w:history="1">
        <w:r w:rsidRPr="006D6548">
          <w:rPr>
            <w:rStyle w:val="Hyperlink"/>
            <w:noProof/>
          </w:rPr>
          <w:t>2.1.1. Sisli Hava Koşulları ve Dehazeleme Çalışmaları</w:t>
        </w:r>
        <w:r>
          <w:rPr>
            <w:noProof/>
            <w:webHidden/>
          </w:rPr>
          <w:tab/>
        </w:r>
        <w:r>
          <w:rPr>
            <w:noProof/>
            <w:webHidden/>
          </w:rPr>
          <w:fldChar w:fldCharType="begin"/>
        </w:r>
        <w:r>
          <w:rPr>
            <w:noProof/>
            <w:webHidden/>
          </w:rPr>
          <w:instrText xml:space="preserve"> PAGEREF _Toc219217883 \h </w:instrText>
        </w:r>
        <w:r>
          <w:rPr>
            <w:noProof/>
            <w:webHidden/>
          </w:rPr>
        </w:r>
        <w:r>
          <w:rPr>
            <w:noProof/>
            <w:webHidden/>
          </w:rPr>
          <w:fldChar w:fldCharType="separate"/>
        </w:r>
        <w:r w:rsidR="00735800">
          <w:rPr>
            <w:noProof/>
            <w:webHidden/>
          </w:rPr>
          <w:t>4</w:t>
        </w:r>
        <w:r>
          <w:rPr>
            <w:noProof/>
            <w:webHidden/>
          </w:rPr>
          <w:fldChar w:fldCharType="end"/>
        </w:r>
      </w:hyperlink>
    </w:p>
    <w:p w14:paraId="4540BEDC" w14:textId="5AA567E4"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884" w:history="1">
        <w:r w:rsidRPr="006D6548">
          <w:rPr>
            <w:rStyle w:val="Hyperlink"/>
            <w:noProof/>
          </w:rPr>
          <w:t>2.1.2. Yağmurlu ve Karlı Koşullarda Restorasyon</w:t>
        </w:r>
        <w:r>
          <w:rPr>
            <w:noProof/>
            <w:webHidden/>
          </w:rPr>
          <w:tab/>
        </w:r>
        <w:r>
          <w:rPr>
            <w:noProof/>
            <w:webHidden/>
          </w:rPr>
          <w:fldChar w:fldCharType="begin"/>
        </w:r>
        <w:r>
          <w:rPr>
            <w:noProof/>
            <w:webHidden/>
          </w:rPr>
          <w:instrText xml:space="preserve"> PAGEREF _Toc219217884 \h </w:instrText>
        </w:r>
        <w:r>
          <w:rPr>
            <w:noProof/>
            <w:webHidden/>
          </w:rPr>
        </w:r>
        <w:r>
          <w:rPr>
            <w:noProof/>
            <w:webHidden/>
          </w:rPr>
          <w:fldChar w:fldCharType="separate"/>
        </w:r>
        <w:r w:rsidR="00735800">
          <w:rPr>
            <w:noProof/>
            <w:webHidden/>
          </w:rPr>
          <w:t>4</w:t>
        </w:r>
        <w:r>
          <w:rPr>
            <w:noProof/>
            <w:webHidden/>
          </w:rPr>
          <w:fldChar w:fldCharType="end"/>
        </w:r>
      </w:hyperlink>
    </w:p>
    <w:p w14:paraId="5FE6D3DD" w14:textId="19932F96"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885" w:history="1">
        <w:r w:rsidRPr="006D6548">
          <w:rPr>
            <w:rStyle w:val="Hyperlink"/>
            <w:noProof/>
          </w:rPr>
          <w:t>2.1.3. Düşük Işık ve Gece Görüşü İyileştirme</w:t>
        </w:r>
        <w:r>
          <w:rPr>
            <w:noProof/>
            <w:webHidden/>
          </w:rPr>
          <w:tab/>
        </w:r>
        <w:r>
          <w:rPr>
            <w:noProof/>
            <w:webHidden/>
          </w:rPr>
          <w:fldChar w:fldCharType="begin"/>
        </w:r>
        <w:r>
          <w:rPr>
            <w:noProof/>
            <w:webHidden/>
          </w:rPr>
          <w:instrText xml:space="preserve"> PAGEREF _Toc219217885 \h </w:instrText>
        </w:r>
        <w:r>
          <w:rPr>
            <w:noProof/>
            <w:webHidden/>
          </w:rPr>
        </w:r>
        <w:r>
          <w:rPr>
            <w:noProof/>
            <w:webHidden/>
          </w:rPr>
          <w:fldChar w:fldCharType="separate"/>
        </w:r>
        <w:r w:rsidR="00735800">
          <w:rPr>
            <w:noProof/>
            <w:webHidden/>
          </w:rPr>
          <w:t>4</w:t>
        </w:r>
        <w:r>
          <w:rPr>
            <w:noProof/>
            <w:webHidden/>
          </w:rPr>
          <w:fldChar w:fldCharType="end"/>
        </w:r>
      </w:hyperlink>
    </w:p>
    <w:p w14:paraId="355AAC3D" w14:textId="010C6333"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886" w:history="1">
        <w:r w:rsidRPr="006D6548">
          <w:rPr>
            <w:rStyle w:val="Hyperlink"/>
            <w:noProof/>
          </w:rPr>
          <w:t>2.1.4. Bütünleşik (All-in-One) ve Görev Odaklı Yaklaşımlar</w:t>
        </w:r>
        <w:r>
          <w:rPr>
            <w:noProof/>
            <w:webHidden/>
          </w:rPr>
          <w:tab/>
        </w:r>
        <w:r>
          <w:rPr>
            <w:noProof/>
            <w:webHidden/>
          </w:rPr>
          <w:fldChar w:fldCharType="begin"/>
        </w:r>
        <w:r>
          <w:rPr>
            <w:noProof/>
            <w:webHidden/>
          </w:rPr>
          <w:instrText xml:space="preserve"> PAGEREF _Toc219217886 \h </w:instrText>
        </w:r>
        <w:r>
          <w:rPr>
            <w:noProof/>
            <w:webHidden/>
          </w:rPr>
        </w:r>
        <w:r>
          <w:rPr>
            <w:noProof/>
            <w:webHidden/>
          </w:rPr>
          <w:fldChar w:fldCharType="separate"/>
        </w:r>
        <w:r w:rsidR="00735800">
          <w:rPr>
            <w:noProof/>
            <w:webHidden/>
          </w:rPr>
          <w:t>5</w:t>
        </w:r>
        <w:r>
          <w:rPr>
            <w:noProof/>
            <w:webHidden/>
          </w:rPr>
          <w:fldChar w:fldCharType="end"/>
        </w:r>
      </w:hyperlink>
    </w:p>
    <w:p w14:paraId="728E69A9" w14:textId="48E4C6F8"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887" w:history="1">
        <w:r w:rsidRPr="006D6548">
          <w:rPr>
            <w:rStyle w:val="Hyperlink"/>
            <w:noProof/>
          </w:rPr>
          <w:t>2.2. HVI-CIDNet ve İlk Prototip Deneyimi</w:t>
        </w:r>
        <w:r>
          <w:rPr>
            <w:noProof/>
            <w:webHidden/>
          </w:rPr>
          <w:tab/>
        </w:r>
        <w:r>
          <w:rPr>
            <w:noProof/>
            <w:webHidden/>
          </w:rPr>
          <w:fldChar w:fldCharType="begin"/>
        </w:r>
        <w:r>
          <w:rPr>
            <w:noProof/>
            <w:webHidden/>
          </w:rPr>
          <w:instrText xml:space="preserve"> PAGEREF _Toc219217887 \h </w:instrText>
        </w:r>
        <w:r>
          <w:rPr>
            <w:noProof/>
            <w:webHidden/>
          </w:rPr>
        </w:r>
        <w:r>
          <w:rPr>
            <w:noProof/>
            <w:webHidden/>
          </w:rPr>
          <w:fldChar w:fldCharType="separate"/>
        </w:r>
        <w:r w:rsidR="00735800">
          <w:rPr>
            <w:noProof/>
            <w:webHidden/>
          </w:rPr>
          <w:t>5</w:t>
        </w:r>
        <w:r>
          <w:rPr>
            <w:noProof/>
            <w:webHidden/>
          </w:rPr>
          <w:fldChar w:fldCharType="end"/>
        </w:r>
      </w:hyperlink>
    </w:p>
    <w:p w14:paraId="5C787FDD" w14:textId="476CAF09"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888" w:history="1">
        <w:r w:rsidRPr="006D6548">
          <w:rPr>
            <w:rStyle w:val="Hyperlink"/>
            <w:noProof/>
          </w:rPr>
          <w:t>2.3. Geleneksel Yöntemlerin Sınırları ve Hata Analizi</w:t>
        </w:r>
        <w:r>
          <w:rPr>
            <w:noProof/>
            <w:webHidden/>
          </w:rPr>
          <w:tab/>
        </w:r>
        <w:r>
          <w:rPr>
            <w:noProof/>
            <w:webHidden/>
          </w:rPr>
          <w:fldChar w:fldCharType="begin"/>
        </w:r>
        <w:r>
          <w:rPr>
            <w:noProof/>
            <w:webHidden/>
          </w:rPr>
          <w:instrText xml:space="preserve"> PAGEREF _Toc219217888 \h </w:instrText>
        </w:r>
        <w:r>
          <w:rPr>
            <w:noProof/>
            <w:webHidden/>
          </w:rPr>
        </w:r>
        <w:r>
          <w:rPr>
            <w:noProof/>
            <w:webHidden/>
          </w:rPr>
          <w:fldChar w:fldCharType="separate"/>
        </w:r>
        <w:r w:rsidR="00735800">
          <w:rPr>
            <w:noProof/>
            <w:webHidden/>
          </w:rPr>
          <w:t>6</w:t>
        </w:r>
        <w:r>
          <w:rPr>
            <w:noProof/>
            <w:webHidden/>
          </w:rPr>
          <w:fldChar w:fldCharType="end"/>
        </w:r>
      </w:hyperlink>
    </w:p>
    <w:p w14:paraId="15CE2AB6" w14:textId="6D795029"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889" w:history="1">
        <w:r w:rsidRPr="006D6548">
          <w:rPr>
            <w:rStyle w:val="Hyperlink"/>
            <w:noProof/>
          </w:rPr>
          <w:t xml:space="preserve">2.4. </w:t>
        </w:r>
        <w:r w:rsidRPr="006D6548">
          <w:rPr>
            <w:rStyle w:val="Hyperlink"/>
            <w:bCs/>
            <w:noProof/>
          </w:rPr>
          <w:t>Literatürden Çıkarılan Sonuç: Hibrit Yaklaşımın Gerekliliği</w:t>
        </w:r>
        <w:r>
          <w:rPr>
            <w:noProof/>
            <w:webHidden/>
          </w:rPr>
          <w:tab/>
        </w:r>
        <w:r>
          <w:rPr>
            <w:noProof/>
            <w:webHidden/>
          </w:rPr>
          <w:fldChar w:fldCharType="begin"/>
        </w:r>
        <w:r>
          <w:rPr>
            <w:noProof/>
            <w:webHidden/>
          </w:rPr>
          <w:instrText xml:space="preserve"> PAGEREF _Toc219217889 \h </w:instrText>
        </w:r>
        <w:r>
          <w:rPr>
            <w:noProof/>
            <w:webHidden/>
          </w:rPr>
        </w:r>
        <w:r>
          <w:rPr>
            <w:noProof/>
            <w:webHidden/>
          </w:rPr>
          <w:fldChar w:fldCharType="separate"/>
        </w:r>
        <w:r w:rsidR="00735800">
          <w:rPr>
            <w:noProof/>
            <w:webHidden/>
          </w:rPr>
          <w:t>6</w:t>
        </w:r>
        <w:r>
          <w:rPr>
            <w:noProof/>
            <w:webHidden/>
          </w:rPr>
          <w:fldChar w:fldCharType="end"/>
        </w:r>
      </w:hyperlink>
    </w:p>
    <w:p w14:paraId="25278980" w14:textId="7A7A0CEE"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897" w:history="1">
        <w:r w:rsidRPr="006D6548">
          <w:rPr>
            <w:rStyle w:val="Hyperlink"/>
            <w:noProof/>
          </w:rPr>
          <w:t>3. MATERYAL VE METOT</w:t>
        </w:r>
        <w:r>
          <w:rPr>
            <w:noProof/>
            <w:webHidden/>
          </w:rPr>
          <w:tab/>
        </w:r>
        <w:r>
          <w:rPr>
            <w:noProof/>
            <w:webHidden/>
          </w:rPr>
          <w:fldChar w:fldCharType="begin"/>
        </w:r>
        <w:r>
          <w:rPr>
            <w:noProof/>
            <w:webHidden/>
          </w:rPr>
          <w:instrText xml:space="preserve"> PAGEREF _Toc219217897 \h </w:instrText>
        </w:r>
        <w:r>
          <w:rPr>
            <w:noProof/>
            <w:webHidden/>
          </w:rPr>
        </w:r>
        <w:r>
          <w:rPr>
            <w:noProof/>
            <w:webHidden/>
          </w:rPr>
          <w:fldChar w:fldCharType="separate"/>
        </w:r>
        <w:r w:rsidR="00735800">
          <w:rPr>
            <w:noProof/>
            <w:webHidden/>
          </w:rPr>
          <w:t>7</w:t>
        </w:r>
        <w:r>
          <w:rPr>
            <w:noProof/>
            <w:webHidden/>
          </w:rPr>
          <w:fldChar w:fldCharType="end"/>
        </w:r>
      </w:hyperlink>
    </w:p>
    <w:p w14:paraId="3DA17797" w14:textId="6C9D26A4"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01" w:history="1">
        <w:r w:rsidRPr="006D6548">
          <w:rPr>
            <w:rStyle w:val="Hyperlink"/>
            <w:bCs/>
            <w:noProof/>
          </w:rPr>
          <w:t xml:space="preserve">3.1. </w:t>
        </w:r>
        <w:r w:rsidRPr="006D6548">
          <w:rPr>
            <w:rStyle w:val="Hyperlink"/>
            <w:noProof/>
          </w:rPr>
          <w:t>Araştırma Tasarımı ve Hipotezi</w:t>
        </w:r>
        <w:r>
          <w:rPr>
            <w:noProof/>
            <w:webHidden/>
          </w:rPr>
          <w:tab/>
        </w:r>
        <w:r>
          <w:rPr>
            <w:noProof/>
            <w:webHidden/>
          </w:rPr>
          <w:fldChar w:fldCharType="begin"/>
        </w:r>
        <w:r>
          <w:rPr>
            <w:noProof/>
            <w:webHidden/>
          </w:rPr>
          <w:instrText xml:space="preserve"> PAGEREF _Toc219217901 \h </w:instrText>
        </w:r>
        <w:r>
          <w:rPr>
            <w:noProof/>
            <w:webHidden/>
          </w:rPr>
        </w:r>
        <w:r>
          <w:rPr>
            <w:noProof/>
            <w:webHidden/>
          </w:rPr>
          <w:fldChar w:fldCharType="separate"/>
        </w:r>
        <w:r w:rsidR="00735800">
          <w:rPr>
            <w:noProof/>
            <w:webHidden/>
          </w:rPr>
          <w:t>8</w:t>
        </w:r>
        <w:r>
          <w:rPr>
            <w:noProof/>
            <w:webHidden/>
          </w:rPr>
          <w:fldChar w:fldCharType="end"/>
        </w:r>
      </w:hyperlink>
    </w:p>
    <w:p w14:paraId="1B0213C6" w14:textId="2D7C5C60"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03" w:history="1">
        <w:r w:rsidRPr="006D6548">
          <w:rPr>
            <w:rStyle w:val="Hyperlink"/>
            <w:noProof/>
          </w:rPr>
          <w:t>3.2. Veri Setleri</w:t>
        </w:r>
        <w:r>
          <w:rPr>
            <w:noProof/>
            <w:webHidden/>
          </w:rPr>
          <w:tab/>
        </w:r>
        <w:r>
          <w:rPr>
            <w:noProof/>
            <w:webHidden/>
          </w:rPr>
          <w:fldChar w:fldCharType="begin"/>
        </w:r>
        <w:r>
          <w:rPr>
            <w:noProof/>
            <w:webHidden/>
          </w:rPr>
          <w:instrText xml:space="preserve"> PAGEREF _Toc219217903 \h </w:instrText>
        </w:r>
        <w:r>
          <w:rPr>
            <w:noProof/>
            <w:webHidden/>
          </w:rPr>
        </w:r>
        <w:r>
          <w:rPr>
            <w:noProof/>
            <w:webHidden/>
          </w:rPr>
          <w:fldChar w:fldCharType="separate"/>
        </w:r>
        <w:r w:rsidR="00735800">
          <w:rPr>
            <w:noProof/>
            <w:webHidden/>
          </w:rPr>
          <w:t>8</w:t>
        </w:r>
        <w:r>
          <w:rPr>
            <w:noProof/>
            <w:webHidden/>
          </w:rPr>
          <w:fldChar w:fldCharType="end"/>
        </w:r>
      </w:hyperlink>
    </w:p>
    <w:p w14:paraId="53D4070B" w14:textId="256C155C"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13" w:history="1">
        <w:r w:rsidRPr="006D6548">
          <w:rPr>
            <w:rStyle w:val="Hyperlink"/>
            <w:noProof/>
          </w:rPr>
          <w:t>3.3. Veri Ön İşleme ve Artırma</w:t>
        </w:r>
        <w:r>
          <w:rPr>
            <w:noProof/>
            <w:webHidden/>
          </w:rPr>
          <w:tab/>
        </w:r>
        <w:r>
          <w:rPr>
            <w:noProof/>
            <w:webHidden/>
          </w:rPr>
          <w:fldChar w:fldCharType="begin"/>
        </w:r>
        <w:r>
          <w:rPr>
            <w:noProof/>
            <w:webHidden/>
          </w:rPr>
          <w:instrText xml:space="preserve"> PAGEREF _Toc219217913 \h </w:instrText>
        </w:r>
        <w:r>
          <w:rPr>
            <w:noProof/>
            <w:webHidden/>
          </w:rPr>
        </w:r>
        <w:r>
          <w:rPr>
            <w:noProof/>
            <w:webHidden/>
          </w:rPr>
          <w:fldChar w:fldCharType="separate"/>
        </w:r>
        <w:r w:rsidR="00735800">
          <w:rPr>
            <w:noProof/>
            <w:webHidden/>
          </w:rPr>
          <w:t>9</w:t>
        </w:r>
        <w:r>
          <w:rPr>
            <w:noProof/>
            <w:webHidden/>
          </w:rPr>
          <w:fldChar w:fldCharType="end"/>
        </w:r>
      </w:hyperlink>
    </w:p>
    <w:p w14:paraId="2A6DF520" w14:textId="3BB6252A"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18" w:history="1">
        <w:r w:rsidRPr="006D6548">
          <w:rPr>
            <w:rStyle w:val="Hyperlink"/>
            <w:noProof/>
          </w:rPr>
          <w:t>3.4. Uygulanan Görüntü Restorasyon Mimarileri</w:t>
        </w:r>
        <w:r>
          <w:rPr>
            <w:noProof/>
            <w:webHidden/>
          </w:rPr>
          <w:tab/>
        </w:r>
        <w:r>
          <w:rPr>
            <w:noProof/>
            <w:webHidden/>
          </w:rPr>
          <w:fldChar w:fldCharType="begin"/>
        </w:r>
        <w:r>
          <w:rPr>
            <w:noProof/>
            <w:webHidden/>
          </w:rPr>
          <w:instrText xml:space="preserve"> PAGEREF _Toc219217918 \h </w:instrText>
        </w:r>
        <w:r>
          <w:rPr>
            <w:noProof/>
            <w:webHidden/>
          </w:rPr>
        </w:r>
        <w:r>
          <w:rPr>
            <w:noProof/>
            <w:webHidden/>
          </w:rPr>
          <w:fldChar w:fldCharType="separate"/>
        </w:r>
        <w:r w:rsidR="00735800">
          <w:rPr>
            <w:noProof/>
            <w:webHidden/>
          </w:rPr>
          <w:t>9</w:t>
        </w:r>
        <w:r>
          <w:rPr>
            <w:noProof/>
            <w:webHidden/>
          </w:rPr>
          <w:fldChar w:fldCharType="end"/>
        </w:r>
      </w:hyperlink>
    </w:p>
    <w:p w14:paraId="46621780" w14:textId="3FA32592"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22" w:history="1">
        <w:r w:rsidRPr="006D6548">
          <w:rPr>
            <w:rStyle w:val="Hyperlink"/>
            <w:noProof/>
          </w:rPr>
          <w:t>3.5. Geleneksel ve Fizik Tabanlı Görüntü İşleme Metotları</w:t>
        </w:r>
        <w:r>
          <w:rPr>
            <w:noProof/>
            <w:webHidden/>
          </w:rPr>
          <w:tab/>
        </w:r>
        <w:r>
          <w:rPr>
            <w:noProof/>
            <w:webHidden/>
          </w:rPr>
          <w:fldChar w:fldCharType="begin"/>
        </w:r>
        <w:r>
          <w:rPr>
            <w:noProof/>
            <w:webHidden/>
          </w:rPr>
          <w:instrText xml:space="preserve"> PAGEREF _Toc219217922 \h </w:instrText>
        </w:r>
        <w:r>
          <w:rPr>
            <w:noProof/>
            <w:webHidden/>
          </w:rPr>
        </w:r>
        <w:r>
          <w:rPr>
            <w:noProof/>
            <w:webHidden/>
          </w:rPr>
          <w:fldChar w:fldCharType="separate"/>
        </w:r>
        <w:r w:rsidR="00735800">
          <w:rPr>
            <w:noProof/>
            <w:webHidden/>
          </w:rPr>
          <w:t>9</w:t>
        </w:r>
        <w:r>
          <w:rPr>
            <w:noProof/>
            <w:webHidden/>
          </w:rPr>
          <w:fldChar w:fldCharType="end"/>
        </w:r>
      </w:hyperlink>
    </w:p>
    <w:p w14:paraId="3C2C62E4" w14:textId="24E4F07D"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923" w:history="1">
        <w:r w:rsidRPr="006D6548">
          <w:rPr>
            <w:rStyle w:val="Hyperlink"/>
            <w:noProof/>
          </w:rPr>
          <w:t>3.5.1. DCP (Karanlık Kanal Önceliği - Dark Channel Prior)</w:t>
        </w:r>
        <w:r>
          <w:rPr>
            <w:noProof/>
            <w:webHidden/>
          </w:rPr>
          <w:tab/>
        </w:r>
        <w:r>
          <w:rPr>
            <w:noProof/>
            <w:webHidden/>
          </w:rPr>
          <w:fldChar w:fldCharType="begin"/>
        </w:r>
        <w:r>
          <w:rPr>
            <w:noProof/>
            <w:webHidden/>
          </w:rPr>
          <w:instrText xml:space="preserve"> PAGEREF _Toc219217923 \h </w:instrText>
        </w:r>
        <w:r>
          <w:rPr>
            <w:noProof/>
            <w:webHidden/>
          </w:rPr>
        </w:r>
        <w:r>
          <w:rPr>
            <w:noProof/>
            <w:webHidden/>
          </w:rPr>
          <w:fldChar w:fldCharType="separate"/>
        </w:r>
        <w:r w:rsidR="00735800">
          <w:rPr>
            <w:noProof/>
            <w:webHidden/>
          </w:rPr>
          <w:t>10</w:t>
        </w:r>
        <w:r>
          <w:rPr>
            <w:noProof/>
            <w:webHidden/>
          </w:rPr>
          <w:fldChar w:fldCharType="end"/>
        </w:r>
      </w:hyperlink>
    </w:p>
    <w:p w14:paraId="0DDA930F" w14:textId="2D8AB461"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924" w:history="1">
        <w:r w:rsidRPr="006D6548">
          <w:rPr>
            <w:rStyle w:val="Hyperlink"/>
            <w:noProof/>
          </w:rPr>
          <w:t>3.5.2. Frekans Alanı Dönüşümleri (Fourier ve Wavelet)</w:t>
        </w:r>
        <w:r>
          <w:rPr>
            <w:noProof/>
            <w:webHidden/>
          </w:rPr>
          <w:tab/>
        </w:r>
        <w:r>
          <w:rPr>
            <w:noProof/>
            <w:webHidden/>
          </w:rPr>
          <w:fldChar w:fldCharType="begin"/>
        </w:r>
        <w:r>
          <w:rPr>
            <w:noProof/>
            <w:webHidden/>
          </w:rPr>
          <w:instrText xml:space="preserve"> PAGEREF _Toc219217924 \h </w:instrText>
        </w:r>
        <w:r>
          <w:rPr>
            <w:noProof/>
            <w:webHidden/>
          </w:rPr>
        </w:r>
        <w:r>
          <w:rPr>
            <w:noProof/>
            <w:webHidden/>
          </w:rPr>
          <w:fldChar w:fldCharType="separate"/>
        </w:r>
        <w:r w:rsidR="00735800">
          <w:rPr>
            <w:noProof/>
            <w:webHidden/>
          </w:rPr>
          <w:t>10</w:t>
        </w:r>
        <w:r>
          <w:rPr>
            <w:noProof/>
            <w:webHidden/>
          </w:rPr>
          <w:fldChar w:fldCharType="end"/>
        </w:r>
      </w:hyperlink>
    </w:p>
    <w:p w14:paraId="15484BD7" w14:textId="76E539F0"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925" w:history="1">
        <w:r w:rsidRPr="006D6548">
          <w:rPr>
            <w:rStyle w:val="Hyperlink"/>
            <w:noProof/>
          </w:rPr>
          <w:t xml:space="preserve">3.5.3. </w:t>
        </w:r>
        <w:r w:rsidRPr="006D6548">
          <w:rPr>
            <w:rStyle w:val="Hyperlink"/>
            <w:bCs/>
            <w:noProof/>
          </w:rPr>
          <w:t>İstatistiksel Kontrast İyileştirme: Histogram Eşitleme (HE)</w:t>
        </w:r>
        <w:r>
          <w:rPr>
            <w:noProof/>
            <w:webHidden/>
          </w:rPr>
          <w:tab/>
        </w:r>
        <w:r>
          <w:rPr>
            <w:noProof/>
            <w:webHidden/>
          </w:rPr>
          <w:fldChar w:fldCharType="begin"/>
        </w:r>
        <w:r>
          <w:rPr>
            <w:noProof/>
            <w:webHidden/>
          </w:rPr>
          <w:instrText xml:space="preserve"> PAGEREF _Toc219217925 \h </w:instrText>
        </w:r>
        <w:r>
          <w:rPr>
            <w:noProof/>
            <w:webHidden/>
          </w:rPr>
        </w:r>
        <w:r>
          <w:rPr>
            <w:noProof/>
            <w:webHidden/>
          </w:rPr>
          <w:fldChar w:fldCharType="separate"/>
        </w:r>
        <w:r w:rsidR="00735800">
          <w:rPr>
            <w:noProof/>
            <w:webHidden/>
          </w:rPr>
          <w:t>10</w:t>
        </w:r>
        <w:r>
          <w:rPr>
            <w:noProof/>
            <w:webHidden/>
          </w:rPr>
          <w:fldChar w:fldCharType="end"/>
        </w:r>
      </w:hyperlink>
    </w:p>
    <w:p w14:paraId="11924316" w14:textId="5C1A1006" w:rsidR="00E17162" w:rsidRDefault="00E17162">
      <w:pPr>
        <w:pStyle w:val="TOC3"/>
        <w:tabs>
          <w:tab w:val="right" w:leader="dot" w:pos="8498"/>
        </w:tabs>
        <w:rPr>
          <w:rFonts w:asciiTheme="minorHAnsi" w:eastAsiaTheme="minorEastAsia" w:hAnsiTheme="minorHAnsi" w:cstheme="minorBidi"/>
          <w:i w:val="0"/>
          <w:iCs w:val="0"/>
          <w:noProof/>
          <w:kern w:val="2"/>
          <w:szCs w:val="24"/>
          <w14:ligatures w14:val="standardContextual"/>
        </w:rPr>
      </w:pPr>
      <w:hyperlink w:anchor="_Toc219217926" w:history="1">
        <w:r w:rsidRPr="006D6548">
          <w:rPr>
            <w:rStyle w:val="Hyperlink"/>
            <w:noProof/>
          </w:rPr>
          <w:t xml:space="preserve">3.5.4. </w:t>
        </w:r>
        <w:r w:rsidRPr="006D6548">
          <w:rPr>
            <w:rStyle w:val="Hyperlink"/>
            <w:bCs/>
            <w:noProof/>
          </w:rPr>
          <w:t>Retinex Teorisi ve MSRCR</w:t>
        </w:r>
        <w:r>
          <w:rPr>
            <w:noProof/>
            <w:webHidden/>
          </w:rPr>
          <w:tab/>
        </w:r>
        <w:r>
          <w:rPr>
            <w:noProof/>
            <w:webHidden/>
          </w:rPr>
          <w:fldChar w:fldCharType="begin"/>
        </w:r>
        <w:r>
          <w:rPr>
            <w:noProof/>
            <w:webHidden/>
          </w:rPr>
          <w:instrText xml:space="preserve"> PAGEREF _Toc219217926 \h </w:instrText>
        </w:r>
        <w:r>
          <w:rPr>
            <w:noProof/>
            <w:webHidden/>
          </w:rPr>
        </w:r>
        <w:r>
          <w:rPr>
            <w:noProof/>
            <w:webHidden/>
          </w:rPr>
          <w:fldChar w:fldCharType="separate"/>
        </w:r>
        <w:r w:rsidR="00735800">
          <w:rPr>
            <w:noProof/>
            <w:webHidden/>
          </w:rPr>
          <w:t>10</w:t>
        </w:r>
        <w:r>
          <w:rPr>
            <w:noProof/>
            <w:webHidden/>
          </w:rPr>
          <w:fldChar w:fldCharType="end"/>
        </w:r>
      </w:hyperlink>
    </w:p>
    <w:p w14:paraId="33245D83" w14:textId="7876BA1D"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27" w:history="1">
        <w:r w:rsidRPr="006D6548">
          <w:rPr>
            <w:rStyle w:val="Hyperlink"/>
            <w:bCs/>
            <w:noProof/>
          </w:rPr>
          <w:t xml:space="preserve">3.6. </w:t>
        </w:r>
        <w:r w:rsidRPr="006D6548">
          <w:rPr>
            <w:rStyle w:val="Hyperlink"/>
            <w:noProof/>
          </w:rPr>
          <w:t>Nesne Algılama Algoritması: YOLO</w:t>
        </w:r>
        <w:r>
          <w:rPr>
            <w:noProof/>
            <w:webHidden/>
          </w:rPr>
          <w:tab/>
        </w:r>
        <w:r>
          <w:rPr>
            <w:noProof/>
            <w:webHidden/>
          </w:rPr>
          <w:fldChar w:fldCharType="begin"/>
        </w:r>
        <w:r>
          <w:rPr>
            <w:noProof/>
            <w:webHidden/>
          </w:rPr>
          <w:instrText xml:space="preserve"> PAGEREF _Toc219217927 \h </w:instrText>
        </w:r>
        <w:r>
          <w:rPr>
            <w:noProof/>
            <w:webHidden/>
          </w:rPr>
        </w:r>
        <w:r>
          <w:rPr>
            <w:noProof/>
            <w:webHidden/>
          </w:rPr>
          <w:fldChar w:fldCharType="separate"/>
        </w:r>
        <w:r w:rsidR="00735800">
          <w:rPr>
            <w:noProof/>
            <w:webHidden/>
          </w:rPr>
          <w:t>11</w:t>
        </w:r>
        <w:r>
          <w:rPr>
            <w:noProof/>
            <w:webHidden/>
          </w:rPr>
          <w:fldChar w:fldCharType="end"/>
        </w:r>
      </w:hyperlink>
    </w:p>
    <w:p w14:paraId="2A95EAD1" w14:textId="054CAF34"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29" w:history="1">
        <w:r w:rsidRPr="006D6548">
          <w:rPr>
            <w:rStyle w:val="Hyperlink"/>
            <w:bCs/>
            <w:noProof/>
          </w:rPr>
          <w:t xml:space="preserve">3.7. </w:t>
        </w:r>
        <w:r w:rsidRPr="006D6548">
          <w:rPr>
            <w:rStyle w:val="Hyperlink"/>
            <w:noProof/>
          </w:rPr>
          <w:t>Eğitim Stratejisi ve Ortak Optimizasyon</w:t>
        </w:r>
        <w:r>
          <w:rPr>
            <w:noProof/>
            <w:webHidden/>
          </w:rPr>
          <w:tab/>
        </w:r>
        <w:r>
          <w:rPr>
            <w:noProof/>
            <w:webHidden/>
          </w:rPr>
          <w:fldChar w:fldCharType="begin"/>
        </w:r>
        <w:r>
          <w:rPr>
            <w:noProof/>
            <w:webHidden/>
          </w:rPr>
          <w:instrText xml:space="preserve"> PAGEREF _Toc219217929 \h </w:instrText>
        </w:r>
        <w:r>
          <w:rPr>
            <w:noProof/>
            <w:webHidden/>
          </w:rPr>
        </w:r>
        <w:r>
          <w:rPr>
            <w:noProof/>
            <w:webHidden/>
          </w:rPr>
          <w:fldChar w:fldCharType="separate"/>
        </w:r>
        <w:r w:rsidR="00735800">
          <w:rPr>
            <w:noProof/>
            <w:webHidden/>
          </w:rPr>
          <w:t>11</w:t>
        </w:r>
        <w:r>
          <w:rPr>
            <w:noProof/>
            <w:webHidden/>
          </w:rPr>
          <w:fldChar w:fldCharType="end"/>
        </w:r>
      </w:hyperlink>
    </w:p>
    <w:p w14:paraId="465BCC05" w14:textId="56667544"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34" w:history="1">
        <w:r w:rsidRPr="006D6548">
          <w:rPr>
            <w:rStyle w:val="Hyperlink"/>
            <w:bCs/>
            <w:noProof/>
          </w:rPr>
          <w:t xml:space="preserve">3.8. </w:t>
        </w:r>
        <w:r w:rsidRPr="006D6548">
          <w:rPr>
            <w:rStyle w:val="Hyperlink"/>
            <w:noProof/>
          </w:rPr>
          <w:t>Değerlendirme Metrikleri</w:t>
        </w:r>
        <w:r>
          <w:rPr>
            <w:noProof/>
            <w:webHidden/>
          </w:rPr>
          <w:tab/>
        </w:r>
        <w:r>
          <w:rPr>
            <w:noProof/>
            <w:webHidden/>
          </w:rPr>
          <w:fldChar w:fldCharType="begin"/>
        </w:r>
        <w:r>
          <w:rPr>
            <w:noProof/>
            <w:webHidden/>
          </w:rPr>
          <w:instrText xml:space="preserve"> PAGEREF _Toc219217934 \h </w:instrText>
        </w:r>
        <w:r>
          <w:rPr>
            <w:noProof/>
            <w:webHidden/>
          </w:rPr>
        </w:r>
        <w:r>
          <w:rPr>
            <w:noProof/>
            <w:webHidden/>
          </w:rPr>
          <w:fldChar w:fldCharType="separate"/>
        </w:r>
        <w:r w:rsidR="00735800">
          <w:rPr>
            <w:noProof/>
            <w:webHidden/>
          </w:rPr>
          <w:t>11</w:t>
        </w:r>
        <w:r>
          <w:rPr>
            <w:noProof/>
            <w:webHidden/>
          </w:rPr>
          <w:fldChar w:fldCharType="end"/>
        </w:r>
      </w:hyperlink>
    </w:p>
    <w:p w14:paraId="0B5E23D5" w14:textId="228773EA"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940" w:history="1">
        <w:r w:rsidRPr="006D6548">
          <w:rPr>
            <w:rStyle w:val="Hyperlink"/>
            <w:noProof/>
          </w:rPr>
          <w:t>4. DENEYSEL SONUÇLAR</w:t>
        </w:r>
        <w:r>
          <w:rPr>
            <w:noProof/>
            <w:webHidden/>
          </w:rPr>
          <w:tab/>
        </w:r>
        <w:r>
          <w:rPr>
            <w:noProof/>
            <w:webHidden/>
          </w:rPr>
          <w:fldChar w:fldCharType="begin"/>
        </w:r>
        <w:r>
          <w:rPr>
            <w:noProof/>
            <w:webHidden/>
          </w:rPr>
          <w:instrText xml:space="preserve"> PAGEREF _Toc219217940 \h </w:instrText>
        </w:r>
        <w:r>
          <w:rPr>
            <w:noProof/>
            <w:webHidden/>
          </w:rPr>
        </w:r>
        <w:r>
          <w:rPr>
            <w:noProof/>
            <w:webHidden/>
          </w:rPr>
          <w:fldChar w:fldCharType="separate"/>
        </w:r>
        <w:r w:rsidR="00735800">
          <w:rPr>
            <w:noProof/>
            <w:webHidden/>
          </w:rPr>
          <w:t>12</w:t>
        </w:r>
        <w:r>
          <w:rPr>
            <w:noProof/>
            <w:webHidden/>
          </w:rPr>
          <w:fldChar w:fldCharType="end"/>
        </w:r>
      </w:hyperlink>
    </w:p>
    <w:p w14:paraId="3591697D" w14:textId="7D2AD632"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1" w:history="1">
        <w:r w:rsidRPr="006D6548">
          <w:rPr>
            <w:rStyle w:val="Hyperlink"/>
            <w:noProof/>
          </w:rPr>
          <w:t xml:space="preserve">4.1. </w:t>
        </w:r>
        <w:r w:rsidRPr="006D6548">
          <w:rPr>
            <w:rStyle w:val="Hyperlink"/>
            <w:bCs/>
            <w:noProof/>
          </w:rPr>
          <w:t>Referans Başarı: HVI-CIDNet Orijinal Çıktıları</w:t>
        </w:r>
        <w:r>
          <w:rPr>
            <w:noProof/>
            <w:webHidden/>
          </w:rPr>
          <w:tab/>
        </w:r>
        <w:r>
          <w:rPr>
            <w:noProof/>
            <w:webHidden/>
          </w:rPr>
          <w:fldChar w:fldCharType="begin"/>
        </w:r>
        <w:r>
          <w:rPr>
            <w:noProof/>
            <w:webHidden/>
          </w:rPr>
          <w:instrText xml:space="preserve"> PAGEREF _Toc219217941 \h </w:instrText>
        </w:r>
        <w:r>
          <w:rPr>
            <w:noProof/>
            <w:webHidden/>
          </w:rPr>
        </w:r>
        <w:r>
          <w:rPr>
            <w:noProof/>
            <w:webHidden/>
          </w:rPr>
          <w:fldChar w:fldCharType="separate"/>
        </w:r>
        <w:r w:rsidR="00735800">
          <w:rPr>
            <w:noProof/>
            <w:webHidden/>
          </w:rPr>
          <w:t>12</w:t>
        </w:r>
        <w:r>
          <w:rPr>
            <w:noProof/>
            <w:webHidden/>
          </w:rPr>
          <w:fldChar w:fldCharType="end"/>
        </w:r>
      </w:hyperlink>
    </w:p>
    <w:p w14:paraId="2688A259" w14:textId="0D706D6F"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2" w:history="1">
        <w:r w:rsidRPr="006D6548">
          <w:rPr>
            <w:rStyle w:val="Hyperlink"/>
            <w:noProof/>
          </w:rPr>
          <w:t>4.2. İlk Uygulama Denemeleri ve Karşılaşılan Bozulmalar</w:t>
        </w:r>
        <w:r>
          <w:rPr>
            <w:noProof/>
            <w:webHidden/>
          </w:rPr>
          <w:tab/>
        </w:r>
        <w:r>
          <w:rPr>
            <w:noProof/>
            <w:webHidden/>
          </w:rPr>
          <w:fldChar w:fldCharType="begin"/>
        </w:r>
        <w:r>
          <w:rPr>
            <w:noProof/>
            <w:webHidden/>
          </w:rPr>
          <w:instrText xml:space="preserve"> PAGEREF _Toc219217942 \h </w:instrText>
        </w:r>
        <w:r>
          <w:rPr>
            <w:noProof/>
            <w:webHidden/>
          </w:rPr>
        </w:r>
        <w:r>
          <w:rPr>
            <w:noProof/>
            <w:webHidden/>
          </w:rPr>
          <w:fldChar w:fldCharType="separate"/>
        </w:r>
        <w:r w:rsidR="00735800">
          <w:rPr>
            <w:noProof/>
            <w:webHidden/>
          </w:rPr>
          <w:t>12</w:t>
        </w:r>
        <w:r>
          <w:rPr>
            <w:noProof/>
            <w:webHidden/>
          </w:rPr>
          <w:fldChar w:fldCharType="end"/>
        </w:r>
      </w:hyperlink>
    </w:p>
    <w:p w14:paraId="62C9042D" w14:textId="2F0ACD56"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3" w:history="1">
        <w:r w:rsidRPr="006D6548">
          <w:rPr>
            <w:rStyle w:val="Hyperlink"/>
            <w:noProof/>
          </w:rPr>
          <w:t xml:space="preserve">4.3. </w:t>
        </w:r>
        <w:r w:rsidRPr="006D6548">
          <w:rPr>
            <w:rStyle w:val="Hyperlink"/>
            <w:bCs/>
            <w:noProof/>
          </w:rPr>
          <w:t>Geleneksel Yöntemlerin Analizi ve Hata Matrisi (Confusion Matrix)</w:t>
        </w:r>
        <w:r>
          <w:rPr>
            <w:noProof/>
            <w:webHidden/>
          </w:rPr>
          <w:tab/>
        </w:r>
        <w:r>
          <w:rPr>
            <w:noProof/>
            <w:webHidden/>
          </w:rPr>
          <w:fldChar w:fldCharType="begin"/>
        </w:r>
        <w:r>
          <w:rPr>
            <w:noProof/>
            <w:webHidden/>
          </w:rPr>
          <w:instrText xml:space="preserve"> PAGEREF _Toc219217943 \h </w:instrText>
        </w:r>
        <w:r>
          <w:rPr>
            <w:noProof/>
            <w:webHidden/>
          </w:rPr>
        </w:r>
        <w:r>
          <w:rPr>
            <w:noProof/>
            <w:webHidden/>
          </w:rPr>
          <w:fldChar w:fldCharType="separate"/>
        </w:r>
        <w:r w:rsidR="00735800">
          <w:rPr>
            <w:noProof/>
            <w:webHidden/>
          </w:rPr>
          <w:t>13</w:t>
        </w:r>
        <w:r>
          <w:rPr>
            <w:noProof/>
            <w:webHidden/>
          </w:rPr>
          <w:fldChar w:fldCharType="end"/>
        </w:r>
      </w:hyperlink>
    </w:p>
    <w:p w14:paraId="54B21600" w14:textId="20FB18ED"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4" w:history="1">
        <w:r w:rsidRPr="006D6548">
          <w:rPr>
            <w:rStyle w:val="Hyperlink"/>
            <w:noProof/>
          </w:rPr>
          <w:t xml:space="preserve">4.4. </w:t>
        </w:r>
        <w:r w:rsidRPr="006D6548">
          <w:rPr>
            <w:rStyle w:val="Hyperlink"/>
            <w:bCs/>
            <w:noProof/>
          </w:rPr>
          <w:t>Nitel Değerlendirme Özeti</w:t>
        </w:r>
        <w:r>
          <w:rPr>
            <w:noProof/>
            <w:webHidden/>
          </w:rPr>
          <w:tab/>
        </w:r>
        <w:r>
          <w:rPr>
            <w:noProof/>
            <w:webHidden/>
          </w:rPr>
          <w:fldChar w:fldCharType="begin"/>
        </w:r>
        <w:r>
          <w:rPr>
            <w:noProof/>
            <w:webHidden/>
          </w:rPr>
          <w:instrText xml:space="preserve"> PAGEREF _Toc219217944 \h </w:instrText>
        </w:r>
        <w:r>
          <w:rPr>
            <w:noProof/>
            <w:webHidden/>
          </w:rPr>
        </w:r>
        <w:r>
          <w:rPr>
            <w:noProof/>
            <w:webHidden/>
          </w:rPr>
          <w:fldChar w:fldCharType="separate"/>
        </w:r>
        <w:r w:rsidR="00735800">
          <w:rPr>
            <w:noProof/>
            <w:webHidden/>
          </w:rPr>
          <w:t>14</w:t>
        </w:r>
        <w:r>
          <w:rPr>
            <w:noProof/>
            <w:webHidden/>
          </w:rPr>
          <w:fldChar w:fldCharType="end"/>
        </w:r>
      </w:hyperlink>
    </w:p>
    <w:p w14:paraId="4F02EE2B" w14:textId="51A8EC55"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945" w:history="1">
        <w:r w:rsidRPr="006D6548">
          <w:rPr>
            <w:rStyle w:val="Hyperlink"/>
            <w:noProof/>
          </w:rPr>
          <w:t>5. BULGULAR VE TARTIŞMA</w:t>
        </w:r>
        <w:r>
          <w:rPr>
            <w:noProof/>
            <w:webHidden/>
          </w:rPr>
          <w:tab/>
        </w:r>
        <w:r>
          <w:rPr>
            <w:noProof/>
            <w:webHidden/>
          </w:rPr>
          <w:fldChar w:fldCharType="begin"/>
        </w:r>
        <w:r>
          <w:rPr>
            <w:noProof/>
            <w:webHidden/>
          </w:rPr>
          <w:instrText xml:space="preserve"> PAGEREF _Toc219217945 \h </w:instrText>
        </w:r>
        <w:r>
          <w:rPr>
            <w:noProof/>
            <w:webHidden/>
          </w:rPr>
        </w:r>
        <w:r>
          <w:rPr>
            <w:noProof/>
            <w:webHidden/>
          </w:rPr>
          <w:fldChar w:fldCharType="separate"/>
        </w:r>
        <w:r w:rsidR="00735800">
          <w:rPr>
            <w:noProof/>
            <w:webHidden/>
          </w:rPr>
          <w:t>15</w:t>
        </w:r>
        <w:r>
          <w:rPr>
            <w:noProof/>
            <w:webHidden/>
          </w:rPr>
          <w:fldChar w:fldCharType="end"/>
        </w:r>
      </w:hyperlink>
    </w:p>
    <w:p w14:paraId="3E77BE3D" w14:textId="28C02111"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6" w:history="1">
        <w:r w:rsidRPr="006D6548">
          <w:rPr>
            <w:rStyle w:val="Hyperlink"/>
            <w:noProof/>
          </w:rPr>
          <w:t>5.1. Uygulama Sürecinde Karşılaşılan Teknik Zorluklar ve Yakınsama Sorunu</w:t>
        </w:r>
        <w:r>
          <w:rPr>
            <w:noProof/>
            <w:webHidden/>
          </w:rPr>
          <w:tab/>
        </w:r>
        <w:r>
          <w:rPr>
            <w:noProof/>
            <w:webHidden/>
          </w:rPr>
          <w:fldChar w:fldCharType="begin"/>
        </w:r>
        <w:r>
          <w:rPr>
            <w:noProof/>
            <w:webHidden/>
          </w:rPr>
          <w:instrText xml:space="preserve"> PAGEREF _Toc219217946 \h </w:instrText>
        </w:r>
        <w:r>
          <w:rPr>
            <w:noProof/>
            <w:webHidden/>
          </w:rPr>
        </w:r>
        <w:r>
          <w:rPr>
            <w:noProof/>
            <w:webHidden/>
          </w:rPr>
          <w:fldChar w:fldCharType="separate"/>
        </w:r>
        <w:r w:rsidR="00735800">
          <w:rPr>
            <w:noProof/>
            <w:webHidden/>
          </w:rPr>
          <w:t>15</w:t>
        </w:r>
        <w:r>
          <w:rPr>
            <w:noProof/>
            <w:webHidden/>
          </w:rPr>
          <w:fldChar w:fldCharType="end"/>
        </w:r>
      </w:hyperlink>
    </w:p>
    <w:p w14:paraId="12CA031A" w14:textId="2DF22E48"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7" w:history="1">
        <w:r w:rsidRPr="006D6548">
          <w:rPr>
            <w:rStyle w:val="Hyperlink"/>
            <w:noProof/>
          </w:rPr>
          <w:t>5.2. Geleneksel ve Derin Öğrenme Tabanlı Yöntemlerin Karşılaştırmalı Analizi</w:t>
        </w:r>
        <w:r>
          <w:rPr>
            <w:noProof/>
            <w:webHidden/>
          </w:rPr>
          <w:tab/>
        </w:r>
        <w:r>
          <w:rPr>
            <w:noProof/>
            <w:webHidden/>
          </w:rPr>
          <w:fldChar w:fldCharType="begin"/>
        </w:r>
        <w:r>
          <w:rPr>
            <w:noProof/>
            <w:webHidden/>
          </w:rPr>
          <w:instrText xml:space="preserve"> PAGEREF _Toc219217947 \h </w:instrText>
        </w:r>
        <w:r>
          <w:rPr>
            <w:noProof/>
            <w:webHidden/>
          </w:rPr>
        </w:r>
        <w:r>
          <w:rPr>
            <w:noProof/>
            <w:webHidden/>
          </w:rPr>
          <w:fldChar w:fldCharType="separate"/>
        </w:r>
        <w:r w:rsidR="00735800">
          <w:rPr>
            <w:noProof/>
            <w:webHidden/>
          </w:rPr>
          <w:t>16</w:t>
        </w:r>
        <w:r>
          <w:rPr>
            <w:noProof/>
            <w:webHidden/>
          </w:rPr>
          <w:fldChar w:fldCharType="end"/>
        </w:r>
      </w:hyperlink>
    </w:p>
    <w:p w14:paraId="6AE5C739" w14:textId="2695D79F"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8" w:history="1">
        <w:r w:rsidRPr="006D6548">
          <w:rPr>
            <w:rStyle w:val="Hyperlink"/>
            <w:noProof/>
          </w:rPr>
          <w:t>5.3. HVI Renk Uzayının Restorasyon Kalitesindeki Rolü</w:t>
        </w:r>
        <w:r>
          <w:rPr>
            <w:noProof/>
            <w:webHidden/>
          </w:rPr>
          <w:tab/>
        </w:r>
        <w:r>
          <w:rPr>
            <w:noProof/>
            <w:webHidden/>
          </w:rPr>
          <w:fldChar w:fldCharType="begin"/>
        </w:r>
        <w:r>
          <w:rPr>
            <w:noProof/>
            <w:webHidden/>
          </w:rPr>
          <w:instrText xml:space="preserve"> PAGEREF _Toc219217948 \h </w:instrText>
        </w:r>
        <w:r>
          <w:rPr>
            <w:noProof/>
            <w:webHidden/>
          </w:rPr>
        </w:r>
        <w:r>
          <w:rPr>
            <w:noProof/>
            <w:webHidden/>
          </w:rPr>
          <w:fldChar w:fldCharType="separate"/>
        </w:r>
        <w:r w:rsidR="00735800">
          <w:rPr>
            <w:noProof/>
            <w:webHidden/>
          </w:rPr>
          <w:t>16</w:t>
        </w:r>
        <w:r>
          <w:rPr>
            <w:noProof/>
            <w:webHidden/>
          </w:rPr>
          <w:fldChar w:fldCharType="end"/>
        </w:r>
      </w:hyperlink>
    </w:p>
    <w:p w14:paraId="0C18BA30" w14:textId="3946FE81"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49" w:history="1">
        <w:r w:rsidRPr="006D6548">
          <w:rPr>
            <w:rStyle w:val="Hyperlink"/>
            <w:noProof/>
          </w:rPr>
          <w:t>5.4. Nesne Algılama (YOLO) ile İlişkilendirme</w:t>
        </w:r>
        <w:r>
          <w:rPr>
            <w:noProof/>
            <w:webHidden/>
          </w:rPr>
          <w:tab/>
        </w:r>
        <w:r>
          <w:rPr>
            <w:noProof/>
            <w:webHidden/>
          </w:rPr>
          <w:fldChar w:fldCharType="begin"/>
        </w:r>
        <w:r>
          <w:rPr>
            <w:noProof/>
            <w:webHidden/>
          </w:rPr>
          <w:instrText xml:space="preserve"> PAGEREF _Toc219217949 \h </w:instrText>
        </w:r>
        <w:r>
          <w:rPr>
            <w:noProof/>
            <w:webHidden/>
          </w:rPr>
        </w:r>
        <w:r>
          <w:rPr>
            <w:noProof/>
            <w:webHidden/>
          </w:rPr>
          <w:fldChar w:fldCharType="separate"/>
        </w:r>
        <w:r w:rsidR="00735800">
          <w:rPr>
            <w:noProof/>
            <w:webHidden/>
          </w:rPr>
          <w:t>16</w:t>
        </w:r>
        <w:r>
          <w:rPr>
            <w:noProof/>
            <w:webHidden/>
          </w:rPr>
          <w:fldChar w:fldCharType="end"/>
        </w:r>
      </w:hyperlink>
    </w:p>
    <w:p w14:paraId="2BAB8D3E" w14:textId="1E9A09F7"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950" w:history="1">
        <w:r w:rsidRPr="006D6548">
          <w:rPr>
            <w:rStyle w:val="Hyperlink"/>
            <w:noProof/>
          </w:rPr>
          <w:t>6. SONUÇ VE ÖNERİLER</w:t>
        </w:r>
        <w:r>
          <w:rPr>
            <w:noProof/>
            <w:webHidden/>
          </w:rPr>
          <w:tab/>
        </w:r>
        <w:r>
          <w:rPr>
            <w:noProof/>
            <w:webHidden/>
          </w:rPr>
          <w:fldChar w:fldCharType="begin"/>
        </w:r>
        <w:r>
          <w:rPr>
            <w:noProof/>
            <w:webHidden/>
          </w:rPr>
          <w:instrText xml:space="preserve"> PAGEREF _Toc219217950 \h </w:instrText>
        </w:r>
        <w:r>
          <w:rPr>
            <w:noProof/>
            <w:webHidden/>
          </w:rPr>
        </w:r>
        <w:r>
          <w:rPr>
            <w:noProof/>
            <w:webHidden/>
          </w:rPr>
          <w:fldChar w:fldCharType="separate"/>
        </w:r>
        <w:r w:rsidR="00735800">
          <w:rPr>
            <w:noProof/>
            <w:webHidden/>
          </w:rPr>
          <w:t>16</w:t>
        </w:r>
        <w:r>
          <w:rPr>
            <w:noProof/>
            <w:webHidden/>
          </w:rPr>
          <w:fldChar w:fldCharType="end"/>
        </w:r>
      </w:hyperlink>
    </w:p>
    <w:p w14:paraId="6F565A23" w14:textId="55D2B8AE"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51" w:history="1">
        <w:r w:rsidRPr="006D6548">
          <w:rPr>
            <w:rStyle w:val="Hyperlink"/>
            <w:noProof/>
          </w:rPr>
          <w:t>6.1. Genel Değerlendirme ve Sonuçlar</w:t>
        </w:r>
        <w:r>
          <w:rPr>
            <w:noProof/>
            <w:webHidden/>
          </w:rPr>
          <w:tab/>
        </w:r>
        <w:r>
          <w:rPr>
            <w:noProof/>
            <w:webHidden/>
          </w:rPr>
          <w:fldChar w:fldCharType="begin"/>
        </w:r>
        <w:r>
          <w:rPr>
            <w:noProof/>
            <w:webHidden/>
          </w:rPr>
          <w:instrText xml:space="preserve"> PAGEREF _Toc219217951 \h </w:instrText>
        </w:r>
        <w:r>
          <w:rPr>
            <w:noProof/>
            <w:webHidden/>
          </w:rPr>
        </w:r>
        <w:r>
          <w:rPr>
            <w:noProof/>
            <w:webHidden/>
          </w:rPr>
          <w:fldChar w:fldCharType="separate"/>
        </w:r>
        <w:r w:rsidR="00735800">
          <w:rPr>
            <w:noProof/>
            <w:webHidden/>
          </w:rPr>
          <w:t>16</w:t>
        </w:r>
        <w:r>
          <w:rPr>
            <w:noProof/>
            <w:webHidden/>
          </w:rPr>
          <w:fldChar w:fldCharType="end"/>
        </w:r>
      </w:hyperlink>
    </w:p>
    <w:p w14:paraId="5ECCF004" w14:textId="7E9C7382" w:rsidR="00E17162" w:rsidRDefault="00E17162">
      <w:pPr>
        <w:pStyle w:val="TOC3"/>
        <w:tabs>
          <w:tab w:val="left" w:pos="1247"/>
          <w:tab w:val="right" w:leader="dot" w:pos="8498"/>
        </w:tabs>
        <w:rPr>
          <w:rFonts w:asciiTheme="minorHAnsi" w:eastAsiaTheme="minorEastAsia" w:hAnsiTheme="minorHAnsi" w:cstheme="minorBidi"/>
          <w:i w:val="0"/>
          <w:iCs w:val="0"/>
          <w:noProof/>
          <w:kern w:val="2"/>
          <w:szCs w:val="24"/>
          <w14:ligatures w14:val="standardContextual"/>
        </w:rPr>
      </w:pPr>
      <w:hyperlink w:anchor="_Toc219217952" w:history="1">
        <w:r w:rsidRPr="006D6548">
          <w:rPr>
            <w:rStyle w:val="Hyperlink"/>
            <w:noProof/>
          </w:rPr>
          <w:t>1.</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Geleneksel Yöntemlerin Yetersizliği:</w:t>
        </w:r>
        <w:r>
          <w:rPr>
            <w:noProof/>
            <w:webHidden/>
          </w:rPr>
          <w:tab/>
        </w:r>
        <w:r>
          <w:rPr>
            <w:noProof/>
            <w:webHidden/>
          </w:rPr>
          <w:fldChar w:fldCharType="begin"/>
        </w:r>
        <w:r>
          <w:rPr>
            <w:noProof/>
            <w:webHidden/>
          </w:rPr>
          <w:instrText xml:space="preserve"> PAGEREF _Toc219217952 \h </w:instrText>
        </w:r>
        <w:r>
          <w:rPr>
            <w:noProof/>
            <w:webHidden/>
          </w:rPr>
        </w:r>
        <w:r>
          <w:rPr>
            <w:noProof/>
            <w:webHidden/>
          </w:rPr>
          <w:fldChar w:fldCharType="separate"/>
        </w:r>
        <w:r w:rsidR="00735800">
          <w:rPr>
            <w:noProof/>
            <w:webHidden/>
          </w:rPr>
          <w:t>16</w:t>
        </w:r>
        <w:r>
          <w:rPr>
            <w:noProof/>
            <w:webHidden/>
          </w:rPr>
          <w:fldChar w:fldCharType="end"/>
        </w:r>
      </w:hyperlink>
    </w:p>
    <w:p w14:paraId="7720BAAB" w14:textId="7E03520D" w:rsidR="00E17162" w:rsidRDefault="00E17162">
      <w:pPr>
        <w:pStyle w:val="TOC3"/>
        <w:tabs>
          <w:tab w:val="left" w:pos="1247"/>
          <w:tab w:val="right" w:leader="dot" w:pos="8498"/>
        </w:tabs>
        <w:rPr>
          <w:rFonts w:asciiTheme="minorHAnsi" w:eastAsiaTheme="minorEastAsia" w:hAnsiTheme="minorHAnsi" w:cstheme="minorBidi"/>
          <w:i w:val="0"/>
          <w:iCs w:val="0"/>
          <w:noProof/>
          <w:kern w:val="2"/>
          <w:szCs w:val="24"/>
          <w14:ligatures w14:val="standardContextual"/>
        </w:rPr>
      </w:pPr>
      <w:hyperlink w:anchor="_Toc219217953" w:history="1">
        <w:r w:rsidRPr="006D6548">
          <w:rPr>
            <w:rStyle w:val="Hyperlink"/>
            <w:noProof/>
          </w:rPr>
          <w:t>2.</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Renk Uzayı Odaklı Restorasyonun Başarısı:</w:t>
        </w:r>
        <w:r>
          <w:rPr>
            <w:noProof/>
            <w:webHidden/>
          </w:rPr>
          <w:tab/>
        </w:r>
        <w:r>
          <w:rPr>
            <w:noProof/>
            <w:webHidden/>
          </w:rPr>
          <w:fldChar w:fldCharType="begin"/>
        </w:r>
        <w:r>
          <w:rPr>
            <w:noProof/>
            <w:webHidden/>
          </w:rPr>
          <w:instrText xml:space="preserve"> PAGEREF _Toc219217953 \h </w:instrText>
        </w:r>
        <w:r>
          <w:rPr>
            <w:noProof/>
            <w:webHidden/>
          </w:rPr>
        </w:r>
        <w:r>
          <w:rPr>
            <w:noProof/>
            <w:webHidden/>
          </w:rPr>
          <w:fldChar w:fldCharType="separate"/>
        </w:r>
        <w:r w:rsidR="00735800">
          <w:rPr>
            <w:noProof/>
            <w:webHidden/>
          </w:rPr>
          <w:t>17</w:t>
        </w:r>
        <w:r>
          <w:rPr>
            <w:noProof/>
            <w:webHidden/>
          </w:rPr>
          <w:fldChar w:fldCharType="end"/>
        </w:r>
      </w:hyperlink>
    </w:p>
    <w:p w14:paraId="3DA61D92" w14:textId="3853D192" w:rsidR="00E17162" w:rsidRDefault="00E17162">
      <w:pPr>
        <w:pStyle w:val="TOC3"/>
        <w:tabs>
          <w:tab w:val="left" w:pos="1247"/>
          <w:tab w:val="right" w:leader="dot" w:pos="8498"/>
        </w:tabs>
        <w:rPr>
          <w:rFonts w:asciiTheme="minorHAnsi" w:eastAsiaTheme="minorEastAsia" w:hAnsiTheme="minorHAnsi" w:cstheme="minorBidi"/>
          <w:i w:val="0"/>
          <w:iCs w:val="0"/>
          <w:noProof/>
          <w:kern w:val="2"/>
          <w:szCs w:val="24"/>
          <w14:ligatures w14:val="standardContextual"/>
        </w:rPr>
      </w:pPr>
      <w:hyperlink w:anchor="_Toc219217954" w:history="1">
        <w:r w:rsidRPr="006D6548">
          <w:rPr>
            <w:rStyle w:val="Hyperlink"/>
            <w:noProof/>
          </w:rPr>
          <w:t>3.</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Deneysel Gözlemler:</w:t>
        </w:r>
        <w:r>
          <w:rPr>
            <w:noProof/>
            <w:webHidden/>
          </w:rPr>
          <w:tab/>
        </w:r>
        <w:r>
          <w:rPr>
            <w:noProof/>
            <w:webHidden/>
          </w:rPr>
          <w:fldChar w:fldCharType="begin"/>
        </w:r>
        <w:r>
          <w:rPr>
            <w:noProof/>
            <w:webHidden/>
          </w:rPr>
          <w:instrText xml:space="preserve"> PAGEREF _Toc219217954 \h </w:instrText>
        </w:r>
        <w:r>
          <w:rPr>
            <w:noProof/>
            <w:webHidden/>
          </w:rPr>
        </w:r>
        <w:r>
          <w:rPr>
            <w:noProof/>
            <w:webHidden/>
          </w:rPr>
          <w:fldChar w:fldCharType="separate"/>
        </w:r>
        <w:r w:rsidR="00735800">
          <w:rPr>
            <w:noProof/>
            <w:webHidden/>
          </w:rPr>
          <w:t>17</w:t>
        </w:r>
        <w:r>
          <w:rPr>
            <w:noProof/>
            <w:webHidden/>
          </w:rPr>
          <w:fldChar w:fldCharType="end"/>
        </w:r>
      </w:hyperlink>
    </w:p>
    <w:p w14:paraId="28C92FCD" w14:textId="24C6FF7A" w:rsidR="00E17162" w:rsidRDefault="00E17162">
      <w:pPr>
        <w:pStyle w:val="TOC3"/>
        <w:tabs>
          <w:tab w:val="left" w:pos="1247"/>
          <w:tab w:val="right" w:leader="dot" w:pos="8498"/>
        </w:tabs>
        <w:rPr>
          <w:rFonts w:asciiTheme="minorHAnsi" w:eastAsiaTheme="minorEastAsia" w:hAnsiTheme="minorHAnsi" w:cstheme="minorBidi"/>
          <w:i w:val="0"/>
          <w:iCs w:val="0"/>
          <w:noProof/>
          <w:kern w:val="2"/>
          <w:szCs w:val="24"/>
          <w14:ligatures w14:val="standardContextual"/>
        </w:rPr>
      </w:pPr>
      <w:hyperlink w:anchor="_Toc219217955" w:history="1">
        <w:r w:rsidRPr="006D6548">
          <w:rPr>
            <w:rStyle w:val="Hyperlink"/>
            <w:noProof/>
          </w:rPr>
          <w:t>4.</w:t>
        </w:r>
        <w:r>
          <w:rPr>
            <w:rFonts w:asciiTheme="minorHAnsi" w:eastAsiaTheme="minorEastAsia" w:hAnsiTheme="minorHAnsi" w:cstheme="minorBidi"/>
            <w:i w:val="0"/>
            <w:iCs w:val="0"/>
            <w:noProof/>
            <w:kern w:val="2"/>
            <w:szCs w:val="24"/>
            <w14:ligatures w14:val="standardContextual"/>
          </w:rPr>
          <w:tab/>
        </w:r>
        <w:r w:rsidRPr="006D6548">
          <w:rPr>
            <w:rStyle w:val="Hyperlink"/>
            <w:noProof/>
          </w:rPr>
          <w:t>Görev Odaklı Yaklaşım:</w:t>
        </w:r>
        <w:r>
          <w:rPr>
            <w:noProof/>
            <w:webHidden/>
          </w:rPr>
          <w:tab/>
        </w:r>
        <w:r>
          <w:rPr>
            <w:noProof/>
            <w:webHidden/>
          </w:rPr>
          <w:fldChar w:fldCharType="begin"/>
        </w:r>
        <w:r>
          <w:rPr>
            <w:noProof/>
            <w:webHidden/>
          </w:rPr>
          <w:instrText xml:space="preserve"> PAGEREF _Toc219217955 \h </w:instrText>
        </w:r>
        <w:r>
          <w:rPr>
            <w:noProof/>
            <w:webHidden/>
          </w:rPr>
        </w:r>
        <w:r>
          <w:rPr>
            <w:noProof/>
            <w:webHidden/>
          </w:rPr>
          <w:fldChar w:fldCharType="separate"/>
        </w:r>
        <w:r w:rsidR="00735800">
          <w:rPr>
            <w:noProof/>
            <w:webHidden/>
          </w:rPr>
          <w:t>17</w:t>
        </w:r>
        <w:r>
          <w:rPr>
            <w:noProof/>
            <w:webHidden/>
          </w:rPr>
          <w:fldChar w:fldCharType="end"/>
        </w:r>
      </w:hyperlink>
    </w:p>
    <w:p w14:paraId="493B8312" w14:textId="1E8E0E7B" w:rsidR="00E17162" w:rsidRDefault="00E17162">
      <w:pPr>
        <w:pStyle w:val="TOC2"/>
        <w:tabs>
          <w:tab w:val="right" w:leader="dot" w:pos="8498"/>
        </w:tabs>
        <w:rPr>
          <w:rFonts w:asciiTheme="minorHAnsi" w:eastAsiaTheme="minorEastAsia" w:hAnsiTheme="minorHAnsi" w:cstheme="minorBidi"/>
          <w:noProof/>
          <w:kern w:val="2"/>
          <w:szCs w:val="24"/>
          <w14:ligatures w14:val="standardContextual"/>
        </w:rPr>
      </w:pPr>
      <w:hyperlink w:anchor="_Toc219217956" w:history="1">
        <w:r w:rsidRPr="006D6548">
          <w:rPr>
            <w:rStyle w:val="Hyperlink"/>
            <w:noProof/>
          </w:rPr>
          <w:t>6.2. Gelecek Çalışmalar ve Öneriler</w:t>
        </w:r>
        <w:r>
          <w:rPr>
            <w:noProof/>
            <w:webHidden/>
          </w:rPr>
          <w:tab/>
        </w:r>
        <w:r>
          <w:rPr>
            <w:noProof/>
            <w:webHidden/>
          </w:rPr>
          <w:fldChar w:fldCharType="begin"/>
        </w:r>
        <w:r>
          <w:rPr>
            <w:noProof/>
            <w:webHidden/>
          </w:rPr>
          <w:instrText xml:space="preserve"> PAGEREF _Toc219217956 \h </w:instrText>
        </w:r>
        <w:r>
          <w:rPr>
            <w:noProof/>
            <w:webHidden/>
          </w:rPr>
        </w:r>
        <w:r>
          <w:rPr>
            <w:noProof/>
            <w:webHidden/>
          </w:rPr>
          <w:fldChar w:fldCharType="separate"/>
        </w:r>
        <w:r w:rsidR="00735800">
          <w:rPr>
            <w:noProof/>
            <w:webHidden/>
          </w:rPr>
          <w:t>17</w:t>
        </w:r>
        <w:r>
          <w:rPr>
            <w:noProof/>
            <w:webHidden/>
          </w:rPr>
          <w:fldChar w:fldCharType="end"/>
        </w:r>
      </w:hyperlink>
    </w:p>
    <w:p w14:paraId="0B201AD7" w14:textId="64199C65"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957" w:history="1">
        <w:r w:rsidRPr="006D6548">
          <w:rPr>
            <w:rStyle w:val="Hyperlink"/>
            <w:noProof/>
          </w:rPr>
          <w:t>KAYNAKLAR</w:t>
        </w:r>
        <w:r>
          <w:rPr>
            <w:noProof/>
            <w:webHidden/>
          </w:rPr>
          <w:tab/>
        </w:r>
        <w:r>
          <w:rPr>
            <w:noProof/>
            <w:webHidden/>
          </w:rPr>
          <w:fldChar w:fldCharType="begin"/>
        </w:r>
        <w:r>
          <w:rPr>
            <w:noProof/>
            <w:webHidden/>
          </w:rPr>
          <w:instrText xml:space="preserve"> PAGEREF _Toc219217957 \h </w:instrText>
        </w:r>
        <w:r>
          <w:rPr>
            <w:noProof/>
            <w:webHidden/>
          </w:rPr>
        </w:r>
        <w:r>
          <w:rPr>
            <w:noProof/>
            <w:webHidden/>
          </w:rPr>
          <w:fldChar w:fldCharType="separate"/>
        </w:r>
        <w:r w:rsidR="00735800">
          <w:rPr>
            <w:noProof/>
            <w:webHidden/>
          </w:rPr>
          <w:t>17</w:t>
        </w:r>
        <w:r>
          <w:rPr>
            <w:noProof/>
            <w:webHidden/>
          </w:rPr>
          <w:fldChar w:fldCharType="end"/>
        </w:r>
      </w:hyperlink>
    </w:p>
    <w:p w14:paraId="69B260A7" w14:textId="44FC55B0"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958" w:history="1">
        <w:r w:rsidRPr="006D6548">
          <w:rPr>
            <w:rStyle w:val="Hyperlink"/>
            <w:noProof/>
          </w:rPr>
          <w:t>KİŞİSEL YAYIN VE ESERLER</w:t>
        </w:r>
        <w:r>
          <w:rPr>
            <w:noProof/>
            <w:webHidden/>
          </w:rPr>
          <w:tab/>
        </w:r>
        <w:r>
          <w:rPr>
            <w:noProof/>
            <w:webHidden/>
          </w:rPr>
          <w:fldChar w:fldCharType="begin"/>
        </w:r>
        <w:r>
          <w:rPr>
            <w:noProof/>
            <w:webHidden/>
          </w:rPr>
          <w:instrText xml:space="preserve"> PAGEREF _Toc219217958 \h </w:instrText>
        </w:r>
        <w:r>
          <w:rPr>
            <w:noProof/>
            <w:webHidden/>
          </w:rPr>
          <w:fldChar w:fldCharType="separate"/>
        </w:r>
        <w:r w:rsidR="00735800">
          <w:rPr>
            <w:b/>
            <w:bCs w:val="0"/>
            <w:noProof/>
            <w:webHidden/>
            <w:lang w:val="en-US"/>
          </w:rPr>
          <w:t>Error! Bookmark not defined.</w:t>
        </w:r>
        <w:r>
          <w:rPr>
            <w:noProof/>
            <w:webHidden/>
          </w:rPr>
          <w:fldChar w:fldCharType="end"/>
        </w:r>
      </w:hyperlink>
    </w:p>
    <w:p w14:paraId="7B32C97F" w14:textId="74E6D9E4" w:rsidR="00E17162" w:rsidRDefault="00E17162">
      <w:pPr>
        <w:pStyle w:val="TOC1"/>
        <w:tabs>
          <w:tab w:val="right" w:leader="dot" w:pos="8498"/>
        </w:tabs>
        <w:rPr>
          <w:rFonts w:asciiTheme="minorHAnsi" w:eastAsiaTheme="minorEastAsia" w:hAnsiTheme="minorHAnsi" w:cstheme="minorBidi"/>
          <w:bCs w:val="0"/>
          <w:noProof/>
          <w:kern w:val="2"/>
          <w:szCs w:val="24"/>
          <w14:ligatures w14:val="standardContextual"/>
        </w:rPr>
      </w:pPr>
      <w:hyperlink w:anchor="_Toc219217959" w:history="1">
        <w:r w:rsidRPr="006D6548">
          <w:rPr>
            <w:rStyle w:val="Hyperlink"/>
            <w:noProof/>
          </w:rPr>
          <w:t>ÖZGEÇMİŞ</w:t>
        </w:r>
        <w:r>
          <w:rPr>
            <w:noProof/>
            <w:webHidden/>
          </w:rPr>
          <w:tab/>
        </w:r>
        <w:r>
          <w:rPr>
            <w:noProof/>
            <w:webHidden/>
          </w:rPr>
          <w:fldChar w:fldCharType="begin"/>
        </w:r>
        <w:r>
          <w:rPr>
            <w:noProof/>
            <w:webHidden/>
          </w:rPr>
          <w:instrText xml:space="preserve"> PAGEREF _Toc219217959 \h </w:instrText>
        </w:r>
        <w:r>
          <w:rPr>
            <w:noProof/>
            <w:webHidden/>
          </w:rPr>
          <w:fldChar w:fldCharType="separate"/>
        </w:r>
        <w:r w:rsidR="00735800">
          <w:rPr>
            <w:b/>
            <w:bCs w:val="0"/>
            <w:noProof/>
            <w:webHidden/>
            <w:lang w:val="en-US"/>
          </w:rPr>
          <w:t>Error! Bookmark not defined.</w:t>
        </w:r>
        <w:r>
          <w:rPr>
            <w:noProof/>
            <w:webHidden/>
          </w:rPr>
          <w:fldChar w:fldCharType="end"/>
        </w:r>
      </w:hyperlink>
    </w:p>
    <w:p w14:paraId="57DA4F5D" w14:textId="6668FD61" w:rsidR="00735686" w:rsidRDefault="002E6232" w:rsidP="009518E0">
      <w:pPr>
        <w:tabs>
          <w:tab w:val="right" w:pos="9205"/>
        </w:tabs>
        <w:spacing w:before="79"/>
        <w:ind w:right="851"/>
        <w:rPr>
          <w:b/>
          <w:bCs/>
          <w:sz w:val="24"/>
          <w:szCs w:val="24"/>
        </w:rPr>
      </w:pPr>
      <w:r>
        <w:rPr>
          <w:rFonts w:asciiTheme="minorHAnsi" w:hAnsiTheme="minorHAnsi" w:cstheme="minorHAnsi"/>
          <w:b/>
          <w:caps/>
          <w:color w:val="000000"/>
          <w:sz w:val="24"/>
          <w:szCs w:val="24"/>
        </w:rPr>
        <w:fldChar w:fldCharType="end"/>
      </w:r>
    </w:p>
    <w:p w14:paraId="096D49E4" w14:textId="621703FE" w:rsidR="00735686" w:rsidRDefault="00735686">
      <w:pPr>
        <w:widowControl/>
        <w:rPr>
          <w:b/>
          <w:bCs/>
          <w:sz w:val="24"/>
          <w:szCs w:val="24"/>
        </w:rPr>
      </w:pPr>
      <w:r>
        <w:br w:type="page"/>
      </w:r>
    </w:p>
    <w:p w14:paraId="57CDCBB9" w14:textId="77777777" w:rsidR="002C753C" w:rsidRDefault="00A75432" w:rsidP="002C113D">
      <w:pPr>
        <w:pStyle w:val="ylbaslik1"/>
        <w:rPr>
          <w:noProof/>
        </w:rPr>
      </w:pPr>
      <w:bookmarkStart w:id="11" w:name="_Toc204204918"/>
      <w:bookmarkStart w:id="12" w:name="_Toc219217855"/>
      <w:r>
        <w:lastRenderedPageBreak/>
        <w:t>ŞEKİLLER DİZİNİ</w:t>
      </w:r>
      <w:bookmarkEnd w:id="11"/>
      <w:bookmarkEnd w:id="12"/>
      <w:r w:rsidR="00C2357C">
        <w:fldChar w:fldCharType="begin"/>
      </w:r>
      <w:r w:rsidR="00C2357C">
        <w:instrText xml:space="preserve"> TOC \h \z \c "Şekil" </w:instrText>
      </w:r>
      <w:r w:rsidR="00C2357C">
        <w:fldChar w:fldCharType="separate"/>
      </w:r>
    </w:p>
    <w:p w14:paraId="0D0D6EBF" w14:textId="16FA992B"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17" w:history="1">
        <w:r w:rsidRPr="005606C4">
          <w:rPr>
            <w:rStyle w:val="Hyperlink"/>
            <w:noProof/>
          </w:rPr>
          <w:t>Şekil 0.1: ” Sizce kötü hava koşulları trafik kazalarında ne kadar etkilidir?”</w:t>
        </w:r>
        <w:r>
          <w:rPr>
            <w:noProof/>
            <w:webHidden/>
          </w:rPr>
          <w:tab/>
        </w:r>
        <w:r>
          <w:rPr>
            <w:noProof/>
            <w:webHidden/>
          </w:rPr>
          <w:fldChar w:fldCharType="begin"/>
        </w:r>
        <w:r>
          <w:rPr>
            <w:noProof/>
            <w:webHidden/>
          </w:rPr>
          <w:instrText xml:space="preserve"> PAGEREF _Toc219219617 \h </w:instrText>
        </w:r>
        <w:r>
          <w:rPr>
            <w:noProof/>
            <w:webHidden/>
          </w:rPr>
        </w:r>
        <w:r>
          <w:rPr>
            <w:noProof/>
            <w:webHidden/>
          </w:rPr>
          <w:fldChar w:fldCharType="separate"/>
        </w:r>
        <w:r w:rsidR="00735800">
          <w:rPr>
            <w:noProof/>
            <w:webHidden/>
          </w:rPr>
          <w:t>1</w:t>
        </w:r>
        <w:r>
          <w:rPr>
            <w:noProof/>
            <w:webHidden/>
          </w:rPr>
          <w:fldChar w:fldCharType="end"/>
        </w:r>
      </w:hyperlink>
    </w:p>
    <w:p w14:paraId="575E5680" w14:textId="7F004E51"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18" w:history="1">
        <w:r w:rsidRPr="005606C4">
          <w:rPr>
            <w:rStyle w:val="Hyperlink"/>
            <w:noProof/>
          </w:rPr>
          <w:t>Şekil 0.2: Farklı Atmosferik Koşullarda Olan Görüntüler</w:t>
        </w:r>
        <w:r>
          <w:rPr>
            <w:noProof/>
            <w:webHidden/>
          </w:rPr>
          <w:tab/>
        </w:r>
        <w:r>
          <w:rPr>
            <w:noProof/>
            <w:webHidden/>
          </w:rPr>
          <w:fldChar w:fldCharType="begin"/>
        </w:r>
        <w:r>
          <w:rPr>
            <w:noProof/>
            <w:webHidden/>
          </w:rPr>
          <w:instrText xml:space="preserve"> PAGEREF _Toc219219618 \h </w:instrText>
        </w:r>
        <w:r>
          <w:rPr>
            <w:noProof/>
            <w:webHidden/>
          </w:rPr>
        </w:r>
        <w:r>
          <w:rPr>
            <w:noProof/>
            <w:webHidden/>
          </w:rPr>
          <w:fldChar w:fldCharType="separate"/>
        </w:r>
        <w:r w:rsidR="00735800">
          <w:rPr>
            <w:noProof/>
            <w:webHidden/>
          </w:rPr>
          <w:t>2</w:t>
        </w:r>
        <w:r>
          <w:rPr>
            <w:noProof/>
            <w:webHidden/>
          </w:rPr>
          <w:fldChar w:fldCharType="end"/>
        </w:r>
      </w:hyperlink>
    </w:p>
    <w:p w14:paraId="5929406B" w14:textId="5162E633"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19" w:history="1">
        <w:r w:rsidRPr="005606C4">
          <w:rPr>
            <w:rStyle w:val="Hyperlink"/>
            <w:noProof/>
          </w:rPr>
          <w:t>Şekil 0.3:HVI-CIDNet GitHub Reposu Üzerinden Elde Edilen Başarılı Restorasyon Çıktıları. (Sol: Düşük Işıklı Girdi, Sağ: HVI ile İyileştirilmiş Görüntü)</w:t>
        </w:r>
        <w:r>
          <w:rPr>
            <w:noProof/>
            <w:webHidden/>
          </w:rPr>
          <w:tab/>
        </w:r>
        <w:r>
          <w:rPr>
            <w:noProof/>
            <w:webHidden/>
          </w:rPr>
          <w:fldChar w:fldCharType="begin"/>
        </w:r>
        <w:r>
          <w:rPr>
            <w:noProof/>
            <w:webHidden/>
          </w:rPr>
          <w:instrText xml:space="preserve"> PAGEREF _Toc219219619 \h </w:instrText>
        </w:r>
        <w:r>
          <w:rPr>
            <w:noProof/>
            <w:webHidden/>
          </w:rPr>
        </w:r>
        <w:r>
          <w:rPr>
            <w:noProof/>
            <w:webHidden/>
          </w:rPr>
          <w:fldChar w:fldCharType="separate"/>
        </w:r>
        <w:r w:rsidR="00735800">
          <w:rPr>
            <w:noProof/>
            <w:webHidden/>
          </w:rPr>
          <w:t>5</w:t>
        </w:r>
        <w:r>
          <w:rPr>
            <w:noProof/>
            <w:webHidden/>
          </w:rPr>
          <w:fldChar w:fldCharType="end"/>
        </w:r>
      </w:hyperlink>
    </w:p>
    <w:p w14:paraId="1E99337F" w14:textId="027E4F43"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20" w:history="1">
        <w:r w:rsidRPr="005606C4">
          <w:rPr>
            <w:rStyle w:val="Hyperlink"/>
            <w:noProof/>
          </w:rPr>
          <w:t>Şekil 0.4: Şekil 2.1’deki Sol Düşük Işıklı Olan Görüntünün Yüksek Işıklı Girdi Hali (Hedeflenen İdeal Görüntü)</w:t>
        </w:r>
        <w:r>
          <w:rPr>
            <w:noProof/>
            <w:webHidden/>
          </w:rPr>
          <w:tab/>
        </w:r>
        <w:r>
          <w:rPr>
            <w:noProof/>
            <w:webHidden/>
          </w:rPr>
          <w:fldChar w:fldCharType="begin"/>
        </w:r>
        <w:r>
          <w:rPr>
            <w:noProof/>
            <w:webHidden/>
          </w:rPr>
          <w:instrText xml:space="preserve"> PAGEREF _Toc219219620 \h </w:instrText>
        </w:r>
        <w:r>
          <w:rPr>
            <w:noProof/>
            <w:webHidden/>
          </w:rPr>
        </w:r>
        <w:r>
          <w:rPr>
            <w:noProof/>
            <w:webHidden/>
          </w:rPr>
          <w:fldChar w:fldCharType="separate"/>
        </w:r>
        <w:r w:rsidR="00735800">
          <w:rPr>
            <w:noProof/>
            <w:webHidden/>
          </w:rPr>
          <w:t>6</w:t>
        </w:r>
        <w:r>
          <w:rPr>
            <w:noProof/>
            <w:webHidden/>
          </w:rPr>
          <w:fldChar w:fldCharType="end"/>
        </w:r>
      </w:hyperlink>
    </w:p>
    <w:p w14:paraId="765954D1" w14:textId="7874B9AD"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21" w:history="1">
        <w:r w:rsidRPr="005606C4">
          <w:rPr>
            <w:rStyle w:val="Hyperlink"/>
            <w:noProof/>
          </w:rPr>
          <w:t>Şekil 0.5:Geleneksel Yöntemlerin (CLAHE/DCP) Yarattığı Renk Bozulmaları ve Bu Yöntemlere Ait Karışıklık Matrisi (Confusion Matrix).</w:t>
        </w:r>
        <w:r>
          <w:rPr>
            <w:noProof/>
            <w:webHidden/>
          </w:rPr>
          <w:tab/>
        </w:r>
        <w:r>
          <w:rPr>
            <w:noProof/>
            <w:webHidden/>
          </w:rPr>
          <w:fldChar w:fldCharType="begin"/>
        </w:r>
        <w:r>
          <w:rPr>
            <w:noProof/>
            <w:webHidden/>
          </w:rPr>
          <w:instrText xml:space="preserve"> PAGEREF _Toc219219621 \h </w:instrText>
        </w:r>
        <w:r>
          <w:rPr>
            <w:noProof/>
            <w:webHidden/>
          </w:rPr>
        </w:r>
        <w:r>
          <w:rPr>
            <w:noProof/>
            <w:webHidden/>
          </w:rPr>
          <w:fldChar w:fldCharType="separate"/>
        </w:r>
        <w:r w:rsidR="00735800">
          <w:rPr>
            <w:noProof/>
            <w:webHidden/>
          </w:rPr>
          <w:t>6</w:t>
        </w:r>
        <w:r>
          <w:rPr>
            <w:noProof/>
            <w:webHidden/>
          </w:rPr>
          <w:fldChar w:fldCharType="end"/>
        </w:r>
      </w:hyperlink>
    </w:p>
    <w:p w14:paraId="5C17D348" w14:textId="04847687"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22" w:history="1">
        <w:r w:rsidRPr="005606C4">
          <w:rPr>
            <w:rStyle w:val="Hyperlink"/>
            <w:noProof/>
          </w:rPr>
          <w:t>Şekil 0.6: Önerilen Hibrit Görüntü Restorasyonu ve Nesne Algılama Sistemi İş Akış Şeması.</w:t>
        </w:r>
        <w:r>
          <w:rPr>
            <w:noProof/>
            <w:webHidden/>
          </w:rPr>
          <w:tab/>
        </w:r>
        <w:r>
          <w:rPr>
            <w:noProof/>
            <w:webHidden/>
          </w:rPr>
          <w:fldChar w:fldCharType="begin"/>
        </w:r>
        <w:r>
          <w:rPr>
            <w:noProof/>
            <w:webHidden/>
          </w:rPr>
          <w:instrText xml:space="preserve"> PAGEREF _Toc219219622 \h </w:instrText>
        </w:r>
        <w:r>
          <w:rPr>
            <w:noProof/>
            <w:webHidden/>
          </w:rPr>
        </w:r>
        <w:r>
          <w:rPr>
            <w:noProof/>
            <w:webHidden/>
          </w:rPr>
          <w:fldChar w:fldCharType="separate"/>
        </w:r>
        <w:r w:rsidR="00735800">
          <w:rPr>
            <w:noProof/>
            <w:webHidden/>
          </w:rPr>
          <w:t>8</w:t>
        </w:r>
        <w:r>
          <w:rPr>
            <w:noProof/>
            <w:webHidden/>
          </w:rPr>
          <w:fldChar w:fldCharType="end"/>
        </w:r>
      </w:hyperlink>
    </w:p>
    <w:p w14:paraId="191146A7" w14:textId="3B673208"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23" w:history="1">
        <w:r w:rsidRPr="005606C4">
          <w:rPr>
            <w:rStyle w:val="Hyperlink"/>
            <w:noProof/>
          </w:rPr>
          <w:t>Şekil 0.7:HVI-CIDNet Orijinal Kaynak Kodlarından Elde Edilen Başarılı Restorasyon Örneği (Referans Görüntü).</w:t>
        </w:r>
        <w:r>
          <w:rPr>
            <w:noProof/>
            <w:webHidden/>
          </w:rPr>
          <w:tab/>
        </w:r>
        <w:r>
          <w:rPr>
            <w:noProof/>
            <w:webHidden/>
          </w:rPr>
          <w:fldChar w:fldCharType="begin"/>
        </w:r>
        <w:r>
          <w:rPr>
            <w:noProof/>
            <w:webHidden/>
          </w:rPr>
          <w:instrText xml:space="preserve"> PAGEREF _Toc219219623 \h </w:instrText>
        </w:r>
        <w:r>
          <w:rPr>
            <w:noProof/>
            <w:webHidden/>
          </w:rPr>
        </w:r>
        <w:r>
          <w:rPr>
            <w:noProof/>
            <w:webHidden/>
          </w:rPr>
          <w:fldChar w:fldCharType="separate"/>
        </w:r>
        <w:r w:rsidR="00735800">
          <w:rPr>
            <w:noProof/>
            <w:webHidden/>
          </w:rPr>
          <w:t>12</w:t>
        </w:r>
        <w:r>
          <w:rPr>
            <w:noProof/>
            <w:webHidden/>
          </w:rPr>
          <w:fldChar w:fldCharType="end"/>
        </w:r>
      </w:hyperlink>
    </w:p>
    <w:p w14:paraId="46D031CF" w14:textId="255B41D0"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24" w:history="1">
        <w:r w:rsidRPr="005606C4">
          <w:rPr>
            <w:rStyle w:val="Hyperlink"/>
            <w:noProof/>
          </w:rPr>
          <w:t>Şekil 0.8: Özgün Derin Öğrenme Uygulama Denemelerinde Oluşan Görsel Bozulmalar ve Artefaktlar.</w:t>
        </w:r>
        <w:r>
          <w:rPr>
            <w:noProof/>
            <w:webHidden/>
          </w:rPr>
          <w:tab/>
        </w:r>
        <w:r>
          <w:rPr>
            <w:noProof/>
            <w:webHidden/>
          </w:rPr>
          <w:fldChar w:fldCharType="begin"/>
        </w:r>
        <w:r>
          <w:rPr>
            <w:noProof/>
            <w:webHidden/>
          </w:rPr>
          <w:instrText xml:space="preserve"> PAGEREF _Toc219219624 \h </w:instrText>
        </w:r>
        <w:r>
          <w:rPr>
            <w:noProof/>
            <w:webHidden/>
          </w:rPr>
        </w:r>
        <w:r>
          <w:rPr>
            <w:noProof/>
            <w:webHidden/>
          </w:rPr>
          <w:fldChar w:fldCharType="separate"/>
        </w:r>
        <w:r w:rsidR="00735800">
          <w:rPr>
            <w:noProof/>
            <w:webHidden/>
          </w:rPr>
          <w:t>13</w:t>
        </w:r>
        <w:r>
          <w:rPr>
            <w:noProof/>
            <w:webHidden/>
          </w:rPr>
          <w:fldChar w:fldCharType="end"/>
        </w:r>
      </w:hyperlink>
    </w:p>
    <w:p w14:paraId="3C13B46E" w14:textId="32FA236F"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25" w:history="1">
        <w:r w:rsidRPr="005606C4">
          <w:rPr>
            <w:rStyle w:val="Hyperlink"/>
            <w:noProof/>
          </w:rPr>
          <w:t>Şekil 0.9:Geleneksel Yöntemlere Ait Karışıklık Matrisi ve Nesne Algılama Hatalarının Analizi.</w:t>
        </w:r>
        <w:r>
          <w:rPr>
            <w:noProof/>
            <w:webHidden/>
          </w:rPr>
          <w:tab/>
        </w:r>
        <w:r>
          <w:rPr>
            <w:noProof/>
            <w:webHidden/>
          </w:rPr>
          <w:fldChar w:fldCharType="begin"/>
        </w:r>
        <w:r>
          <w:rPr>
            <w:noProof/>
            <w:webHidden/>
          </w:rPr>
          <w:instrText xml:space="preserve"> PAGEREF _Toc219219625 \h </w:instrText>
        </w:r>
        <w:r>
          <w:rPr>
            <w:noProof/>
            <w:webHidden/>
          </w:rPr>
        </w:r>
        <w:r>
          <w:rPr>
            <w:noProof/>
            <w:webHidden/>
          </w:rPr>
          <w:fldChar w:fldCharType="separate"/>
        </w:r>
        <w:r w:rsidR="00735800">
          <w:rPr>
            <w:noProof/>
            <w:webHidden/>
          </w:rPr>
          <w:t>13</w:t>
        </w:r>
        <w:r>
          <w:rPr>
            <w:noProof/>
            <w:webHidden/>
          </w:rPr>
          <w:fldChar w:fldCharType="end"/>
        </w:r>
      </w:hyperlink>
    </w:p>
    <w:p w14:paraId="5AFDBED2" w14:textId="208DF08D" w:rsidR="002C753C" w:rsidRDefault="002C753C">
      <w:pPr>
        <w:pStyle w:val="TableofFigures"/>
        <w:tabs>
          <w:tab w:val="right" w:leader="dot" w:pos="8498"/>
        </w:tabs>
        <w:rPr>
          <w:rFonts w:asciiTheme="minorHAnsi" w:eastAsiaTheme="minorEastAsia" w:hAnsiTheme="minorHAnsi" w:cstheme="minorBidi"/>
          <w:noProof/>
          <w:kern w:val="2"/>
          <w:sz w:val="24"/>
          <w:szCs w:val="24"/>
          <w14:ligatures w14:val="standardContextual"/>
        </w:rPr>
      </w:pPr>
      <w:hyperlink w:anchor="_Toc219219626" w:history="1">
        <w:r w:rsidRPr="005606C4">
          <w:rPr>
            <w:rStyle w:val="Hyperlink"/>
            <w:noProof/>
          </w:rPr>
          <w:t>Şekil 0.10:Özgün Derin Öğrenme Uygulama Denemelerinde Oluşan Görsel Bozulmalar ve Artefaktlar.</w:t>
        </w:r>
        <w:r>
          <w:rPr>
            <w:noProof/>
            <w:webHidden/>
          </w:rPr>
          <w:tab/>
        </w:r>
        <w:r>
          <w:rPr>
            <w:noProof/>
            <w:webHidden/>
          </w:rPr>
          <w:fldChar w:fldCharType="begin"/>
        </w:r>
        <w:r>
          <w:rPr>
            <w:noProof/>
            <w:webHidden/>
          </w:rPr>
          <w:instrText xml:space="preserve"> PAGEREF _Toc219219626 \h </w:instrText>
        </w:r>
        <w:r>
          <w:rPr>
            <w:noProof/>
            <w:webHidden/>
          </w:rPr>
        </w:r>
        <w:r>
          <w:rPr>
            <w:noProof/>
            <w:webHidden/>
          </w:rPr>
          <w:fldChar w:fldCharType="separate"/>
        </w:r>
        <w:r w:rsidR="00735800">
          <w:rPr>
            <w:noProof/>
            <w:webHidden/>
          </w:rPr>
          <w:t>15</w:t>
        </w:r>
        <w:r>
          <w:rPr>
            <w:noProof/>
            <w:webHidden/>
          </w:rPr>
          <w:fldChar w:fldCharType="end"/>
        </w:r>
      </w:hyperlink>
    </w:p>
    <w:p w14:paraId="0B71C30C" w14:textId="089419D2" w:rsidR="00A75432" w:rsidRDefault="00C2357C" w:rsidP="002C113D">
      <w:pPr>
        <w:pStyle w:val="ylbaslik1"/>
      </w:pPr>
      <w:r>
        <w:fldChar w:fldCharType="end"/>
      </w:r>
    </w:p>
    <w:p w14:paraId="27C91774" w14:textId="77777777" w:rsidR="00BE13BE" w:rsidRDefault="00BE13BE" w:rsidP="00BE13BE">
      <w:pPr>
        <w:pStyle w:val="TableofFigures"/>
        <w:tabs>
          <w:tab w:val="right" w:leader="dot" w:pos="8498"/>
        </w:tabs>
        <w:ind w:right="851"/>
      </w:pPr>
    </w:p>
    <w:p w14:paraId="3CAB91AC" w14:textId="7C904D92" w:rsidR="006A73CE" w:rsidRDefault="006A73CE" w:rsidP="00AB739F">
      <w:pPr>
        <w:pStyle w:val="ylbaslik1"/>
        <w:spacing w:after="0"/>
        <w:ind w:hanging="907"/>
      </w:pPr>
      <w:fldSimple w:instr=" TOC \h \z \c &quot;Şekil 1.&quot; "/>
    </w:p>
    <w:p w14:paraId="69050B51" w14:textId="1432BAF7" w:rsidR="006A73CE" w:rsidRDefault="006A73CE" w:rsidP="002C113D">
      <w:pPr>
        <w:pStyle w:val="ekil2"/>
      </w:pPr>
    </w:p>
    <w:p w14:paraId="609B224F" w14:textId="46313063" w:rsidR="00A75432" w:rsidRDefault="00E30AD3" w:rsidP="002C753C">
      <w:pPr>
        <w:pStyle w:val="ylbaslik1"/>
      </w:pPr>
      <w:r>
        <w:br w:type="page"/>
      </w:r>
      <w:bookmarkStart w:id="13" w:name="_Toc204204919"/>
      <w:r w:rsidR="00C2357C">
        <w:lastRenderedPageBreak/>
        <w:t xml:space="preserve"> </w:t>
      </w:r>
      <w:r w:rsidR="00A75432">
        <w:t>TABLOLAR DİZİNİ</w:t>
      </w:r>
      <w:bookmarkEnd w:id="13"/>
    </w:p>
    <w:p w14:paraId="12DFD45A" w14:textId="77777777" w:rsidR="00213A2B" w:rsidRDefault="00213A2B" w:rsidP="002E6718">
      <w:pPr>
        <w:pStyle w:val="TableofFigures"/>
        <w:tabs>
          <w:tab w:val="right" w:leader="dot" w:pos="8498"/>
        </w:tabs>
        <w:ind w:left="1134" w:right="851" w:hanging="1134"/>
      </w:pPr>
    </w:p>
    <w:p w14:paraId="67206965" w14:textId="4FDD7560" w:rsidR="003D5E21" w:rsidRDefault="00F33F6B" w:rsidP="003D5E21">
      <w:pPr>
        <w:pStyle w:val="TableofFigures"/>
        <w:tabs>
          <w:tab w:val="right" w:leader="dot" w:pos="8498"/>
        </w:tabs>
        <w:ind w:left="1219" w:right="851" w:hanging="1219"/>
      </w:pPr>
      <w:r w:rsidRPr="00F33F6B">
        <w:rPr>
          <w:sz w:val="24"/>
          <w:szCs w:val="24"/>
        </w:rPr>
        <w:fldChar w:fldCharType="begin"/>
      </w:r>
      <w:r w:rsidRPr="00F33F6B">
        <w:rPr>
          <w:sz w:val="24"/>
          <w:szCs w:val="24"/>
        </w:rPr>
        <w:instrText xml:space="preserve"> TOC \h \z \c "Tablo 4." </w:instrText>
      </w:r>
      <w:r w:rsidRPr="00F33F6B">
        <w:rPr>
          <w:sz w:val="24"/>
          <w:szCs w:val="24"/>
        </w:rPr>
        <w:fldChar w:fldCharType="separate"/>
      </w:r>
      <w:hyperlink w:anchor="_Toc204207067" w:history="1">
        <w:r w:rsidRPr="00F33F6B">
          <w:rPr>
            <w:rStyle w:val="Hyperlink"/>
            <w:noProof/>
            <w:sz w:val="24"/>
            <w:szCs w:val="24"/>
          </w:rPr>
          <w:t xml:space="preserve">Tablo 1. </w:t>
        </w:r>
        <w:r>
          <w:rPr>
            <w:rStyle w:val="Hyperlink"/>
            <w:noProof/>
            <w:sz w:val="24"/>
            <w:szCs w:val="24"/>
          </w:rPr>
          <w:t xml:space="preserve">   </w:t>
        </w:r>
        <w:r w:rsidR="002C753C">
          <w:rPr>
            <w:rStyle w:val="Hyperlink"/>
            <w:noProof/>
            <w:sz w:val="24"/>
            <w:szCs w:val="24"/>
          </w:rPr>
          <w:t>Karşlaştırmalar</w:t>
        </w:r>
        <w:r w:rsidRPr="00F33F6B">
          <w:rPr>
            <w:noProof/>
            <w:webHidden/>
            <w:sz w:val="24"/>
            <w:szCs w:val="24"/>
          </w:rPr>
          <w:tab/>
        </w:r>
      </w:hyperlink>
      <w:r w:rsidRPr="00F33F6B">
        <w:rPr>
          <w:sz w:val="24"/>
          <w:szCs w:val="24"/>
        </w:rPr>
        <w:fldChar w:fldCharType="end"/>
      </w:r>
      <w:r w:rsidR="002C753C">
        <w:rPr>
          <w:sz w:val="24"/>
          <w:szCs w:val="24"/>
        </w:rPr>
        <w:t>14</w:t>
      </w:r>
      <w:r w:rsidR="003D5E21">
        <w:t xml:space="preserve"> </w:t>
      </w:r>
    </w:p>
    <w:p w14:paraId="51FD3C56" w14:textId="500E082A" w:rsidR="00F33F6B" w:rsidRDefault="00F33F6B" w:rsidP="00F33F6B">
      <w:pPr>
        <w:pStyle w:val="TableofFigures"/>
        <w:tabs>
          <w:tab w:val="right" w:leader="dot" w:pos="8498"/>
        </w:tabs>
        <w:ind w:left="1219" w:right="851" w:hanging="1219"/>
      </w:pPr>
    </w:p>
    <w:p w14:paraId="0ABAF660" w14:textId="333CF21E" w:rsidR="00D718B0" w:rsidRDefault="00D718B0" w:rsidP="00D718B0">
      <w:pPr>
        <w:pStyle w:val="ylbaslik1"/>
      </w:pPr>
    </w:p>
    <w:p w14:paraId="0579B138" w14:textId="21D234C0" w:rsidR="00D718B0" w:rsidRDefault="00D718B0" w:rsidP="00CC61C1">
      <w:pPr>
        <w:pStyle w:val="ylbaslik1"/>
      </w:pPr>
    </w:p>
    <w:p w14:paraId="3A801CD2" w14:textId="77777777" w:rsidR="00A75432" w:rsidRDefault="00A75432" w:rsidP="00A75432">
      <w:pPr>
        <w:spacing w:before="102"/>
        <w:rPr>
          <w:b/>
          <w:color w:val="000000"/>
          <w:sz w:val="24"/>
          <w:szCs w:val="24"/>
        </w:rPr>
      </w:pPr>
    </w:p>
    <w:p w14:paraId="010AC817" w14:textId="7DECD1B7" w:rsidR="007966A4" w:rsidRPr="00CC61C1" w:rsidRDefault="00A75432" w:rsidP="00CC61C1">
      <w:pPr>
        <w:pStyle w:val="ylbaslik1"/>
      </w:pPr>
      <w:r>
        <w:br w:type="page"/>
      </w:r>
      <w:bookmarkStart w:id="14" w:name="_Toc204204920"/>
      <w:bookmarkStart w:id="15" w:name="_Toc219217856"/>
      <w:r w:rsidR="003F4D49">
        <w:lastRenderedPageBreak/>
        <w:t xml:space="preserve">SİMGELER VE </w:t>
      </w:r>
      <w:r w:rsidRPr="00CC61C1">
        <w:t>K</w:t>
      </w:r>
      <w:r w:rsidR="00CC61C1" w:rsidRPr="00CC61C1">
        <w:t>ISALTMALAR</w:t>
      </w:r>
      <w:r w:rsidR="003F4D49">
        <w:t xml:space="preserve"> DİZİNİ</w:t>
      </w:r>
      <w:bookmarkEnd w:id="14"/>
      <w:bookmarkEnd w:id="15"/>
    </w:p>
    <w:tbl>
      <w:tblPr>
        <w:tblpPr w:leftFromText="141" w:rightFromText="141" w:vertAnchor="text" w:horzAnchor="margin" w:tblpX="-142" w:tblpY="934"/>
        <w:tblW w:w="8650" w:type="dxa"/>
        <w:tblCellMar>
          <w:left w:w="70" w:type="dxa"/>
          <w:right w:w="70" w:type="dxa"/>
        </w:tblCellMar>
        <w:tblLook w:val="04A0" w:firstRow="1" w:lastRow="0" w:firstColumn="1" w:lastColumn="0" w:noHBand="0" w:noVBand="1"/>
      </w:tblPr>
      <w:tblGrid>
        <w:gridCol w:w="2410"/>
        <w:gridCol w:w="6240"/>
      </w:tblGrid>
      <w:tr w:rsidR="000D4470" w:rsidRPr="007966A4" w14:paraId="4302D769" w14:textId="77777777" w:rsidTr="000D4470">
        <w:trPr>
          <w:trHeight w:val="288"/>
        </w:trPr>
        <w:tc>
          <w:tcPr>
            <w:tcW w:w="2410" w:type="dxa"/>
            <w:noWrap/>
            <w:vAlign w:val="center"/>
            <w:hideMark/>
          </w:tcPr>
          <w:p w14:paraId="7DAD38B5"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ARS</w:t>
            </w:r>
          </w:p>
        </w:tc>
        <w:tc>
          <w:tcPr>
            <w:tcW w:w="6240" w:type="dxa"/>
            <w:noWrap/>
            <w:vAlign w:val="bottom"/>
            <w:hideMark/>
          </w:tcPr>
          <w:p w14:paraId="79656C90"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Autoregressive</w:t>
            </w:r>
            <w:proofErr w:type="spellEnd"/>
            <w:r w:rsidRPr="007966A4">
              <w:rPr>
                <w:color w:val="000000"/>
                <w:sz w:val="20"/>
                <w:szCs w:val="20"/>
              </w:rPr>
              <w:t xml:space="preserve"> </w:t>
            </w:r>
            <w:proofErr w:type="spellStart"/>
            <w:r w:rsidRPr="007966A4">
              <w:rPr>
                <w:color w:val="000000"/>
                <w:sz w:val="20"/>
                <w:szCs w:val="20"/>
              </w:rPr>
              <w:t>Statistics</w:t>
            </w:r>
            <w:proofErr w:type="spellEnd"/>
            <w:r w:rsidRPr="007966A4">
              <w:rPr>
                <w:color w:val="000000"/>
                <w:sz w:val="20"/>
                <w:szCs w:val="20"/>
              </w:rPr>
              <w:t xml:space="preserve"> (Otoregresif İstatistikler)</w:t>
            </w:r>
          </w:p>
        </w:tc>
      </w:tr>
      <w:tr w:rsidR="000D4470" w:rsidRPr="007966A4" w14:paraId="02A1AABA" w14:textId="77777777" w:rsidTr="000D4470">
        <w:trPr>
          <w:trHeight w:val="312"/>
        </w:trPr>
        <w:tc>
          <w:tcPr>
            <w:tcW w:w="2410" w:type="dxa"/>
            <w:noWrap/>
            <w:vAlign w:val="center"/>
            <w:hideMark/>
          </w:tcPr>
          <w:p w14:paraId="5F0E9DCD"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ASV</w:t>
            </w:r>
          </w:p>
        </w:tc>
        <w:tc>
          <w:tcPr>
            <w:tcW w:w="6240" w:type="dxa"/>
            <w:noWrap/>
            <w:vAlign w:val="bottom"/>
            <w:hideMark/>
          </w:tcPr>
          <w:p w14:paraId="4EC8A653"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Automatic</w:t>
            </w:r>
            <w:proofErr w:type="spellEnd"/>
            <w:r w:rsidRPr="007966A4">
              <w:rPr>
                <w:color w:val="000000"/>
                <w:sz w:val="20"/>
                <w:szCs w:val="20"/>
              </w:rPr>
              <w:t xml:space="preserve"> </w:t>
            </w:r>
            <w:proofErr w:type="spellStart"/>
            <w:r w:rsidRPr="007966A4">
              <w:rPr>
                <w:color w:val="000000"/>
                <w:sz w:val="20"/>
                <w:szCs w:val="20"/>
              </w:rPr>
              <w:t>Speaker</w:t>
            </w:r>
            <w:proofErr w:type="spellEnd"/>
            <w:r w:rsidRPr="007966A4">
              <w:rPr>
                <w:color w:val="000000"/>
                <w:sz w:val="20"/>
                <w:szCs w:val="20"/>
              </w:rPr>
              <w:t xml:space="preserve"> </w:t>
            </w:r>
            <w:proofErr w:type="spellStart"/>
            <w:r w:rsidRPr="007966A4">
              <w:rPr>
                <w:color w:val="000000"/>
                <w:sz w:val="20"/>
                <w:szCs w:val="20"/>
              </w:rPr>
              <w:t>Verification</w:t>
            </w:r>
            <w:proofErr w:type="spellEnd"/>
            <w:r w:rsidRPr="007966A4">
              <w:rPr>
                <w:color w:val="000000"/>
                <w:sz w:val="20"/>
                <w:szCs w:val="20"/>
              </w:rPr>
              <w:t xml:space="preserve"> (Otomatik Konuşmacı </w:t>
            </w:r>
            <w:r>
              <w:rPr>
                <w:color w:val="000000"/>
                <w:sz w:val="20"/>
                <w:szCs w:val="20"/>
              </w:rPr>
              <w:t xml:space="preserve">              </w:t>
            </w:r>
            <w:r w:rsidRPr="007966A4">
              <w:rPr>
                <w:color w:val="000000"/>
                <w:sz w:val="20"/>
                <w:szCs w:val="20"/>
              </w:rPr>
              <w:t xml:space="preserve">Doğrulama) </w:t>
            </w:r>
          </w:p>
        </w:tc>
      </w:tr>
      <w:tr w:rsidR="000D4470" w:rsidRPr="007966A4" w14:paraId="08F40D42" w14:textId="77777777" w:rsidTr="000D4470">
        <w:trPr>
          <w:trHeight w:val="312"/>
        </w:trPr>
        <w:tc>
          <w:tcPr>
            <w:tcW w:w="2410" w:type="dxa"/>
            <w:noWrap/>
            <w:vAlign w:val="center"/>
            <w:hideMark/>
          </w:tcPr>
          <w:p w14:paraId="0F1F5C9E"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CNN</w:t>
            </w:r>
          </w:p>
        </w:tc>
        <w:tc>
          <w:tcPr>
            <w:tcW w:w="6240" w:type="dxa"/>
            <w:noWrap/>
            <w:vAlign w:val="bottom"/>
            <w:hideMark/>
          </w:tcPr>
          <w:p w14:paraId="4130D1F9"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Convolutional</w:t>
            </w:r>
            <w:proofErr w:type="spellEnd"/>
            <w:r w:rsidRPr="007966A4">
              <w:rPr>
                <w:color w:val="000000"/>
                <w:sz w:val="20"/>
                <w:szCs w:val="20"/>
              </w:rPr>
              <w:t xml:space="preserve"> </w:t>
            </w:r>
            <w:proofErr w:type="spellStart"/>
            <w:r w:rsidRPr="007966A4">
              <w:rPr>
                <w:color w:val="000000"/>
                <w:sz w:val="20"/>
                <w:szCs w:val="20"/>
              </w:rPr>
              <w:t>Neural</w:t>
            </w:r>
            <w:proofErr w:type="spellEnd"/>
            <w:r w:rsidRPr="007966A4">
              <w:rPr>
                <w:color w:val="000000"/>
                <w:sz w:val="20"/>
                <w:szCs w:val="20"/>
              </w:rPr>
              <w:t xml:space="preserve"> Network (</w:t>
            </w:r>
            <w:proofErr w:type="spellStart"/>
            <w:r w:rsidRPr="007966A4">
              <w:rPr>
                <w:color w:val="000000"/>
                <w:sz w:val="20"/>
                <w:szCs w:val="20"/>
              </w:rPr>
              <w:t>Konvolüsyonel</w:t>
            </w:r>
            <w:proofErr w:type="spellEnd"/>
            <w:r w:rsidRPr="007966A4">
              <w:rPr>
                <w:color w:val="000000"/>
                <w:sz w:val="20"/>
                <w:szCs w:val="20"/>
              </w:rPr>
              <w:t xml:space="preserve"> Sinir Ağları) </w:t>
            </w:r>
          </w:p>
        </w:tc>
      </w:tr>
      <w:tr w:rsidR="000D4470" w:rsidRPr="007966A4" w14:paraId="3ED714EA" w14:textId="77777777" w:rsidTr="000D4470">
        <w:trPr>
          <w:trHeight w:val="312"/>
        </w:trPr>
        <w:tc>
          <w:tcPr>
            <w:tcW w:w="2410" w:type="dxa"/>
            <w:noWrap/>
            <w:vAlign w:val="center"/>
            <w:hideMark/>
          </w:tcPr>
          <w:p w14:paraId="15AD619D"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CQCC</w:t>
            </w:r>
          </w:p>
        </w:tc>
        <w:tc>
          <w:tcPr>
            <w:tcW w:w="6240" w:type="dxa"/>
            <w:noWrap/>
            <w:vAlign w:val="bottom"/>
            <w:hideMark/>
          </w:tcPr>
          <w:p w14:paraId="37868633"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Constant</w:t>
            </w:r>
            <w:proofErr w:type="spellEnd"/>
            <w:r w:rsidRPr="007966A4">
              <w:rPr>
                <w:color w:val="000000"/>
                <w:sz w:val="20"/>
                <w:szCs w:val="20"/>
              </w:rPr>
              <w:t xml:space="preserve"> Q </w:t>
            </w:r>
            <w:proofErr w:type="spellStart"/>
            <w:r w:rsidRPr="007966A4">
              <w:rPr>
                <w:color w:val="000000"/>
                <w:sz w:val="20"/>
                <w:szCs w:val="20"/>
              </w:rPr>
              <w:t>Cepstral</w:t>
            </w:r>
            <w:proofErr w:type="spellEnd"/>
            <w:r w:rsidRPr="007966A4">
              <w:rPr>
                <w:color w:val="000000"/>
                <w:sz w:val="20"/>
                <w:szCs w:val="20"/>
              </w:rPr>
              <w:t xml:space="preserve"> </w:t>
            </w:r>
            <w:proofErr w:type="spellStart"/>
            <w:r w:rsidRPr="007966A4">
              <w:rPr>
                <w:color w:val="000000"/>
                <w:sz w:val="20"/>
                <w:szCs w:val="20"/>
              </w:rPr>
              <w:t>Coefficients</w:t>
            </w:r>
            <w:proofErr w:type="spellEnd"/>
            <w:r w:rsidRPr="007966A4">
              <w:rPr>
                <w:color w:val="000000"/>
                <w:sz w:val="20"/>
                <w:szCs w:val="20"/>
              </w:rPr>
              <w:t xml:space="preserve"> (Sabit Q </w:t>
            </w:r>
            <w:proofErr w:type="spellStart"/>
            <w:r w:rsidRPr="007966A4">
              <w:rPr>
                <w:color w:val="000000"/>
                <w:sz w:val="20"/>
                <w:szCs w:val="20"/>
              </w:rPr>
              <w:t>Kepstrum</w:t>
            </w:r>
            <w:proofErr w:type="spellEnd"/>
            <w:r w:rsidRPr="007966A4">
              <w:rPr>
                <w:color w:val="000000"/>
                <w:sz w:val="20"/>
                <w:szCs w:val="20"/>
              </w:rPr>
              <w:t xml:space="preserve"> Katsayıları)</w:t>
            </w:r>
          </w:p>
        </w:tc>
      </w:tr>
      <w:tr w:rsidR="000D4470" w:rsidRPr="007966A4" w14:paraId="1C3679F9" w14:textId="77777777" w:rsidTr="000D4470">
        <w:trPr>
          <w:trHeight w:val="288"/>
        </w:trPr>
        <w:tc>
          <w:tcPr>
            <w:tcW w:w="2410" w:type="dxa"/>
            <w:noWrap/>
            <w:vAlign w:val="center"/>
            <w:hideMark/>
          </w:tcPr>
          <w:p w14:paraId="5C4A2C4C"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CQT</w:t>
            </w:r>
          </w:p>
        </w:tc>
        <w:tc>
          <w:tcPr>
            <w:tcW w:w="6240" w:type="dxa"/>
            <w:noWrap/>
            <w:vAlign w:val="bottom"/>
            <w:hideMark/>
          </w:tcPr>
          <w:p w14:paraId="249250E7"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Constant</w:t>
            </w:r>
            <w:proofErr w:type="spellEnd"/>
            <w:r w:rsidRPr="007966A4">
              <w:rPr>
                <w:color w:val="000000"/>
                <w:sz w:val="20"/>
                <w:szCs w:val="20"/>
              </w:rPr>
              <w:t xml:space="preserve">-Q </w:t>
            </w:r>
            <w:proofErr w:type="spellStart"/>
            <w:r w:rsidRPr="007966A4">
              <w:rPr>
                <w:color w:val="000000"/>
                <w:sz w:val="20"/>
                <w:szCs w:val="20"/>
              </w:rPr>
              <w:t>Transform</w:t>
            </w:r>
            <w:proofErr w:type="spellEnd"/>
            <w:r w:rsidRPr="007966A4">
              <w:rPr>
                <w:color w:val="000000"/>
                <w:sz w:val="20"/>
                <w:szCs w:val="20"/>
              </w:rPr>
              <w:t xml:space="preserve"> (Sabit-Q Dönüşümü)</w:t>
            </w:r>
          </w:p>
        </w:tc>
      </w:tr>
      <w:tr w:rsidR="000D4470" w:rsidRPr="007966A4" w14:paraId="1B59CD28" w14:textId="77777777" w:rsidTr="000D4470">
        <w:trPr>
          <w:trHeight w:val="288"/>
        </w:trPr>
        <w:tc>
          <w:tcPr>
            <w:tcW w:w="2410" w:type="dxa"/>
            <w:noWrap/>
            <w:vAlign w:val="center"/>
            <w:hideMark/>
          </w:tcPr>
          <w:p w14:paraId="70F206F1"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DCT</w:t>
            </w:r>
          </w:p>
        </w:tc>
        <w:tc>
          <w:tcPr>
            <w:tcW w:w="6240" w:type="dxa"/>
            <w:noWrap/>
            <w:vAlign w:val="bottom"/>
            <w:hideMark/>
          </w:tcPr>
          <w:p w14:paraId="10014251"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Discrete</w:t>
            </w:r>
            <w:proofErr w:type="spellEnd"/>
            <w:r w:rsidRPr="007966A4">
              <w:rPr>
                <w:color w:val="000000"/>
                <w:sz w:val="20"/>
                <w:szCs w:val="20"/>
              </w:rPr>
              <w:t xml:space="preserve"> </w:t>
            </w:r>
            <w:proofErr w:type="spellStart"/>
            <w:r w:rsidRPr="007966A4">
              <w:rPr>
                <w:color w:val="000000"/>
                <w:sz w:val="20"/>
                <w:szCs w:val="20"/>
              </w:rPr>
              <w:t>Cosine</w:t>
            </w:r>
            <w:proofErr w:type="spellEnd"/>
            <w:r w:rsidRPr="007966A4">
              <w:rPr>
                <w:color w:val="000000"/>
                <w:sz w:val="20"/>
                <w:szCs w:val="20"/>
              </w:rPr>
              <w:t xml:space="preserve"> </w:t>
            </w:r>
            <w:proofErr w:type="spellStart"/>
            <w:r w:rsidRPr="007966A4">
              <w:rPr>
                <w:color w:val="000000"/>
                <w:sz w:val="20"/>
                <w:szCs w:val="20"/>
              </w:rPr>
              <w:t>Transform</w:t>
            </w:r>
            <w:proofErr w:type="spellEnd"/>
            <w:r w:rsidRPr="007966A4">
              <w:rPr>
                <w:color w:val="000000"/>
                <w:sz w:val="20"/>
                <w:szCs w:val="20"/>
              </w:rPr>
              <w:t xml:space="preserve"> (Ayrık Kosinüs Dönüşümü)</w:t>
            </w:r>
          </w:p>
        </w:tc>
      </w:tr>
      <w:tr w:rsidR="000D4470" w:rsidRPr="007966A4" w14:paraId="67A01DF9" w14:textId="77777777" w:rsidTr="000D4470">
        <w:trPr>
          <w:trHeight w:val="288"/>
        </w:trPr>
        <w:tc>
          <w:tcPr>
            <w:tcW w:w="2410" w:type="dxa"/>
            <w:noWrap/>
            <w:vAlign w:val="center"/>
            <w:hideMark/>
          </w:tcPr>
          <w:p w14:paraId="5F20460E"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DFT</w:t>
            </w:r>
          </w:p>
        </w:tc>
        <w:tc>
          <w:tcPr>
            <w:tcW w:w="6240" w:type="dxa"/>
            <w:noWrap/>
            <w:vAlign w:val="bottom"/>
            <w:hideMark/>
          </w:tcPr>
          <w:p w14:paraId="742C6EB5"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Discrete</w:t>
            </w:r>
            <w:proofErr w:type="spellEnd"/>
            <w:r w:rsidRPr="007966A4">
              <w:rPr>
                <w:color w:val="000000"/>
                <w:sz w:val="20"/>
                <w:szCs w:val="20"/>
              </w:rPr>
              <w:t xml:space="preserve"> </w:t>
            </w:r>
            <w:proofErr w:type="spellStart"/>
            <w:r w:rsidRPr="007966A4">
              <w:rPr>
                <w:color w:val="000000"/>
                <w:sz w:val="20"/>
                <w:szCs w:val="20"/>
              </w:rPr>
              <w:t>Cosine</w:t>
            </w:r>
            <w:proofErr w:type="spellEnd"/>
            <w:r w:rsidRPr="007966A4">
              <w:rPr>
                <w:color w:val="000000"/>
                <w:sz w:val="20"/>
                <w:szCs w:val="20"/>
              </w:rPr>
              <w:t xml:space="preserve"> </w:t>
            </w:r>
            <w:proofErr w:type="spellStart"/>
            <w:r w:rsidRPr="007966A4">
              <w:rPr>
                <w:color w:val="000000"/>
                <w:sz w:val="20"/>
                <w:szCs w:val="20"/>
              </w:rPr>
              <w:t>Transform</w:t>
            </w:r>
            <w:proofErr w:type="spellEnd"/>
            <w:r w:rsidRPr="007966A4">
              <w:rPr>
                <w:color w:val="000000"/>
                <w:sz w:val="20"/>
                <w:szCs w:val="20"/>
              </w:rPr>
              <w:t xml:space="preserve"> (Ayrık Fourier Dönüşümü)</w:t>
            </w:r>
          </w:p>
        </w:tc>
      </w:tr>
      <w:tr w:rsidR="000D4470" w:rsidRPr="007966A4" w14:paraId="3FD66ADD" w14:textId="77777777" w:rsidTr="000D4470">
        <w:trPr>
          <w:trHeight w:val="288"/>
        </w:trPr>
        <w:tc>
          <w:tcPr>
            <w:tcW w:w="2410" w:type="dxa"/>
            <w:noWrap/>
            <w:vAlign w:val="center"/>
            <w:hideMark/>
          </w:tcPr>
          <w:p w14:paraId="04AABBFE"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DL</w:t>
            </w:r>
          </w:p>
        </w:tc>
        <w:tc>
          <w:tcPr>
            <w:tcW w:w="6240" w:type="dxa"/>
            <w:noWrap/>
            <w:vAlign w:val="bottom"/>
            <w:hideMark/>
          </w:tcPr>
          <w:p w14:paraId="24FAAD48"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Deep</w:t>
            </w:r>
            <w:proofErr w:type="spellEnd"/>
            <w:r w:rsidRPr="007966A4">
              <w:rPr>
                <w:color w:val="000000"/>
                <w:sz w:val="20"/>
                <w:szCs w:val="20"/>
              </w:rPr>
              <w:t xml:space="preserve"> Learning (Derin Öğrenme)</w:t>
            </w:r>
          </w:p>
        </w:tc>
      </w:tr>
      <w:tr w:rsidR="000D4470" w:rsidRPr="007966A4" w14:paraId="030E1384" w14:textId="77777777" w:rsidTr="000D4470">
        <w:trPr>
          <w:trHeight w:val="288"/>
        </w:trPr>
        <w:tc>
          <w:tcPr>
            <w:tcW w:w="2410" w:type="dxa"/>
            <w:noWrap/>
            <w:vAlign w:val="center"/>
            <w:hideMark/>
          </w:tcPr>
          <w:p w14:paraId="1FCE739C"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DNN</w:t>
            </w:r>
          </w:p>
        </w:tc>
        <w:tc>
          <w:tcPr>
            <w:tcW w:w="6240" w:type="dxa"/>
            <w:noWrap/>
            <w:vAlign w:val="bottom"/>
            <w:hideMark/>
          </w:tcPr>
          <w:p w14:paraId="4E35DA8C"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Deep</w:t>
            </w:r>
            <w:proofErr w:type="spellEnd"/>
            <w:r w:rsidRPr="007966A4">
              <w:rPr>
                <w:color w:val="000000"/>
                <w:sz w:val="20"/>
                <w:szCs w:val="20"/>
              </w:rPr>
              <w:t xml:space="preserve"> </w:t>
            </w:r>
            <w:proofErr w:type="spellStart"/>
            <w:r w:rsidRPr="007966A4">
              <w:rPr>
                <w:color w:val="000000"/>
                <w:sz w:val="20"/>
                <w:szCs w:val="20"/>
              </w:rPr>
              <w:t>Neural</w:t>
            </w:r>
            <w:proofErr w:type="spellEnd"/>
            <w:r w:rsidRPr="007966A4">
              <w:rPr>
                <w:color w:val="000000"/>
                <w:sz w:val="20"/>
                <w:szCs w:val="20"/>
              </w:rPr>
              <w:t xml:space="preserve"> Networks (Derin Sinir Ağları)</w:t>
            </w:r>
          </w:p>
        </w:tc>
      </w:tr>
      <w:tr w:rsidR="000D4470" w:rsidRPr="007966A4" w14:paraId="7831DEC5" w14:textId="77777777" w:rsidTr="000D4470">
        <w:trPr>
          <w:trHeight w:val="312"/>
        </w:trPr>
        <w:tc>
          <w:tcPr>
            <w:tcW w:w="2410" w:type="dxa"/>
            <w:noWrap/>
            <w:vAlign w:val="center"/>
            <w:hideMark/>
          </w:tcPr>
          <w:p w14:paraId="4E0F5C95" w14:textId="77777777" w:rsidR="000D4470" w:rsidRPr="00E37AF7" w:rsidRDefault="000D4470" w:rsidP="000D4470">
            <w:pPr>
              <w:widowControl/>
              <w:ind w:left="198" w:hanging="113"/>
              <w:jc w:val="both"/>
              <w:rPr>
                <w:b/>
                <w:bCs/>
                <w:color w:val="000000"/>
                <w:sz w:val="20"/>
                <w:szCs w:val="20"/>
              </w:rPr>
            </w:pPr>
            <w:r w:rsidRPr="00E37AF7">
              <w:rPr>
                <w:b/>
                <w:bCs/>
                <w:color w:val="000000"/>
                <w:sz w:val="20"/>
                <w:szCs w:val="20"/>
              </w:rPr>
              <w:t>EER</w:t>
            </w:r>
          </w:p>
        </w:tc>
        <w:tc>
          <w:tcPr>
            <w:tcW w:w="6240" w:type="dxa"/>
            <w:noWrap/>
            <w:vAlign w:val="bottom"/>
            <w:hideMark/>
          </w:tcPr>
          <w:p w14:paraId="3E5FB1B9" w14:textId="77777777" w:rsidR="000D4470" w:rsidRPr="007966A4" w:rsidRDefault="000D4470" w:rsidP="000D4470">
            <w:pPr>
              <w:widowControl/>
              <w:ind w:left="113" w:hanging="113"/>
              <w:rPr>
                <w:color w:val="000000"/>
                <w:sz w:val="20"/>
                <w:szCs w:val="20"/>
              </w:rPr>
            </w:pPr>
            <w:r w:rsidRPr="007966A4">
              <w:rPr>
                <w:color w:val="000000"/>
                <w:sz w:val="20"/>
                <w:szCs w:val="20"/>
              </w:rPr>
              <w:t xml:space="preserve">: </w:t>
            </w:r>
            <w:proofErr w:type="spellStart"/>
            <w:r w:rsidRPr="007966A4">
              <w:rPr>
                <w:color w:val="000000"/>
                <w:sz w:val="20"/>
                <w:szCs w:val="20"/>
              </w:rPr>
              <w:t>Equal</w:t>
            </w:r>
            <w:proofErr w:type="spellEnd"/>
            <w:r w:rsidRPr="007966A4">
              <w:rPr>
                <w:color w:val="000000"/>
                <w:sz w:val="20"/>
                <w:szCs w:val="20"/>
              </w:rPr>
              <w:t xml:space="preserve"> </w:t>
            </w:r>
            <w:proofErr w:type="spellStart"/>
            <w:r w:rsidRPr="007966A4">
              <w:rPr>
                <w:color w:val="000000"/>
                <w:sz w:val="20"/>
                <w:szCs w:val="20"/>
              </w:rPr>
              <w:t>Error</w:t>
            </w:r>
            <w:proofErr w:type="spellEnd"/>
            <w:r w:rsidRPr="007966A4">
              <w:rPr>
                <w:color w:val="000000"/>
                <w:sz w:val="20"/>
                <w:szCs w:val="20"/>
              </w:rPr>
              <w:t xml:space="preserve"> Rate (Eşit Doğruluk Oranı)</w:t>
            </w:r>
          </w:p>
        </w:tc>
      </w:tr>
      <w:tr w:rsidR="000D4470" w:rsidRPr="007966A4" w14:paraId="28058843" w14:textId="77777777" w:rsidTr="003D5E21">
        <w:trPr>
          <w:trHeight w:val="288"/>
        </w:trPr>
        <w:tc>
          <w:tcPr>
            <w:tcW w:w="2410" w:type="dxa"/>
            <w:noWrap/>
            <w:vAlign w:val="center"/>
          </w:tcPr>
          <w:p w14:paraId="2C3C203B" w14:textId="019D746A" w:rsidR="000D4470" w:rsidRPr="00E37AF7" w:rsidRDefault="00A433DE" w:rsidP="000D4470">
            <w:pPr>
              <w:widowControl/>
              <w:ind w:left="198" w:hanging="113"/>
              <w:jc w:val="both"/>
              <w:rPr>
                <w:b/>
                <w:bCs/>
                <w:color w:val="000000"/>
                <w:sz w:val="20"/>
                <w:szCs w:val="20"/>
              </w:rPr>
            </w:pPr>
            <w:r>
              <w:rPr>
                <w:b/>
                <w:bCs/>
                <w:color w:val="000000"/>
                <w:sz w:val="20"/>
                <w:szCs w:val="20"/>
              </w:rPr>
              <w:t>İHA</w:t>
            </w:r>
          </w:p>
        </w:tc>
        <w:tc>
          <w:tcPr>
            <w:tcW w:w="6240" w:type="dxa"/>
            <w:noWrap/>
            <w:vAlign w:val="bottom"/>
          </w:tcPr>
          <w:p w14:paraId="19AD4A3B" w14:textId="1FDD6A75" w:rsidR="000D4470" w:rsidRPr="007966A4" w:rsidRDefault="00A433DE" w:rsidP="000D4470">
            <w:pPr>
              <w:widowControl/>
              <w:ind w:left="113" w:hanging="113"/>
              <w:rPr>
                <w:color w:val="000000"/>
                <w:sz w:val="20"/>
                <w:szCs w:val="20"/>
              </w:rPr>
            </w:pPr>
            <w:r>
              <w:rPr>
                <w:color w:val="000000"/>
                <w:sz w:val="20"/>
                <w:szCs w:val="20"/>
              </w:rPr>
              <w:t>: İnsansız Hava Aracı</w:t>
            </w:r>
          </w:p>
        </w:tc>
      </w:tr>
      <w:tr w:rsidR="000D4470" w:rsidRPr="007966A4" w14:paraId="3F37BE50" w14:textId="77777777" w:rsidTr="003D5E21">
        <w:trPr>
          <w:trHeight w:val="288"/>
        </w:trPr>
        <w:tc>
          <w:tcPr>
            <w:tcW w:w="2410" w:type="dxa"/>
            <w:noWrap/>
            <w:vAlign w:val="center"/>
          </w:tcPr>
          <w:p w14:paraId="7749291C" w14:textId="3EA8F160" w:rsidR="000D4470" w:rsidRPr="00E37AF7" w:rsidRDefault="00D3566C" w:rsidP="000D4470">
            <w:pPr>
              <w:widowControl/>
              <w:ind w:left="198" w:hanging="113"/>
              <w:jc w:val="both"/>
              <w:rPr>
                <w:b/>
                <w:bCs/>
                <w:color w:val="000000"/>
                <w:sz w:val="20"/>
                <w:szCs w:val="20"/>
              </w:rPr>
            </w:pPr>
            <w:r w:rsidRPr="00D3566C">
              <w:rPr>
                <w:b/>
                <w:bCs/>
                <w:color w:val="000000"/>
                <w:sz w:val="20"/>
                <w:szCs w:val="20"/>
              </w:rPr>
              <w:t>PSNR (Peak Signal-to-Noise Ratio)</w:t>
            </w:r>
          </w:p>
        </w:tc>
        <w:tc>
          <w:tcPr>
            <w:tcW w:w="6240" w:type="dxa"/>
            <w:noWrap/>
            <w:vAlign w:val="bottom"/>
          </w:tcPr>
          <w:p w14:paraId="759A9674" w14:textId="77777777" w:rsidR="000D4470" w:rsidRDefault="00D3566C" w:rsidP="000D4470">
            <w:pPr>
              <w:widowControl/>
              <w:ind w:left="113" w:hanging="113"/>
              <w:rPr>
                <w:color w:val="000000"/>
                <w:sz w:val="20"/>
                <w:szCs w:val="20"/>
              </w:rPr>
            </w:pPr>
            <w:r>
              <w:rPr>
                <w:color w:val="000000"/>
                <w:sz w:val="20"/>
                <w:szCs w:val="20"/>
              </w:rPr>
              <w:t xml:space="preserve">: </w:t>
            </w:r>
            <w:r w:rsidRPr="00D3566C">
              <w:rPr>
                <w:color w:val="000000"/>
                <w:sz w:val="20"/>
                <w:szCs w:val="20"/>
              </w:rPr>
              <w:t>Tepe Sinyal-Gürültü Oranı</w:t>
            </w:r>
          </w:p>
          <w:p w14:paraId="4CBB0EE8" w14:textId="570F1C8F" w:rsidR="00D3566C" w:rsidRPr="007966A4" w:rsidRDefault="00D3566C" w:rsidP="000D4470">
            <w:pPr>
              <w:widowControl/>
              <w:ind w:left="113" w:hanging="113"/>
              <w:rPr>
                <w:color w:val="000000"/>
                <w:sz w:val="20"/>
                <w:szCs w:val="20"/>
              </w:rPr>
            </w:pPr>
          </w:p>
        </w:tc>
      </w:tr>
      <w:tr w:rsidR="000D4470" w:rsidRPr="007966A4" w14:paraId="411393C8" w14:textId="77777777" w:rsidTr="003D5E21">
        <w:trPr>
          <w:trHeight w:val="288"/>
        </w:trPr>
        <w:tc>
          <w:tcPr>
            <w:tcW w:w="2410" w:type="dxa"/>
            <w:noWrap/>
            <w:vAlign w:val="center"/>
          </w:tcPr>
          <w:p w14:paraId="588CC958" w14:textId="707300AB" w:rsidR="000D4470" w:rsidRPr="00E37AF7" w:rsidRDefault="00D3566C" w:rsidP="000D4470">
            <w:pPr>
              <w:widowControl/>
              <w:ind w:left="198" w:hanging="113"/>
              <w:jc w:val="both"/>
              <w:rPr>
                <w:b/>
                <w:bCs/>
                <w:color w:val="000000"/>
                <w:sz w:val="20"/>
                <w:szCs w:val="20"/>
              </w:rPr>
            </w:pPr>
            <w:r w:rsidRPr="00D3566C">
              <w:rPr>
                <w:b/>
                <w:bCs/>
                <w:color w:val="000000"/>
                <w:sz w:val="20"/>
                <w:szCs w:val="20"/>
              </w:rPr>
              <w:t>SSIM (Structural Similarity Index)</w:t>
            </w:r>
          </w:p>
        </w:tc>
        <w:tc>
          <w:tcPr>
            <w:tcW w:w="6240" w:type="dxa"/>
            <w:noWrap/>
            <w:vAlign w:val="bottom"/>
          </w:tcPr>
          <w:p w14:paraId="0862B1E4" w14:textId="77777777" w:rsidR="000D4470" w:rsidRDefault="00D3566C" w:rsidP="000D4470">
            <w:pPr>
              <w:widowControl/>
              <w:ind w:left="113" w:hanging="113"/>
              <w:rPr>
                <w:color w:val="000000"/>
                <w:sz w:val="20"/>
                <w:szCs w:val="20"/>
              </w:rPr>
            </w:pPr>
            <w:r>
              <w:rPr>
                <w:color w:val="000000"/>
                <w:sz w:val="20"/>
                <w:szCs w:val="20"/>
              </w:rPr>
              <w:t xml:space="preserve">: </w:t>
            </w:r>
            <w:r w:rsidRPr="00D3566C">
              <w:rPr>
                <w:color w:val="000000"/>
                <w:sz w:val="20"/>
                <w:szCs w:val="20"/>
              </w:rPr>
              <w:t>Yapısal Benzerlik İndeksi</w:t>
            </w:r>
          </w:p>
          <w:p w14:paraId="2C151D58" w14:textId="7771AD3E" w:rsidR="00D3566C" w:rsidRPr="007966A4" w:rsidRDefault="00D3566C" w:rsidP="000D4470">
            <w:pPr>
              <w:widowControl/>
              <w:ind w:left="113" w:hanging="113"/>
              <w:rPr>
                <w:color w:val="000000"/>
                <w:sz w:val="20"/>
                <w:szCs w:val="20"/>
              </w:rPr>
            </w:pPr>
          </w:p>
        </w:tc>
      </w:tr>
      <w:tr w:rsidR="000D4470" w:rsidRPr="007966A4" w14:paraId="45BDE447" w14:textId="77777777" w:rsidTr="003D5E21">
        <w:trPr>
          <w:trHeight w:val="288"/>
        </w:trPr>
        <w:tc>
          <w:tcPr>
            <w:tcW w:w="2410" w:type="dxa"/>
            <w:noWrap/>
            <w:vAlign w:val="center"/>
          </w:tcPr>
          <w:p w14:paraId="27193F31" w14:textId="34C9AFDA" w:rsidR="000D4470" w:rsidRPr="00E37AF7" w:rsidRDefault="00D3566C" w:rsidP="000D4470">
            <w:pPr>
              <w:widowControl/>
              <w:ind w:left="198" w:hanging="113"/>
              <w:jc w:val="both"/>
              <w:rPr>
                <w:b/>
                <w:bCs/>
                <w:color w:val="000000"/>
                <w:sz w:val="20"/>
                <w:szCs w:val="20"/>
              </w:rPr>
            </w:pPr>
            <w:r w:rsidRPr="00D3566C">
              <w:rPr>
                <w:b/>
                <w:bCs/>
                <w:color w:val="000000"/>
                <w:sz w:val="20"/>
                <w:szCs w:val="20"/>
              </w:rPr>
              <w:t>LPIPS (</w:t>
            </w:r>
            <w:proofErr w:type="spellStart"/>
            <w:r w:rsidRPr="00D3566C">
              <w:rPr>
                <w:b/>
                <w:bCs/>
                <w:color w:val="000000"/>
                <w:sz w:val="20"/>
                <w:szCs w:val="20"/>
              </w:rPr>
              <w:t>Learned</w:t>
            </w:r>
            <w:proofErr w:type="spellEnd"/>
            <w:r w:rsidRPr="00D3566C">
              <w:rPr>
                <w:b/>
                <w:bCs/>
                <w:color w:val="000000"/>
                <w:sz w:val="20"/>
                <w:szCs w:val="20"/>
              </w:rPr>
              <w:t xml:space="preserve"> </w:t>
            </w:r>
            <w:proofErr w:type="spellStart"/>
            <w:r w:rsidRPr="00D3566C">
              <w:rPr>
                <w:b/>
                <w:bCs/>
                <w:color w:val="000000"/>
                <w:sz w:val="20"/>
                <w:szCs w:val="20"/>
              </w:rPr>
              <w:t>Perceptual</w:t>
            </w:r>
            <w:proofErr w:type="spellEnd"/>
            <w:r w:rsidRPr="00D3566C">
              <w:rPr>
                <w:b/>
                <w:bCs/>
                <w:color w:val="000000"/>
                <w:sz w:val="20"/>
                <w:szCs w:val="20"/>
              </w:rPr>
              <w:t xml:space="preserve"> Image </w:t>
            </w:r>
            <w:proofErr w:type="spellStart"/>
            <w:r w:rsidRPr="00D3566C">
              <w:rPr>
                <w:b/>
                <w:bCs/>
                <w:color w:val="000000"/>
                <w:sz w:val="20"/>
                <w:szCs w:val="20"/>
              </w:rPr>
              <w:t>Patch</w:t>
            </w:r>
            <w:proofErr w:type="spellEnd"/>
            <w:r w:rsidRPr="00D3566C">
              <w:rPr>
                <w:b/>
                <w:bCs/>
                <w:color w:val="000000"/>
                <w:sz w:val="20"/>
                <w:szCs w:val="20"/>
              </w:rPr>
              <w:t xml:space="preserve"> Similarity)</w:t>
            </w:r>
          </w:p>
        </w:tc>
        <w:tc>
          <w:tcPr>
            <w:tcW w:w="6240" w:type="dxa"/>
            <w:noWrap/>
            <w:vAlign w:val="bottom"/>
          </w:tcPr>
          <w:p w14:paraId="0E9A04FC" w14:textId="78119449" w:rsidR="000D4470" w:rsidRPr="007966A4" w:rsidRDefault="00D3566C" w:rsidP="000D4470">
            <w:pPr>
              <w:widowControl/>
              <w:ind w:left="113" w:hanging="113"/>
              <w:rPr>
                <w:color w:val="000000"/>
                <w:sz w:val="20"/>
                <w:szCs w:val="20"/>
              </w:rPr>
            </w:pPr>
            <w:r>
              <w:rPr>
                <w:color w:val="000000"/>
                <w:sz w:val="20"/>
                <w:szCs w:val="20"/>
              </w:rPr>
              <w:t xml:space="preserve">: </w:t>
            </w:r>
            <w:r w:rsidRPr="00D3566C">
              <w:rPr>
                <w:color w:val="000000"/>
                <w:sz w:val="20"/>
                <w:szCs w:val="20"/>
              </w:rPr>
              <w:t>Öğrenilmiş Algısal Görüntü Parça Benzerliği</w:t>
            </w:r>
          </w:p>
        </w:tc>
      </w:tr>
      <w:tr w:rsidR="000D4470" w:rsidRPr="007966A4" w14:paraId="679D5077" w14:textId="77777777" w:rsidTr="003D5E21">
        <w:trPr>
          <w:trHeight w:val="288"/>
        </w:trPr>
        <w:tc>
          <w:tcPr>
            <w:tcW w:w="2410" w:type="dxa"/>
            <w:noWrap/>
            <w:vAlign w:val="center"/>
          </w:tcPr>
          <w:p w14:paraId="20EB627E" w14:textId="33D3D955" w:rsidR="000D4470" w:rsidRPr="00E37AF7" w:rsidRDefault="000D4470" w:rsidP="000D4470">
            <w:pPr>
              <w:widowControl/>
              <w:ind w:left="198" w:hanging="113"/>
              <w:jc w:val="both"/>
              <w:rPr>
                <w:b/>
                <w:bCs/>
                <w:color w:val="000000"/>
                <w:sz w:val="20"/>
                <w:szCs w:val="20"/>
              </w:rPr>
            </w:pPr>
          </w:p>
        </w:tc>
        <w:tc>
          <w:tcPr>
            <w:tcW w:w="6240" w:type="dxa"/>
            <w:noWrap/>
            <w:vAlign w:val="bottom"/>
          </w:tcPr>
          <w:p w14:paraId="012E486E" w14:textId="0EB794CB" w:rsidR="000D4470" w:rsidRPr="007966A4" w:rsidRDefault="000D4470" w:rsidP="000D4470">
            <w:pPr>
              <w:widowControl/>
              <w:ind w:left="113" w:hanging="113"/>
              <w:rPr>
                <w:color w:val="000000"/>
                <w:sz w:val="20"/>
                <w:szCs w:val="20"/>
              </w:rPr>
            </w:pPr>
          </w:p>
        </w:tc>
      </w:tr>
      <w:tr w:rsidR="000D4470" w:rsidRPr="007966A4" w14:paraId="68DE1A24" w14:textId="77777777" w:rsidTr="003D5E21">
        <w:trPr>
          <w:trHeight w:val="288"/>
        </w:trPr>
        <w:tc>
          <w:tcPr>
            <w:tcW w:w="2410" w:type="dxa"/>
            <w:noWrap/>
            <w:vAlign w:val="center"/>
          </w:tcPr>
          <w:p w14:paraId="1924E164" w14:textId="3E2B7010" w:rsidR="000D4470" w:rsidRPr="00E37AF7" w:rsidRDefault="000D4470" w:rsidP="000D4470">
            <w:pPr>
              <w:widowControl/>
              <w:ind w:left="198" w:hanging="113"/>
              <w:jc w:val="both"/>
              <w:rPr>
                <w:b/>
                <w:bCs/>
                <w:color w:val="000000"/>
                <w:sz w:val="20"/>
                <w:szCs w:val="20"/>
              </w:rPr>
            </w:pPr>
          </w:p>
        </w:tc>
        <w:tc>
          <w:tcPr>
            <w:tcW w:w="6240" w:type="dxa"/>
            <w:noWrap/>
            <w:vAlign w:val="bottom"/>
          </w:tcPr>
          <w:p w14:paraId="36E77772" w14:textId="61456473" w:rsidR="000D4470" w:rsidRPr="007966A4" w:rsidRDefault="000D4470" w:rsidP="000D4470">
            <w:pPr>
              <w:widowControl/>
              <w:ind w:left="113" w:hanging="113"/>
              <w:rPr>
                <w:color w:val="000000"/>
                <w:sz w:val="20"/>
                <w:szCs w:val="20"/>
              </w:rPr>
            </w:pPr>
          </w:p>
        </w:tc>
      </w:tr>
      <w:tr w:rsidR="000D4470" w:rsidRPr="007966A4" w14:paraId="0E027B47" w14:textId="77777777" w:rsidTr="003D5E21">
        <w:trPr>
          <w:trHeight w:val="312"/>
        </w:trPr>
        <w:tc>
          <w:tcPr>
            <w:tcW w:w="2410" w:type="dxa"/>
            <w:noWrap/>
            <w:vAlign w:val="center"/>
          </w:tcPr>
          <w:p w14:paraId="2B9DCD17" w14:textId="216DB287" w:rsidR="000D4470" w:rsidRPr="00E37AF7" w:rsidRDefault="000D4470" w:rsidP="000D4470">
            <w:pPr>
              <w:widowControl/>
              <w:ind w:left="198" w:hanging="113"/>
              <w:jc w:val="both"/>
              <w:rPr>
                <w:b/>
                <w:bCs/>
                <w:color w:val="000000"/>
                <w:sz w:val="20"/>
                <w:szCs w:val="20"/>
              </w:rPr>
            </w:pPr>
          </w:p>
        </w:tc>
        <w:tc>
          <w:tcPr>
            <w:tcW w:w="6240" w:type="dxa"/>
            <w:noWrap/>
            <w:vAlign w:val="bottom"/>
          </w:tcPr>
          <w:p w14:paraId="5FD1C86A" w14:textId="2376D8F3" w:rsidR="000D4470" w:rsidRPr="007966A4" w:rsidRDefault="000D4470" w:rsidP="000D4470">
            <w:pPr>
              <w:widowControl/>
              <w:ind w:left="113" w:hanging="113"/>
              <w:rPr>
                <w:color w:val="000000"/>
                <w:sz w:val="20"/>
                <w:szCs w:val="20"/>
              </w:rPr>
            </w:pPr>
          </w:p>
        </w:tc>
      </w:tr>
      <w:tr w:rsidR="000D4470" w:rsidRPr="007966A4" w14:paraId="4D319762" w14:textId="77777777" w:rsidTr="003D5E21">
        <w:trPr>
          <w:trHeight w:val="288"/>
        </w:trPr>
        <w:tc>
          <w:tcPr>
            <w:tcW w:w="2410" w:type="dxa"/>
            <w:noWrap/>
            <w:vAlign w:val="center"/>
          </w:tcPr>
          <w:p w14:paraId="1040146F" w14:textId="660C746C" w:rsidR="000D4470" w:rsidRPr="00E37AF7" w:rsidRDefault="000D4470" w:rsidP="000D4470">
            <w:pPr>
              <w:widowControl/>
              <w:ind w:left="198" w:hanging="113"/>
              <w:jc w:val="both"/>
              <w:rPr>
                <w:b/>
                <w:bCs/>
                <w:color w:val="000000"/>
                <w:sz w:val="20"/>
                <w:szCs w:val="20"/>
              </w:rPr>
            </w:pPr>
          </w:p>
        </w:tc>
        <w:tc>
          <w:tcPr>
            <w:tcW w:w="6240" w:type="dxa"/>
            <w:noWrap/>
            <w:vAlign w:val="bottom"/>
          </w:tcPr>
          <w:p w14:paraId="055C9E4D" w14:textId="0866AD21" w:rsidR="000D4470" w:rsidRPr="007966A4" w:rsidRDefault="000D4470" w:rsidP="000D4470">
            <w:pPr>
              <w:widowControl/>
              <w:ind w:left="113" w:hanging="113"/>
              <w:rPr>
                <w:color w:val="000000"/>
                <w:sz w:val="20"/>
                <w:szCs w:val="20"/>
              </w:rPr>
            </w:pPr>
          </w:p>
        </w:tc>
      </w:tr>
      <w:tr w:rsidR="000D4470" w:rsidRPr="007966A4" w14:paraId="28A1D434" w14:textId="77777777" w:rsidTr="003D5E21">
        <w:trPr>
          <w:trHeight w:val="288"/>
        </w:trPr>
        <w:tc>
          <w:tcPr>
            <w:tcW w:w="2410" w:type="dxa"/>
            <w:noWrap/>
            <w:vAlign w:val="center"/>
          </w:tcPr>
          <w:p w14:paraId="02897946" w14:textId="23EF45F6" w:rsidR="000D4470" w:rsidRPr="00E37AF7" w:rsidRDefault="000D4470" w:rsidP="000D4470">
            <w:pPr>
              <w:widowControl/>
              <w:ind w:left="198" w:hanging="113"/>
              <w:jc w:val="both"/>
              <w:rPr>
                <w:b/>
                <w:bCs/>
                <w:color w:val="000000"/>
                <w:sz w:val="20"/>
                <w:szCs w:val="20"/>
              </w:rPr>
            </w:pPr>
          </w:p>
        </w:tc>
        <w:tc>
          <w:tcPr>
            <w:tcW w:w="6240" w:type="dxa"/>
            <w:noWrap/>
            <w:vAlign w:val="bottom"/>
          </w:tcPr>
          <w:p w14:paraId="6EFE30C4" w14:textId="06DB3E3C" w:rsidR="000D4470" w:rsidRPr="007966A4" w:rsidRDefault="000D4470" w:rsidP="000D4470">
            <w:pPr>
              <w:widowControl/>
              <w:ind w:left="113" w:hanging="113"/>
              <w:rPr>
                <w:color w:val="000000"/>
                <w:sz w:val="20"/>
                <w:szCs w:val="20"/>
              </w:rPr>
            </w:pPr>
          </w:p>
        </w:tc>
      </w:tr>
      <w:tr w:rsidR="000D4470" w:rsidRPr="007966A4" w14:paraId="6F9C920A" w14:textId="77777777" w:rsidTr="003D5E21">
        <w:trPr>
          <w:trHeight w:val="288"/>
        </w:trPr>
        <w:tc>
          <w:tcPr>
            <w:tcW w:w="2410" w:type="dxa"/>
            <w:noWrap/>
            <w:vAlign w:val="center"/>
          </w:tcPr>
          <w:p w14:paraId="6356A92D" w14:textId="3198B368" w:rsidR="000D4470" w:rsidRPr="00E37AF7" w:rsidRDefault="000D4470" w:rsidP="000D4470">
            <w:pPr>
              <w:widowControl/>
              <w:ind w:left="198" w:hanging="113"/>
              <w:jc w:val="both"/>
              <w:rPr>
                <w:b/>
                <w:bCs/>
                <w:color w:val="000000"/>
                <w:sz w:val="20"/>
                <w:szCs w:val="20"/>
              </w:rPr>
            </w:pPr>
          </w:p>
        </w:tc>
        <w:tc>
          <w:tcPr>
            <w:tcW w:w="6240" w:type="dxa"/>
            <w:noWrap/>
            <w:vAlign w:val="bottom"/>
          </w:tcPr>
          <w:p w14:paraId="0EA51ED5" w14:textId="2D5BB0C1" w:rsidR="000D4470" w:rsidRPr="007966A4" w:rsidRDefault="000D4470" w:rsidP="000D4470">
            <w:pPr>
              <w:widowControl/>
              <w:ind w:left="113" w:hanging="113"/>
              <w:rPr>
                <w:color w:val="000000"/>
                <w:sz w:val="20"/>
                <w:szCs w:val="20"/>
              </w:rPr>
            </w:pPr>
          </w:p>
        </w:tc>
      </w:tr>
      <w:tr w:rsidR="000D4470" w:rsidRPr="007966A4" w14:paraId="5504CF4E" w14:textId="77777777" w:rsidTr="003D5E21">
        <w:trPr>
          <w:trHeight w:val="288"/>
        </w:trPr>
        <w:tc>
          <w:tcPr>
            <w:tcW w:w="2410" w:type="dxa"/>
            <w:noWrap/>
            <w:vAlign w:val="center"/>
          </w:tcPr>
          <w:p w14:paraId="649B8078" w14:textId="64C27D2B" w:rsidR="000D4470" w:rsidRPr="00E37AF7" w:rsidRDefault="000D4470" w:rsidP="000D4470">
            <w:pPr>
              <w:widowControl/>
              <w:ind w:left="198" w:hanging="113"/>
              <w:jc w:val="both"/>
              <w:rPr>
                <w:b/>
                <w:bCs/>
                <w:color w:val="000000"/>
                <w:sz w:val="20"/>
                <w:szCs w:val="20"/>
              </w:rPr>
            </w:pPr>
          </w:p>
        </w:tc>
        <w:tc>
          <w:tcPr>
            <w:tcW w:w="6240" w:type="dxa"/>
            <w:noWrap/>
            <w:vAlign w:val="bottom"/>
          </w:tcPr>
          <w:p w14:paraId="3C9C58BB" w14:textId="4A2767B6" w:rsidR="000D4470" w:rsidRPr="007966A4" w:rsidRDefault="000D4470" w:rsidP="000D4470">
            <w:pPr>
              <w:widowControl/>
              <w:ind w:left="113" w:hanging="113"/>
              <w:rPr>
                <w:color w:val="000000"/>
                <w:sz w:val="20"/>
                <w:szCs w:val="20"/>
              </w:rPr>
            </w:pPr>
          </w:p>
        </w:tc>
      </w:tr>
      <w:tr w:rsidR="000D4470" w:rsidRPr="007966A4" w14:paraId="735ABB8D" w14:textId="77777777" w:rsidTr="003D5E21">
        <w:trPr>
          <w:trHeight w:val="288"/>
        </w:trPr>
        <w:tc>
          <w:tcPr>
            <w:tcW w:w="2410" w:type="dxa"/>
            <w:noWrap/>
            <w:vAlign w:val="center"/>
          </w:tcPr>
          <w:p w14:paraId="3491C737" w14:textId="46596C5B" w:rsidR="000D4470" w:rsidRPr="00E37AF7" w:rsidRDefault="000D4470" w:rsidP="000D4470">
            <w:pPr>
              <w:widowControl/>
              <w:ind w:left="198" w:hanging="113"/>
              <w:jc w:val="both"/>
              <w:rPr>
                <w:b/>
                <w:bCs/>
                <w:color w:val="000000"/>
                <w:sz w:val="20"/>
                <w:szCs w:val="20"/>
              </w:rPr>
            </w:pPr>
          </w:p>
        </w:tc>
        <w:tc>
          <w:tcPr>
            <w:tcW w:w="6240" w:type="dxa"/>
            <w:noWrap/>
            <w:vAlign w:val="bottom"/>
          </w:tcPr>
          <w:p w14:paraId="579467B0" w14:textId="1448C27A" w:rsidR="000D4470" w:rsidRPr="007966A4" w:rsidRDefault="000D4470" w:rsidP="000D4470">
            <w:pPr>
              <w:widowControl/>
              <w:ind w:left="113" w:hanging="113"/>
              <w:rPr>
                <w:color w:val="000000"/>
                <w:sz w:val="20"/>
                <w:szCs w:val="20"/>
              </w:rPr>
            </w:pPr>
          </w:p>
        </w:tc>
      </w:tr>
      <w:tr w:rsidR="000D4470" w:rsidRPr="007966A4" w14:paraId="7657E8F1" w14:textId="77777777" w:rsidTr="003D5E21">
        <w:trPr>
          <w:trHeight w:val="288"/>
        </w:trPr>
        <w:tc>
          <w:tcPr>
            <w:tcW w:w="2410" w:type="dxa"/>
            <w:noWrap/>
            <w:vAlign w:val="center"/>
          </w:tcPr>
          <w:p w14:paraId="7ADA10A6" w14:textId="369587D3" w:rsidR="000D4470" w:rsidRPr="00E37AF7" w:rsidRDefault="000D4470" w:rsidP="000D4470">
            <w:pPr>
              <w:widowControl/>
              <w:ind w:left="198" w:hanging="113"/>
              <w:jc w:val="both"/>
              <w:rPr>
                <w:b/>
                <w:bCs/>
                <w:color w:val="000000"/>
                <w:sz w:val="20"/>
                <w:szCs w:val="20"/>
              </w:rPr>
            </w:pPr>
          </w:p>
        </w:tc>
        <w:tc>
          <w:tcPr>
            <w:tcW w:w="6240" w:type="dxa"/>
            <w:noWrap/>
            <w:vAlign w:val="bottom"/>
          </w:tcPr>
          <w:p w14:paraId="1ABD9709" w14:textId="6F9EB513" w:rsidR="000D4470" w:rsidRPr="007966A4" w:rsidRDefault="000D4470" w:rsidP="000D4470">
            <w:pPr>
              <w:widowControl/>
              <w:ind w:left="113" w:hanging="113"/>
              <w:rPr>
                <w:color w:val="000000"/>
                <w:sz w:val="20"/>
                <w:szCs w:val="20"/>
              </w:rPr>
            </w:pPr>
          </w:p>
        </w:tc>
      </w:tr>
      <w:tr w:rsidR="000D4470" w:rsidRPr="007966A4" w14:paraId="7E29BD50" w14:textId="77777777" w:rsidTr="003D5E21">
        <w:trPr>
          <w:trHeight w:val="288"/>
        </w:trPr>
        <w:tc>
          <w:tcPr>
            <w:tcW w:w="2410" w:type="dxa"/>
            <w:noWrap/>
            <w:vAlign w:val="center"/>
          </w:tcPr>
          <w:p w14:paraId="259059FE" w14:textId="0A1B6DA0" w:rsidR="000D4470" w:rsidRPr="00E37AF7" w:rsidRDefault="000D4470" w:rsidP="000D4470">
            <w:pPr>
              <w:widowControl/>
              <w:ind w:left="198" w:hanging="113"/>
              <w:jc w:val="both"/>
              <w:rPr>
                <w:b/>
                <w:bCs/>
                <w:color w:val="000000"/>
                <w:sz w:val="20"/>
                <w:szCs w:val="20"/>
              </w:rPr>
            </w:pPr>
          </w:p>
        </w:tc>
        <w:tc>
          <w:tcPr>
            <w:tcW w:w="6240" w:type="dxa"/>
            <w:noWrap/>
            <w:vAlign w:val="bottom"/>
          </w:tcPr>
          <w:p w14:paraId="2DD9233E" w14:textId="21886F1D" w:rsidR="000D4470" w:rsidRPr="007966A4" w:rsidRDefault="000D4470" w:rsidP="000D4470">
            <w:pPr>
              <w:widowControl/>
              <w:ind w:left="113" w:hanging="113"/>
              <w:rPr>
                <w:color w:val="000000"/>
                <w:sz w:val="20"/>
                <w:szCs w:val="20"/>
              </w:rPr>
            </w:pPr>
          </w:p>
        </w:tc>
      </w:tr>
      <w:tr w:rsidR="000D4470" w:rsidRPr="007966A4" w14:paraId="7F7F6AF9" w14:textId="77777777" w:rsidTr="003D5E21">
        <w:trPr>
          <w:trHeight w:val="288"/>
        </w:trPr>
        <w:tc>
          <w:tcPr>
            <w:tcW w:w="2410" w:type="dxa"/>
            <w:noWrap/>
            <w:vAlign w:val="center"/>
          </w:tcPr>
          <w:p w14:paraId="2250A452" w14:textId="6C5705E8" w:rsidR="000D4470" w:rsidRPr="00E37AF7" w:rsidRDefault="000D4470" w:rsidP="000D4470">
            <w:pPr>
              <w:widowControl/>
              <w:ind w:left="198" w:hanging="113"/>
              <w:jc w:val="both"/>
              <w:rPr>
                <w:b/>
                <w:bCs/>
                <w:color w:val="000000"/>
                <w:sz w:val="20"/>
                <w:szCs w:val="20"/>
              </w:rPr>
            </w:pPr>
          </w:p>
        </w:tc>
        <w:tc>
          <w:tcPr>
            <w:tcW w:w="6240" w:type="dxa"/>
            <w:noWrap/>
            <w:vAlign w:val="bottom"/>
          </w:tcPr>
          <w:p w14:paraId="0ABC93D1" w14:textId="59494E8B" w:rsidR="000D4470" w:rsidRPr="007966A4" w:rsidRDefault="000D4470" w:rsidP="000D4470">
            <w:pPr>
              <w:widowControl/>
              <w:ind w:left="113" w:hanging="113"/>
              <w:rPr>
                <w:color w:val="000000"/>
                <w:sz w:val="20"/>
                <w:szCs w:val="20"/>
              </w:rPr>
            </w:pPr>
          </w:p>
        </w:tc>
      </w:tr>
      <w:tr w:rsidR="000D4470" w:rsidRPr="007966A4" w14:paraId="4E98BDA1" w14:textId="77777777" w:rsidTr="003D5E21">
        <w:trPr>
          <w:trHeight w:val="288"/>
        </w:trPr>
        <w:tc>
          <w:tcPr>
            <w:tcW w:w="2410" w:type="dxa"/>
            <w:noWrap/>
            <w:vAlign w:val="center"/>
          </w:tcPr>
          <w:p w14:paraId="5637DF8C" w14:textId="1A4B222E" w:rsidR="000D4470" w:rsidRPr="00E37AF7" w:rsidRDefault="000D4470" w:rsidP="000D4470">
            <w:pPr>
              <w:widowControl/>
              <w:ind w:left="198" w:hanging="113"/>
              <w:jc w:val="both"/>
              <w:rPr>
                <w:b/>
                <w:bCs/>
                <w:color w:val="000000"/>
                <w:sz w:val="20"/>
                <w:szCs w:val="20"/>
              </w:rPr>
            </w:pPr>
          </w:p>
        </w:tc>
        <w:tc>
          <w:tcPr>
            <w:tcW w:w="6240" w:type="dxa"/>
            <w:noWrap/>
            <w:vAlign w:val="bottom"/>
          </w:tcPr>
          <w:p w14:paraId="3887D8E6" w14:textId="618A8632" w:rsidR="000D4470" w:rsidRPr="007966A4" w:rsidRDefault="000D4470" w:rsidP="000D4470">
            <w:pPr>
              <w:widowControl/>
              <w:ind w:left="113" w:hanging="113"/>
              <w:rPr>
                <w:color w:val="000000"/>
                <w:sz w:val="20"/>
                <w:szCs w:val="20"/>
              </w:rPr>
            </w:pPr>
          </w:p>
        </w:tc>
      </w:tr>
      <w:tr w:rsidR="000D4470" w:rsidRPr="007966A4" w14:paraId="70F1E2BC" w14:textId="77777777" w:rsidTr="003D5E21">
        <w:trPr>
          <w:trHeight w:val="288"/>
        </w:trPr>
        <w:tc>
          <w:tcPr>
            <w:tcW w:w="2410" w:type="dxa"/>
            <w:noWrap/>
            <w:vAlign w:val="center"/>
          </w:tcPr>
          <w:p w14:paraId="54AFADAB" w14:textId="5555878C" w:rsidR="000D4470" w:rsidRPr="00E37AF7" w:rsidRDefault="000D4470" w:rsidP="000D4470">
            <w:pPr>
              <w:widowControl/>
              <w:ind w:left="198" w:hanging="113"/>
              <w:jc w:val="both"/>
              <w:rPr>
                <w:b/>
                <w:bCs/>
                <w:color w:val="000000"/>
                <w:sz w:val="20"/>
                <w:szCs w:val="20"/>
              </w:rPr>
            </w:pPr>
          </w:p>
        </w:tc>
        <w:tc>
          <w:tcPr>
            <w:tcW w:w="6240" w:type="dxa"/>
            <w:noWrap/>
            <w:vAlign w:val="bottom"/>
          </w:tcPr>
          <w:p w14:paraId="72A64D56" w14:textId="4F6AF568" w:rsidR="000D4470" w:rsidRPr="007966A4" w:rsidRDefault="000D4470" w:rsidP="000D4470">
            <w:pPr>
              <w:widowControl/>
              <w:ind w:left="113" w:hanging="113"/>
              <w:rPr>
                <w:color w:val="000000"/>
                <w:sz w:val="20"/>
                <w:szCs w:val="20"/>
              </w:rPr>
            </w:pPr>
          </w:p>
        </w:tc>
      </w:tr>
      <w:tr w:rsidR="000D4470" w:rsidRPr="007966A4" w14:paraId="0C6934A0" w14:textId="77777777" w:rsidTr="003D5E21">
        <w:trPr>
          <w:trHeight w:val="288"/>
        </w:trPr>
        <w:tc>
          <w:tcPr>
            <w:tcW w:w="2410" w:type="dxa"/>
            <w:noWrap/>
            <w:vAlign w:val="center"/>
          </w:tcPr>
          <w:p w14:paraId="0A94484D" w14:textId="5BDAEF41" w:rsidR="000D4470" w:rsidRPr="00E37AF7" w:rsidRDefault="000D4470" w:rsidP="000D4470">
            <w:pPr>
              <w:widowControl/>
              <w:ind w:left="198" w:hanging="113"/>
              <w:jc w:val="both"/>
              <w:rPr>
                <w:b/>
                <w:bCs/>
                <w:color w:val="000000"/>
                <w:sz w:val="20"/>
                <w:szCs w:val="20"/>
              </w:rPr>
            </w:pPr>
          </w:p>
        </w:tc>
        <w:tc>
          <w:tcPr>
            <w:tcW w:w="6240" w:type="dxa"/>
            <w:noWrap/>
            <w:vAlign w:val="bottom"/>
          </w:tcPr>
          <w:p w14:paraId="75A66B24" w14:textId="4D3DEDDC" w:rsidR="000D4470" w:rsidRPr="007966A4" w:rsidRDefault="000D4470" w:rsidP="000D4470">
            <w:pPr>
              <w:widowControl/>
              <w:ind w:left="113" w:hanging="113"/>
              <w:rPr>
                <w:color w:val="000000"/>
                <w:sz w:val="20"/>
                <w:szCs w:val="20"/>
              </w:rPr>
            </w:pPr>
          </w:p>
        </w:tc>
      </w:tr>
      <w:tr w:rsidR="000D4470" w:rsidRPr="007966A4" w14:paraId="242B2A69" w14:textId="77777777" w:rsidTr="003D5E21">
        <w:trPr>
          <w:trHeight w:val="288"/>
        </w:trPr>
        <w:tc>
          <w:tcPr>
            <w:tcW w:w="2410" w:type="dxa"/>
            <w:noWrap/>
            <w:vAlign w:val="center"/>
          </w:tcPr>
          <w:p w14:paraId="3B148B02" w14:textId="6306A86B" w:rsidR="000D4470" w:rsidRPr="00E37AF7" w:rsidRDefault="000D4470" w:rsidP="000D4470">
            <w:pPr>
              <w:widowControl/>
              <w:ind w:left="198" w:hanging="113"/>
              <w:jc w:val="both"/>
              <w:rPr>
                <w:b/>
                <w:bCs/>
                <w:color w:val="000000"/>
                <w:sz w:val="20"/>
                <w:szCs w:val="20"/>
              </w:rPr>
            </w:pPr>
          </w:p>
        </w:tc>
        <w:tc>
          <w:tcPr>
            <w:tcW w:w="6240" w:type="dxa"/>
            <w:noWrap/>
            <w:vAlign w:val="bottom"/>
          </w:tcPr>
          <w:p w14:paraId="1E259E00" w14:textId="791984C0" w:rsidR="000D4470" w:rsidRPr="007966A4" w:rsidRDefault="000D4470" w:rsidP="000D4470">
            <w:pPr>
              <w:widowControl/>
              <w:ind w:left="113" w:hanging="113"/>
              <w:rPr>
                <w:color w:val="000000"/>
                <w:sz w:val="20"/>
                <w:szCs w:val="20"/>
              </w:rPr>
            </w:pPr>
          </w:p>
        </w:tc>
      </w:tr>
      <w:tr w:rsidR="000D4470" w:rsidRPr="007966A4" w14:paraId="57D8D8CF" w14:textId="77777777" w:rsidTr="003D5E21">
        <w:trPr>
          <w:trHeight w:val="288"/>
        </w:trPr>
        <w:tc>
          <w:tcPr>
            <w:tcW w:w="2410" w:type="dxa"/>
            <w:noWrap/>
            <w:vAlign w:val="center"/>
          </w:tcPr>
          <w:p w14:paraId="2706D1C4" w14:textId="4217C6E8" w:rsidR="000D4470" w:rsidRPr="00E37AF7" w:rsidRDefault="000D4470" w:rsidP="000D4470">
            <w:pPr>
              <w:widowControl/>
              <w:ind w:left="198" w:hanging="113"/>
              <w:jc w:val="both"/>
              <w:rPr>
                <w:b/>
                <w:bCs/>
                <w:color w:val="000000"/>
                <w:sz w:val="20"/>
                <w:szCs w:val="20"/>
              </w:rPr>
            </w:pPr>
          </w:p>
        </w:tc>
        <w:tc>
          <w:tcPr>
            <w:tcW w:w="6240" w:type="dxa"/>
            <w:noWrap/>
            <w:vAlign w:val="bottom"/>
          </w:tcPr>
          <w:p w14:paraId="4BAA1AF4" w14:textId="1177F5A7" w:rsidR="000D4470" w:rsidRPr="007966A4" w:rsidRDefault="000D4470" w:rsidP="000D4470">
            <w:pPr>
              <w:widowControl/>
              <w:ind w:left="113" w:hanging="113"/>
              <w:rPr>
                <w:color w:val="000000"/>
                <w:sz w:val="20"/>
                <w:szCs w:val="20"/>
              </w:rPr>
            </w:pPr>
          </w:p>
        </w:tc>
      </w:tr>
      <w:tr w:rsidR="000D4470" w:rsidRPr="007966A4" w14:paraId="556F4811" w14:textId="77777777" w:rsidTr="003D5E21">
        <w:trPr>
          <w:trHeight w:val="288"/>
        </w:trPr>
        <w:tc>
          <w:tcPr>
            <w:tcW w:w="2410" w:type="dxa"/>
            <w:noWrap/>
            <w:vAlign w:val="center"/>
          </w:tcPr>
          <w:p w14:paraId="350252B2" w14:textId="3A6ABEC2" w:rsidR="000D4470" w:rsidRPr="00E37AF7" w:rsidRDefault="000D4470" w:rsidP="000D4470">
            <w:pPr>
              <w:widowControl/>
              <w:ind w:left="198" w:hanging="113"/>
              <w:jc w:val="both"/>
              <w:rPr>
                <w:b/>
                <w:bCs/>
                <w:color w:val="000000"/>
                <w:sz w:val="20"/>
                <w:szCs w:val="20"/>
              </w:rPr>
            </w:pPr>
          </w:p>
        </w:tc>
        <w:tc>
          <w:tcPr>
            <w:tcW w:w="6240" w:type="dxa"/>
            <w:noWrap/>
            <w:vAlign w:val="bottom"/>
          </w:tcPr>
          <w:p w14:paraId="352B33CE" w14:textId="253697D0" w:rsidR="000D4470" w:rsidRPr="007966A4" w:rsidRDefault="000D4470" w:rsidP="000D4470">
            <w:pPr>
              <w:widowControl/>
              <w:ind w:left="113" w:hanging="113"/>
              <w:rPr>
                <w:color w:val="000000"/>
                <w:sz w:val="20"/>
                <w:szCs w:val="20"/>
              </w:rPr>
            </w:pPr>
          </w:p>
        </w:tc>
      </w:tr>
      <w:tr w:rsidR="000D4470" w:rsidRPr="007966A4" w14:paraId="7412B8B0" w14:textId="77777777" w:rsidTr="003D5E21">
        <w:trPr>
          <w:trHeight w:val="288"/>
        </w:trPr>
        <w:tc>
          <w:tcPr>
            <w:tcW w:w="2410" w:type="dxa"/>
            <w:noWrap/>
            <w:vAlign w:val="center"/>
          </w:tcPr>
          <w:p w14:paraId="292C9309" w14:textId="21C40FD7" w:rsidR="000D4470" w:rsidRPr="00E37AF7" w:rsidRDefault="000D4470" w:rsidP="000D4470">
            <w:pPr>
              <w:widowControl/>
              <w:ind w:left="198" w:hanging="113"/>
              <w:jc w:val="both"/>
              <w:rPr>
                <w:b/>
                <w:bCs/>
                <w:color w:val="000000"/>
                <w:sz w:val="20"/>
                <w:szCs w:val="20"/>
              </w:rPr>
            </w:pPr>
          </w:p>
        </w:tc>
        <w:tc>
          <w:tcPr>
            <w:tcW w:w="6240" w:type="dxa"/>
            <w:noWrap/>
            <w:vAlign w:val="bottom"/>
          </w:tcPr>
          <w:p w14:paraId="2E119876" w14:textId="2C24FB29" w:rsidR="000D4470" w:rsidRPr="007966A4" w:rsidRDefault="000D4470" w:rsidP="000D4470">
            <w:pPr>
              <w:widowControl/>
              <w:ind w:left="113" w:hanging="113"/>
              <w:rPr>
                <w:color w:val="000000"/>
                <w:sz w:val="20"/>
                <w:szCs w:val="20"/>
              </w:rPr>
            </w:pPr>
          </w:p>
        </w:tc>
      </w:tr>
      <w:tr w:rsidR="000D4470" w:rsidRPr="007966A4" w14:paraId="3164C150" w14:textId="77777777" w:rsidTr="003D5E21">
        <w:trPr>
          <w:trHeight w:val="288"/>
        </w:trPr>
        <w:tc>
          <w:tcPr>
            <w:tcW w:w="2410" w:type="dxa"/>
            <w:noWrap/>
            <w:vAlign w:val="center"/>
          </w:tcPr>
          <w:p w14:paraId="0D441F44" w14:textId="1A25371C" w:rsidR="000D4470" w:rsidRPr="00E37AF7" w:rsidRDefault="000D4470" w:rsidP="000D4470">
            <w:pPr>
              <w:widowControl/>
              <w:ind w:left="198" w:hanging="113"/>
              <w:jc w:val="both"/>
              <w:rPr>
                <w:b/>
                <w:bCs/>
                <w:color w:val="000000"/>
                <w:sz w:val="20"/>
                <w:szCs w:val="20"/>
              </w:rPr>
            </w:pPr>
          </w:p>
        </w:tc>
        <w:tc>
          <w:tcPr>
            <w:tcW w:w="6240" w:type="dxa"/>
            <w:noWrap/>
            <w:vAlign w:val="bottom"/>
          </w:tcPr>
          <w:p w14:paraId="097039C4" w14:textId="79A06A91" w:rsidR="000D4470" w:rsidRPr="007966A4" w:rsidRDefault="000D4470" w:rsidP="000D4470">
            <w:pPr>
              <w:widowControl/>
              <w:ind w:left="113" w:hanging="113"/>
              <w:rPr>
                <w:color w:val="000000"/>
                <w:sz w:val="20"/>
                <w:szCs w:val="20"/>
              </w:rPr>
            </w:pPr>
          </w:p>
        </w:tc>
      </w:tr>
      <w:tr w:rsidR="000D4470" w:rsidRPr="007966A4" w14:paraId="2D3870C4" w14:textId="77777777" w:rsidTr="003D5E21">
        <w:trPr>
          <w:trHeight w:val="288"/>
        </w:trPr>
        <w:tc>
          <w:tcPr>
            <w:tcW w:w="2410" w:type="dxa"/>
            <w:noWrap/>
            <w:vAlign w:val="center"/>
          </w:tcPr>
          <w:p w14:paraId="0158DAE1" w14:textId="00BA5CB3" w:rsidR="000D4470" w:rsidRPr="00E37AF7" w:rsidRDefault="000D4470" w:rsidP="000D4470">
            <w:pPr>
              <w:widowControl/>
              <w:ind w:left="198" w:hanging="113"/>
              <w:jc w:val="both"/>
              <w:rPr>
                <w:b/>
                <w:bCs/>
                <w:color w:val="000000"/>
                <w:sz w:val="20"/>
                <w:szCs w:val="20"/>
              </w:rPr>
            </w:pPr>
          </w:p>
        </w:tc>
        <w:tc>
          <w:tcPr>
            <w:tcW w:w="6240" w:type="dxa"/>
            <w:noWrap/>
            <w:vAlign w:val="bottom"/>
          </w:tcPr>
          <w:p w14:paraId="48D1A1C9" w14:textId="20BFFF85" w:rsidR="000D4470" w:rsidRPr="007966A4" w:rsidRDefault="000D4470" w:rsidP="000D4470">
            <w:pPr>
              <w:widowControl/>
              <w:ind w:left="113" w:hanging="113"/>
              <w:rPr>
                <w:color w:val="000000"/>
                <w:sz w:val="20"/>
                <w:szCs w:val="20"/>
              </w:rPr>
            </w:pPr>
          </w:p>
        </w:tc>
      </w:tr>
    </w:tbl>
    <w:p w14:paraId="12F48F0F" w14:textId="4FD72253" w:rsidR="003F4D49" w:rsidRDefault="003F4D49" w:rsidP="007966A4">
      <w:pPr>
        <w:spacing w:before="480" w:after="240"/>
        <w:rPr>
          <w:b/>
          <w:color w:val="000000"/>
          <w:sz w:val="24"/>
          <w:szCs w:val="24"/>
        </w:rPr>
      </w:pPr>
      <w:r>
        <w:rPr>
          <w:b/>
          <w:color w:val="000000"/>
          <w:sz w:val="24"/>
          <w:szCs w:val="24"/>
        </w:rPr>
        <w:t>Kısaltmalar</w:t>
      </w:r>
    </w:p>
    <w:p w14:paraId="142B7084" w14:textId="77777777" w:rsidR="007966A4" w:rsidRPr="007966A4" w:rsidRDefault="007966A4" w:rsidP="00CC61C1">
      <w:pPr>
        <w:pStyle w:val="ylbaslik1"/>
        <w:jc w:val="center"/>
        <w:rPr>
          <w:sz w:val="20"/>
          <w:szCs w:val="20"/>
        </w:rPr>
      </w:pPr>
    </w:p>
    <w:p w14:paraId="407B26AF" w14:textId="77777777" w:rsidR="007966A4" w:rsidRDefault="007966A4">
      <w:pPr>
        <w:widowControl/>
        <w:rPr>
          <w:b/>
          <w:color w:val="000000"/>
          <w:sz w:val="24"/>
          <w:szCs w:val="24"/>
        </w:rPr>
      </w:pPr>
      <w:r>
        <w:br w:type="page"/>
      </w:r>
    </w:p>
    <w:p w14:paraId="56A1B3FC" w14:textId="197541CF" w:rsidR="007E26F5" w:rsidRDefault="00000000" w:rsidP="00FF1D79">
      <w:pPr>
        <w:pStyle w:val="ylbaslik1"/>
        <w:spacing w:after="0"/>
        <w:jc w:val="center"/>
      </w:pPr>
      <w:bookmarkStart w:id="16" w:name="_Toc204204921"/>
      <w:bookmarkStart w:id="17" w:name="_Toc219217857"/>
      <w:r>
        <w:lastRenderedPageBreak/>
        <w:t>ÖZET</w:t>
      </w:r>
      <w:bookmarkEnd w:id="16"/>
      <w:bookmarkEnd w:id="17"/>
    </w:p>
    <w:p w14:paraId="141C2A3B" w14:textId="77777777" w:rsidR="00FF1D79" w:rsidRPr="00FF1D79" w:rsidRDefault="00FF1D79" w:rsidP="00FF1D79">
      <w:pPr>
        <w:pStyle w:val="ylbaslik1"/>
        <w:spacing w:after="0"/>
        <w:jc w:val="center"/>
      </w:pPr>
    </w:p>
    <w:p w14:paraId="6465FD5A" w14:textId="185E14E6" w:rsidR="00A433DE" w:rsidRPr="00A433DE" w:rsidRDefault="00A433DE" w:rsidP="00A433DE">
      <w:pPr>
        <w:jc w:val="both"/>
        <w:rPr>
          <w:color w:val="000000"/>
          <w:sz w:val="24"/>
          <w:szCs w:val="24"/>
        </w:rPr>
      </w:pPr>
      <w:r w:rsidRPr="00A433DE">
        <w:rPr>
          <w:color w:val="000000"/>
          <w:sz w:val="24"/>
          <w:szCs w:val="24"/>
        </w:rPr>
        <w:t>Günümüzde otonom araçlar, insansız hava araçları (İHA) ve akıllı gözetleme sistemleri gibi bilgisayarlı görü t</w:t>
      </w:r>
      <w:r w:rsidR="006573FE">
        <w:rPr>
          <w:color w:val="000000"/>
          <w:sz w:val="24"/>
          <w:szCs w:val="24"/>
        </w:rPr>
        <w:t>abanlı</w:t>
      </w:r>
      <w:r w:rsidRPr="00A433DE">
        <w:rPr>
          <w:color w:val="000000"/>
          <w:sz w:val="24"/>
          <w:szCs w:val="24"/>
        </w:rPr>
        <w:t xml:space="preserve"> teknolojiler, </w:t>
      </w:r>
      <w:r w:rsidR="006573FE">
        <w:rPr>
          <w:color w:val="000000"/>
          <w:sz w:val="24"/>
          <w:szCs w:val="24"/>
        </w:rPr>
        <w:t xml:space="preserve">günümüz </w:t>
      </w:r>
      <w:r w:rsidRPr="00A433DE">
        <w:rPr>
          <w:color w:val="000000"/>
          <w:sz w:val="24"/>
          <w:szCs w:val="24"/>
        </w:rPr>
        <w:t>modern mühendislik uygulamaların</w:t>
      </w:r>
      <w:r w:rsidR="006573FE">
        <w:rPr>
          <w:color w:val="000000"/>
          <w:sz w:val="24"/>
          <w:szCs w:val="24"/>
        </w:rPr>
        <w:t>da önemli</w:t>
      </w:r>
      <w:r w:rsidRPr="00A433DE">
        <w:rPr>
          <w:color w:val="000000"/>
          <w:sz w:val="24"/>
          <w:szCs w:val="24"/>
        </w:rPr>
        <w:t xml:space="preserve"> yer </w:t>
      </w:r>
      <w:r w:rsidR="006573FE">
        <w:rPr>
          <w:color w:val="000000"/>
          <w:sz w:val="24"/>
          <w:szCs w:val="24"/>
        </w:rPr>
        <w:t>tutmaktadır</w:t>
      </w:r>
      <w:r w:rsidRPr="00A433DE">
        <w:rPr>
          <w:color w:val="000000"/>
          <w:sz w:val="24"/>
          <w:szCs w:val="24"/>
        </w:rPr>
        <w:t xml:space="preserve">. Ancak bu sistemlerin büyük bir çoğunluğu, ideal hava koşullarında toplanan veri setleri ile eğitildikleri için sis, yağmur, kar ve düşük ışık gibi zorlu çevresel koşullar altında ciddi performans kayıpları yaşamaktadır. Bu durum, özellikle savunma sanayi uygulamalarında ve otonom sürüş güvenliğinde kritik riskler </w:t>
      </w:r>
      <w:r w:rsidR="006573FE">
        <w:rPr>
          <w:color w:val="000000"/>
          <w:sz w:val="24"/>
          <w:szCs w:val="24"/>
        </w:rPr>
        <w:t>oluşturmaktadır</w:t>
      </w:r>
      <w:r w:rsidRPr="00A433DE">
        <w:rPr>
          <w:color w:val="000000"/>
          <w:sz w:val="24"/>
          <w:szCs w:val="24"/>
        </w:rPr>
        <w:t>.</w:t>
      </w:r>
    </w:p>
    <w:p w14:paraId="37B55351" w14:textId="62240D07" w:rsidR="00A433DE" w:rsidRPr="00A433DE" w:rsidRDefault="00A433DE" w:rsidP="00A433DE">
      <w:pPr>
        <w:jc w:val="both"/>
        <w:rPr>
          <w:color w:val="000000"/>
          <w:sz w:val="24"/>
          <w:szCs w:val="24"/>
        </w:rPr>
      </w:pPr>
      <w:r w:rsidRPr="00A433DE">
        <w:rPr>
          <w:color w:val="000000"/>
          <w:sz w:val="24"/>
          <w:szCs w:val="24"/>
        </w:rPr>
        <w:t>Bu çalışma</w:t>
      </w:r>
      <w:r w:rsidR="006573FE">
        <w:rPr>
          <w:color w:val="000000"/>
          <w:sz w:val="24"/>
          <w:szCs w:val="24"/>
        </w:rPr>
        <w:t>da</w:t>
      </w:r>
      <w:r w:rsidRPr="00A433DE">
        <w:rPr>
          <w:color w:val="000000"/>
          <w:sz w:val="24"/>
          <w:szCs w:val="24"/>
        </w:rPr>
        <w:t xml:space="preserve">, </w:t>
      </w:r>
      <w:r w:rsidR="006573FE">
        <w:rPr>
          <w:color w:val="000000"/>
          <w:sz w:val="24"/>
          <w:szCs w:val="24"/>
        </w:rPr>
        <w:t>olumsuz</w:t>
      </w:r>
      <w:r w:rsidRPr="00A433DE">
        <w:rPr>
          <w:color w:val="000000"/>
          <w:sz w:val="24"/>
          <w:szCs w:val="24"/>
        </w:rPr>
        <w:t xml:space="preserve"> hava koşullarından kaynaklanan görsel bozulmaları gidermek ve nesne tespit</w:t>
      </w:r>
      <w:r w:rsidR="006573FE">
        <w:rPr>
          <w:color w:val="000000"/>
          <w:sz w:val="24"/>
          <w:szCs w:val="24"/>
        </w:rPr>
        <w:t xml:space="preserve">inin </w:t>
      </w:r>
      <w:r w:rsidRPr="00A433DE">
        <w:rPr>
          <w:color w:val="000000"/>
          <w:sz w:val="24"/>
          <w:szCs w:val="24"/>
        </w:rPr>
        <w:t xml:space="preserve">doğruluğunu artırmak amacıyla "Zorlu Hava Koşullarında Nesne Tespitini İyileştiren Hibrit Görüntü Restorasyon </w:t>
      </w:r>
      <w:proofErr w:type="spellStart"/>
      <w:r w:rsidRPr="00A433DE">
        <w:rPr>
          <w:color w:val="000000"/>
          <w:sz w:val="24"/>
          <w:szCs w:val="24"/>
        </w:rPr>
        <w:t>Sistemi"ni</w:t>
      </w:r>
      <w:proofErr w:type="spellEnd"/>
      <w:r w:rsidRPr="00A433DE">
        <w:rPr>
          <w:color w:val="000000"/>
          <w:sz w:val="24"/>
          <w:szCs w:val="24"/>
        </w:rPr>
        <w:t xml:space="preserve"> önermektedir. Proje kapsamında, görüntü iyileştirme (restorasyon) ve nesne algılama görevlerini bütüncül bir yapıda birleştiren iki aşamalı bir mimari geliştirilmiştir. İlk aşamada, </w:t>
      </w:r>
      <w:proofErr w:type="spellStart"/>
      <w:r w:rsidRPr="00A433DE">
        <w:rPr>
          <w:color w:val="000000"/>
          <w:sz w:val="24"/>
          <w:szCs w:val="24"/>
        </w:rPr>
        <w:t>Restormer</w:t>
      </w:r>
      <w:proofErr w:type="spellEnd"/>
      <w:r w:rsidRPr="00A433DE">
        <w:rPr>
          <w:color w:val="000000"/>
          <w:sz w:val="24"/>
          <w:szCs w:val="24"/>
        </w:rPr>
        <w:t xml:space="preserve"> ve </w:t>
      </w:r>
      <w:proofErr w:type="spellStart"/>
      <w:r w:rsidRPr="00A433DE">
        <w:rPr>
          <w:color w:val="000000"/>
          <w:sz w:val="24"/>
          <w:szCs w:val="24"/>
        </w:rPr>
        <w:t>DehazeFormer</w:t>
      </w:r>
      <w:proofErr w:type="spellEnd"/>
      <w:r w:rsidRPr="00A433DE">
        <w:rPr>
          <w:color w:val="000000"/>
          <w:sz w:val="24"/>
          <w:szCs w:val="24"/>
        </w:rPr>
        <w:t xml:space="preserve"> gibi gelişmiş </w:t>
      </w:r>
      <w:proofErr w:type="spellStart"/>
      <w:r w:rsidRPr="00A433DE">
        <w:rPr>
          <w:color w:val="000000"/>
          <w:sz w:val="24"/>
          <w:szCs w:val="24"/>
        </w:rPr>
        <w:t>Transformer</w:t>
      </w:r>
      <w:proofErr w:type="spellEnd"/>
      <w:r w:rsidRPr="00A433DE">
        <w:rPr>
          <w:color w:val="000000"/>
          <w:sz w:val="24"/>
          <w:szCs w:val="24"/>
        </w:rPr>
        <w:t xml:space="preserve"> tabanlı modeller kullanılarak sis giderme (</w:t>
      </w:r>
      <w:proofErr w:type="spellStart"/>
      <w:r w:rsidRPr="00A433DE">
        <w:rPr>
          <w:color w:val="000000"/>
          <w:sz w:val="24"/>
          <w:szCs w:val="24"/>
        </w:rPr>
        <w:t>dehazing</w:t>
      </w:r>
      <w:proofErr w:type="spellEnd"/>
      <w:r w:rsidRPr="00A433DE">
        <w:rPr>
          <w:color w:val="000000"/>
          <w:sz w:val="24"/>
          <w:szCs w:val="24"/>
        </w:rPr>
        <w:t>), yağmur temizleme (</w:t>
      </w:r>
      <w:proofErr w:type="spellStart"/>
      <w:r w:rsidRPr="00A433DE">
        <w:rPr>
          <w:color w:val="000000"/>
          <w:sz w:val="24"/>
          <w:szCs w:val="24"/>
        </w:rPr>
        <w:t>deraining</w:t>
      </w:r>
      <w:proofErr w:type="spellEnd"/>
      <w:r w:rsidRPr="00A433DE">
        <w:rPr>
          <w:color w:val="000000"/>
          <w:sz w:val="24"/>
          <w:szCs w:val="24"/>
        </w:rPr>
        <w:t>) ve düşük ışık iyileştirme işlemleri gerçekleştirilmektedir. İkinci aşamada ise, restore edilen bu görüntüler</w:t>
      </w:r>
      <w:r w:rsidR="006573FE">
        <w:rPr>
          <w:color w:val="000000"/>
          <w:sz w:val="24"/>
          <w:szCs w:val="24"/>
        </w:rPr>
        <w:t>de</w:t>
      </w:r>
      <w:r w:rsidRPr="00A433DE">
        <w:rPr>
          <w:color w:val="000000"/>
          <w:sz w:val="24"/>
          <w:szCs w:val="24"/>
        </w:rPr>
        <w:t xml:space="preserve"> nesne tespiti yapmak amacıyla güncel YOLOv8/YOLOv11 mimarileri entegre edilmiştir.</w:t>
      </w:r>
    </w:p>
    <w:p w14:paraId="424A1A4D" w14:textId="77777777" w:rsidR="00A433DE" w:rsidRPr="00A433DE" w:rsidRDefault="00A433DE" w:rsidP="00A433DE">
      <w:pPr>
        <w:jc w:val="both"/>
        <w:rPr>
          <w:color w:val="000000"/>
          <w:sz w:val="24"/>
          <w:szCs w:val="24"/>
        </w:rPr>
      </w:pPr>
      <w:r w:rsidRPr="00A433DE">
        <w:rPr>
          <w:color w:val="000000"/>
          <w:sz w:val="24"/>
          <w:szCs w:val="24"/>
        </w:rPr>
        <w:t xml:space="preserve">Araştırmanın deneysel sürecinde ACDC, Dark </w:t>
      </w:r>
      <w:proofErr w:type="spellStart"/>
      <w:r w:rsidRPr="00A433DE">
        <w:rPr>
          <w:color w:val="000000"/>
          <w:sz w:val="24"/>
          <w:szCs w:val="24"/>
        </w:rPr>
        <w:t>Zurich</w:t>
      </w:r>
      <w:proofErr w:type="spellEnd"/>
      <w:r w:rsidRPr="00A433DE">
        <w:rPr>
          <w:color w:val="000000"/>
          <w:sz w:val="24"/>
          <w:szCs w:val="24"/>
        </w:rPr>
        <w:t xml:space="preserve">, </w:t>
      </w:r>
      <w:proofErr w:type="spellStart"/>
      <w:r w:rsidRPr="00A433DE">
        <w:rPr>
          <w:color w:val="000000"/>
          <w:sz w:val="24"/>
          <w:szCs w:val="24"/>
        </w:rPr>
        <w:t>Foggy</w:t>
      </w:r>
      <w:proofErr w:type="spellEnd"/>
      <w:r w:rsidRPr="00A433DE">
        <w:rPr>
          <w:color w:val="000000"/>
          <w:sz w:val="24"/>
          <w:szCs w:val="24"/>
        </w:rPr>
        <w:t xml:space="preserve"> </w:t>
      </w:r>
      <w:proofErr w:type="spellStart"/>
      <w:r w:rsidRPr="00A433DE">
        <w:rPr>
          <w:color w:val="000000"/>
          <w:sz w:val="24"/>
          <w:szCs w:val="24"/>
        </w:rPr>
        <w:t>Cityscapes</w:t>
      </w:r>
      <w:proofErr w:type="spellEnd"/>
      <w:r w:rsidRPr="00A433DE">
        <w:rPr>
          <w:color w:val="000000"/>
          <w:sz w:val="24"/>
          <w:szCs w:val="24"/>
        </w:rPr>
        <w:t xml:space="preserve"> ve HazeSpace2M gibi kapsamlı veri setleri kullanılarak sistemin farklı senaryolardaki dayanıklılığı test edilmektedir. Performans değerlendirmesi için görüntü kalitesi tarafında PSNR ve SSIM; nesne algılama başarısı tarafında ise </w:t>
      </w:r>
      <w:proofErr w:type="spellStart"/>
      <w:r w:rsidRPr="00A433DE">
        <w:rPr>
          <w:color w:val="000000"/>
          <w:sz w:val="24"/>
          <w:szCs w:val="24"/>
        </w:rPr>
        <w:t>mAP</w:t>
      </w:r>
      <w:proofErr w:type="spellEnd"/>
      <w:r w:rsidRPr="00A433DE">
        <w:rPr>
          <w:color w:val="000000"/>
          <w:sz w:val="24"/>
          <w:szCs w:val="24"/>
        </w:rPr>
        <w:t xml:space="preserve"> (</w:t>
      </w:r>
      <w:proofErr w:type="spellStart"/>
      <w:r w:rsidRPr="00A433DE">
        <w:rPr>
          <w:color w:val="000000"/>
          <w:sz w:val="24"/>
          <w:szCs w:val="24"/>
        </w:rPr>
        <w:t>Mean</w:t>
      </w:r>
      <w:proofErr w:type="spellEnd"/>
      <w:r w:rsidRPr="00A433DE">
        <w:rPr>
          <w:color w:val="000000"/>
          <w:sz w:val="24"/>
          <w:szCs w:val="24"/>
        </w:rPr>
        <w:t xml:space="preserve"> </w:t>
      </w:r>
      <w:proofErr w:type="spellStart"/>
      <w:r w:rsidRPr="00A433DE">
        <w:rPr>
          <w:color w:val="000000"/>
          <w:sz w:val="24"/>
          <w:szCs w:val="24"/>
        </w:rPr>
        <w:t>Average</w:t>
      </w:r>
      <w:proofErr w:type="spellEnd"/>
      <w:r w:rsidRPr="00A433DE">
        <w:rPr>
          <w:color w:val="000000"/>
          <w:sz w:val="24"/>
          <w:szCs w:val="24"/>
        </w:rPr>
        <w:t xml:space="preserve"> Precision) ve </w:t>
      </w:r>
      <w:proofErr w:type="spellStart"/>
      <w:r w:rsidRPr="00A433DE">
        <w:rPr>
          <w:color w:val="000000"/>
          <w:sz w:val="24"/>
          <w:szCs w:val="24"/>
        </w:rPr>
        <w:t>IoU</w:t>
      </w:r>
      <w:proofErr w:type="spellEnd"/>
      <w:r w:rsidRPr="00A433DE">
        <w:rPr>
          <w:color w:val="000000"/>
          <w:sz w:val="24"/>
          <w:szCs w:val="24"/>
        </w:rPr>
        <w:t xml:space="preserve"> metrikleri baz alınmıştır. Geliştirilen sistem, sadece görsel kaliteyi artırmakla kalmayıp, algı tabanlı karar mekanizmalarını güçlendirerek otonom sistemlerin operasyonel kabiliyetini ve güvenilirliğini en üst düzeye çıkarmayı hedeflemektedir.</w:t>
      </w:r>
    </w:p>
    <w:p w14:paraId="7956AABE" w14:textId="77777777" w:rsidR="003D5E21" w:rsidRDefault="003D5E21" w:rsidP="002F7133">
      <w:pPr>
        <w:jc w:val="both"/>
        <w:rPr>
          <w:color w:val="000000"/>
          <w:sz w:val="24"/>
          <w:szCs w:val="24"/>
        </w:rPr>
      </w:pPr>
    </w:p>
    <w:p w14:paraId="41F26ED9" w14:textId="77777777" w:rsidR="003D5E21" w:rsidRDefault="003D5E21" w:rsidP="002F7133">
      <w:pPr>
        <w:jc w:val="both"/>
        <w:rPr>
          <w:color w:val="000000"/>
          <w:sz w:val="24"/>
          <w:szCs w:val="24"/>
        </w:rPr>
      </w:pPr>
    </w:p>
    <w:p w14:paraId="0BA57657" w14:textId="77777777" w:rsidR="003D5E21" w:rsidRDefault="003D5E21" w:rsidP="002F7133">
      <w:pPr>
        <w:jc w:val="both"/>
        <w:rPr>
          <w:color w:val="000000"/>
          <w:sz w:val="24"/>
          <w:szCs w:val="24"/>
        </w:rPr>
      </w:pPr>
    </w:p>
    <w:p w14:paraId="1D625C16" w14:textId="77777777" w:rsidR="003D5E21" w:rsidRDefault="003D5E21" w:rsidP="002F7133">
      <w:pPr>
        <w:jc w:val="both"/>
        <w:rPr>
          <w:color w:val="000000"/>
          <w:sz w:val="24"/>
          <w:szCs w:val="24"/>
        </w:rPr>
      </w:pPr>
    </w:p>
    <w:p w14:paraId="26D16B08" w14:textId="77777777" w:rsidR="003D5E21" w:rsidRDefault="003D5E21" w:rsidP="002F7133">
      <w:pPr>
        <w:jc w:val="both"/>
        <w:rPr>
          <w:color w:val="000000"/>
          <w:sz w:val="24"/>
          <w:szCs w:val="24"/>
        </w:rPr>
      </w:pPr>
    </w:p>
    <w:p w14:paraId="6CE8990D" w14:textId="77777777" w:rsidR="003D5E21" w:rsidRDefault="003D5E21" w:rsidP="002F7133">
      <w:pPr>
        <w:jc w:val="both"/>
        <w:rPr>
          <w:color w:val="000000"/>
          <w:sz w:val="24"/>
          <w:szCs w:val="24"/>
        </w:rPr>
      </w:pPr>
    </w:p>
    <w:p w14:paraId="0A5BBE0F" w14:textId="77777777" w:rsidR="003D5E21" w:rsidRDefault="003D5E21" w:rsidP="002F7133">
      <w:pPr>
        <w:jc w:val="both"/>
        <w:rPr>
          <w:color w:val="000000"/>
          <w:sz w:val="24"/>
          <w:szCs w:val="24"/>
        </w:rPr>
      </w:pPr>
    </w:p>
    <w:p w14:paraId="32100F4A" w14:textId="77777777" w:rsidR="002F7133" w:rsidRDefault="002F7133" w:rsidP="002F7133">
      <w:pPr>
        <w:jc w:val="both"/>
        <w:rPr>
          <w:color w:val="000000"/>
          <w:sz w:val="24"/>
          <w:szCs w:val="24"/>
        </w:rPr>
      </w:pPr>
    </w:p>
    <w:p w14:paraId="5DE54214" w14:textId="3FE84228" w:rsidR="007E26F5" w:rsidRDefault="00000000" w:rsidP="002F7133">
      <w:pPr>
        <w:jc w:val="both"/>
        <w:rPr>
          <w:color w:val="000000"/>
          <w:sz w:val="24"/>
          <w:szCs w:val="24"/>
        </w:rPr>
        <w:sectPr w:rsidR="007E26F5" w:rsidSect="004D00D6">
          <w:pgSz w:w="11910" w:h="16840"/>
          <w:pgMar w:top="1701" w:right="1701" w:bottom="1701" w:left="1701" w:header="0" w:footer="1093" w:gutter="0"/>
          <w:pgNumType w:fmt="lowerRoman"/>
          <w:cols w:space="708"/>
        </w:sectPr>
      </w:pPr>
      <w:r>
        <w:rPr>
          <w:b/>
          <w:color w:val="000000"/>
          <w:sz w:val="24"/>
          <w:szCs w:val="24"/>
        </w:rPr>
        <w:t>Anahtar Kelimeler:</w:t>
      </w:r>
      <w:r w:rsidR="004B7A8D" w:rsidRPr="004B7A8D">
        <w:t xml:space="preserve"> </w:t>
      </w:r>
      <w:r w:rsidR="004B7A8D" w:rsidRPr="004B7A8D">
        <w:rPr>
          <w:bCs/>
          <w:color w:val="000000"/>
          <w:sz w:val="24"/>
          <w:szCs w:val="24"/>
        </w:rPr>
        <w:t xml:space="preserve">Nesne Tespiti, Görüntü Restorasyonu, Zorlu Hava Koşulları, Derin Öğrenme, YOLO, </w:t>
      </w:r>
      <w:proofErr w:type="spellStart"/>
      <w:r w:rsidR="004B7A8D" w:rsidRPr="004B7A8D">
        <w:rPr>
          <w:bCs/>
          <w:color w:val="000000"/>
          <w:sz w:val="24"/>
          <w:szCs w:val="24"/>
        </w:rPr>
        <w:t>Transformer</w:t>
      </w:r>
      <w:proofErr w:type="spellEnd"/>
      <w:r w:rsidR="004B7A8D" w:rsidRPr="004B7A8D">
        <w:rPr>
          <w:bCs/>
          <w:color w:val="000000"/>
          <w:sz w:val="24"/>
          <w:szCs w:val="24"/>
        </w:rPr>
        <w:t>, Otonom Sistemler.</w:t>
      </w:r>
      <w:r w:rsidR="003D5E21">
        <w:rPr>
          <w:color w:val="000000"/>
          <w:sz w:val="24"/>
          <w:szCs w:val="24"/>
        </w:rPr>
        <w:t xml:space="preserve"> </w:t>
      </w:r>
    </w:p>
    <w:p w14:paraId="0749F05E" w14:textId="6664D3F0" w:rsidR="007E26F5" w:rsidRDefault="00000000" w:rsidP="007774BB">
      <w:pPr>
        <w:pStyle w:val="ylbaslik1"/>
        <w:spacing w:after="0"/>
        <w:jc w:val="center"/>
      </w:pPr>
      <w:bookmarkStart w:id="18" w:name="_heading=h.mwlw42z5uip0" w:colFirst="0" w:colLast="0"/>
      <w:bookmarkStart w:id="19" w:name="_Toc204204922"/>
      <w:bookmarkStart w:id="20" w:name="_Toc219217858"/>
      <w:bookmarkEnd w:id="18"/>
      <w:r>
        <w:lastRenderedPageBreak/>
        <w:t>ABSTRACT</w:t>
      </w:r>
      <w:bookmarkEnd w:id="19"/>
      <w:bookmarkEnd w:id="20"/>
    </w:p>
    <w:p w14:paraId="01B9DCED" w14:textId="77777777" w:rsidR="007774BB" w:rsidRPr="007774BB" w:rsidRDefault="007774BB" w:rsidP="007774BB">
      <w:pPr>
        <w:pStyle w:val="ylbaslik1"/>
        <w:spacing w:after="0"/>
        <w:jc w:val="center"/>
      </w:pPr>
    </w:p>
    <w:p w14:paraId="534EC6C4" w14:textId="1B1D0AB8" w:rsidR="009B0589" w:rsidRDefault="009B0589" w:rsidP="00DD1073">
      <w:pPr>
        <w:pStyle w:val="NormalWeb"/>
        <w:jc w:val="both"/>
      </w:pPr>
      <w:proofErr w:type="spellStart"/>
      <w:r>
        <w:t>Today</w:t>
      </w:r>
      <w:proofErr w:type="spellEnd"/>
      <w:r>
        <w:t xml:space="preserve">, </w:t>
      </w:r>
      <w:proofErr w:type="spellStart"/>
      <w:r>
        <w:t>computer</w:t>
      </w:r>
      <w:proofErr w:type="spellEnd"/>
      <w:r>
        <w:t xml:space="preserve"> </w:t>
      </w:r>
      <w:proofErr w:type="spellStart"/>
      <w:r>
        <w:t>vision-based</w:t>
      </w:r>
      <w:proofErr w:type="spellEnd"/>
      <w:r>
        <w:t xml:space="preserve"> </w:t>
      </w:r>
      <w:proofErr w:type="spellStart"/>
      <w:r>
        <w:t>technologies</w:t>
      </w:r>
      <w:proofErr w:type="spellEnd"/>
      <w:r>
        <w:t xml:space="preserve"> </w:t>
      </w:r>
      <w:proofErr w:type="spellStart"/>
      <w:r>
        <w:t>such</w:t>
      </w:r>
      <w:proofErr w:type="spellEnd"/>
      <w:r>
        <w:t xml:space="preserve"> as </w:t>
      </w:r>
      <w:proofErr w:type="spellStart"/>
      <w:r>
        <w:t>autonomous</w:t>
      </w:r>
      <w:proofErr w:type="spellEnd"/>
      <w:r>
        <w:t xml:space="preserve"> </w:t>
      </w:r>
      <w:proofErr w:type="spellStart"/>
      <w:r>
        <w:t>vehicles</w:t>
      </w:r>
      <w:proofErr w:type="spellEnd"/>
      <w:r>
        <w:t xml:space="preserve">, </w:t>
      </w:r>
      <w:proofErr w:type="spellStart"/>
      <w:r>
        <w:t>unmanned</w:t>
      </w:r>
      <w:proofErr w:type="spellEnd"/>
      <w:r>
        <w:t xml:space="preserve"> </w:t>
      </w:r>
      <w:proofErr w:type="spellStart"/>
      <w:r>
        <w:t>aerial</w:t>
      </w:r>
      <w:proofErr w:type="spellEnd"/>
      <w:r>
        <w:t xml:space="preserve"> </w:t>
      </w:r>
      <w:proofErr w:type="spellStart"/>
      <w:r>
        <w:t>vehicles</w:t>
      </w:r>
      <w:proofErr w:type="spellEnd"/>
      <w:r>
        <w:t xml:space="preserve"> (</w:t>
      </w:r>
      <w:proofErr w:type="spellStart"/>
      <w:r>
        <w:t>UAVs</w:t>
      </w:r>
      <w:proofErr w:type="spellEnd"/>
      <w:r>
        <w:t xml:space="preserve">), </w:t>
      </w:r>
      <w:proofErr w:type="spellStart"/>
      <w:r>
        <w:t>and</w:t>
      </w:r>
      <w:proofErr w:type="spellEnd"/>
      <w:r>
        <w:t xml:space="preserve"> </w:t>
      </w:r>
      <w:proofErr w:type="spellStart"/>
      <w:r>
        <w:t>intelligent</w:t>
      </w:r>
      <w:proofErr w:type="spellEnd"/>
      <w:r>
        <w:t xml:space="preserve"> </w:t>
      </w:r>
      <w:proofErr w:type="spellStart"/>
      <w:r>
        <w:t>surveillance</w:t>
      </w:r>
      <w:proofErr w:type="spellEnd"/>
      <w:r>
        <w:t xml:space="preserve"> </w:t>
      </w:r>
      <w:proofErr w:type="spellStart"/>
      <w:r>
        <w:t>systems</w:t>
      </w:r>
      <w:proofErr w:type="spellEnd"/>
      <w:r>
        <w:t xml:space="preserve"> </w:t>
      </w:r>
      <w:proofErr w:type="spellStart"/>
      <w:r>
        <w:t>play</w:t>
      </w:r>
      <w:proofErr w:type="spellEnd"/>
      <w:r>
        <w:t xml:space="preserve"> a </w:t>
      </w:r>
      <w:proofErr w:type="spellStart"/>
      <w:r>
        <w:t>significant</w:t>
      </w:r>
      <w:proofErr w:type="spellEnd"/>
      <w:r>
        <w:t xml:space="preserve"> role in modern </w:t>
      </w:r>
      <w:proofErr w:type="spellStart"/>
      <w:r>
        <w:t>engineering</w:t>
      </w:r>
      <w:proofErr w:type="spellEnd"/>
      <w:r>
        <w:t xml:space="preserve"> </w:t>
      </w:r>
      <w:proofErr w:type="spellStart"/>
      <w:r>
        <w:t>applications</w:t>
      </w:r>
      <w:proofErr w:type="spellEnd"/>
      <w:r>
        <w:t xml:space="preserve">. </w:t>
      </w:r>
      <w:proofErr w:type="spellStart"/>
      <w:r>
        <w:t>However</w:t>
      </w:r>
      <w:proofErr w:type="spellEnd"/>
      <w:r>
        <w:t xml:space="preserve">, since </w:t>
      </w:r>
      <w:proofErr w:type="spellStart"/>
      <w:r>
        <w:t>the</w:t>
      </w:r>
      <w:proofErr w:type="spellEnd"/>
      <w:r>
        <w:t xml:space="preserve"> </w:t>
      </w:r>
      <w:proofErr w:type="spellStart"/>
      <w:r>
        <w:t>majority</w:t>
      </w:r>
      <w:proofErr w:type="spellEnd"/>
      <w:r>
        <w:t xml:space="preserve"> of </w:t>
      </w:r>
      <w:proofErr w:type="spellStart"/>
      <w:r>
        <w:t>these</w:t>
      </w:r>
      <w:proofErr w:type="spellEnd"/>
      <w:r>
        <w:t xml:space="preserve"> </w:t>
      </w:r>
      <w:proofErr w:type="spellStart"/>
      <w:r>
        <w:t>systems</w:t>
      </w:r>
      <w:proofErr w:type="spellEnd"/>
      <w:r>
        <w:t xml:space="preserve"> </w:t>
      </w:r>
      <w:proofErr w:type="spellStart"/>
      <w:r>
        <w:t>are</w:t>
      </w:r>
      <w:proofErr w:type="spellEnd"/>
      <w:r>
        <w:t xml:space="preserve"> </w:t>
      </w:r>
      <w:proofErr w:type="spellStart"/>
      <w:r>
        <w:t>trained</w:t>
      </w:r>
      <w:proofErr w:type="spellEnd"/>
      <w:r>
        <w:t xml:space="preserve"> on </w:t>
      </w:r>
      <w:proofErr w:type="spellStart"/>
      <w:r>
        <w:t>datasets</w:t>
      </w:r>
      <w:proofErr w:type="spellEnd"/>
      <w:r>
        <w:t xml:space="preserve"> </w:t>
      </w:r>
      <w:proofErr w:type="spellStart"/>
      <w:r>
        <w:t>collected</w:t>
      </w:r>
      <w:proofErr w:type="spellEnd"/>
      <w:r>
        <w:t xml:space="preserve"> </w:t>
      </w:r>
      <w:proofErr w:type="spellStart"/>
      <w:r>
        <w:t>under</w:t>
      </w:r>
      <w:proofErr w:type="spellEnd"/>
      <w:r>
        <w:t xml:space="preserve"> ideal </w:t>
      </w:r>
      <w:proofErr w:type="spellStart"/>
      <w:r>
        <w:t>weather</w:t>
      </w:r>
      <w:proofErr w:type="spellEnd"/>
      <w:r>
        <w:t xml:space="preserve"> </w:t>
      </w:r>
      <w:proofErr w:type="spellStart"/>
      <w:r>
        <w:t>conditions</w:t>
      </w:r>
      <w:proofErr w:type="spellEnd"/>
      <w:r>
        <w:t xml:space="preserve">, they </w:t>
      </w:r>
      <w:proofErr w:type="spellStart"/>
      <w:r>
        <w:t>experience</w:t>
      </w:r>
      <w:proofErr w:type="spellEnd"/>
      <w:r>
        <w:t xml:space="preserve"> </w:t>
      </w:r>
      <w:proofErr w:type="spellStart"/>
      <w:r>
        <w:t>significant</w:t>
      </w:r>
      <w:proofErr w:type="spellEnd"/>
      <w:r>
        <w:t xml:space="preserve"> </w:t>
      </w:r>
      <w:proofErr w:type="spellStart"/>
      <w:r>
        <w:t>performance</w:t>
      </w:r>
      <w:proofErr w:type="spellEnd"/>
      <w:r>
        <w:t xml:space="preserve"> </w:t>
      </w:r>
      <w:proofErr w:type="spellStart"/>
      <w:r>
        <w:t>degradation</w:t>
      </w:r>
      <w:proofErr w:type="spellEnd"/>
      <w:r>
        <w:t xml:space="preserve"> </w:t>
      </w:r>
      <w:proofErr w:type="spellStart"/>
      <w:r>
        <w:t>under</w:t>
      </w:r>
      <w:proofErr w:type="spellEnd"/>
      <w:r>
        <w:t xml:space="preserve"> </w:t>
      </w:r>
      <w:proofErr w:type="spellStart"/>
      <w:r>
        <w:t>challenging</w:t>
      </w:r>
      <w:proofErr w:type="spellEnd"/>
      <w:r>
        <w:t xml:space="preserve"> </w:t>
      </w:r>
      <w:proofErr w:type="spellStart"/>
      <w:r>
        <w:t>environmental</w:t>
      </w:r>
      <w:proofErr w:type="spellEnd"/>
      <w:r>
        <w:t xml:space="preserve"> </w:t>
      </w:r>
      <w:proofErr w:type="spellStart"/>
      <w:r>
        <w:t>conditions</w:t>
      </w:r>
      <w:proofErr w:type="spellEnd"/>
      <w:r>
        <w:t xml:space="preserve"> </w:t>
      </w:r>
      <w:proofErr w:type="spellStart"/>
      <w:r>
        <w:t>such</w:t>
      </w:r>
      <w:proofErr w:type="spellEnd"/>
      <w:r>
        <w:t xml:space="preserve"> as </w:t>
      </w:r>
      <w:proofErr w:type="spellStart"/>
      <w:r>
        <w:t>fog</w:t>
      </w:r>
      <w:proofErr w:type="spellEnd"/>
      <w:r>
        <w:t xml:space="preserve">, </w:t>
      </w:r>
      <w:proofErr w:type="spellStart"/>
      <w:r>
        <w:t>rain</w:t>
      </w:r>
      <w:proofErr w:type="spellEnd"/>
      <w:r>
        <w:t xml:space="preserve">, </w:t>
      </w:r>
      <w:proofErr w:type="spellStart"/>
      <w:r>
        <w:t>snow</w:t>
      </w:r>
      <w:proofErr w:type="spellEnd"/>
      <w:r>
        <w:t xml:space="preserve">, </w:t>
      </w:r>
      <w:proofErr w:type="spellStart"/>
      <w:r>
        <w:t>and</w:t>
      </w:r>
      <w:proofErr w:type="spellEnd"/>
      <w:r>
        <w:t xml:space="preserve"> </w:t>
      </w:r>
      <w:proofErr w:type="spellStart"/>
      <w:r>
        <w:t>low</w:t>
      </w:r>
      <w:proofErr w:type="spellEnd"/>
      <w:r>
        <w:t xml:space="preserve"> </w:t>
      </w:r>
      <w:proofErr w:type="spellStart"/>
      <w:r>
        <w:t>light</w:t>
      </w:r>
      <w:proofErr w:type="spellEnd"/>
      <w:r>
        <w:t xml:space="preserve">. </w:t>
      </w:r>
      <w:proofErr w:type="spellStart"/>
      <w:r>
        <w:t>This</w:t>
      </w:r>
      <w:proofErr w:type="spellEnd"/>
      <w:r>
        <w:t xml:space="preserve"> </w:t>
      </w:r>
      <w:proofErr w:type="spellStart"/>
      <w:r>
        <w:t>situation</w:t>
      </w:r>
      <w:proofErr w:type="spellEnd"/>
      <w:r>
        <w:t xml:space="preserve"> </w:t>
      </w:r>
      <w:proofErr w:type="spellStart"/>
      <w:r>
        <w:t>poses</w:t>
      </w:r>
      <w:proofErr w:type="spellEnd"/>
      <w:r>
        <w:t xml:space="preserve"> </w:t>
      </w:r>
      <w:proofErr w:type="spellStart"/>
      <w:r>
        <w:t>critical</w:t>
      </w:r>
      <w:proofErr w:type="spellEnd"/>
      <w:r>
        <w:t xml:space="preserve"> </w:t>
      </w:r>
      <w:proofErr w:type="spellStart"/>
      <w:r>
        <w:t>risks</w:t>
      </w:r>
      <w:proofErr w:type="spellEnd"/>
      <w:r>
        <w:t xml:space="preserve">, </w:t>
      </w:r>
      <w:proofErr w:type="spellStart"/>
      <w:r>
        <w:t>particularly</w:t>
      </w:r>
      <w:proofErr w:type="spellEnd"/>
      <w:r>
        <w:t xml:space="preserve"> in </w:t>
      </w:r>
      <w:proofErr w:type="spellStart"/>
      <w:r>
        <w:t>defense</w:t>
      </w:r>
      <w:proofErr w:type="spellEnd"/>
      <w:r>
        <w:t xml:space="preserve"> </w:t>
      </w:r>
      <w:proofErr w:type="spellStart"/>
      <w:r>
        <w:t>industry</w:t>
      </w:r>
      <w:proofErr w:type="spellEnd"/>
      <w:r>
        <w:t xml:space="preserve"> </w:t>
      </w:r>
      <w:proofErr w:type="spellStart"/>
      <w:r>
        <w:t>applications</w:t>
      </w:r>
      <w:proofErr w:type="spellEnd"/>
      <w:r>
        <w:t xml:space="preserve"> </w:t>
      </w:r>
      <w:proofErr w:type="spellStart"/>
      <w:r>
        <w:t>and</w:t>
      </w:r>
      <w:proofErr w:type="spellEnd"/>
      <w:r>
        <w:t xml:space="preserve"> </w:t>
      </w:r>
      <w:proofErr w:type="spellStart"/>
      <w:r>
        <w:t>autonomous</w:t>
      </w:r>
      <w:proofErr w:type="spellEnd"/>
      <w:r>
        <w:t xml:space="preserve"> </w:t>
      </w:r>
      <w:proofErr w:type="spellStart"/>
      <w:r>
        <w:t>driving</w:t>
      </w:r>
      <w:proofErr w:type="spellEnd"/>
      <w:r>
        <w:t xml:space="preserve"> </w:t>
      </w:r>
      <w:proofErr w:type="spellStart"/>
      <w:r>
        <w:t>safety</w:t>
      </w:r>
      <w:proofErr w:type="spellEnd"/>
      <w:r>
        <w:t xml:space="preserve">. </w:t>
      </w:r>
      <w:proofErr w:type="spellStart"/>
      <w:r>
        <w:t>In</w:t>
      </w:r>
      <w:proofErr w:type="spellEnd"/>
      <w:r>
        <w:t xml:space="preserve"> </w:t>
      </w:r>
      <w:proofErr w:type="spellStart"/>
      <w:r>
        <w:t>this</w:t>
      </w:r>
      <w:proofErr w:type="spellEnd"/>
      <w:r>
        <w:t xml:space="preserve"> </w:t>
      </w:r>
      <w:proofErr w:type="spellStart"/>
      <w:r>
        <w:t>study</w:t>
      </w:r>
      <w:proofErr w:type="spellEnd"/>
      <w:r>
        <w:t xml:space="preserve">, a </w:t>
      </w:r>
      <w:r>
        <w:rPr>
          <w:b/>
          <w:bCs/>
        </w:rPr>
        <w:t>"</w:t>
      </w:r>
      <w:proofErr w:type="spellStart"/>
      <w:r>
        <w:rPr>
          <w:b/>
          <w:bCs/>
        </w:rPr>
        <w:t>Hybrid</w:t>
      </w:r>
      <w:proofErr w:type="spellEnd"/>
      <w:r>
        <w:rPr>
          <w:b/>
          <w:bCs/>
        </w:rPr>
        <w:t xml:space="preserve"> Image </w:t>
      </w:r>
      <w:proofErr w:type="spellStart"/>
      <w:r>
        <w:rPr>
          <w:b/>
          <w:bCs/>
        </w:rPr>
        <w:t>Restoration</w:t>
      </w:r>
      <w:proofErr w:type="spellEnd"/>
      <w:r>
        <w:rPr>
          <w:b/>
          <w:bCs/>
        </w:rPr>
        <w:t xml:space="preserve"> </w:t>
      </w:r>
      <w:proofErr w:type="spellStart"/>
      <w:r>
        <w:rPr>
          <w:b/>
          <w:bCs/>
        </w:rPr>
        <w:t>System</w:t>
      </w:r>
      <w:proofErr w:type="spellEnd"/>
      <w:r>
        <w:rPr>
          <w:b/>
          <w:bCs/>
        </w:rPr>
        <w:t xml:space="preserve"> </w:t>
      </w:r>
      <w:proofErr w:type="spellStart"/>
      <w:r>
        <w:rPr>
          <w:b/>
          <w:bCs/>
        </w:rPr>
        <w:t>Enhancing</w:t>
      </w:r>
      <w:proofErr w:type="spellEnd"/>
      <w:r>
        <w:rPr>
          <w:b/>
          <w:bCs/>
        </w:rPr>
        <w:t xml:space="preserve"> Object </w:t>
      </w:r>
      <w:proofErr w:type="spellStart"/>
      <w:r>
        <w:rPr>
          <w:b/>
          <w:bCs/>
        </w:rPr>
        <w:t>Detection</w:t>
      </w:r>
      <w:proofErr w:type="spellEnd"/>
      <w:r>
        <w:rPr>
          <w:b/>
          <w:bCs/>
        </w:rPr>
        <w:t xml:space="preserve"> in </w:t>
      </w:r>
      <w:proofErr w:type="spellStart"/>
      <w:r>
        <w:rPr>
          <w:b/>
          <w:bCs/>
        </w:rPr>
        <w:t>Challenging</w:t>
      </w:r>
      <w:proofErr w:type="spellEnd"/>
      <w:r>
        <w:rPr>
          <w:b/>
          <w:bCs/>
        </w:rPr>
        <w:t xml:space="preserve"> </w:t>
      </w:r>
      <w:proofErr w:type="spellStart"/>
      <w:r>
        <w:rPr>
          <w:b/>
          <w:bCs/>
        </w:rPr>
        <w:t>Weather</w:t>
      </w:r>
      <w:proofErr w:type="spellEnd"/>
      <w:r>
        <w:rPr>
          <w:b/>
          <w:bCs/>
        </w:rPr>
        <w:t xml:space="preserve"> </w:t>
      </w:r>
      <w:proofErr w:type="spellStart"/>
      <w:r>
        <w:rPr>
          <w:b/>
          <w:bCs/>
        </w:rPr>
        <w:t>Conditions</w:t>
      </w:r>
      <w:proofErr w:type="spellEnd"/>
      <w:r>
        <w:rPr>
          <w:b/>
          <w:bCs/>
        </w:rPr>
        <w:t>"</w:t>
      </w:r>
      <w:r>
        <w:t xml:space="preserve"> is </w:t>
      </w:r>
      <w:proofErr w:type="spellStart"/>
      <w:r>
        <w:t>proposed</w:t>
      </w:r>
      <w:proofErr w:type="spellEnd"/>
      <w:r>
        <w:t xml:space="preserve"> </w:t>
      </w:r>
      <w:proofErr w:type="spellStart"/>
      <w:r>
        <w:t>to</w:t>
      </w:r>
      <w:proofErr w:type="spellEnd"/>
      <w:r>
        <w:t xml:space="preserve"> </w:t>
      </w:r>
      <w:proofErr w:type="spellStart"/>
      <w:r>
        <w:t>eliminate</w:t>
      </w:r>
      <w:proofErr w:type="spellEnd"/>
      <w:r>
        <w:t xml:space="preserve"> </w:t>
      </w:r>
      <w:proofErr w:type="spellStart"/>
      <w:r>
        <w:t>visual</w:t>
      </w:r>
      <w:proofErr w:type="spellEnd"/>
      <w:r>
        <w:t xml:space="preserve"> </w:t>
      </w:r>
      <w:proofErr w:type="spellStart"/>
      <w:r>
        <w:t>distortions</w:t>
      </w:r>
      <w:proofErr w:type="spellEnd"/>
      <w:r>
        <w:t xml:space="preserve"> </w:t>
      </w:r>
      <w:proofErr w:type="spellStart"/>
      <w:r>
        <w:t>caused</w:t>
      </w:r>
      <w:proofErr w:type="spellEnd"/>
      <w:r>
        <w:t xml:space="preserve"> </w:t>
      </w:r>
      <w:proofErr w:type="spellStart"/>
      <w:r>
        <w:t>by</w:t>
      </w:r>
      <w:proofErr w:type="spellEnd"/>
      <w:r>
        <w:t xml:space="preserve"> adverse </w:t>
      </w:r>
      <w:proofErr w:type="spellStart"/>
      <w:r>
        <w:t>weather</w:t>
      </w:r>
      <w:proofErr w:type="spellEnd"/>
      <w:r>
        <w:t xml:space="preserve"> </w:t>
      </w:r>
      <w:proofErr w:type="spellStart"/>
      <w:r>
        <w:t>and</w:t>
      </w:r>
      <w:proofErr w:type="spellEnd"/>
      <w:r>
        <w:t xml:space="preserve"> </w:t>
      </w:r>
      <w:proofErr w:type="spellStart"/>
      <w:r>
        <w:t>to</w:t>
      </w:r>
      <w:proofErr w:type="spellEnd"/>
      <w:r>
        <w:t xml:space="preserve"> </w:t>
      </w:r>
      <w:proofErr w:type="spellStart"/>
      <w:r>
        <w:t>increase</w:t>
      </w:r>
      <w:proofErr w:type="spellEnd"/>
      <w:r>
        <w:t xml:space="preserve"> </w:t>
      </w:r>
      <w:proofErr w:type="spellStart"/>
      <w:r>
        <w:t>the</w:t>
      </w:r>
      <w:proofErr w:type="spellEnd"/>
      <w:r>
        <w:t xml:space="preserve"> </w:t>
      </w:r>
      <w:proofErr w:type="spellStart"/>
      <w:r>
        <w:t>accuracy</w:t>
      </w:r>
      <w:proofErr w:type="spellEnd"/>
      <w:r>
        <w:t xml:space="preserve"> of </w:t>
      </w:r>
      <w:proofErr w:type="spellStart"/>
      <w:r>
        <w:t>object</w:t>
      </w:r>
      <w:proofErr w:type="spellEnd"/>
      <w:r>
        <w:t xml:space="preserve"> </w:t>
      </w:r>
      <w:proofErr w:type="spellStart"/>
      <w:r>
        <w:t>detection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scope</w:t>
      </w:r>
      <w:proofErr w:type="spellEnd"/>
      <w:r>
        <w:t xml:space="preserve"> of </w:t>
      </w:r>
      <w:proofErr w:type="spellStart"/>
      <w:r>
        <w:t>the</w:t>
      </w:r>
      <w:proofErr w:type="spellEnd"/>
      <w:r>
        <w:t xml:space="preserve"> </w:t>
      </w:r>
      <w:proofErr w:type="spellStart"/>
      <w:r>
        <w:t>project</w:t>
      </w:r>
      <w:proofErr w:type="spellEnd"/>
      <w:r>
        <w:t>, a two-</w:t>
      </w:r>
      <w:proofErr w:type="spellStart"/>
      <w:r>
        <w:t>stage</w:t>
      </w:r>
      <w:proofErr w:type="spellEnd"/>
      <w:r>
        <w:t xml:space="preserve"> </w:t>
      </w:r>
      <w:proofErr w:type="spellStart"/>
      <w:r>
        <w:t>architecture</w:t>
      </w:r>
      <w:proofErr w:type="spellEnd"/>
      <w:r>
        <w:t xml:space="preserve"> has </w:t>
      </w:r>
      <w:proofErr w:type="spellStart"/>
      <w:r>
        <w:t>been</w:t>
      </w:r>
      <w:proofErr w:type="spellEnd"/>
      <w:r>
        <w:t xml:space="preserve"> </w:t>
      </w:r>
      <w:proofErr w:type="spellStart"/>
      <w:r>
        <w:t>developed</w:t>
      </w:r>
      <w:proofErr w:type="spellEnd"/>
      <w:r>
        <w:t xml:space="preserve"> </w:t>
      </w:r>
      <w:proofErr w:type="spellStart"/>
      <w:r>
        <w:t>that</w:t>
      </w:r>
      <w:proofErr w:type="spellEnd"/>
      <w:r>
        <w:t xml:space="preserve"> </w:t>
      </w:r>
      <w:proofErr w:type="spellStart"/>
      <w:r>
        <w:t>integrates</w:t>
      </w:r>
      <w:proofErr w:type="spellEnd"/>
      <w:r>
        <w:t xml:space="preserve"> </w:t>
      </w:r>
      <w:proofErr w:type="spellStart"/>
      <w:r>
        <w:t>image</w:t>
      </w:r>
      <w:proofErr w:type="spellEnd"/>
      <w:r>
        <w:t xml:space="preserve"> </w:t>
      </w:r>
      <w:proofErr w:type="spellStart"/>
      <w:r>
        <w:t>enhancement</w:t>
      </w:r>
      <w:proofErr w:type="spellEnd"/>
      <w:r>
        <w:t xml:space="preserve"> (</w:t>
      </w:r>
      <w:proofErr w:type="spellStart"/>
      <w:r>
        <w:t>restoration</w:t>
      </w:r>
      <w:proofErr w:type="spellEnd"/>
      <w:r>
        <w:t xml:space="preserve">) </w:t>
      </w:r>
      <w:proofErr w:type="spellStart"/>
      <w:r>
        <w:t>and</w:t>
      </w:r>
      <w:proofErr w:type="spellEnd"/>
      <w:r>
        <w:t xml:space="preserve"> </w:t>
      </w:r>
      <w:proofErr w:type="spellStart"/>
      <w:r>
        <w:t>object</w:t>
      </w:r>
      <w:proofErr w:type="spellEnd"/>
      <w:r>
        <w:t xml:space="preserve"> </w:t>
      </w:r>
      <w:proofErr w:type="spellStart"/>
      <w:r>
        <w:t>detection</w:t>
      </w:r>
      <w:proofErr w:type="spellEnd"/>
      <w:r>
        <w:t xml:space="preserve"> </w:t>
      </w:r>
      <w:proofErr w:type="spellStart"/>
      <w:r>
        <w:t>tasks</w:t>
      </w:r>
      <w:proofErr w:type="spellEnd"/>
      <w:r>
        <w:t xml:space="preserve"> </w:t>
      </w:r>
      <w:proofErr w:type="spellStart"/>
      <w:r>
        <w:t>into</w:t>
      </w:r>
      <w:proofErr w:type="spellEnd"/>
      <w:r>
        <w:t xml:space="preserve"> a </w:t>
      </w:r>
      <w:proofErr w:type="spellStart"/>
      <w:r>
        <w:t>holistic</w:t>
      </w:r>
      <w:proofErr w:type="spellEnd"/>
      <w:r>
        <w:t xml:space="preserve"> </w:t>
      </w:r>
      <w:proofErr w:type="spellStart"/>
      <w:r>
        <w:t>framework</w:t>
      </w:r>
      <w:proofErr w:type="spellEnd"/>
      <w:r>
        <w:t xml:space="preserve">. </w:t>
      </w:r>
      <w:proofErr w:type="spellStart"/>
      <w:r>
        <w:t>In</w:t>
      </w:r>
      <w:proofErr w:type="spellEnd"/>
      <w:r>
        <w:t xml:space="preserve"> </w:t>
      </w:r>
      <w:proofErr w:type="spellStart"/>
      <w:r>
        <w:t>the</w:t>
      </w:r>
      <w:proofErr w:type="spellEnd"/>
      <w:r>
        <w:t xml:space="preserve"> </w:t>
      </w:r>
      <w:proofErr w:type="spellStart"/>
      <w:r>
        <w:t>first</w:t>
      </w:r>
      <w:proofErr w:type="spellEnd"/>
      <w:r>
        <w:t xml:space="preserve"> </w:t>
      </w:r>
      <w:proofErr w:type="spellStart"/>
      <w:r>
        <w:t>stage</w:t>
      </w:r>
      <w:proofErr w:type="spellEnd"/>
      <w:r>
        <w:t xml:space="preserve">, </w:t>
      </w:r>
      <w:proofErr w:type="spellStart"/>
      <w:r>
        <w:t>dehazing</w:t>
      </w:r>
      <w:proofErr w:type="spellEnd"/>
      <w:r>
        <w:t xml:space="preserve">, </w:t>
      </w:r>
      <w:proofErr w:type="spellStart"/>
      <w:r>
        <w:t>deraining</w:t>
      </w:r>
      <w:proofErr w:type="spellEnd"/>
      <w:r>
        <w:t xml:space="preserve">, </w:t>
      </w:r>
      <w:proofErr w:type="spellStart"/>
      <w:r>
        <w:t>and</w:t>
      </w:r>
      <w:proofErr w:type="spellEnd"/>
      <w:r>
        <w:t xml:space="preserve"> </w:t>
      </w:r>
      <w:proofErr w:type="spellStart"/>
      <w:r>
        <w:t>low-light</w:t>
      </w:r>
      <w:proofErr w:type="spellEnd"/>
      <w:r>
        <w:t xml:space="preserve"> </w:t>
      </w:r>
      <w:proofErr w:type="spellStart"/>
      <w:r>
        <w:t>enhancement</w:t>
      </w:r>
      <w:proofErr w:type="spellEnd"/>
      <w:r>
        <w:t xml:space="preserve"> </w:t>
      </w:r>
      <w:proofErr w:type="spellStart"/>
      <w:r>
        <w:t>processes</w:t>
      </w:r>
      <w:proofErr w:type="spellEnd"/>
      <w:r>
        <w:t xml:space="preserve"> </w:t>
      </w:r>
      <w:proofErr w:type="spellStart"/>
      <w:r>
        <w:t>are</w:t>
      </w:r>
      <w:proofErr w:type="spellEnd"/>
      <w:r>
        <w:t xml:space="preserve"> </w:t>
      </w:r>
      <w:proofErr w:type="spellStart"/>
      <w:r>
        <w:t>performed</w:t>
      </w:r>
      <w:proofErr w:type="spellEnd"/>
      <w:r>
        <w:t xml:space="preserve"> </w:t>
      </w:r>
      <w:proofErr w:type="spellStart"/>
      <w:r>
        <w:t>using</w:t>
      </w:r>
      <w:proofErr w:type="spellEnd"/>
      <w:r>
        <w:t xml:space="preserve"> </w:t>
      </w:r>
      <w:proofErr w:type="spellStart"/>
      <w:r>
        <w:t>advanced</w:t>
      </w:r>
      <w:proofErr w:type="spellEnd"/>
      <w:r>
        <w:t xml:space="preserve"> </w:t>
      </w:r>
      <w:proofErr w:type="spellStart"/>
      <w:r>
        <w:t>Transformer-based</w:t>
      </w:r>
      <w:proofErr w:type="spellEnd"/>
      <w:r>
        <w:t xml:space="preserve"> </w:t>
      </w:r>
      <w:proofErr w:type="spellStart"/>
      <w:r>
        <w:t>models</w:t>
      </w:r>
      <w:proofErr w:type="spellEnd"/>
      <w:r>
        <w:t xml:space="preserve"> </w:t>
      </w:r>
      <w:proofErr w:type="spellStart"/>
      <w:r>
        <w:t>such</w:t>
      </w:r>
      <w:proofErr w:type="spellEnd"/>
      <w:r>
        <w:t xml:space="preserve"> as </w:t>
      </w:r>
      <w:proofErr w:type="spellStart"/>
      <w:r>
        <w:rPr>
          <w:b/>
          <w:bCs/>
        </w:rPr>
        <w:t>Restormer</w:t>
      </w:r>
      <w:proofErr w:type="spellEnd"/>
      <w:r>
        <w:t xml:space="preserve"> </w:t>
      </w:r>
      <w:proofErr w:type="spellStart"/>
      <w:r>
        <w:t>and</w:t>
      </w:r>
      <w:proofErr w:type="spellEnd"/>
      <w:r>
        <w:t xml:space="preserve"> </w:t>
      </w:r>
      <w:proofErr w:type="spellStart"/>
      <w:r>
        <w:rPr>
          <w:b/>
          <w:bCs/>
        </w:rPr>
        <w:t>DehazeFormer</w:t>
      </w:r>
      <w:proofErr w:type="spellEnd"/>
      <w:r>
        <w:t xml:space="preserve">. </w:t>
      </w:r>
      <w:proofErr w:type="spellStart"/>
      <w:r>
        <w:t>In</w:t>
      </w:r>
      <w:proofErr w:type="spellEnd"/>
      <w:r>
        <w:t xml:space="preserve"> </w:t>
      </w:r>
      <w:proofErr w:type="spellStart"/>
      <w:r>
        <w:t>the</w:t>
      </w:r>
      <w:proofErr w:type="spellEnd"/>
      <w:r>
        <w:t xml:space="preserve"> </w:t>
      </w:r>
      <w:proofErr w:type="spellStart"/>
      <w:r>
        <w:t>second</w:t>
      </w:r>
      <w:proofErr w:type="spellEnd"/>
      <w:r>
        <w:t xml:space="preserve"> </w:t>
      </w:r>
      <w:proofErr w:type="spellStart"/>
      <w:r>
        <w:t>stage</w:t>
      </w:r>
      <w:proofErr w:type="spellEnd"/>
      <w:r>
        <w:t xml:space="preserve">, </w:t>
      </w:r>
      <w:proofErr w:type="spellStart"/>
      <w:r>
        <w:t>state</w:t>
      </w:r>
      <w:proofErr w:type="spellEnd"/>
      <w:r>
        <w:t>-of-</w:t>
      </w:r>
      <w:proofErr w:type="spellStart"/>
      <w:r>
        <w:t>the</w:t>
      </w:r>
      <w:proofErr w:type="spellEnd"/>
      <w:r>
        <w:t xml:space="preserve">-art </w:t>
      </w:r>
      <w:r>
        <w:rPr>
          <w:b/>
          <w:bCs/>
        </w:rPr>
        <w:t>YOLOv8/YOLOv11</w:t>
      </w:r>
      <w:r>
        <w:t xml:space="preserve"> </w:t>
      </w:r>
      <w:proofErr w:type="spellStart"/>
      <w:r>
        <w:t>architectures</w:t>
      </w:r>
      <w:proofErr w:type="spellEnd"/>
      <w:r>
        <w:t xml:space="preserve"> </w:t>
      </w:r>
      <w:proofErr w:type="spellStart"/>
      <w:r>
        <w:t>are</w:t>
      </w:r>
      <w:proofErr w:type="spellEnd"/>
      <w:r>
        <w:t xml:space="preserve"> </w:t>
      </w:r>
      <w:proofErr w:type="spellStart"/>
      <w:r>
        <w:t>integrated</w:t>
      </w:r>
      <w:proofErr w:type="spellEnd"/>
      <w:r>
        <w:t xml:space="preserve"> </w:t>
      </w:r>
      <w:proofErr w:type="spellStart"/>
      <w:r>
        <w:t>to</w:t>
      </w:r>
      <w:proofErr w:type="spellEnd"/>
      <w:r>
        <w:t xml:space="preserve"> </w:t>
      </w:r>
      <w:proofErr w:type="spellStart"/>
      <w:r>
        <w:t>perform</w:t>
      </w:r>
      <w:proofErr w:type="spellEnd"/>
      <w:r>
        <w:t xml:space="preserve"> </w:t>
      </w:r>
      <w:proofErr w:type="spellStart"/>
      <w:r>
        <w:t>object</w:t>
      </w:r>
      <w:proofErr w:type="spellEnd"/>
      <w:r>
        <w:t xml:space="preserve"> </w:t>
      </w:r>
      <w:proofErr w:type="spellStart"/>
      <w:r>
        <w:t>detection</w:t>
      </w:r>
      <w:proofErr w:type="spellEnd"/>
      <w:r>
        <w:t xml:space="preserve"> on </w:t>
      </w:r>
      <w:proofErr w:type="spellStart"/>
      <w:r>
        <w:t>these</w:t>
      </w:r>
      <w:proofErr w:type="spellEnd"/>
      <w:r>
        <w:t xml:space="preserve"> </w:t>
      </w:r>
      <w:proofErr w:type="spellStart"/>
      <w:r>
        <w:t>restored</w:t>
      </w:r>
      <w:proofErr w:type="spellEnd"/>
      <w:r>
        <w:t xml:space="preserve"> </w:t>
      </w:r>
      <w:proofErr w:type="spellStart"/>
      <w:proofErr w:type="gramStart"/>
      <w:r>
        <w:t>images.During</w:t>
      </w:r>
      <w:proofErr w:type="spellEnd"/>
      <w:proofErr w:type="gramEnd"/>
      <w:r>
        <w:t xml:space="preserve"> </w:t>
      </w:r>
      <w:proofErr w:type="spellStart"/>
      <w:r>
        <w:t>the</w:t>
      </w:r>
      <w:proofErr w:type="spellEnd"/>
      <w:r>
        <w:t xml:space="preserve"> </w:t>
      </w:r>
      <w:proofErr w:type="spellStart"/>
      <w:r>
        <w:t>experimental</w:t>
      </w:r>
      <w:proofErr w:type="spellEnd"/>
      <w:r>
        <w:t xml:space="preserve"> </w:t>
      </w:r>
      <w:proofErr w:type="spellStart"/>
      <w:r>
        <w:t>phase</w:t>
      </w:r>
      <w:proofErr w:type="spellEnd"/>
      <w:r>
        <w:t xml:space="preserve"> of </w:t>
      </w:r>
      <w:proofErr w:type="spellStart"/>
      <w:r>
        <w:t>the</w:t>
      </w:r>
      <w:proofErr w:type="spellEnd"/>
      <w:r>
        <w:t xml:space="preserve"> </w:t>
      </w:r>
      <w:proofErr w:type="spellStart"/>
      <w:r>
        <w:t>research</w:t>
      </w:r>
      <w:proofErr w:type="spellEnd"/>
      <w:r>
        <w:t xml:space="preserve">, </w:t>
      </w:r>
      <w:proofErr w:type="spellStart"/>
      <w:r>
        <w:t>the</w:t>
      </w:r>
      <w:proofErr w:type="spellEnd"/>
      <w:r>
        <w:t xml:space="preserve"> </w:t>
      </w:r>
      <w:proofErr w:type="spellStart"/>
      <w:r>
        <w:t>system's</w:t>
      </w:r>
      <w:proofErr w:type="spellEnd"/>
      <w:r>
        <w:t xml:space="preserve"> </w:t>
      </w:r>
      <w:proofErr w:type="spellStart"/>
      <w:r>
        <w:t>robustness</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scenarios</w:t>
      </w:r>
      <w:proofErr w:type="spellEnd"/>
      <w:r>
        <w:t xml:space="preserve"> is </w:t>
      </w:r>
      <w:proofErr w:type="spellStart"/>
      <w:r>
        <w:t>tested</w:t>
      </w:r>
      <w:proofErr w:type="spellEnd"/>
      <w:r>
        <w:t xml:space="preserve"> </w:t>
      </w:r>
      <w:proofErr w:type="spellStart"/>
      <w:r>
        <w:t>using</w:t>
      </w:r>
      <w:proofErr w:type="spellEnd"/>
      <w:r>
        <w:t xml:space="preserve"> </w:t>
      </w:r>
      <w:proofErr w:type="spellStart"/>
      <w:r>
        <w:t>comprehensive</w:t>
      </w:r>
      <w:proofErr w:type="spellEnd"/>
      <w:r>
        <w:t xml:space="preserve"> </w:t>
      </w:r>
      <w:proofErr w:type="spellStart"/>
      <w:r>
        <w:t>datasets</w:t>
      </w:r>
      <w:proofErr w:type="spellEnd"/>
      <w:r>
        <w:t xml:space="preserve"> </w:t>
      </w:r>
      <w:proofErr w:type="spellStart"/>
      <w:r>
        <w:t>such</w:t>
      </w:r>
      <w:proofErr w:type="spellEnd"/>
      <w:r>
        <w:t xml:space="preserve"> as </w:t>
      </w:r>
      <w:r>
        <w:rPr>
          <w:b/>
          <w:bCs/>
        </w:rPr>
        <w:t xml:space="preserve">ACDC, Dark </w:t>
      </w:r>
      <w:proofErr w:type="spellStart"/>
      <w:r>
        <w:rPr>
          <w:b/>
          <w:bCs/>
        </w:rPr>
        <w:t>Zurich</w:t>
      </w:r>
      <w:proofErr w:type="spellEnd"/>
      <w:r>
        <w:rPr>
          <w:b/>
          <w:bCs/>
        </w:rPr>
        <w:t xml:space="preserve">, </w:t>
      </w:r>
      <w:proofErr w:type="spellStart"/>
      <w:r>
        <w:rPr>
          <w:b/>
          <w:bCs/>
        </w:rPr>
        <w:t>Foggy</w:t>
      </w:r>
      <w:proofErr w:type="spellEnd"/>
      <w:r>
        <w:rPr>
          <w:b/>
          <w:bCs/>
        </w:rPr>
        <w:t xml:space="preserve"> </w:t>
      </w:r>
      <w:proofErr w:type="spellStart"/>
      <w:r>
        <w:rPr>
          <w:b/>
          <w:bCs/>
        </w:rPr>
        <w:t>Cityscapes</w:t>
      </w:r>
      <w:proofErr w:type="spellEnd"/>
      <w:r>
        <w:rPr>
          <w:b/>
          <w:bCs/>
        </w:rPr>
        <w:t>,</w:t>
      </w:r>
      <w:r>
        <w:t xml:space="preserve"> </w:t>
      </w:r>
      <w:proofErr w:type="spellStart"/>
      <w:r>
        <w:t>and</w:t>
      </w:r>
      <w:proofErr w:type="spellEnd"/>
      <w:r>
        <w:t xml:space="preserve"> </w:t>
      </w:r>
      <w:r>
        <w:rPr>
          <w:b/>
          <w:bCs/>
        </w:rPr>
        <w:t>HazeSpace2M</w:t>
      </w:r>
      <w:r>
        <w:t xml:space="preserve">. </w:t>
      </w:r>
      <w:proofErr w:type="spellStart"/>
      <w:r>
        <w:t>For</w:t>
      </w:r>
      <w:proofErr w:type="spellEnd"/>
      <w:r>
        <w:t xml:space="preserve"> </w:t>
      </w:r>
      <w:proofErr w:type="spellStart"/>
      <w:r>
        <w:t>performance</w:t>
      </w:r>
      <w:proofErr w:type="spellEnd"/>
      <w:r>
        <w:t xml:space="preserve"> </w:t>
      </w:r>
      <w:proofErr w:type="spellStart"/>
      <w:r>
        <w:t>evaluation</w:t>
      </w:r>
      <w:proofErr w:type="spellEnd"/>
      <w:r>
        <w:t xml:space="preserve">, </w:t>
      </w:r>
      <w:r>
        <w:rPr>
          <w:b/>
          <w:bCs/>
        </w:rPr>
        <w:t>PSNR</w:t>
      </w:r>
      <w:r>
        <w:t xml:space="preserve"> </w:t>
      </w:r>
      <w:proofErr w:type="spellStart"/>
      <w:r>
        <w:t>and</w:t>
      </w:r>
      <w:proofErr w:type="spellEnd"/>
      <w:r>
        <w:t xml:space="preserve"> </w:t>
      </w:r>
      <w:r>
        <w:rPr>
          <w:b/>
          <w:bCs/>
        </w:rPr>
        <w:t>SSIM</w:t>
      </w:r>
      <w:r>
        <w:t xml:space="preserve"> </w:t>
      </w:r>
      <w:proofErr w:type="spellStart"/>
      <w:r>
        <w:t>are</w:t>
      </w:r>
      <w:proofErr w:type="spellEnd"/>
      <w:r>
        <w:t xml:space="preserve"> </w:t>
      </w:r>
      <w:proofErr w:type="spellStart"/>
      <w:r>
        <w:t>utilized</w:t>
      </w:r>
      <w:proofErr w:type="spellEnd"/>
      <w:r>
        <w:t xml:space="preserve"> </w:t>
      </w:r>
      <w:proofErr w:type="spellStart"/>
      <w:r>
        <w:t>for</w:t>
      </w:r>
      <w:proofErr w:type="spellEnd"/>
      <w:r>
        <w:t xml:space="preserve"> </w:t>
      </w:r>
      <w:proofErr w:type="spellStart"/>
      <w:r>
        <w:t>image</w:t>
      </w:r>
      <w:proofErr w:type="spellEnd"/>
      <w:r>
        <w:t xml:space="preserve"> </w:t>
      </w:r>
      <w:proofErr w:type="spellStart"/>
      <w:r>
        <w:t>quality</w:t>
      </w:r>
      <w:proofErr w:type="spellEnd"/>
      <w:r>
        <w:t xml:space="preserve">, </w:t>
      </w:r>
      <w:proofErr w:type="spellStart"/>
      <w:r>
        <w:t>while</w:t>
      </w:r>
      <w:proofErr w:type="spellEnd"/>
      <w:r>
        <w:t xml:space="preserve"> </w:t>
      </w:r>
      <w:proofErr w:type="spellStart"/>
      <w:r>
        <w:rPr>
          <w:b/>
          <w:bCs/>
        </w:rPr>
        <w:t>mAP</w:t>
      </w:r>
      <w:proofErr w:type="spellEnd"/>
      <w:r>
        <w:rPr>
          <w:b/>
          <w:bCs/>
        </w:rPr>
        <w:t xml:space="preserve"> (</w:t>
      </w:r>
      <w:proofErr w:type="spellStart"/>
      <w:r>
        <w:rPr>
          <w:b/>
          <w:bCs/>
        </w:rPr>
        <w:t>Mean</w:t>
      </w:r>
      <w:proofErr w:type="spellEnd"/>
      <w:r>
        <w:rPr>
          <w:b/>
          <w:bCs/>
        </w:rPr>
        <w:t xml:space="preserve"> </w:t>
      </w:r>
      <w:proofErr w:type="spellStart"/>
      <w:r>
        <w:rPr>
          <w:b/>
          <w:bCs/>
        </w:rPr>
        <w:t>Average</w:t>
      </w:r>
      <w:proofErr w:type="spellEnd"/>
      <w:r>
        <w:rPr>
          <w:b/>
          <w:bCs/>
        </w:rPr>
        <w:t xml:space="preserve"> Precision)</w:t>
      </w:r>
      <w:r>
        <w:t xml:space="preserve"> </w:t>
      </w:r>
      <w:proofErr w:type="spellStart"/>
      <w:r>
        <w:t>and</w:t>
      </w:r>
      <w:proofErr w:type="spellEnd"/>
      <w:r>
        <w:t xml:space="preserve"> </w:t>
      </w:r>
      <w:proofErr w:type="spellStart"/>
      <w:r>
        <w:rPr>
          <w:b/>
          <w:bCs/>
        </w:rPr>
        <w:t>IoU</w:t>
      </w:r>
      <w:proofErr w:type="spellEnd"/>
      <w:r>
        <w:t xml:space="preserve"> </w:t>
      </w:r>
      <w:proofErr w:type="spellStart"/>
      <w:r>
        <w:t>metrics</w:t>
      </w:r>
      <w:proofErr w:type="spellEnd"/>
      <w:r>
        <w:t xml:space="preserve"> </w:t>
      </w:r>
      <w:proofErr w:type="spellStart"/>
      <w:r>
        <w:t>are</w:t>
      </w:r>
      <w:proofErr w:type="spellEnd"/>
      <w:r>
        <w:t xml:space="preserve"> </w:t>
      </w:r>
      <w:proofErr w:type="spellStart"/>
      <w:r>
        <w:t>used</w:t>
      </w:r>
      <w:proofErr w:type="spellEnd"/>
      <w:r>
        <w:t xml:space="preserve"> </w:t>
      </w:r>
      <w:proofErr w:type="spellStart"/>
      <w:r>
        <w:t>for</w:t>
      </w:r>
      <w:proofErr w:type="spellEnd"/>
      <w:r>
        <w:t xml:space="preserve"> </w:t>
      </w:r>
      <w:proofErr w:type="spellStart"/>
      <w:r>
        <w:t>object</w:t>
      </w:r>
      <w:proofErr w:type="spellEnd"/>
      <w:r>
        <w:t xml:space="preserve"> </w:t>
      </w:r>
      <w:proofErr w:type="spellStart"/>
      <w:r>
        <w:t>detection</w:t>
      </w:r>
      <w:proofErr w:type="spellEnd"/>
      <w:r>
        <w:t xml:space="preserve"> </w:t>
      </w:r>
      <w:proofErr w:type="spellStart"/>
      <w:r>
        <w:t>success</w:t>
      </w:r>
      <w:proofErr w:type="spellEnd"/>
      <w:r>
        <w:t xml:space="preserve">. </w:t>
      </w:r>
      <w:proofErr w:type="spellStart"/>
      <w:r>
        <w:t>The</w:t>
      </w:r>
      <w:proofErr w:type="spellEnd"/>
      <w:r>
        <w:t xml:space="preserve"> </w:t>
      </w:r>
      <w:proofErr w:type="spellStart"/>
      <w:r>
        <w:t>developed</w:t>
      </w:r>
      <w:proofErr w:type="spellEnd"/>
      <w:r>
        <w:t xml:space="preserve"> </w:t>
      </w:r>
      <w:proofErr w:type="spellStart"/>
      <w:r>
        <w:t>system</w:t>
      </w:r>
      <w:proofErr w:type="spellEnd"/>
      <w:r>
        <w:t xml:space="preserve"> </w:t>
      </w:r>
      <w:proofErr w:type="spellStart"/>
      <w:r>
        <w:t>aims</w:t>
      </w:r>
      <w:proofErr w:type="spellEnd"/>
      <w:r>
        <w:t xml:space="preserve"> not </w:t>
      </w:r>
      <w:proofErr w:type="spellStart"/>
      <w:r>
        <w:t>only</w:t>
      </w:r>
      <w:proofErr w:type="spellEnd"/>
      <w:r>
        <w:t xml:space="preserve"> </w:t>
      </w:r>
      <w:proofErr w:type="spellStart"/>
      <w:r>
        <w:t>to</w:t>
      </w:r>
      <w:proofErr w:type="spellEnd"/>
      <w:r>
        <w:t xml:space="preserve"> </w:t>
      </w:r>
      <w:proofErr w:type="spellStart"/>
      <w:r>
        <w:t>improve</w:t>
      </w:r>
      <w:proofErr w:type="spellEnd"/>
      <w:r>
        <w:t xml:space="preserve"> </w:t>
      </w:r>
      <w:proofErr w:type="spellStart"/>
      <w:r>
        <w:t>visual</w:t>
      </w:r>
      <w:proofErr w:type="spellEnd"/>
      <w:r>
        <w:t xml:space="preserve"> </w:t>
      </w:r>
      <w:proofErr w:type="spellStart"/>
      <w:r>
        <w:t>quality</w:t>
      </w:r>
      <w:proofErr w:type="spellEnd"/>
      <w:r>
        <w:t xml:space="preserve"> but </w:t>
      </w:r>
      <w:proofErr w:type="spellStart"/>
      <w:r>
        <w:t>also</w:t>
      </w:r>
      <w:proofErr w:type="spellEnd"/>
      <w:r>
        <w:t xml:space="preserve"> </w:t>
      </w:r>
      <w:proofErr w:type="spellStart"/>
      <w:r>
        <w:t>to</w:t>
      </w:r>
      <w:proofErr w:type="spellEnd"/>
      <w:r>
        <w:t xml:space="preserve"> </w:t>
      </w:r>
      <w:proofErr w:type="spellStart"/>
      <w:r>
        <w:t>maximize</w:t>
      </w:r>
      <w:proofErr w:type="spellEnd"/>
      <w:r>
        <w:t xml:space="preserve"> </w:t>
      </w:r>
      <w:proofErr w:type="spellStart"/>
      <w:r>
        <w:t>the</w:t>
      </w:r>
      <w:proofErr w:type="spellEnd"/>
      <w:r>
        <w:t xml:space="preserve"> </w:t>
      </w:r>
      <w:proofErr w:type="spellStart"/>
      <w:r>
        <w:t>operational</w:t>
      </w:r>
      <w:proofErr w:type="spellEnd"/>
      <w:r>
        <w:t xml:space="preserve"> </w:t>
      </w:r>
      <w:proofErr w:type="spellStart"/>
      <w:r>
        <w:t>capability</w:t>
      </w:r>
      <w:proofErr w:type="spellEnd"/>
      <w:r>
        <w:t xml:space="preserve"> </w:t>
      </w:r>
      <w:proofErr w:type="spellStart"/>
      <w:r>
        <w:t>and</w:t>
      </w:r>
      <w:proofErr w:type="spellEnd"/>
      <w:r>
        <w:t xml:space="preserve"> </w:t>
      </w:r>
      <w:proofErr w:type="spellStart"/>
      <w:r>
        <w:t>reliability</w:t>
      </w:r>
      <w:proofErr w:type="spellEnd"/>
      <w:r>
        <w:t xml:space="preserve"> of </w:t>
      </w:r>
      <w:proofErr w:type="spellStart"/>
      <w:r>
        <w:t>autonomous</w:t>
      </w:r>
      <w:proofErr w:type="spellEnd"/>
      <w:r>
        <w:t xml:space="preserve"> </w:t>
      </w:r>
      <w:proofErr w:type="spellStart"/>
      <w:r>
        <w:t>systems</w:t>
      </w:r>
      <w:proofErr w:type="spellEnd"/>
      <w:r>
        <w:t xml:space="preserve"> </w:t>
      </w:r>
      <w:proofErr w:type="spellStart"/>
      <w:r>
        <w:t>by</w:t>
      </w:r>
      <w:proofErr w:type="spellEnd"/>
      <w:r>
        <w:t xml:space="preserve"> </w:t>
      </w:r>
      <w:proofErr w:type="spellStart"/>
      <w:r>
        <w:t>strengthening</w:t>
      </w:r>
      <w:proofErr w:type="spellEnd"/>
      <w:r>
        <w:t xml:space="preserve"> </w:t>
      </w:r>
      <w:proofErr w:type="spellStart"/>
      <w:r>
        <w:t>perception-based</w:t>
      </w:r>
      <w:proofErr w:type="spellEnd"/>
      <w:r>
        <w:t xml:space="preserve"> </w:t>
      </w:r>
      <w:proofErr w:type="spellStart"/>
      <w:r>
        <w:t>decision-making</w:t>
      </w:r>
      <w:proofErr w:type="spellEnd"/>
      <w:r>
        <w:t xml:space="preserve"> </w:t>
      </w:r>
      <w:proofErr w:type="spellStart"/>
      <w:r>
        <w:t>mechanisms</w:t>
      </w:r>
      <w:proofErr w:type="spellEnd"/>
      <w:r>
        <w:t>.</w:t>
      </w:r>
    </w:p>
    <w:p w14:paraId="4340CD01" w14:textId="77777777" w:rsidR="003D5E21" w:rsidRPr="00892730" w:rsidRDefault="003D5E21" w:rsidP="00B0321D">
      <w:pPr>
        <w:pStyle w:val="duzmetin"/>
        <w:spacing w:after="0" w:line="240" w:lineRule="auto"/>
      </w:pPr>
    </w:p>
    <w:p w14:paraId="66678E72" w14:textId="77777777" w:rsidR="007E26F5" w:rsidRDefault="007E26F5" w:rsidP="00B0321D">
      <w:pPr>
        <w:rPr>
          <w:color w:val="000000"/>
          <w:sz w:val="24"/>
          <w:szCs w:val="24"/>
        </w:rPr>
      </w:pPr>
    </w:p>
    <w:p w14:paraId="2DD08C4C" w14:textId="0B865263" w:rsidR="007E26F5" w:rsidRDefault="009B0589" w:rsidP="00B0321D">
      <w:pPr>
        <w:jc w:val="both"/>
        <w:rPr>
          <w:color w:val="000000"/>
          <w:sz w:val="24"/>
          <w:szCs w:val="24"/>
        </w:rPr>
        <w:sectPr w:rsidR="007E26F5" w:rsidSect="004D00D6">
          <w:pgSz w:w="11910" w:h="16840"/>
          <w:pgMar w:top="1701" w:right="1701" w:bottom="1701" w:left="1701" w:header="0" w:footer="1093" w:gutter="0"/>
          <w:pgNumType w:fmt="lowerRoman"/>
          <w:cols w:space="708"/>
        </w:sectPr>
      </w:pPr>
      <w:proofErr w:type="spellStart"/>
      <w:r w:rsidRPr="009B0589">
        <w:rPr>
          <w:b/>
          <w:bCs/>
          <w:color w:val="000000"/>
          <w:sz w:val="24"/>
          <w:szCs w:val="24"/>
        </w:rPr>
        <w:t>Keywords</w:t>
      </w:r>
      <w:proofErr w:type="spellEnd"/>
      <w:r w:rsidRPr="009B0589">
        <w:rPr>
          <w:b/>
          <w:bCs/>
          <w:color w:val="000000"/>
          <w:sz w:val="24"/>
          <w:szCs w:val="24"/>
        </w:rPr>
        <w:t>:</w:t>
      </w:r>
      <w:r w:rsidRPr="009B0589">
        <w:rPr>
          <w:b/>
          <w:color w:val="000000"/>
          <w:sz w:val="24"/>
          <w:szCs w:val="24"/>
        </w:rPr>
        <w:t xml:space="preserve"> </w:t>
      </w:r>
      <w:r w:rsidRPr="009B0589">
        <w:rPr>
          <w:bCs/>
          <w:color w:val="000000"/>
          <w:sz w:val="24"/>
          <w:szCs w:val="24"/>
        </w:rPr>
        <w:t xml:space="preserve">Object </w:t>
      </w:r>
      <w:proofErr w:type="spellStart"/>
      <w:r w:rsidRPr="009B0589">
        <w:rPr>
          <w:bCs/>
          <w:color w:val="000000"/>
          <w:sz w:val="24"/>
          <w:szCs w:val="24"/>
        </w:rPr>
        <w:t>Detection</w:t>
      </w:r>
      <w:proofErr w:type="spellEnd"/>
      <w:r w:rsidRPr="009B0589">
        <w:rPr>
          <w:bCs/>
          <w:color w:val="000000"/>
          <w:sz w:val="24"/>
          <w:szCs w:val="24"/>
        </w:rPr>
        <w:t xml:space="preserve">, Image </w:t>
      </w:r>
      <w:proofErr w:type="spellStart"/>
      <w:r w:rsidRPr="009B0589">
        <w:rPr>
          <w:bCs/>
          <w:color w:val="000000"/>
          <w:sz w:val="24"/>
          <w:szCs w:val="24"/>
        </w:rPr>
        <w:t>Restoration</w:t>
      </w:r>
      <w:proofErr w:type="spellEnd"/>
      <w:r w:rsidRPr="009B0589">
        <w:rPr>
          <w:bCs/>
          <w:color w:val="000000"/>
          <w:sz w:val="24"/>
          <w:szCs w:val="24"/>
        </w:rPr>
        <w:t xml:space="preserve">, </w:t>
      </w:r>
      <w:proofErr w:type="spellStart"/>
      <w:r w:rsidRPr="009B0589">
        <w:rPr>
          <w:bCs/>
          <w:color w:val="000000"/>
          <w:sz w:val="24"/>
          <w:szCs w:val="24"/>
        </w:rPr>
        <w:t>Challenging</w:t>
      </w:r>
      <w:proofErr w:type="spellEnd"/>
      <w:r w:rsidRPr="009B0589">
        <w:rPr>
          <w:bCs/>
          <w:color w:val="000000"/>
          <w:sz w:val="24"/>
          <w:szCs w:val="24"/>
        </w:rPr>
        <w:t xml:space="preserve"> </w:t>
      </w:r>
      <w:proofErr w:type="spellStart"/>
      <w:r w:rsidRPr="009B0589">
        <w:rPr>
          <w:bCs/>
          <w:color w:val="000000"/>
          <w:sz w:val="24"/>
          <w:szCs w:val="24"/>
        </w:rPr>
        <w:t>Weather</w:t>
      </w:r>
      <w:proofErr w:type="spellEnd"/>
      <w:r w:rsidRPr="009B0589">
        <w:rPr>
          <w:bCs/>
          <w:color w:val="000000"/>
          <w:sz w:val="24"/>
          <w:szCs w:val="24"/>
        </w:rPr>
        <w:t xml:space="preserve"> </w:t>
      </w:r>
      <w:proofErr w:type="spellStart"/>
      <w:r w:rsidRPr="009B0589">
        <w:rPr>
          <w:bCs/>
          <w:color w:val="000000"/>
          <w:sz w:val="24"/>
          <w:szCs w:val="24"/>
        </w:rPr>
        <w:t>Conditions</w:t>
      </w:r>
      <w:proofErr w:type="spellEnd"/>
      <w:r w:rsidRPr="009B0589">
        <w:rPr>
          <w:bCs/>
          <w:color w:val="000000"/>
          <w:sz w:val="24"/>
          <w:szCs w:val="24"/>
        </w:rPr>
        <w:t xml:space="preserve">, </w:t>
      </w:r>
      <w:proofErr w:type="spellStart"/>
      <w:r w:rsidRPr="009B0589">
        <w:rPr>
          <w:bCs/>
          <w:color w:val="000000"/>
          <w:sz w:val="24"/>
          <w:szCs w:val="24"/>
        </w:rPr>
        <w:t>Deep</w:t>
      </w:r>
      <w:proofErr w:type="spellEnd"/>
      <w:r w:rsidRPr="009B0589">
        <w:rPr>
          <w:bCs/>
          <w:color w:val="000000"/>
          <w:sz w:val="24"/>
          <w:szCs w:val="24"/>
        </w:rPr>
        <w:t xml:space="preserve"> Learning, YOLO, </w:t>
      </w:r>
      <w:proofErr w:type="spellStart"/>
      <w:r w:rsidRPr="009B0589">
        <w:rPr>
          <w:bCs/>
          <w:color w:val="000000"/>
          <w:sz w:val="24"/>
          <w:szCs w:val="24"/>
        </w:rPr>
        <w:t>Transformer</w:t>
      </w:r>
      <w:proofErr w:type="spellEnd"/>
      <w:r w:rsidRPr="009B0589">
        <w:rPr>
          <w:bCs/>
          <w:color w:val="000000"/>
          <w:sz w:val="24"/>
          <w:szCs w:val="24"/>
        </w:rPr>
        <w:t xml:space="preserve">, </w:t>
      </w:r>
      <w:proofErr w:type="spellStart"/>
      <w:r w:rsidRPr="009B0589">
        <w:rPr>
          <w:bCs/>
          <w:color w:val="000000"/>
          <w:sz w:val="24"/>
          <w:szCs w:val="24"/>
        </w:rPr>
        <w:t>Autonomous</w:t>
      </w:r>
      <w:proofErr w:type="spellEnd"/>
      <w:r w:rsidRPr="009B0589">
        <w:rPr>
          <w:bCs/>
          <w:color w:val="000000"/>
          <w:sz w:val="24"/>
          <w:szCs w:val="24"/>
        </w:rPr>
        <w:t xml:space="preserve"> </w:t>
      </w:r>
      <w:proofErr w:type="spellStart"/>
      <w:r w:rsidRPr="009B0589">
        <w:rPr>
          <w:bCs/>
          <w:color w:val="000000"/>
          <w:sz w:val="24"/>
          <w:szCs w:val="24"/>
        </w:rPr>
        <w:t>Systems</w:t>
      </w:r>
      <w:proofErr w:type="spellEnd"/>
      <w:r w:rsidRPr="009B0589">
        <w:rPr>
          <w:bCs/>
          <w:color w:val="000000"/>
          <w:sz w:val="24"/>
          <w:szCs w:val="24"/>
        </w:rPr>
        <w:t>.</w:t>
      </w:r>
    </w:p>
    <w:p w14:paraId="4C50A56E" w14:textId="028D886C" w:rsidR="007E26F5" w:rsidRPr="004D00D6" w:rsidRDefault="004D00D6" w:rsidP="004D00D6">
      <w:pPr>
        <w:pStyle w:val="ylbaslik1"/>
        <w:rPr>
          <w:color w:val="auto"/>
        </w:rPr>
      </w:pPr>
      <w:bookmarkStart w:id="21" w:name="_heading=h.dwpvaz3n7gz6" w:colFirst="0" w:colLast="0"/>
      <w:bookmarkStart w:id="22" w:name="_heading=h.4nwskwdxu0cr" w:colFirst="0" w:colLast="0"/>
      <w:bookmarkStart w:id="23" w:name="_heading=h.5opv17kwrol" w:colFirst="0" w:colLast="0"/>
      <w:bookmarkStart w:id="24" w:name="_heading=h.p236nzcci2fn" w:colFirst="0" w:colLast="0"/>
      <w:bookmarkStart w:id="25" w:name="_Toc203554428"/>
      <w:bookmarkStart w:id="26" w:name="_Toc203554597"/>
      <w:bookmarkStart w:id="27" w:name="_Toc203555172"/>
      <w:bookmarkStart w:id="28" w:name="_Toc203555387"/>
      <w:bookmarkStart w:id="29" w:name="_Toc204204923"/>
      <w:bookmarkStart w:id="30" w:name="_Toc219217859"/>
      <w:bookmarkEnd w:id="21"/>
      <w:bookmarkEnd w:id="22"/>
      <w:bookmarkEnd w:id="23"/>
      <w:bookmarkEnd w:id="24"/>
      <w:r>
        <w:lastRenderedPageBreak/>
        <w:t>1. GİRİŞ</w:t>
      </w:r>
      <w:bookmarkEnd w:id="25"/>
      <w:bookmarkEnd w:id="26"/>
      <w:bookmarkEnd w:id="27"/>
      <w:bookmarkEnd w:id="28"/>
      <w:bookmarkEnd w:id="29"/>
      <w:bookmarkEnd w:id="30"/>
    </w:p>
    <w:p w14:paraId="4ED7FA6E" w14:textId="4EAF2E3E" w:rsidR="006B4A43" w:rsidRPr="006B4A43" w:rsidRDefault="006B4A43" w:rsidP="00735686">
      <w:pPr>
        <w:pStyle w:val="ylbaslik2"/>
        <w:numPr>
          <w:ilvl w:val="1"/>
          <w:numId w:val="18"/>
        </w:numPr>
      </w:pPr>
      <w:bookmarkStart w:id="31" w:name="_Toc203554429"/>
      <w:bookmarkStart w:id="32" w:name="_Toc203554598"/>
      <w:bookmarkStart w:id="33" w:name="_Toc203555173"/>
      <w:r>
        <w:t xml:space="preserve"> </w:t>
      </w:r>
      <w:bookmarkStart w:id="34" w:name="_Toc219217860"/>
      <w:r w:rsidRPr="006B4A43">
        <w:t>Konunun Önemi ve Mevcut Durum</w:t>
      </w:r>
      <w:bookmarkEnd w:id="34"/>
      <w:r w:rsidRPr="006B4A43">
        <w:t xml:space="preserve"> </w:t>
      </w:r>
    </w:p>
    <w:p w14:paraId="7BDE3D1F" w14:textId="110AA9B6" w:rsidR="00735686" w:rsidRDefault="006573FE" w:rsidP="006B4A43">
      <w:pPr>
        <w:pStyle w:val="ylbaslik2"/>
      </w:pPr>
      <w:bookmarkStart w:id="35" w:name="_Toc219216249"/>
      <w:bookmarkStart w:id="36" w:name="_Toc219216697"/>
      <w:bookmarkStart w:id="37" w:name="_Toc219217240"/>
      <w:bookmarkStart w:id="38" w:name="_Toc219217642"/>
      <w:bookmarkStart w:id="39" w:name="_Toc219217752"/>
      <w:bookmarkStart w:id="40" w:name="_Toc219217861"/>
      <w:r>
        <w:rPr>
          <w:b w:val="0"/>
        </w:rPr>
        <w:t>O</w:t>
      </w:r>
      <w:r w:rsidR="006B4A43" w:rsidRPr="006B4A43">
        <w:rPr>
          <w:b w:val="0"/>
        </w:rPr>
        <w:t xml:space="preserve">tonom araçlar ve insansız hava araçları (İHA), </w:t>
      </w:r>
      <w:r>
        <w:rPr>
          <w:b w:val="0"/>
        </w:rPr>
        <w:t xml:space="preserve">günümüzde </w:t>
      </w:r>
      <w:r w:rsidR="006B4A43" w:rsidRPr="006B4A43">
        <w:rPr>
          <w:b w:val="0"/>
        </w:rPr>
        <w:t>hem sivil hem de askeri alanlarda hızla yaygınlaşmaktadır. Bu</w:t>
      </w:r>
      <w:r>
        <w:rPr>
          <w:b w:val="0"/>
        </w:rPr>
        <w:t xml:space="preserve"> </w:t>
      </w:r>
      <w:r w:rsidR="006B4A43" w:rsidRPr="006B4A43">
        <w:rPr>
          <w:b w:val="0"/>
        </w:rPr>
        <w:t xml:space="preserve">sistemlerin başarısı büyük oranda çevresel </w:t>
      </w:r>
      <w:r>
        <w:rPr>
          <w:b w:val="0"/>
        </w:rPr>
        <w:t>koşullara</w:t>
      </w:r>
      <w:r w:rsidR="006B4A43" w:rsidRPr="006B4A43">
        <w:rPr>
          <w:b w:val="0"/>
        </w:rPr>
        <w:t xml:space="preserve"> bağlıdır. Özellikle sis, yağmur ve düşük ışık gibi zorlu hava ve aydınlatma koşullarında sensörlerin ve kameraların tespit ettiği verilerin kalitesi ciddi oranda azalmakta, nesne algılama performansında</w:t>
      </w:r>
      <w:r w:rsidR="00503B30">
        <w:rPr>
          <w:b w:val="0"/>
        </w:rPr>
        <w:t xml:space="preserve"> küçümsenmeyecek</w:t>
      </w:r>
      <w:r w:rsidR="006B4A43" w:rsidRPr="006B4A43">
        <w:rPr>
          <w:b w:val="0"/>
        </w:rPr>
        <w:t xml:space="preserve"> kayıplara yol açmaktadır. Otonom sürüş sistemine sahip araçlarda gerçek saha koşullarında güvenilir nesne tespiti yapılabilmesi, özellikle trafik akışının yoğun olduğu ve kaotik şehir içi sürüş senaryolarının bulunduğu ortamlarda </w:t>
      </w:r>
      <w:r w:rsidR="00503B30">
        <w:rPr>
          <w:b w:val="0"/>
        </w:rPr>
        <w:t>hayati derecede</w:t>
      </w:r>
      <w:r w:rsidR="006B4A43" w:rsidRPr="006B4A43">
        <w:rPr>
          <w:b w:val="0"/>
        </w:rPr>
        <w:t xml:space="preserve"> bir gerekliliktir.</w:t>
      </w:r>
      <w:bookmarkEnd w:id="35"/>
      <w:bookmarkEnd w:id="36"/>
      <w:bookmarkEnd w:id="37"/>
      <w:bookmarkEnd w:id="38"/>
      <w:bookmarkEnd w:id="39"/>
      <w:bookmarkEnd w:id="40"/>
      <w:r w:rsidR="00735686">
        <w:t xml:space="preserve"> </w:t>
      </w:r>
      <w:bookmarkStart w:id="41" w:name="_heading=h.tf8p3rb6by6c" w:colFirst="0" w:colLast="0"/>
      <w:bookmarkStart w:id="42" w:name="_Toc203554430"/>
      <w:bookmarkStart w:id="43" w:name="_Toc203554599"/>
      <w:bookmarkStart w:id="44" w:name="_Toc203555174"/>
      <w:bookmarkEnd w:id="31"/>
      <w:bookmarkEnd w:id="32"/>
      <w:bookmarkEnd w:id="33"/>
      <w:bookmarkEnd w:id="41"/>
    </w:p>
    <w:p w14:paraId="7816FA6C" w14:textId="77777777" w:rsidR="005D4F61" w:rsidRPr="005D4F61" w:rsidRDefault="005D4F61" w:rsidP="005D4F61">
      <w:pPr>
        <w:pStyle w:val="ylbaslik2"/>
        <w:rPr>
          <w:b w:val="0"/>
        </w:rPr>
      </w:pPr>
      <w:bookmarkStart w:id="45" w:name="_Toc219216250"/>
      <w:bookmarkStart w:id="46" w:name="_Toc219216698"/>
      <w:bookmarkStart w:id="47" w:name="_Toc219217241"/>
      <w:bookmarkStart w:id="48" w:name="_Toc219217643"/>
      <w:bookmarkStart w:id="49" w:name="_Toc219217753"/>
      <w:bookmarkStart w:id="50" w:name="_Toc219217862"/>
      <w:r w:rsidRPr="005D4F61">
        <w:rPr>
          <w:b w:val="0"/>
        </w:rPr>
        <w:t xml:space="preserve">Kötü hava koşulları, yalnızca otonom araç algılama sistemleri için değil, genel trafik güvenliği için de en kritik risk faktörlerinden biridir. Dünya genelinde ülkelerin yaklaşık %77’sinde kar yağışı gözlemlenmektedir. Amerika Birleşik Devletleri (ABD) verilerine göre, hava koşullarıyla ilişkili trafik kazalarının %24’ü kaygan, karlı veya buzlu yol zeminlerinde meydana gelirken; %15’i aktif kar yağışı altında gerçekleşmektedir </w:t>
      </w:r>
      <w:r w:rsidRPr="005D4F61">
        <w:rPr>
          <w:b w:val="0"/>
          <w:i/>
          <w:iCs/>
        </w:rPr>
        <w:t>(</w:t>
      </w:r>
      <w:proofErr w:type="spellStart"/>
      <w:r w:rsidRPr="005D4F61">
        <w:rPr>
          <w:b w:val="0"/>
          <w:i/>
          <w:iCs/>
        </w:rPr>
        <w:t>National</w:t>
      </w:r>
      <w:proofErr w:type="spellEnd"/>
      <w:r w:rsidRPr="005D4F61">
        <w:rPr>
          <w:b w:val="0"/>
          <w:i/>
          <w:iCs/>
        </w:rPr>
        <w:t xml:space="preserve"> </w:t>
      </w:r>
      <w:proofErr w:type="spellStart"/>
      <w:r w:rsidRPr="005D4F61">
        <w:rPr>
          <w:b w:val="0"/>
          <w:i/>
          <w:iCs/>
        </w:rPr>
        <w:t>Oceanic</w:t>
      </w:r>
      <w:proofErr w:type="spellEnd"/>
      <w:r w:rsidRPr="005D4F61">
        <w:rPr>
          <w:b w:val="0"/>
          <w:i/>
          <w:iCs/>
        </w:rPr>
        <w:t xml:space="preserve"> </w:t>
      </w:r>
      <w:proofErr w:type="spellStart"/>
      <w:r w:rsidRPr="005D4F61">
        <w:rPr>
          <w:b w:val="0"/>
          <w:i/>
          <w:iCs/>
        </w:rPr>
        <w:t>and</w:t>
      </w:r>
      <w:proofErr w:type="spellEnd"/>
      <w:r w:rsidRPr="005D4F61">
        <w:rPr>
          <w:b w:val="0"/>
          <w:i/>
          <w:iCs/>
        </w:rPr>
        <w:t xml:space="preserve"> </w:t>
      </w:r>
      <w:proofErr w:type="spellStart"/>
      <w:r w:rsidRPr="005D4F61">
        <w:rPr>
          <w:b w:val="0"/>
          <w:i/>
          <w:iCs/>
        </w:rPr>
        <w:t>Atmospheric</w:t>
      </w:r>
      <w:proofErr w:type="spellEnd"/>
      <w:r w:rsidRPr="005D4F61">
        <w:rPr>
          <w:b w:val="0"/>
          <w:i/>
          <w:iCs/>
        </w:rPr>
        <w:t xml:space="preserve"> Administration, </w:t>
      </w:r>
      <w:proofErr w:type="spellStart"/>
      <w:r w:rsidRPr="005D4F61">
        <w:rPr>
          <w:b w:val="0"/>
          <w:i/>
          <w:iCs/>
        </w:rPr>
        <w:t>n.d</w:t>
      </w:r>
      <w:proofErr w:type="spellEnd"/>
      <w:r w:rsidRPr="005D4F61">
        <w:rPr>
          <w:b w:val="0"/>
          <w:i/>
          <w:iCs/>
        </w:rPr>
        <w:t>.).</w:t>
      </w:r>
      <w:r w:rsidRPr="005D4F61">
        <w:rPr>
          <w:b w:val="0"/>
        </w:rPr>
        <w:t xml:space="preserve"> Trafik yönetimi raporları, hafif ve ağır yağışların serbest akış hızını düşürerek kaza riskini artırdığını doğrulamaktadır </w:t>
      </w:r>
      <w:r w:rsidRPr="005D4F61">
        <w:rPr>
          <w:b w:val="0"/>
          <w:i/>
          <w:iCs/>
        </w:rPr>
        <w:t xml:space="preserve">(U.S. </w:t>
      </w:r>
      <w:proofErr w:type="spellStart"/>
      <w:r w:rsidRPr="005D4F61">
        <w:rPr>
          <w:b w:val="0"/>
          <w:i/>
          <w:iCs/>
        </w:rPr>
        <w:t>Department</w:t>
      </w:r>
      <w:proofErr w:type="spellEnd"/>
      <w:r w:rsidRPr="005D4F61">
        <w:rPr>
          <w:b w:val="0"/>
          <w:i/>
          <w:iCs/>
        </w:rPr>
        <w:t xml:space="preserve"> of </w:t>
      </w:r>
      <w:proofErr w:type="spellStart"/>
      <w:r w:rsidRPr="005D4F61">
        <w:rPr>
          <w:b w:val="0"/>
          <w:i/>
          <w:iCs/>
        </w:rPr>
        <w:t>Transportation</w:t>
      </w:r>
      <w:proofErr w:type="spellEnd"/>
      <w:r w:rsidRPr="005D4F61">
        <w:rPr>
          <w:b w:val="0"/>
          <w:i/>
          <w:iCs/>
        </w:rPr>
        <w:t>, 2025).</w:t>
      </w:r>
      <w:bookmarkEnd w:id="45"/>
      <w:bookmarkEnd w:id="46"/>
      <w:bookmarkEnd w:id="47"/>
      <w:bookmarkEnd w:id="48"/>
      <w:bookmarkEnd w:id="49"/>
      <w:bookmarkEnd w:id="50"/>
    </w:p>
    <w:p w14:paraId="499EB96D" w14:textId="0FB74997" w:rsidR="005D4F61" w:rsidRPr="005D4F61" w:rsidRDefault="00C2357C" w:rsidP="006B4A43">
      <w:pPr>
        <w:pStyle w:val="ylbaslik2"/>
        <w:rPr>
          <w:b w:val="0"/>
        </w:rPr>
      </w:pPr>
      <w:bookmarkStart w:id="51" w:name="_Toc219216251"/>
      <w:bookmarkStart w:id="52" w:name="_Toc219216699"/>
      <w:bookmarkStart w:id="53" w:name="_Toc219217242"/>
      <w:bookmarkStart w:id="54" w:name="_Toc219217644"/>
      <w:bookmarkStart w:id="55" w:name="_Toc219217754"/>
      <w:bookmarkStart w:id="56" w:name="_Toc219217863"/>
      <w:r>
        <w:rPr>
          <w:noProof/>
        </w:rPr>
        <mc:AlternateContent>
          <mc:Choice Requires="wps">
            <w:drawing>
              <wp:anchor distT="0" distB="0" distL="114300" distR="114300" simplePos="0" relativeHeight="251709440" behindDoc="0" locked="0" layoutInCell="1" allowOverlap="1" wp14:anchorId="058EE433" wp14:editId="16EE61FF">
                <wp:simplePos x="0" y="0"/>
                <wp:positionH relativeFrom="column">
                  <wp:posOffset>310515</wp:posOffset>
                </wp:positionH>
                <wp:positionV relativeFrom="paragraph">
                  <wp:posOffset>3404235</wp:posOffset>
                </wp:positionV>
                <wp:extent cx="4667250" cy="200025"/>
                <wp:effectExtent l="0" t="0" r="0" b="9525"/>
                <wp:wrapTopAndBottom/>
                <wp:docPr id="1450964825" name="Text Box 1"/>
                <wp:cNvGraphicFramePr/>
                <a:graphic xmlns:a="http://schemas.openxmlformats.org/drawingml/2006/main">
                  <a:graphicData uri="http://schemas.microsoft.com/office/word/2010/wordprocessingShape">
                    <wps:wsp>
                      <wps:cNvSpPr txBox="1"/>
                      <wps:spPr>
                        <a:xfrm>
                          <a:off x="0" y="0"/>
                          <a:ext cx="4667250" cy="200025"/>
                        </a:xfrm>
                        <a:prstGeom prst="rect">
                          <a:avLst/>
                        </a:prstGeom>
                        <a:solidFill>
                          <a:prstClr val="white"/>
                        </a:solidFill>
                        <a:ln>
                          <a:noFill/>
                        </a:ln>
                      </wps:spPr>
                      <wps:txbx>
                        <w:txbxContent>
                          <w:p w14:paraId="5110E1E7" w14:textId="7CBB1A64" w:rsidR="00C2357C" w:rsidRPr="00C2357C" w:rsidRDefault="00C2357C" w:rsidP="00C2357C">
                            <w:pPr>
                              <w:pStyle w:val="Caption"/>
                              <w:jc w:val="center"/>
                              <w:rPr>
                                <w:rFonts w:ascii="Arial" w:hAnsi="Arial" w:cs="Arial"/>
                                <w:noProof/>
                                <w:color w:val="auto"/>
                                <w:sz w:val="20"/>
                                <w:szCs w:val="20"/>
                              </w:rPr>
                            </w:pPr>
                            <w:bookmarkStart w:id="57" w:name="_Toc219219617"/>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1</w:t>
                            </w:r>
                            <w:r>
                              <w:rPr>
                                <w:color w:val="auto"/>
                                <w:sz w:val="20"/>
                                <w:szCs w:val="20"/>
                              </w:rPr>
                              <w:fldChar w:fldCharType="end"/>
                            </w:r>
                            <w:r w:rsidRPr="00C2357C">
                              <w:rPr>
                                <w:color w:val="auto"/>
                                <w:sz w:val="20"/>
                                <w:szCs w:val="20"/>
                              </w:rPr>
                              <w:t>: ” Sizce kötü hava koşulları trafik kazalarında ne kadar etkilidir?”</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8EE433" id="_x0000_t202" coordsize="21600,21600" o:spt="202" path="m,l,21600r21600,l21600,xe">
                <v:stroke joinstyle="miter"/>
                <v:path gradientshapeok="t" o:connecttype="rect"/>
              </v:shapetype>
              <v:shape id="Text Box 1" o:spid="_x0000_s1037" type="#_x0000_t202" style="position:absolute;left:0;text-align:left;margin-left:24.45pt;margin-top:268.05pt;width:367.5pt;height:15.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" stroked="f">
                <v:textbox inset="0,0,0,0">
                  <w:txbxContent>
                    <w:p w14:paraId="5110E1E7" w14:textId="7CBB1A64" w:rsidR="00C2357C" w:rsidRPr="00C2357C" w:rsidRDefault="00C2357C" w:rsidP="00C2357C">
                      <w:pPr>
                        <w:pStyle w:val="Caption"/>
                        <w:jc w:val="center"/>
                        <w:rPr>
                          <w:rFonts w:ascii="Arial" w:hAnsi="Arial" w:cs="Arial"/>
                          <w:noProof/>
                          <w:color w:val="auto"/>
                          <w:sz w:val="20"/>
                          <w:szCs w:val="20"/>
                        </w:rPr>
                      </w:pPr>
                      <w:bookmarkStart w:id="58" w:name="_Toc219219617"/>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1</w:t>
                      </w:r>
                      <w:r>
                        <w:rPr>
                          <w:color w:val="auto"/>
                          <w:sz w:val="20"/>
                          <w:szCs w:val="20"/>
                        </w:rPr>
                        <w:fldChar w:fldCharType="end"/>
                      </w:r>
                      <w:r w:rsidRPr="00C2357C">
                        <w:rPr>
                          <w:color w:val="auto"/>
                          <w:sz w:val="20"/>
                          <w:szCs w:val="20"/>
                        </w:rPr>
                        <w:t>: ” Sizce kötü hava koşulları trafik kazalarında ne kadar etkilidir?”</w:t>
                      </w:r>
                      <w:bookmarkEnd w:id="58"/>
                    </w:p>
                  </w:txbxContent>
                </v:textbox>
                <w10:wrap type="topAndBottom"/>
              </v:shape>
            </w:pict>
          </mc:Fallback>
        </mc:AlternateContent>
      </w:r>
      <w:r w:rsidR="005D4F61" w:rsidRPr="00D91D05">
        <w:rPr>
          <w:rFonts w:ascii="Arial" w:hAnsi="Arial" w:cs="Arial"/>
          <w:noProof/>
          <w:sz w:val="18"/>
          <w:szCs w:val="18"/>
        </w:rPr>
        <w:drawing>
          <wp:anchor distT="0" distB="0" distL="114300" distR="114300" simplePos="0" relativeHeight="251700224" behindDoc="0" locked="0" layoutInCell="1" allowOverlap="1" wp14:anchorId="077F48A3" wp14:editId="275EAAB0">
            <wp:simplePos x="0" y="0"/>
            <wp:positionH relativeFrom="margin">
              <wp:align>center</wp:align>
            </wp:positionH>
            <wp:positionV relativeFrom="paragraph">
              <wp:posOffset>1323975</wp:posOffset>
            </wp:positionV>
            <wp:extent cx="4124325" cy="2019300"/>
            <wp:effectExtent l="0" t="0" r="9525" b="0"/>
            <wp:wrapTopAndBottom/>
            <wp:docPr id="558190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4325" cy="2019300"/>
                    </a:xfrm>
                    <a:prstGeom prst="rect">
                      <a:avLst/>
                    </a:prstGeom>
                    <a:noFill/>
                    <a:ln>
                      <a:noFill/>
                    </a:ln>
                  </pic:spPr>
                </pic:pic>
              </a:graphicData>
            </a:graphic>
          </wp:anchor>
        </w:drawing>
      </w:r>
      <w:r w:rsidR="00503B30">
        <w:rPr>
          <w:b w:val="0"/>
        </w:rPr>
        <w:t xml:space="preserve">Sadece </w:t>
      </w:r>
      <w:r w:rsidR="005D4F61" w:rsidRPr="005D4F61">
        <w:rPr>
          <w:b w:val="0"/>
        </w:rPr>
        <w:t>Türkiye özelinde yapılan araştırmalar da bu tabloyu destekler niteliktedir. Karayolları Genel Müdürlüğü (2017) tarafından gerçekleştirilen anket verilerine göre, katılımcıların %69’u kötü hava koşullarının trafik kazalarında “çok etkili” olduğunu ifade etmiştir. Hava koşullarının sürüş güvenliği üzerinde hiçbir etkisi olmadığını düşünenlerin oranı ise yalnızca %2’de kalmıştır. Bu veriler, otonom sistemlerin çevresel etmenlere karşı dayanıklı olmasının ve görüntü restorasyon katmanlarına sahip olmasının temel bir gereklilik olduğunu kanıtlamaktadır.</w:t>
      </w:r>
      <w:bookmarkEnd w:id="51"/>
      <w:bookmarkEnd w:id="52"/>
      <w:bookmarkEnd w:id="53"/>
      <w:bookmarkEnd w:id="54"/>
      <w:bookmarkEnd w:id="55"/>
      <w:bookmarkEnd w:id="56"/>
    </w:p>
    <w:p w14:paraId="31F343F5" w14:textId="72422C41" w:rsidR="006B4A43" w:rsidRPr="00D84C3A" w:rsidRDefault="006B4A43" w:rsidP="00E17162">
      <w:pPr>
        <w:pStyle w:val="sekilaciklama"/>
        <w:rPr>
          <w:b/>
          <w:bCs/>
          <w:i/>
        </w:rPr>
      </w:pPr>
    </w:p>
    <w:p w14:paraId="3263A624" w14:textId="77777777" w:rsidR="006B4A43" w:rsidRDefault="00735686" w:rsidP="00735686">
      <w:pPr>
        <w:pStyle w:val="ylbaslik2"/>
        <w:numPr>
          <w:ilvl w:val="1"/>
          <w:numId w:val="18"/>
        </w:numPr>
      </w:pPr>
      <w:r>
        <w:t xml:space="preserve"> </w:t>
      </w:r>
      <w:bookmarkStart w:id="59" w:name="_Toc219217864"/>
      <w:bookmarkEnd w:id="42"/>
      <w:bookmarkEnd w:id="43"/>
      <w:bookmarkEnd w:id="44"/>
      <w:r w:rsidR="006B4A43" w:rsidRPr="006B4A43">
        <w:rPr>
          <w:bCs/>
        </w:rPr>
        <w:t>Problem Tanımı</w:t>
      </w:r>
      <w:bookmarkEnd w:id="59"/>
      <w:r w:rsidR="006B4A43" w:rsidRPr="006B4A43">
        <w:t xml:space="preserve"> </w:t>
      </w:r>
    </w:p>
    <w:p w14:paraId="2201EFAD" w14:textId="60E21B99" w:rsidR="007E26F5" w:rsidRDefault="006B4A43" w:rsidP="006B4A43">
      <w:pPr>
        <w:pStyle w:val="ylbaslik2"/>
        <w:rPr>
          <w:b w:val="0"/>
          <w:bCs/>
        </w:rPr>
      </w:pPr>
      <w:bookmarkStart w:id="60" w:name="_Toc219216253"/>
      <w:bookmarkStart w:id="61" w:name="_Toc219216701"/>
      <w:bookmarkStart w:id="62" w:name="_Toc219217244"/>
      <w:bookmarkStart w:id="63" w:name="_Toc219217646"/>
      <w:bookmarkStart w:id="64" w:name="_Toc219217756"/>
      <w:bookmarkStart w:id="65" w:name="_Toc219217865"/>
      <w:r w:rsidRPr="006B4A43">
        <w:rPr>
          <w:b w:val="0"/>
          <w:bCs/>
        </w:rPr>
        <w:t>Otonom sistemler çevresel farkındalı</w:t>
      </w:r>
      <w:r w:rsidR="00503B30">
        <w:rPr>
          <w:b w:val="0"/>
          <w:bCs/>
        </w:rPr>
        <w:t>k</w:t>
      </w:r>
      <w:r w:rsidRPr="006B4A43">
        <w:rPr>
          <w:b w:val="0"/>
          <w:bCs/>
        </w:rPr>
        <w:t xml:space="preserve"> </w:t>
      </w:r>
      <w:r w:rsidR="00503B30">
        <w:rPr>
          <w:b w:val="0"/>
          <w:bCs/>
        </w:rPr>
        <w:t xml:space="preserve">sağlamak amacıyla </w:t>
      </w:r>
      <w:r w:rsidRPr="006B4A43">
        <w:rPr>
          <w:b w:val="0"/>
          <w:bCs/>
        </w:rPr>
        <w:t xml:space="preserve">kameralar aracılığıyla toplanan görsel verilere dayanmaktadır. Ancak, kamera tabanlı sistemler atmosferik değişkenlere karşı oldukça hassastır. Yağmur, kar, sis ve düşük ışık; ışığın dağılımı ve emilimi </w:t>
      </w:r>
      <w:r w:rsidRPr="006B4A43">
        <w:rPr>
          <w:b w:val="0"/>
          <w:bCs/>
        </w:rPr>
        <w:lastRenderedPageBreak/>
        <w:t xml:space="preserve">nedeniyle kontrastı </w:t>
      </w:r>
      <w:r w:rsidR="00503B30">
        <w:rPr>
          <w:b w:val="0"/>
          <w:bCs/>
        </w:rPr>
        <w:t>azaltmakta</w:t>
      </w:r>
      <w:r w:rsidRPr="006B4A43">
        <w:rPr>
          <w:b w:val="0"/>
          <w:bCs/>
        </w:rPr>
        <w:t xml:space="preserve">, renk doygunluğunu </w:t>
      </w:r>
      <w:r w:rsidR="00503B30">
        <w:rPr>
          <w:b w:val="0"/>
          <w:bCs/>
        </w:rPr>
        <w:t>düşürmekte</w:t>
      </w:r>
      <w:r w:rsidRPr="006B4A43">
        <w:rPr>
          <w:b w:val="0"/>
          <w:bCs/>
        </w:rPr>
        <w:t xml:space="preserve"> ve sahne netliğini bozmaktadır. Bu </w:t>
      </w:r>
      <w:r w:rsidR="00503B30">
        <w:rPr>
          <w:b w:val="0"/>
          <w:bCs/>
        </w:rPr>
        <w:t xml:space="preserve">tür </w:t>
      </w:r>
      <w:r w:rsidRPr="006B4A43">
        <w:rPr>
          <w:b w:val="0"/>
          <w:bCs/>
        </w:rPr>
        <w:t>fiziksel bozulmalar, nesne tespiti ve anlamsal bölütleme gibi bilgisayarlı görü görevlerinde yanlış sınıflandırma ve algılama hatalarına yol açarak güvenli karar alma süreçlerini tehlikeye atmaktadır.</w:t>
      </w:r>
      <w:bookmarkEnd w:id="60"/>
      <w:bookmarkEnd w:id="61"/>
      <w:bookmarkEnd w:id="62"/>
      <w:bookmarkEnd w:id="63"/>
      <w:bookmarkEnd w:id="64"/>
      <w:bookmarkEnd w:id="65"/>
    </w:p>
    <w:p w14:paraId="0D935EDC" w14:textId="2F9BB784" w:rsidR="006B4A43" w:rsidRDefault="00C2357C" w:rsidP="006B4A43">
      <w:pPr>
        <w:pStyle w:val="ylbaslik2"/>
        <w:rPr>
          <w:b w:val="0"/>
          <w:bCs/>
        </w:rPr>
      </w:pPr>
      <w:bookmarkStart w:id="66" w:name="_Toc219216254"/>
      <w:bookmarkStart w:id="67" w:name="_Toc219216702"/>
      <w:bookmarkStart w:id="68" w:name="_Toc219217245"/>
      <w:bookmarkStart w:id="69" w:name="_Toc219217647"/>
      <w:bookmarkStart w:id="70" w:name="_Toc219217757"/>
      <w:bookmarkStart w:id="71" w:name="_Toc219217866"/>
      <w:r>
        <w:rPr>
          <w:noProof/>
        </w:rPr>
        <mc:AlternateContent>
          <mc:Choice Requires="wps">
            <w:drawing>
              <wp:anchor distT="0" distB="0" distL="114300" distR="114300" simplePos="0" relativeHeight="251711488" behindDoc="0" locked="0" layoutInCell="1" allowOverlap="1" wp14:anchorId="7A59ACB9" wp14:editId="56E8EDCC">
                <wp:simplePos x="0" y="0"/>
                <wp:positionH relativeFrom="margin">
                  <wp:align>right</wp:align>
                </wp:positionH>
                <wp:positionV relativeFrom="paragraph">
                  <wp:posOffset>5710555</wp:posOffset>
                </wp:positionV>
                <wp:extent cx="5402580" cy="635"/>
                <wp:effectExtent l="0" t="0" r="7620" b="0"/>
                <wp:wrapTopAndBottom/>
                <wp:docPr id="72980915" name="Text Box 1"/>
                <wp:cNvGraphicFramePr/>
                <a:graphic xmlns:a="http://schemas.openxmlformats.org/drawingml/2006/main">
                  <a:graphicData uri="http://schemas.microsoft.com/office/word/2010/wordprocessingShape">
                    <wps:wsp>
                      <wps:cNvSpPr txBox="1"/>
                      <wps:spPr>
                        <a:xfrm>
                          <a:off x="0" y="0"/>
                          <a:ext cx="5402580" cy="635"/>
                        </a:xfrm>
                        <a:prstGeom prst="rect">
                          <a:avLst/>
                        </a:prstGeom>
                        <a:solidFill>
                          <a:prstClr val="white"/>
                        </a:solidFill>
                        <a:ln>
                          <a:noFill/>
                        </a:ln>
                      </wps:spPr>
                      <wps:txbx>
                        <w:txbxContent>
                          <w:p w14:paraId="494FA3FC" w14:textId="60D34EFC" w:rsidR="00C2357C" w:rsidRPr="00C2357C" w:rsidRDefault="00C2357C" w:rsidP="00C2357C">
                            <w:pPr>
                              <w:pStyle w:val="Caption"/>
                              <w:ind w:left="720" w:firstLine="720"/>
                              <w:jc w:val="center"/>
                              <w:rPr>
                                <w:b/>
                                <w:noProof/>
                                <w:color w:val="auto"/>
                                <w:sz w:val="20"/>
                                <w:szCs w:val="20"/>
                              </w:rPr>
                            </w:pPr>
                            <w:bookmarkStart w:id="72" w:name="_Toc219219618"/>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2</w:t>
                            </w:r>
                            <w:r>
                              <w:rPr>
                                <w:color w:val="auto"/>
                                <w:sz w:val="20"/>
                                <w:szCs w:val="20"/>
                              </w:rPr>
                              <w:fldChar w:fldCharType="end"/>
                            </w:r>
                            <w:r w:rsidRPr="00C2357C">
                              <w:rPr>
                                <w:color w:val="auto"/>
                                <w:sz w:val="20"/>
                                <w:szCs w:val="20"/>
                              </w:rPr>
                              <w:t>: Farklı Atmosferik Koşullarda Olan Görüntüler</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9ACB9" id="_x0000_s1038" type="#_x0000_t202" style="position:absolute;left:0;text-align:left;margin-left:374.2pt;margin-top:449.65pt;width:425.4pt;height:.05pt;z-index:251711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DSbGgIAAEAEAAAOAAAAZHJzL2Uyb0RvYy54bWysU8Fu2zAMvQ/YPwi6L06ypS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Fx8ms4Xtx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" stroked="f">
                <v:textbox style="mso-fit-shape-to-text:t" inset="0,0,0,0">
                  <w:txbxContent>
                    <w:p w14:paraId="494FA3FC" w14:textId="60D34EFC" w:rsidR="00C2357C" w:rsidRPr="00C2357C" w:rsidRDefault="00C2357C" w:rsidP="00C2357C">
                      <w:pPr>
                        <w:pStyle w:val="Caption"/>
                        <w:ind w:left="720" w:firstLine="720"/>
                        <w:jc w:val="center"/>
                        <w:rPr>
                          <w:b/>
                          <w:noProof/>
                          <w:color w:val="auto"/>
                          <w:sz w:val="20"/>
                          <w:szCs w:val="20"/>
                        </w:rPr>
                      </w:pPr>
                      <w:bookmarkStart w:id="73" w:name="_Toc219219618"/>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2</w:t>
                      </w:r>
                      <w:r>
                        <w:rPr>
                          <w:color w:val="auto"/>
                          <w:sz w:val="20"/>
                          <w:szCs w:val="20"/>
                        </w:rPr>
                        <w:fldChar w:fldCharType="end"/>
                      </w:r>
                      <w:r w:rsidRPr="00C2357C">
                        <w:rPr>
                          <w:color w:val="auto"/>
                          <w:sz w:val="20"/>
                          <w:szCs w:val="20"/>
                        </w:rPr>
                        <w:t>: Farklı Atmosferik Koşullarda Olan Görüntüler</w:t>
                      </w:r>
                      <w:bookmarkEnd w:id="73"/>
                    </w:p>
                  </w:txbxContent>
                </v:textbox>
                <w10:wrap type="topAndBottom" anchorx="margin"/>
              </v:shape>
            </w:pict>
          </mc:Fallback>
        </mc:AlternateContent>
      </w:r>
      <w:r w:rsidR="00326130">
        <w:rPr>
          <w:noProof/>
        </w:rPr>
        <w:drawing>
          <wp:anchor distT="0" distB="0" distL="114300" distR="114300" simplePos="0" relativeHeight="251706368" behindDoc="0" locked="0" layoutInCell="1" allowOverlap="1" wp14:anchorId="44BD163B" wp14:editId="67EE0B14">
            <wp:simplePos x="0" y="0"/>
            <wp:positionH relativeFrom="margin">
              <wp:align>right</wp:align>
            </wp:positionH>
            <wp:positionV relativeFrom="paragraph">
              <wp:posOffset>1234440</wp:posOffset>
            </wp:positionV>
            <wp:extent cx="5402580" cy="4478020"/>
            <wp:effectExtent l="0" t="0" r="7620" b="0"/>
            <wp:wrapTopAndBottom/>
            <wp:docPr id="11431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3262" name=""/>
                    <pic:cNvPicPr/>
                  </pic:nvPicPr>
                  <pic:blipFill>
                    <a:blip r:embed="rId14">
                      <a:extLst>
                        <a:ext uri="{28A0092B-C50C-407E-A947-70E740481C1C}">
                          <a14:useLocalDpi xmlns:a14="http://schemas.microsoft.com/office/drawing/2010/main" val="0"/>
                        </a:ext>
                      </a:extLst>
                    </a:blip>
                    <a:stretch>
                      <a:fillRect/>
                    </a:stretch>
                  </pic:blipFill>
                  <pic:spPr>
                    <a:xfrm>
                      <a:off x="0" y="0"/>
                      <a:ext cx="5402580" cy="4478020"/>
                    </a:xfrm>
                    <a:prstGeom prst="rect">
                      <a:avLst/>
                    </a:prstGeom>
                  </pic:spPr>
                </pic:pic>
              </a:graphicData>
            </a:graphic>
          </wp:anchor>
        </w:drawing>
      </w:r>
      <w:r w:rsidR="006B4A43" w:rsidRPr="006B4A43">
        <w:rPr>
          <w:b w:val="0"/>
          <w:bCs/>
        </w:rPr>
        <w:t xml:space="preserve">Mevcut literatürdeki çözümlerin </w:t>
      </w:r>
      <w:r w:rsidR="00503B30">
        <w:rPr>
          <w:b w:val="0"/>
          <w:bCs/>
        </w:rPr>
        <w:t>büyük bir kısmı</w:t>
      </w:r>
      <w:r w:rsidR="006B4A43" w:rsidRPr="006B4A43">
        <w:rPr>
          <w:b w:val="0"/>
          <w:bCs/>
        </w:rPr>
        <w:t xml:space="preserve"> genellikle yalnızca tek bir hava koşuluna (</w:t>
      </w:r>
      <w:r w:rsidR="00503B30">
        <w:rPr>
          <w:b w:val="0"/>
          <w:bCs/>
        </w:rPr>
        <w:t xml:space="preserve">örneğin </w:t>
      </w:r>
      <w:r w:rsidR="006B4A43" w:rsidRPr="006B4A43">
        <w:rPr>
          <w:b w:val="0"/>
          <w:bCs/>
        </w:rPr>
        <w:t xml:space="preserve">yağmur giderme, kar giderme veya sis giderme gibi) odaklanmakta, bu da parçalı bir yaklaşıma neden olmaktadır. Ayrıca, geleneksel fizik tabanlı görüntü işleme yöntemleri dinamik sürüş senaryolarında manuel parametre ayarları gerektirdiği için yetersiz kalmaktadır. </w:t>
      </w:r>
      <w:r w:rsidR="00503B30">
        <w:rPr>
          <w:b w:val="0"/>
          <w:bCs/>
        </w:rPr>
        <w:t>Bu nedenl</w:t>
      </w:r>
      <w:r w:rsidR="006B4A43" w:rsidRPr="006B4A43">
        <w:rPr>
          <w:b w:val="0"/>
          <w:bCs/>
        </w:rPr>
        <w:t>e, otonom sistemlerin gerçek dünya</w:t>
      </w:r>
      <w:r w:rsidR="00503B30">
        <w:rPr>
          <w:b w:val="0"/>
          <w:bCs/>
        </w:rPr>
        <w:t>daki</w:t>
      </w:r>
      <w:r w:rsidR="006B4A43" w:rsidRPr="006B4A43">
        <w:rPr>
          <w:b w:val="0"/>
          <w:bCs/>
        </w:rPr>
        <w:t xml:space="preserve"> karşılaştığı ani ve karmaşık atmosferik değişimlere karşı koyabilecek bütüncül ve optimize edilmiş bir yapıya ihtiyaç duyulmaktadır</w:t>
      </w:r>
      <w:r w:rsidR="006B4A43">
        <w:rPr>
          <w:b w:val="0"/>
          <w:bCs/>
        </w:rPr>
        <w:t>.</w:t>
      </w:r>
      <w:bookmarkEnd w:id="66"/>
      <w:bookmarkEnd w:id="67"/>
      <w:bookmarkEnd w:id="68"/>
      <w:bookmarkEnd w:id="69"/>
      <w:bookmarkEnd w:id="70"/>
      <w:bookmarkEnd w:id="71"/>
      <w:r w:rsidR="00D84C3A" w:rsidRPr="00D84C3A">
        <w:t xml:space="preserve"> </w:t>
      </w:r>
    </w:p>
    <w:p w14:paraId="741CE929" w14:textId="224E4437" w:rsidR="00E17162" w:rsidRPr="00E17162" w:rsidRDefault="00E17162" w:rsidP="00E17162">
      <w:pPr>
        <w:pStyle w:val="sekilaciklama"/>
      </w:pPr>
    </w:p>
    <w:p w14:paraId="7365DA06" w14:textId="46797EBA" w:rsidR="00352BC3" w:rsidRDefault="006B4A43" w:rsidP="00735686">
      <w:pPr>
        <w:pStyle w:val="ylbaslik2"/>
        <w:numPr>
          <w:ilvl w:val="1"/>
          <w:numId w:val="18"/>
        </w:numPr>
      </w:pPr>
      <w:r>
        <w:t xml:space="preserve"> </w:t>
      </w:r>
      <w:bookmarkStart w:id="74" w:name="_Toc219217868"/>
      <w:r w:rsidRPr="006B4A43">
        <w:t>Proje Çalışmasının Katkısı ve Özgün Değer</w:t>
      </w:r>
      <w:r>
        <w:t>i</w:t>
      </w:r>
      <w:bookmarkEnd w:id="74"/>
    </w:p>
    <w:p w14:paraId="5806A5F4" w14:textId="4EF21422" w:rsidR="006B4A43" w:rsidRDefault="006B4A43" w:rsidP="00326130">
      <w:pPr>
        <w:pStyle w:val="NormalWeb"/>
        <w:jc w:val="both"/>
      </w:pPr>
      <w:r>
        <w:rPr>
          <w:rStyle w:val="citation-127"/>
        </w:rPr>
        <w:t>Bu çalışma, literatürdeki parçalı yaklaşım</w:t>
      </w:r>
      <w:r w:rsidR="00503B30">
        <w:rPr>
          <w:rStyle w:val="citation-127"/>
        </w:rPr>
        <w:t xml:space="preserve">ların </w:t>
      </w:r>
      <w:r w:rsidR="00524AAB">
        <w:rPr>
          <w:rStyle w:val="citation-127"/>
        </w:rPr>
        <w:t>ilerisine</w:t>
      </w:r>
      <w:r w:rsidR="00503B30">
        <w:rPr>
          <w:rStyle w:val="citation-127"/>
        </w:rPr>
        <w:t xml:space="preserve"> </w:t>
      </w:r>
      <w:r>
        <w:rPr>
          <w:rStyle w:val="citation-127"/>
        </w:rPr>
        <w:t xml:space="preserve">yağmur, kar ve sis koşullarını tek bir birleşik derin öğrenme modeliyle </w:t>
      </w:r>
      <w:r w:rsidR="00524AAB">
        <w:rPr>
          <w:rStyle w:val="citation-127"/>
        </w:rPr>
        <w:t>birle</w:t>
      </w:r>
      <w:r>
        <w:rPr>
          <w:rStyle w:val="citation-127"/>
        </w:rPr>
        <w:t>ştiren özgün bir çözüm sunmaktadır</w:t>
      </w:r>
      <w:r>
        <w:t xml:space="preserve">. </w:t>
      </w:r>
      <w:r>
        <w:rPr>
          <w:rStyle w:val="citation-126"/>
        </w:rPr>
        <w:t xml:space="preserve">Projenin en belirgin özgün katkısı, farklı hava koşullarını tek bir </w:t>
      </w:r>
      <w:proofErr w:type="spellStart"/>
      <w:r>
        <w:rPr>
          <w:rStyle w:val="citation-126"/>
        </w:rPr>
        <w:t>framework</w:t>
      </w:r>
      <w:proofErr w:type="spellEnd"/>
      <w:r>
        <w:rPr>
          <w:rStyle w:val="citation-126"/>
        </w:rPr>
        <w:t xml:space="preserve"> altında ele alan çok yönlü ve görev odaklı bir çözüm geliştirmesidir</w:t>
      </w:r>
      <w:r>
        <w:t>.</w:t>
      </w:r>
    </w:p>
    <w:p w14:paraId="12195D48" w14:textId="77777777" w:rsidR="006B4A43" w:rsidRDefault="006B4A43" w:rsidP="00326130">
      <w:pPr>
        <w:pStyle w:val="NormalWeb"/>
        <w:jc w:val="both"/>
      </w:pPr>
      <w:r>
        <w:t>Çalışmanın sunduğu temel yenilikler şunlardır:</w:t>
      </w:r>
    </w:p>
    <w:p w14:paraId="6A717A9E" w14:textId="3ED2FF83" w:rsidR="00326130" w:rsidRDefault="006B4A43" w:rsidP="00326130">
      <w:pPr>
        <w:pStyle w:val="NormalWeb"/>
        <w:numPr>
          <w:ilvl w:val="2"/>
          <w:numId w:val="18"/>
        </w:numPr>
        <w:jc w:val="both"/>
      </w:pPr>
      <w:bookmarkStart w:id="75" w:name="_Toc219217869"/>
      <w:r w:rsidRPr="002353A2">
        <w:rPr>
          <w:rStyle w:val="ylbaslik3Char"/>
        </w:rPr>
        <w:lastRenderedPageBreak/>
        <w:t>Hibrit Restorasyon ve Algılama:</w:t>
      </w:r>
      <w:bookmarkEnd w:id="75"/>
      <w:r>
        <w:rPr>
          <w:rStyle w:val="citation-125"/>
        </w:rPr>
        <w:t xml:space="preserve"> </w:t>
      </w:r>
      <w:r w:rsidRPr="00326130">
        <w:t>Görüntü restorasyonu ile nesne algılama süreçlerini tek bir yapay zekâ tabanlı sistem altında toplayarak klasik tek aşamalı</w:t>
      </w:r>
      <w:r>
        <w:rPr>
          <w:rStyle w:val="citation-125"/>
        </w:rPr>
        <w:t xml:space="preserve"> yaklaşımların ötesine geçmektedir</w:t>
      </w:r>
      <w:r>
        <w:t>.</w:t>
      </w:r>
      <w:r w:rsidR="00326130">
        <w:br/>
      </w:r>
    </w:p>
    <w:p w14:paraId="42A61CD3" w14:textId="32BC0B81" w:rsidR="006B4A43" w:rsidRDefault="006B4A43" w:rsidP="00326130">
      <w:pPr>
        <w:pStyle w:val="NormalWeb"/>
        <w:numPr>
          <w:ilvl w:val="2"/>
          <w:numId w:val="18"/>
        </w:numPr>
        <w:jc w:val="both"/>
      </w:pPr>
      <w:bookmarkStart w:id="76" w:name="_Toc219217870"/>
      <w:r w:rsidRPr="002353A2">
        <w:rPr>
          <w:rStyle w:val="ylbaslik3Char"/>
        </w:rPr>
        <w:t>Modern Mimarilerin Entegrasyonu</w:t>
      </w:r>
      <w:bookmarkEnd w:id="76"/>
      <w:r>
        <w:rPr>
          <w:rStyle w:val="citation-124"/>
          <w:b/>
          <w:bCs/>
        </w:rPr>
        <w:t>:</w:t>
      </w:r>
      <w:r>
        <w:rPr>
          <w:rStyle w:val="citation-124"/>
        </w:rPr>
        <w:t xml:space="preserve"> </w:t>
      </w:r>
      <w:proofErr w:type="spellStart"/>
      <w:r>
        <w:rPr>
          <w:rStyle w:val="citation-124"/>
        </w:rPr>
        <w:t>Restormer</w:t>
      </w:r>
      <w:proofErr w:type="spellEnd"/>
      <w:r>
        <w:rPr>
          <w:rStyle w:val="citation-124"/>
        </w:rPr>
        <w:t xml:space="preserve"> ve </w:t>
      </w:r>
      <w:proofErr w:type="spellStart"/>
      <w:r>
        <w:rPr>
          <w:rStyle w:val="citation-124"/>
        </w:rPr>
        <w:t>DehazeFormer</w:t>
      </w:r>
      <w:proofErr w:type="spellEnd"/>
      <w:r>
        <w:rPr>
          <w:rStyle w:val="citation-124"/>
        </w:rPr>
        <w:t xml:space="preserve"> gibi </w:t>
      </w:r>
      <w:proofErr w:type="spellStart"/>
      <w:r>
        <w:rPr>
          <w:rStyle w:val="citation-124"/>
        </w:rPr>
        <w:t>Transformer</w:t>
      </w:r>
      <w:proofErr w:type="spellEnd"/>
      <w:r>
        <w:rPr>
          <w:rStyle w:val="citation-124"/>
        </w:rPr>
        <w:t xml:space="preserve"> tabanlı gelişmiş görüntü restorasyon modelleri ile YOLOv8/v11 gibi hızlı nesne tespiti mimarilerini ortak bir optimizasyon süreciyle birleştirmektedir</w:t>
      </w:r>
      <w:r>
        <w:t>.</w:t>
      </w:r>
      <w:r w:rsidR="00326130">
        <w:br/>
      </w:r>
    </w:p>
    <w:p w14:paraId="79ACA1F1" w14:textId="731227C8" w:rsidR="006B4A43" w:rsidRDefault="006B4A43" w:rsidP="00326130">
      <w:pPr>
        <w:pStyle w:val="NormalWeb"/>
        <w:numPr>
          <w:ilvl w:val="2"/>
          <w:numId w:val="18"/>
        </w:numPr>
        <w:jc w:val="both"/>
      </w:pPr>
      <w:bookmarkStart w:id="77" w:name="_Toc219217871"/>
      <w:r w:rsidRPr="002353A2">
        <w:rPr>
          <w:rStyle w:val="ylbaslik3Char"/>
        </w:rPr>
        <w:t>Görev Odaklı Yaklaşım</w:t>
      </w:r>
      <w:bookmarkEnd w:id="77"/>
      <w:r>
        <w:rPr>
          <w:rStyle w:val="citation-123"/>
          <w:b/>
          <w:bCs/>
        </w:rPr>
        <w:t>:</w:t>
      </w:r>
      <w:r>
        <w:rPr>
          <w:rStyle w:val="citation-123"/>
        </w:rPr>
        <w:t xml:space="preserve"> Literatürdeki çalışmalar çoğunlukla yalnızca görsel iyileştirmeye odaklanırken, bu çalışma doğrudan "algılama başarısını" artırmayı hedefleyen bütüncül bir strateji benimsemektedir</w:t>
      </w:r>
      <w:r>
        <w:t>.</w:t>
      </w:r>
      <w:r w:rsidR="00326130">
        <w:br/>
      </w:r>
    </w:p>
    <w:p w14:paraId="26DC586E" w14:textId="58EA50DD" w:rsidR="006B4A43" w:rsidRDefault="006B4A43" w:rsidP="00326130">
      <w:pPr>
        <w:pStyle w:val="NormalWeb"/>
        <w:numPr>
          <w:ilvl w:val="2"/>
          <w:numId w:val="18"/>
        </w:numPr>
        <w:jc w:val="both"/>
      </w:pPr>
      <w:bookmarkStart w:id="78" w:name="_Toc219217872"/>
      <w:r w:rsidRPr="002353A2">
        <w:rPr>
          <w:rStyle w:val="ylbaslik3Char"/>
        </w:rPr>
        <w:t>Renk Uzayı ve Aydınlatma</w:t>
      </w:r>
      <w:bookmarkEnd w:id="78"/>
      <w:r>
        <w:rPr>
          <w:b/>
          <w:bCs/>
        </w:rPr>
        <w:t>:</w:t>
      </w:r>
      <w:r>
        <w:t xml:space="preserve"> Düşük ışık koşullarında yaşanan renk bozulmalarını aşmak için HVI (Horizontal/</w:t>
      </w:r>
      <w:proofErr w:type="spellStart"/>
      <w:r>
        <w:t>Vertical-Intensity</w:t>
      </w:r>
      <w:proofErr w:type="spellEnd"/>
      <w:r>
        <w:t>) gibi yenilikçi renk uzayı yaklaşımlarını dikkate alarak daha doğru restorasyon sağlamaktadır.</w:t>
      </w:r>
    </w:p>
    <w:p w14:paraId="24E344DF" w14:textId="41217967" w:rsidR="00307329" w:rsidRPr="003743FA" w:rsidRDefault="00307329" w:rsidP="00326130">
      <w:pPr>
        <w:pStyle w:val="NormalWeb"/>
        <w:jc w:val="both"/>
      </w:pPr>
      <w:r w:rsidRPr="00307329">
        <w:t>Çalışmanın ilk</w:t>
      </w:r>
      <w:r w:rsidR="004E6B19">
        <w:t xml:space="preserve"> versiyonlarında</w:t>
      </w:r>
      <w:r w:rsidRPr="00307329">
        <w:t xml:space="preserve"> gerçekleştirilen prototip </w:t>
      </w:r>
      <w:r w:rsidR="004E6B19">
        <w:t>aşamalarında</w:t>
      </w:r>
      <w:r w:rsidRPr="00307329">
        <w:t xml:space="preserve">, Yan ve ark. (2025) tarafından önerilen </w:t>
      </w:r>
      <w:r w:rsidRPr="00307329">
        <w:rPr>
          <w:b/>
          <w:bCs/>
        </w:rPr>
        <w:t>HVI (Horizontal/</w:t>
      </w:r>
      <w:proofErr w:type="spellStart"/>
      <w:r w:rsidRPr="00307329">
        <w:rPr>
          <w:b/>
          <w:bCs/>
        </w:rPr>
        <w:t>Vertical-Intensity</w:t>
      </w:r>
      <w:proofErr w:type="spellEnd"/>
      <w:r w:rsidRPr="00307329">
        <w:rPr>
          <w:b/>
          <w:bCs/>
        </w:rPr>
        <w:t>)</w:t>
      </w:r>
      <w:r w:rsidRPr="00307329">
        <w:t xml:space="preserve"> renk uzayı yaklaşımı temel alınmıştır. Bu yaklaşımın, standart RGB uzayındaki gürültü birikimini engelleyerek düşük ışık koşullarında nesne belirginliğini artırdığı gözlemlenmiş</w:t>
      </w:r>
      <w:r w:rsidR="004E6B19">
        <w:t>tir. V</w:t>
      </w:r>
      <w:r w:rsidRPr="00307329">
        <w:t>e sistemin restorasyon katmanı</w:t>
      </w:r>
      <w:r w:rsidR="004E6B19">
        <w:t>,</w:t>
      </w:r>
      <w:r w:rsidRPr="00307329">
        <w:t xml:space="preserve"> bu güncel metodoloji </w:t>
      </w:r>
      <w:r w:rsidR="0059184B">
        <w:t>göre oluşturulmuştu</w:t>
      </w:r>
      <w:r w:rsidRPr="00307329">
        <w:t>r.</w:t>
      </w:r>
    </w:p>
    <w:p w14:paraId="1965D78D" w14:textId="74F30136" w:rsidR="00352BC3" w:rsidRPr="003743FA" w:rsidRDefault="002353A2" w:rsidP="002353A2">
      <w:pPr>
        <w:pStyle w:val="ylbaslik2"/>
        <w:numPr>
          <w:ilvl w:val="1"/>
          <w:numId w:val="18"/>
        </w:numPr>
      </w:pPr>
      <w:bookmarkStart w:id="79" w:name="_heading=h.fpuj4m4kn9u5" w:colFirst="0" w:colLast="0"/>
      <w:bookmarkEnd w:id="79"/>
      <w:r>
        <w:t xml:space="preserve"> </w:t>
      </w:r>
      <w:bookmarkStart w:id="80" w:name="_Toc219217873"/>
      <w:r w:rsidRPr="002353A2">
        <w:t>Projenin</w:t>
      </w:r>
      <w:r w:rsidRPr="006B4A43">
        <w:t xml:space="preserve"> </w:t>
      </w:r>
      <w:r w:rsidRPr="002353A2">
        <w:t>Organizasyonu</w:t>
      </w:r>
      <w:bookmarkEnd w:id="80"/>
    </w:p>
    <w:p w14:paraId="47B6C790" w14:textId="77777777" w:rsidR="006B4A43" w:rsidRDefault="006B4A43" w:rsidP="006B4A43">
      <w:pPr>
        <w:pStyle w:val="NormalWeb"/>
      </w:pPr>
      <w:bookmarkStart w:id="81" w:name="_heading=h.92559cjas6xa" w:colFirst="0" w:colLast="0"/>
      <w:bookmarkEnd w:id="81"/>
      <w:r>
        <w:rPr>
          <w:rStyle w:val="citation-122"/>
        </w:rPr>
        <w:t>Bu tez çalışması, girişten sonuç aşamasına kadar mantıksal bir sıra takip eden altı ana bölümden oluşmaktadır</w:t>
      </w:r>
      <w:r>
        <w:t>:</w:t>
      </w:r>
    </w:p>
    <w:p w14:paraId="4A12CC55" w14:textId="0600CEB3" w:rsidR="006B4A43" w:rsidRDefault="006B4A43" w:rsidP="006B4A43">
      <w:pPr>
        <w:pStyle w:val="NormalWeb"/>
        <w:numPr>
          <w:ilvl w:val="2"/>
          <w:numId w:val="18"/>
        </w:numPr>
      </w:pPr>
      <w:bookmarkStart w:id="82" w:name="_Toc219217874"/>
      <w:r w:rsidRPr="002353A2">
        <w:rPr>
          <w:rStyle w:val="ylbaslik4Char"/>
        </w:rPr>
        <w:t>Giriş</w:t>
      </w:r>
      <w:bookmarkEnd w:id="82"/>
      <w:r>
        <w:rPr>
          <w:rStyle w:val="citation-121"/>
          <w:b/>
          <w:bCs/>
        </w:rPr>
        <w:t>:</w:t>
      </w:r>
      <w:r>
        <w:rPr>
          <w:rStyle w:val="citation-121"/>
        </w:rPr>
        <w:t xml:space="preserve"> Konunun önemi, problem tanımı, projenin motivasyonu ve özgün değeri detaylandırılmıştır</w:t>
      </w:r>
      <w:r>
        <w:t>.</w:t>
      </w:r>
      <w:r w:rsidR="00326130">
        <w:br/>
      </w:r>
    </w:p>
    <w:p w14:paraId="4E35BDBB" w14:textId="0C1A0B96" w:rsidR="006B4A43" w:rsidRDefault="006B4A43" w:rsidP="006B4A43">
      <w:pPr>
        <w:pStyle w:val="NormalWeb"/>
        <w:numPr>
          <w:ilvl w:val="2"/>
          <w:numId w:val="18"/>
        </w:numPr>
      </w:pPr>
      <w:bookmarkStart w:id="83" w:name="_Toc219217875"/>
      <w:r w:rsidRPr="002353A2">
        <w:rPr>
          <w:rStyle w:val="ylbaslik4Char"/>
        </w:rPr>
        <w:t>Literatür Taraması</w:t>
      </w:r>
      <w:bookmarkEnd w:id="83"/>
      <w:r>
        <w:rPr>
          <w:rStyle w:val="citation-120"/>
          <w:b/>
          <w:bCs/>
        </w:rPr>
        <w:t>:</w:t>
      </w:r>
      <w:r>
        <w:rPr>
          <w:rStyle w:val="citation-120"/>
        </w:rPr>
        <w:t xml:space="preserve"> Görüntü restorasyonu ve nesne tespiti </w:t>
      </w:r>
      <w:proofErr w:type="gramStart"/>
      <w:r>
        <w:rPr>
          <w:rStyle w:val="citation-120"/>
        </w:rPr>
        <w:t>alanındaki</w:t>
      </w:r>
      <w:r w:rsidR="00326130">
        <w:rPr>
          <w:rStyle w:val="citation-120"/>
        </w:rPr>
        <w:t xml:space="preserve"> </w:t>
      </w:r>
      <w:r>
        <w:rPr>
          <w:rStyle w:val="citation-120"/>
        </w:rPr>
        <w:t>mevcut</w:t>
      </w:r>
      <w:proofErr w:type="gramEnd"/>
      <w:r>
        <w:rPr>
          <w:rStyle w:val="citation-120"/>
        </w:rPr>
        <w:t xml:space="preserve"> derin öğrenme çalışmaları ve teknolojik gelişmeler incelenmiştir</w:t>
      </w:r>
      <w:r>
        <w:t>.</w:t>
      </w:r>
      <w:r w:rsidR="00326130">
        <w:br/>
      </w:r>
    </w:p>
    <w:p w14:paraId="7EBC9B80" w14:textId="55DB60C3" w:rsidR="006B4A43" w:rsidRDefault="006B4A43" w:rsidP="006B4A43">
      <w:pPr>
        <w:pStyle w:val="NormalWeb"/>
        <w:numPr>
          <w:ilvl w:val="2"/>
          <w:numId w:val="18"/>
        </w:numPr>
      </w:pPr>
      <w:bookmarkStart w:id="84" w:name="_Toc219217876"/>
      <w:r w:rsidRPr="002353A2">
        <w:rPr>
          <w:rStyle w:val="ylbaslik4Char"/>
        </w:rPr>
        <w:t>Materyal ve Metot</w:t>
      </w:r>
      <w:bookmarkEnd w:id="84"/>
      <w:r>
        <w:rPr>
          <w:rStyle w:val="citation-119"/>
          <w:b/>
          <w:bCs/>
        </w:rPr>
        <w:t>:</w:t>
      </w:r>
      <w:r>
        <w:rPr>
          <w:rStyle w:val="citation-119"/>
        </w:rPr>
        <w:t xml:space="preserve"> Kullanılan veri setleri (ACDC, Dark </w:t>
      </w:r>
      <w:proofErr w:type="spellStart"/>
      <w:r>
        <w:rPr>
          <w:rStyle w:val="citation-119"/>
        </w:rPr>
        <w:t>Zurich</w:t>
      </w:r>
      <w:proofErr w:type="spellEnd"/>
      <w:r>
        <w:rPr>
          <w:rStyle w:val="citation-119"/>
        </w:rPr>
        <w:t>, vb.), önerilen hibrit modelin mimarisi ve eğitim stratejileri teknik olarak açıklanmıştır</w:t>
      </w:r>
      <w:r>
        <w:t>.</w:t>
      </w:r>
      <w:r w:rsidR="00326130">
        <w:br/>
      </w:r>
    </w:p>
    <w:p w14:paraId="24A68546" w14:textId="3841DF0E" w:rsidR="006B4A43" w:rsidRDefault="006B4A43" w:rsidP="006B4A43">
      <w:pPr>
        <w:pStyle w:val="NormalWeb"/>
        <w:numPr>
          <w:ilvl w:val="2"/>
          <w:numId w:val="18"/>
        </w:numPr>
      </w:pPr>
      <w:bookmarkStart w:id="85" w:name="_Toc219217877"/>
      <w:r w:rsidRPr="002353A2">
        <w:rPr>
          <w:rStyle w:val="ylbaslik4Char"/>
        </w:rPr>
        <w:t>Deneysel Sonuçlar</w:t>
      </w:r>
      <w:bookmarkEnd w:id="85"/>
      <w:r>
        <w:rPr>
          <w:rStyle w:val="citation-118"/>
          <w:b/>
          <w:bCs/>
        </w:rPr>
        <w:t>:</w:t>
      </w:r>
      <w:r>
        <w:rPr>
          <w:rStyle w:val="citation-118"/>
        </w:rPr>
        <w:t xml:space="preserve"> Modelin farklı hava koşulları altında elde ettiği PSNR, SSIM ve </w:t>
      </w:r>
      <w:proofErr w:type="spellStart"/>
      <w:r>
        <w:rPr>
          <w:rStyle w:val="citation-118"/>
        </w:rPr>
        <w:t>mAP</w:t>
      </w:r>
      <w:proofErr w:type="spellEnd"/>
      <w:r>
        <w:rPr>
          <w:rStyle w:val="citation-118"/>
        </w:rPr>
        <w:t xml:space="preserve"> gibi sayısal veriler sunulmuştur</w:t>
      </w:r>
      <w:r>
        <w:t>.</w:t>
      </w:r>
      <w:r w:rsidR="00326130">
        <w:br/>
      </w:r>
    </w:p>
    <w:p w14:paraId="23538701" w14:textId="5216DCD3" w:rsidR="006B4A43" w:rsidRDefault="006B4A43" w:rsidP="006B4A43">
      <w:pPr>
        <w:pStyle w:val="NormalWeb"/>
        <w:numPr>
          <w:ilvl w:val="2"/>
          <w:numId w:val="18"/>
        </w:numPr>
      </w:pPr>
      <w:bookmarkStart w:id="86" w:name="_Toc219217878"/>
      <w:r w:rsidRPr="002353A2">
        <w:rPr>
          <w:rStyle w:val="ylbaslik4Char"/>
        </w:rPr>
        <w:t>Bulgular ve Tartışma</w:t>
      </w:r>
      <w:bookmarkEnd w:id="86"/>
      <w:r>
        <w:rPr>
          <w:rStyle w:val="citation-117"/>
          <w:b/>
          <w:bCs/>
        </w:rPr>
        <w:t>:</w:t>
      </w:r>
      <w:r>
        <w:rPr>
          <w:rStyle w:val="citation-117"/>
        </w:rPr>
        <w:t xml:space="preserve"> Elde edilen sonuçlar literatürdeki diğer çalışmalarla karşılaştırılmış ve yöntemin başarısı analiz edilmiştir</w:t>
      </w:r>
      <w:r>
        <w:t>.</w:t>
      </w:r>
      <w:r w:rsidR="00326130">
        <w:br/>
      </w:r>
    </w:p>
    <w:p w14:paraId="566EEA28" w14:textId="77777777" w:rsidR="006B4A43" w:rsidRDefault="006B4A43" w:rsidP="006B4A43">
      <w:pPr>
        <w:pStyle w:val="NormalWeb"/>
        <w:numPr>
          <w:ilvl w:val="2"/>
          <w:numId w:val="18"/>
        </w:numPr>
      </w:pPr>
      <w:bookmarkStart w:id="87" w:name="_Toc219217879"/>
      <w:r w:rsidRPr="002353A2">
        <w:rPr>
          <w:rStyle w:val="ylbaslik4Char"/>
        </w:rPr>
        <w:t>Sonuçlar ve Öneriler</w:t>
      </w:r>
      <w:bookmarkEnd w:id="87"/>
      <w:r>
        <w:rPr>
          <w:rStyle w:val="citation-116"/>
          <w:b/>
          <w:bCs/>
        </w:rPr>
        <w:t>:</w:t>
      </w:r>
      <w:r>
        <w:rPr>
          <w:rStyle w:val="citation-116"/>
        </w:rPr>
        <w:t xml:space="preserve"> Çalışmadan elde edilen temel kazanımlar özetlenmiş ve gelecekteki çalışmalar için geliştirme önerileri sunulmuştur</w:t>
      </w:r>
      <w:r>
        <w:t>.</w:t>
      </w:r>
    </w:p>
    <w:p w14:paraId="2782C7E5" w14:textId="77777777" w:rsidR="006B4A43" w:rsidRDefault="006B4A43" w:rsidP="006B4A43">
      <w:pPr>
        <w:pStyle w:val="NormalWeb"/>
        <w:ind w:left="720"/>
      </w:pPr>
    </w:p>
    <w:p w14:paraId="63C71826" w14:textId="3016D184" w:rsidR="007E26F5" w:rsidRDefault="007E26F5" w:rsidP="00726637">
      <w:pPr>
        <w:pStyle w:val="duzmetin"/>
        <w:sectPr w:rsidR="007E26F5" w:rsidSect="00656D9E">
          <w:pgSz w:w="11910" w:h="16840"/>
          <w:pgMar w:top="1701" w:right="1701" w:bottom="1701" w:left="1701" w:header="0" w:footer="1093" w:gutter="0"/>
          <w:pgNumType w:start="1"/>
          <w:cols w:space="708"/>
        </w:sectPr>
      </w:pPr>
    </w:p>
    <w:p w14:paraId="7181B516" w14:textId="260C975E" w:rsidR="007E26F5" w:rsidRDefault="00F064EF" w:rsidP="00C869F5">
      <w:pPr>
        <w:pStyle w:val="ylbaslik1"/>
        <w:numPr>
          <w:ilvl w:val="0"/>
          <w:numId w:val="18"/>
        </w:numPr>
      </w:pPr>
      <w:bookmarkStart w:id="88" w:name="_heading=h.hkoqswjbalgp" w:colFirst="0" w:colLast="0"/>
      <w:bookmarkStart w:id="89" w:name="_Toc203554444"/>
      <w:bookmarkStart w:id="90" w:name="_Toc203554613"/>
      <w:bookmarkStart w:id="91" w:name="_Toc203555188"/>
      <w:bookmarkStart w:id="92" w:name="_Toc203555403"/>
      <w:bookmarkStart w:id="93" w:name="_Toc204204939"/>
      <w:bookmarkStart w:id="94" w:name="_Toc219217880"/>
      <w:bookmarkEnd w:id="88"/>
      <w:r>
        <w:lastRenderedPageBreak/>
        <w:t>LİTERATÜR</w:t>
      </w:r>
      <w:bookmarkEnd w:id="89"/>
      <w:bookmarkEnd w:id="90"/>
      <w:bookmarkEnd w:id="91"/>
      <w:bookmarkEnd w:id="92"/>
      <w:bookmarkEnd w:id="93"/>
      <w:bookmarkEnd w:id="94"/>
    </w:p>
    <w:p w14:paraId="08A466E8" w14:textId="4920ECC0" w:rsidR="00C869F5" w:rsidRPr="00C869F5" w:rsidRDefault="00C869F5" w:rsidP="00C869F5">
      <w:pPr>
        <w:pStyle w:val="ylbaslik1"/>
        <w:rPr>
          <w:b w:val="0"/>
          <w:bCs/>
        </w:rPr>
      </w:pPr>
      <w:bookmarkStart w:id="95" w:name="_Toc219216259"/>
      <w:bookmarkStart w:id="96" w:name="_Toc219216713"/>
      <w:bookmarkStart w:id="97" w:name="_Toc219217260"/>
      <w:bookmarkStart w:id="98" w:name="_Toc219217662"/>
      <w:bookmarkStart w:id="99" w:name="_Toc219217772"/>
      <w:bookmarkStart w:id="100" w:name="_Toc219217881"/>
      <w:r w:rsidRPr="00C869F5">
        <w:rPr>
          <w:b w:val="0"/>
          <w:bCs/>
        </w:rPr>
        <w:t>Zorlu atmosferik koşullarda nesne algılama ve görüntü restorasyonu, son on yılda derin öğrenme mimarilerinin gelişimiyle birlikte otonom sistemler ve güvenlik teknolojileri için ana araştırma konularından biri haline gelmiştir. Literatürde bu alandaki çalışmalar; sis giderme (</w:t>
      </w:r>
      <w:proofErr w:type="spellStart"/>
      <w:r w:rsidRPr="00C869F5">
        <w:rPr>
          <w:b w:val="0"/>
          <w:bCs/>
        </w:rPr>
        <w:t>dehazeleme</w:t>
      </w:r>
      <w:proofErr w:type="spellEnd"/>
      <w:r w:rsidRPr="00C869F5">
        <w:rPr>
          <w:b w:val="0"/>
          <w:bCs/>
        </w:rPr>
        <w:t>), yağmur/kar temizleme ve düşük ışık iyileştirmesi olmak üzere üç ana başlıkta yoğunlaşmaktadır.</w:t>
      </w:r>
      <w:bookmarkEnd w:id="95"/>
      <w:bookmarkEnd w:id="96"/>
      <w:bookmarkEnd w:id="97"/>
      <w:bookmarkEnd w:id="98"/>
      <w:bookmarkEnd w:id="99"/>
      <w:bookmarkEnd w:id="100"/>
    </w:p>
    <w:p w14:paraId="180D13F1" w14:textId="19B94720" w:rsidR="007E26F5" w:rsidRPr="002353A2" w:rsidRDefault="00F064EF" w:rsidP="002353A2">
      <w:pPr>
        <w:pStyle w:val="ylbaslik2"/>
      </w:pPr>
      <w:bookmarkStart w:id="101" w:name="_heading=h.qufkpwvvyex4" w:colFirst="0" w:colLast="0"/>
      <w:bookmarkStart w:id="102" w:name="_Toc203554445"/>
      <w:bookmarkStart w:id="103" w:name="_Toc203554614"/>
      <w:bookmarkStart w:id="104" w:name="_Toc203555189"/>
      <w:bookmarkStart w:id="105" w:name="_Toc203555404"/>
      <w:bookmarkStart w:id="106" w:name="_Toc204204940"/>
      <w:bookmarkStart w:id="107" w:name="_Toc219217882"/>
      <w:bookmarkEnd w:id="101"/>
      <w:r w:rsidRPr="002353A2">
        <w:t xml:space="preserve">2.1. </w:t>
      </w:r>
      <w:bookmarkEnd w:id="102"/>
      <w:bookmarkEnd w:id="103"/>
      <w:bookmarkEnd w:id="104"/>
      <w:bookmarkEnd w:id="105"/>
      <w:bookmarkEnd w:id="106"/>
      <w:r w:rsidR="00C869F5" w:rsidRPr="002353A2">
        <w:t>Görüntü Restorasyonu Üzerine Genel Yaklaşımlar</w:t>
      </w:r>
      <w:bookmarkEnd w:id="107"/>
    </w:p>
    <w:p w14:paraId="688DD1D0" w14:textId="5E7F257A" w:rsidR="00D83E99" w:rsidRDefault="00C869F5" w:rsidP="00F63E0D">
      <w:pPr>
        <w:widowControl/>
        <w:jc w:val="both"/>
        <w:rPr>
          <w:sz w:val="24"/>
          <w:szCs w:val="24"/>
        </w:rPr>
      </w:pPr>
      <w:bookmarkStart w:id="108" w:name="_Toc203554447"/>
      <w:bookmarkStart w:id="109" w:name="_Toc203554616"/>
      <w:bookmarkStart w:id="110" w:name="_Toc203555191"/>
      <w:bookmarkStart w:id="111" w:name="_Toc203555406"/>
      <w:r w:rsidRPr="00C869F5">
        <w:rPr>
          <w:sz w:val="24"/>
          <w:szCs w:val="24"/>
        </w:rPr>
        <w:t>Geleneksel görüntü restorasyon yöntemleri,</w:t>
      </w:r>
      <w:r w:rsidR="004E6B19">
        <w:rPr>
          <w:sz w:val="24"/>
          <w:szCs w:val="24"/>
        </w:rPr>
        <w:t xml:space="preserve"> çoğunlukla</w:t>
      </w:r>
      <w:r w:rsidRPr="00C869F5">
        <w:rPr>
          <w:sz w:val="24"/>
          <w:szCs w:val="24"/>
        </w:rPr>
        <w:t xml:space="preserve"> fizik tabanlı modeller üzerine kurulmuştur. He ve ark. (2010) tarafından </w:t>
      </w:r>
      <w:r w:rsidR="004E6B19">
        <w:rPr>
          <w:sz w:val="24"/>
          <w:szCs w:val="24"/>
        </w:rPr>
        <w:t>geliştirilen</w:t>
      </w:r>
      <w:r w:rsidRPr="00C869F5">
        <w:rPr>
          <w:sz w:val="24"/>
          <w:szCs w:val="24"/>
        </w:rPr>
        <w:t xml:space="preserve"> Karanlık Kanal Önceliği (Dark Channel </w:t>
      </w:r>
      <w:proofErr w:type="spellStart"/>
      <w:proofErr w:type="gramStart"/>
      <w:r w:rsidRPr="00C869F5">
        <w:rPr>
          <w:sz w:val="24"/>
          <w:szCs w:val="24"/>
        </w:rPr>
        <w:t>Prior</w:t>
      </w:r>
      <w:proofErr w:type="spellEnd"/>
      <w:r w:rsidRPr="00C869F5">
        <w:rPr>
          <w:sz w:val="24"/>
          <w:szCs w:val="24"/>
        </w:rPr>
        <w:t xml:space="preserve"> -</w:t>
      </w:r>
      <w:proofErr w:type="gramEnd"/>
      <w:r w:rsidRPr="00C869F5">
        <w:rPr>
          <w:sz w:val="24"/>
          <w:szCs w:val="24"/>
        </w:rPr>
        <w:t xml:space="preserve"> DCP), dış ortam görüntülerindeki sis yoğunluğunu tahmin ederek restorasyon yapma konusunda temel bir referans oluşturmuştur [1]. Ancak, bu tür fiziksel modellerin karmaşık gürültü senaryolarında yetersiz kalması</w:t>
      </w:r>
      <w:r w:rsidR="004E6B19">
        <w:rPr>
          <w:sz w:val="24"/>
          <w:szCs w:val="24"/>
        </w:rPr>
        <w:t>ndan dolayı</w:t>
      </w:r>
      <w:r w:rsidRPr="00C869F5">
        <w:rPr>
          <w:sz w:val="24"/>
          <w:szCs w:val="24"/>
        </w:rPr>
        <w:t xml:space="preserve"> araştırmacıları derin öğrenme tabanlı yaklaşımlara yöneltmiştir. Su ve ark. (2022), derin öğrenme yaklaşımlarının görüntü restorasyonundaki </w:t>
      </w:r>
      <w:r w:rsidR="004E6B19">
        <w:rPr>
          <w:sz w:val="24"/>
          <w:szCs w:val="24"/>
        </w:rPr>
        <w:t>gelişimini</w:t>
      </w:r>
      <w:r w:rsidRPr="00C869F5">
        <w:rPr>
          <w:sz w:val="24"/>
          <w:szCs w:val="24"/>
        </w:rPr>
        <w:t xml:space="preserve"> kapsamlı bir şekilde inceleyerek, </w:t>
      </w:r>
      <w:proofErr w:type="spellStart"/>
      <w:r w:rsidRPr="00C869F5">
        <w:rPr>
          <w:sz w:val="24"/>
          <w:szCs w:val="24"/>
        </w:rPr>
        <w:t>evrişimli</w:t>
      </w:r>
      <w:proofErr w:type="spellEnd"/>
      <w:r w:rsidRPr="00C869F5">
        <w:rPr>
          <w:sz w:val="24"/>
          <w:szCs w:val="24"/>
        </w:rPr>
        <w:t xml:space="preserve"> sinir ağlarının (CNN) geleneksel metotlara göre çok daha yüksek yapısal benzerlik (SSIM) sunduğunu ortaya koymuştur [14].</w:t>
      </w:r>
    </w:p>
    <w:p w14:paraId="7CAB7287" w14:textId="77777777" w:rsidR="00C869F5" w:rsidRPr="007E0A01" w:rsidRDefault="00C869F5">
      <w:pPr>
        <w:widowControl/>
        <w:rPr>
          <w:sz w:val="24"/>
          <w:szCs w:val="24"/>
        </w:rPr>
      </w:pPr>
    </w:p>
    <w:p w14:paraId="5DC3925B" w14:textId="75E83122" w:rsidR="00B05818" w:rsidRPr="007E0A01" w:rsidRDefault="00D83E99" w:rsidP="002353A2">
      <w:pPr>
        <w:pStyle w:val="ylbaslik3"/>
      </w:pPr>
      <w:bookmarkStart w:id="112" w:name="_Toc219217883"/>
      <w:r w:rsidRPr="007E0A01">
        <w:t xml:space="preserve">2.1.1. Sisli Hava Koşulları ve </w:t>
      </w:r>
      <w:proofErr w:type="spellStart"/>
      <w:r w:rsidRPr="007E0A01">
        <w:t>Dehazeleme</w:t>
      </w:r>
      <w:proofErr w:type="spellEnd"/>
      <w:r w:rsidRPr="007E0A01">
        <w:t xml:space="preserve"> Çalışmaları</w:t>
      </w:r>
      <w:bookmarkEnd w:id="112"/>
      <w:r w:rsidRPr="007E0A01">
        <w:t xml:space="preserve"> </w:t>
      </w:r>
    </w:p>
    <w:p w14:paraId="543458B4" w14:textId="6ADDEE64" w:rsidR="00B05818" w:rsidRPr="007E0A01" w:rsidRDefault="00D83E99" w:rsidP="00F63E0D">
      <w:pPr>
        <w:widowControl/>
        <w:jc w:val="both"/>
        <w:rPr>
          <w:sz w:val="24"/>
          <w:szCs w:val="24"/>
        </w:rPr>
      </w:pPr>
      <w:r w:rsidRPr="007E0A01">
        <w:rPr>
          <w:sz w:val="24"/>
          <w:szCs w:val="24"/>
        </w:rPr>
        <w:t xml:space="preserve">Sisli görüntülerde kontrast kaybını gidermek </w:t>
      </w:r>
      <w:r w:rsidR="004E6B19">
        <w:rPr>
          <w:sz w:val="24"/>
          <w:szCs w:val="24"/>
        </w:rPr>
        <w:t>amacıyla</w:t>
      </w:r>
      <w:r w:rsidRPr="007E0A01">
        <w:rPr>
          <w:sz w:val="24"/>
          <w:szCs w:val="24"/>
        </w:rPr>
        <w:t xml:space="preserve"> geliştirilen modeller, genellikle atmosferik saçılım modelini tersine çevirmeyi hedefler. Literatürde bu alanda </w:t>
      </w:r>
      <w:r w:rsidR="00387EF9">
        <w:rPr>
          <w:sz w:val="24"/>
          <w:szCs w:val="24"/>
        </w:rPr>
        <w:t>yaygın olarak</w:t>
      </w:r>
      <w:r w:rsidRPr="007E0A01">
        <w:rPr>
          <w:sz w:val="24"/>
          <w:szCs w:val="24"/>
        </w:rPr>
        <w:t xml:space="preserve"> başvurulan veri setlerinden biri olan </w:t>
      </w:r>
      <w:r w:rsidRPr="007E0A01">
        <w:rPr>
          <w:b/>
          <w:bCs/>
          <w:sz w:val="24"/>
          <w:szCs w:val="24"/>
        </w:rPr>
        <w:t>RESIDE</w:t>
      </w:r>
      <w:r w:rsidRPr="007E0A01">
        <w:rPr>
          <w:sz w:val="24"/>
          <w:szCs w:val="24"/>
        </w:rPr>
        <w:t>, 87.125 çift sentetik ve gerçek bulanık fotoğrafı bünyesinde barındırarak modellerin genel başarısını ölçmede standart bir ölçüt sunmaktadır</w:t>
      </w:r>
      <w:r w:rsidR="00F63E0D">
        <w:rPr>
          <w:sz w:val="24"/>
          <w:szCs w:val="24"/>
        </w:rPr>
        <w:t xml:space="preserve"> [11]</w:t>
      </w:r>
      <w:r w:rsidRPr="007E0A01">
        <w:rPr>
          <w:sz w:val="24"/>
          <w:szCs w:val="24"/>
        </w:rPr>
        <w:t xml:space="preserve">. </w:t>
      </w:r>
      <w:proofErr w:type="spellStart"/>
      <w:r w:rsidRPr="007E0A01">
        <w:rPr>
          <w:b/>
          <w:bCs/>
          <w:sz w:val="24"/>
          <w:szCs w:val="24"/>
        </w:rPr>
        <w:t>Foggy</w:t>
      </w:r>
      <w:proofErr w:type="spellEnd"/>
      <w:r w:rsidRPr="007E0A01">
        <w:rPr>
          <w:b/>
          <w:bCs/>
          <w:sz w:val="24"/>
          <w:szCs w:val="24"/>
        </w:rPr>
        <w:t xml:space="preserve"> </w:t>
      </w:r>
      <w:proofErr w:type="spellStart"/>
      <w:r w:rsidRPr="007E0A01">
        <w:rPr>
          <w:b/>
          <w:bCs/>
          <w:sz w:val="24"/>
          <w:szCs w:val="24"/>
        </w:rPr>
        <w:t>Cityscapes</w:t>
      </w:r>
      <w:proofErr w:type="spellEnd"/>
      <w:r w:rsidRPr="007E0A01">
        <w:rPr>
          <w:sz w:val="24"/>
          <w:szCs w:val="24"/>
        </w:rPr>
        <w:t xml:space="preserve"> veri seti ise özellikle otonom sürüş senaryolarına odaklanarak, 15.000 görüntü üzerinden anlamsal segmentasyon ve örnek segmentasyon etiketleri ile algılama modellerinin derinlik algısını test etmektedir. </w:t>
      </w:r>
      <w:proofErr w:type="spellStart"/>
      <w:r w:rsidRPr="007E0A01">
        <w:rPr>
          <w:sz w:val="24"/>
          <w:szCs w:val="24"/>
        </w:rPr>
        <w:t>Xie</w:t>
      </w:r>
      <w:proofErr w:type="spellEnd"/>
      <w:r w:rsidRPr="007E0A01">
        <w:rPr>
          <w:sz w:val="24"/>
          <w:szCs w:val="24"/>
        </w:rPr>
        <w:t xml:space="preserve"> ve ark. (2023), otonom araçlar için derin öğrenme tabanlı sis giderme yöntemlerini inceledikleri çalışmalarında, bu tekniklerin otonom sistemlerin güvenli sürüş kapasitesi üzerindeki etkisini vurgulamışlardır</w:t>
      </w:r>
      <w:r w:rsidR="00F63E0D">
        <w:rPr>
          <w:sz w:val="24"/>
          <w:szCs w:val="24"/>
        </w:rPr>
        <w:t xml:space="preserve"> [11]</w:t>
      </w:r>
      <w:r w:rsidRPr="007E0A01">
        <w:rPr>
          <w:sz w:val="24"/>
          <w:szCs w:val="24"/>
        </w:rPr>
        <w:t>.</w:t>
      </w:r>
    </w:p>
    <w:p w14:paraId="4F997DF2" w14:textId="77777777" w:rsidR="00B05818" w:rsidRPr="007E0A01" w:rsidRDefault="00B05818">
      <w:pPr>
        <w:widowControl/>
        <w:rPr>
          <w:sz w:val="24"/>
          <w:szCs w:val="24"/>
        </w:rPr>
      </w:pPr>
    </w:p>
    <w:p w14:paraId="2A15B1B0" w14:textId="67B1D7A7" w:rsidR="00B05818" w:rsidRPr="007E0A01" w:rsidRDefault="00B05818" w:rsidP="002353A2">
      <w:pPr>
        <w:pStyle w:val="ylbaslik3"/>
      </w:pPr>
      <w:bookmarkStart w:id="113" w:name="_Toc219217884"/>
      <w:r w:rsidRPr="007E0A01">
        <w:t>2.1.2. Yağmurlu ve Karlı Koşullarda Restorasyon</w:t>
      </w:r>
      <w:bookmarkEnd w:id="113"/>
      <w:r w:rsidRPr="007E0A01">
        <w:t xml:space="preserve"> </w:t>
      </w:r>
    </w:p>
    <w:p w14:paraId="66B8276E" w14:textId="39A5B7DF" w:rsidR="00B05818" w:rsidRPr="007E0A01" w:rsidRDefault="00387EF9" w:rsidP="00F63E0D">
      <w:pPr>
        <w:widowControl/>
        <w:jc w:val="both"/>
        <w:rPr>
          <w:sz w:val="24"/>
          <w:szCs w:val="24"/>
        </w:rPr>
      </w:pPr>
      <w:r>
        <w:rPr>
          <w:sz w:val="24"/>
          <w:szCs w:val="24"/>
        </w:rPr>
        <w:t>N</w:t>
      </w:r>
      <w:r w:rsidR="00B05818" w:rsidRPr="007E0A01">
        <w:rPr>
          <w:sz w:val="24"/>
          <w:szCs w:val="24"/>
        </w:rPr>
        <w:t xml:space="preserve">esne tespiti, görüntü üzerindeki </w:t>
      </w:r>
      <w:r>
        <w:rPr>
          <w:sz w:val="24"/>
          <w:szCs w:val="24"/>
        </w:rPr>
        <w:t xml:space="preserve">yağmurlu sahnelerde </w:t>
      </w:r>
      <w:r w:rsidR="00B05818" w:rsidRPr="007E0A01">
        <w:rPr>
          <w:sz w:val="24"/>
          <w:szCs w:val="24"/>
        </w:rPr>
        <w:t>damlacıkların ve izlerin (</w:t>
      </w:r>
      <w:proofErr w:type="spellStart"/>
      <w:r w:rsidR="00B05818" w:rsidRPr="007E0A01">
        <w:rPr>
          <w:sz w:val="24"/>
          <w:szCs w:val="24"/>
        </w:rPr>
        <w:t>rain</w:t>
      </w:r>
      <w:proofErr w:type="spellEnd"/>
      <w:r w:rsidR="00B05818" w:rsidRPr="007E0A01">
        <w:rPr>
          <w:sz w:val="24"/>
          <w:szCs w:val="24"/>
        </w:rPr>
        <w:t xml:space="preserve"> </w:t>
      </w:r>
      <w:proofErr w:type="spellStart"/>
      <w:r w:rsidR="00B05818" w:rsidRPr="007E0A01">
        <w:rPr>
          <w:sz w:val="24"/>
          <w:szCs w:val="24"/>
        </w:rPr>
        <w:t>streaks</w:t>
      </w:r>
      <w:proofErr w:type="spellEnd"/>
      <w:r w:rsidR="00B05818" w:rsidRPr="007E0A01">
        <w:rPr>
          <w:sz w:val="24"/>
          <w:szCs w:val="24"/>
        </w:rPr>
        <w:t xml:space="preserve">) yarattığı yüksek frekanslı gürültü nedeniyle oldukça güçtür. </w:t>
      </w:r>
      <w:proofErr w:type="spellStart"/>
      <w:r w:rsidR="00B05818" w:rsidRPr="007E0A01">
        <w:rPr>
          <w:b/>
          <w:bCs/>
          <w:sz w:val="24"/>
          <w:szCs w:val="24"/>
        </w:rPr>
        <w:t>RainCityscapes</w:t>
      </w:r>
      <w:proofErr w:type="spellEnd"/>
      <w:r w:rsidR="00B05818" w:rsidRPr="007E0A01">
        <w:rPr>
          <w:sz w:val="24"/>
          <w:szCs w:val="24"/>
        </w:rPr>
        <w:t xml:space="preserve"> veri seti, 11.400 görüntü ile otonom sürüş için hedef tespiti ve örnek segmentasyon etiketleri sağlayarak bu alandaki eksikliği gidermektedir</w:t>
      </w:r>
      <w:r w:rsidR="00F63E0D">
        <w:rPr>
          <w:sz w:val="24"/>
          <w:szCs w:val="24"/>
        </w:rPr>
        <w:t xml:space="preserve"> [12]</w:t>
      </w:r>
      <w:r w:rsidR="00B05818" w:rsidRPr="007E0A01">
        <w:rPr>
          <w:sz w:val="24"/>
          <w:szCs w:val="24"/>
        </w:rPr>
        <w:t xml:space="preserve">. </w:t>
      </w:r>
      <w:proofErr w:type="spellStart"/>
      <w:r w:rsidR="00B05818" w:rsidRPr="007E0A01">
        <w:rPr>
          <w:sz w:val="24"/>
          <w:szCs w:val="24"/>
        </w:rPr>
        <w:t>Karavarsamis</w:t>
      </w:r>
      <w:proofErr w:type="spellEnd"/>
      <w:r w:rsidR="00B05818" w:rsidRPr="007E0A01">
        <w:rPr>
          <w:sz w:val="24"/>
          <w:szCs w:val="24"/>
        </w:rPr>
        <w:t xml:space="preserve"> ve ark. (2022), yağmur, kar ve sis gibi koşulların afet bölgelerinde durumsal farkındalığı nasıl etkilediğini incelemiş ve derin öğrenme tabanlı restorasyonun çözüm kapasitesini ortaya koymuş</w:t>
      </w:r>
      <w:r>
        <w:rPr>
          <w:sz w:val="24"/>
          <w:szCs w:val="24"/>
        </w:rPr>
        <w:t>tur</w:t>
      </w:r>
      <w:r w:rsidR="00F63E0D">
        <w:rPr>
          <w:sz w:val="24"/>
          <w:szCs w:val="24"/>
        </w:rPr>
        <w:t xml:space="preserve"> [12]</w:t>
      </w:r>
      <w:r w:rsidR="00B05818" w:rsidRPr="007E0A01">
        <w:rPr>
          <w:sz w:val="24"/>
          <w:szCs w:val="24"/>
        </w:rPr>
        <w:t>.</w:t>
      </w:r>
    </w:p>
    <w:p w14:paraId="088A53D5" w14:textId="77777777" w:rsidR="00B05818" w:rsidRPr="007E0A01" w:rsidRDefault="00B05818">
      <w:pPr>
        <w:widowControl/>
        <w:rPr>
          <w:sz w:val="24"/>
          <w:szCs w:val="24"/>
        </w:rPr>
      </w:pPr>
    </w:p>
    <w:p w14:paraId="603E3D0A" w14:textId="2CAB1249" w:rsidR="00B05818" w:rsidRDefault="00B05818" w:rsidP="002353A2">
      <w:pPr>
        <w:pStyle w:val="ylbaslik3"/>
      </w:pPr>
      <w:bookmarkStart w:id="114" w:name="_Toc219217885"/>
      <w:r w:rsidRPr="007E0A01">
        <w:t>2.1.3. Düşük Işık ve Gece Görüşü İyileştirme</w:t>
      </w:r>
      <w:bookmarkEnd w:id="114"/>
      <w:r w:rsidRPr="007E0A01">
        <w:t xml:space="preserve"> </w:t>
      </w:r>
    </w:p>
    <w:p w14:paraId="745098A2" w14:textId="62E19946" w:rsidR="00B05818" w:rsidRPr="007E0A01" w:rsidRDefault="00B05818" w:rsidP="00F63E0D">
      <w:pPr>
        <w:widowControl/>
        <w:jc w:val="both"/>
        <w:rPr>
          <w:sz w:val="24"/>
          <w:szCs w:val="24"/>
        </w:rPr>
      </w:pPr>
      <w:r w:rsidRPr="007E0A01">
        <w:rPr>
          <w:sz w:val="24"/>
          <w:szCs w:val="24"/>
        </w:rPr>
        <w:t>Düşük ışık koşulları, sensör gürültüsü ve renk bozulmaları (</w:t>
      </w:r>
      <w:proofErr w:type="spellStart"/>
      <w:r w:rsidRPr="007E0A01">
        <w:rPr>
          <w:sz w:val="24"/>
          <w:szCs w:val="24"/>
        </w:rPr>
        <w:t>color</w:t>
      </w:r>
      <w:proofErr w:type="spellEnd"/>
      <w:r w:rsidRPr="007E0A01">
        <w:rPr>
          <w:sz w:val="24"/>
          <w:szCs w:val="24"/>
        </w:rPr>
        <w:t xml:space="preserve"> </w:t>
      </w:r>
      <w:proofErr w:type="spellStart"/>
      <w:r w:rsidRPr="007E0A01">
        <w:rPr>
          <w:sz w:val="24"/>
          <w:szCs w:val="24"/>
        </w:rPr>
        <w:t>artifacts</w:t>
      </w:r>
      <w:proofErr w:type="spellEnd"/>
      <w:r w:rsidRPr="007E0A01">
        <w:rPr>
          <w:sz w:val="24"/>
          <w:szCs w:val="24"/>
        </w:rPr>
        <w:t>) nedeniyle nesne tespiti algoritmalarını en çok zorlayan alanlardan biri</w:t>
      </w:r>
      <w:r w:rsidR="00387EF9">
        <w:rPr>
          <w:sz w:val="24"/>
          <w:szCs w:val="24"/>
        </w:rPr>
        <w:t xml:space="preserve">ni </w:t>
      </w:r>
      <w:proofErr w:type="spellStart"/>
      <w:r w:rsidR="00387EF9">
        <w:rPr>
          <w:sz w:val="24"/>
          <w:szCs w:val="24"/>
        </w:rPr>
        <w:t>oluşturmaktadı</w:t>
      </w:r>
      <w:proofErr w:type="spellEnd"/>
      <w:r w:rsidRPr="007E0A01">
        <w:rPr>
          <w:sz w:val="24"/>
          <w:szCs w:val="24"/>
        </w:rPr>
        <w:t xml:space="preserve">. </w:t>
      </w:r>
      <w:r w:rsidRPr="007E0A01">
        <w:rPr>
          <w:b/>
          <w:bCs/>
          <w:sz w:val="24"/>
          <w:szCs w:val="24"/>
        </w:rPr>
        <w:t xml:space="preserve">Dark </w:t>
      </w:r>
      <w:proofErr w:type="spellStart"/>
      <w:r w:rsidRPr="007E0A01">
        <w:rPr>
          <w:b/>
          <w:bCs/>
          <w:sz w:val="24"/>
          <w:szCs w:val="24"/>
        </w:rPr>
        <w:t>Zurich</w:t>
      </w:r>
      <w:proofErr w:type="spellEnd"/>
      <w:r w:rsidRPr="007E0A01">
        <w:rPr>
          <w:sz w:val="24"/>
          <w:szCs w:val="24"/>
        </w:rPr>
        <w:t xml:space="preserve"> ve </w:t>
      </w:r>
      <w:r w:rsidRPr="007E0A01">
        <w:rPr>
          <w:b/>
          <w:bCs/>
          <w:sz w:val="24"/>
          <w:szCs w:val="24"/>
        </w:rPr>
        <w:t>ACDC</w:t>
      </w:r>
      <w:r w:rsidRPr="007E0A01">
        <w:rPr>
          <w:sz w:val="24"/>
          <w:szCs w:val="24"/>
        </w:rPr>
        <w:t xml:space="preserve"> veri setleri, gece ve düşük ışık koşullarında hedef tespiti ve performans kıyaslaması için </w:t>
      </w:r>
      <w:r w:rsidR="00387EF9">
        <w:rPr>
          <w:sz w:val="24"/>
          <w:szCs w:val="24"/>
        </w:rPr>
        <w:t>önemli</w:t>
      </w:r>
      <w:r w:rsidRPr="007E0A01">
        <w:rPr>
          <w:sz w:val="24"/>
          <w:szCs w:val="24"/>
        </w:rPr>
        <w:t xml:space="preserve"> veri kaynakları</w:t>
      </w:r>
      <w:r w:rsidR="00387EF9">
        <w:rPr>
          <w:sz w:val="24"/>
          <w:szCs w:val="24"/>
        </w:rPr>
        <w:t>dır</w:t>
      </w:r>
      <w:r w:rsidR="00F63E0D">
        <w:rPr>
          <w:sz w:val="24"/>
          <w:szCs w:val="24"/>
        </w:rPr>
        <w:t xml:space="preserve"> [13]</w:t>
      </w:r>
      <w:r w:rsidRPr="007E0A01">
        <w:rPr>
          <w:sz w:val="24"/>
          <w:szCs w:val="24"/>
        </w:rPr>
        <w:t xml:space="preserve">. Özellikle </w:t>
      </w:r>
      <w:r w:rsidRPr="007E0A01">
        <w:rPr>
          <w:b/>
          <w:bCs/>
          <w:sz w:val="24"/>
          <w:szCs w:val="24"/>
        </w:rPr>
        <w:t>NTIRE 2024 LLIE</w:t>
      </w:r>
      <w:r w:rsidRPr="007E0A01">
        <w:rPr>
          <w:sz w:val="24"/>
          <w:szCs w:val="24"/>
        </w:rPr>
        <w:t xml:space="preserve"> çalışması, </w:t>
      </w:r>
      <w:r w:rsidRPr="007E0A01">
        <w:rPr>
          <w:sz w:val="24"/>
          <w:szCs w:val="24"/>
        </w:rPr>
        <w:lastRenderedPageBreak/>
        <w:t>ultra yüksek çözünürlüklü</w:t>
      </w:r>
      <w:r w:rsidR="00387EF9">
        <w:rPr>
          <w:sz w:val="24"/>
          <w:szCs w:val="24"/>
        </w:rPr>
        <w:t>,</w:t>
      </w:r>
      <w:r w:rsidRPr="007E0A01">
        <w:rPr>
          <w:sz w:val="24"/>
          <w:szCs w:val="24"/>
        </w:rPr>
        <w:t xml:space="preserve"> loş ve homojen olmayan aydınlatma sahneleri sunarak, sınırlı sahne çeşitliliğini aşmayı hedefleyen modern yaklaşımlara temel oluşturmaktadır. Chen ve ark. (2022), </w:t>
      </w:r>
      <w:proofErr w:type="spellStart"/>
      <w:r w:rsidRPr="007E0A01">
        <w:rPr>
          <w:b/>
          <w:bCs/>
          <w:sz w:val="24"/>
          <w:szCs w:val="24"/>
        </w:rPr>
        <w:t>AllWeather</w:t>
      </w:r>
      <w:proofErr w:type="spellEnd"/>
      <w:r w:rsidRPr="007E0A01">
        <w:rPr>
          <w:b/>
          <w:bCs/>
          <w:sz w:val="24"/>
          <w:szCs w:val="24"/>
        </w:rPr>
        <w:t>-Net</w:t>
      </w:r>
      <w:r w:rsidRPr="007E0A01">
        <w:rPr>
          <w:sz w:val="24"/>
          <w:szCs w:val="24"/>
        </w:rPr>
        <w:t xml:space="preserve"> çalışmalarında, düşük ışık ve kötü hava koşullarını bütünleşik bir yapıda ele alarak otonom sürüş için görsel iyileştirme sağlamışlardır.</w:t>
      </w:r>
    </w:p>
    <w:p w14:paraId="3BDF6B0B" w14:textId="77777777" w:rsidR="00B05818" w:rsidRDefault="00B05818">
      <w:pPr>
        <w:widowControl/>
      </w:pPr>
    </w:p>
    <w:p w14:paraId="5D3C9FC7" w14:textId="77777777" w:rsidR="00B05818" w:rsidRPr="007E0A01" w:rsidRDefault="00B05818" w:rsidP="002353A2">
      <w:pPr>
        <w:pStyle w:val="ylbaslik3"/>
      </w:pPr>
      <w:bookmarkStart w:id="115" w:name="_Toc219217886"/>
      <w:r w:rsidRPr="007E0A01">
        <w:t>2.1.4. Bütünleşik (</w:t>
      </w:r>
      <w:proofErr w:type="spellStart"/>
      <w:r w:rsidRPr="007E0A01">
        <w:t>All</w:t>
      </w:r>
      <w:proofErr w:type="spellEnd"/>
      <w:r w:rsidRPr="007E0A01">
        <w:t>-in-</w:t>
      </w:r>
      <w:proofErr w:type="spellStart"/>
      <w:r w:rsidRPr="007E0A01">
        <w:t>One</w:t>
      </w:r>
      <w:proofErr w:type="spellEnd"/>
      <w:r w:rsidRPr="007E0A01">
        <w:t>) ve Görev Odaklı Yaklaşımlar</w:t>
      </w:r>
      <w:bookmarkEnd w:id="115"/>
      <w:r w:rsidRPr="007E0A01">
        <w:t xml:space="preserve"> </w:t>
      </w:r>
    </w:p>
    <w:p w14:paraId="67F6476D" w14:textId="77777777" w:rsidR="00B05818" w:rsidRPr="007E0A01" w:rsidRDefault="00B05818">
      <w:pPr>
        <w:widowControl/>
        <w:rPr>
          <w:sz w:val="24"/>
          <w:szCs w:val="24"/>
        </w:rPr>
      </w:pPr>
    </w:p>
    <w:p w14:paraId="35C528FF" w14:textId="2A146B13" w:rsidR="00B05818" w:rsidRDefault="00B05818" w:rsidP="000B5455">
      <w:pPr>
        <w:widowControl/>
        <w:jc w:val="both"/>
      </w:pPr>
      <w:r w:rsidRPr="007E0A01">
        <w:rPr>
          <w:sz w:val="24"/>
          <w:szCs w:val="24"/>
        </w:rPr>
        <w:t xml:space="preserve">Son yıllarda, her bir bozulma türü için ayrı modeller geliştirmek yerine, tüm hava koşullarını tek bir çatı altında </w:t>
      </w:r>
      <w:r w:rsidR="00387EF9">
        <w:rPr>
          <w:sz w:val="24"/>
          <w:szCs w:val="24"/>
        </w:rPr>
        <w:t xml:space="preserve">(modelde) </w:t>
      </w:r>
      <w:r w:rsidRPr="007E0A01">
        <w:rPr>
          <w:sz w:val="24"/>
          <w:szCs w:val="24"/>
        </w:rPr>
        <w:t>çözen "</w:t>
      </w:r>
      <w:proofErr w:type="spellStart"/>
      <w:r w:rsidRPr="007E0A01">
        <w:rPr>
          <w:sz w:val="24"/>
          <w:szCs w:val="24"/>
        </w:rPr>
        <w:t>All</w:t>
      </w:r>
      <w:proofErr w:type="spellEnd"/>
      <w:r w:rsidRPr="007E0A01">
        <w:rPr>
          <w:sz w:val="24"/>
          <w:szCs w:val="24"/>
        </w:rPr>
        <w:t>-in-</w:t>
      </w:r>
      <w:proofErr w:type="spellStart"/>
      <w:r w:rsidRPr="007E0A01">
        <w:rPr>
          <w:sz w:val="24"/>
          <w:szCs w:val="24"/>
        </w:rPr>
        <w:t>One</w:t>
      </w:r>
      <w:proofErr w:type="spellEnd"/>
      <w:r w:rsidRPr="007E0A01">
        <w:rPr>
          <w:sz w:val="24"/>
          <w:szCs w:val="24"/>
        </w:rPr>
        <w:t>" mimarilere yönel</w:t>
      </w:r>
      <w:r w:rsidR="00387EF9">
        <w:rPr>
          <w:sz w:val="24"/>
          <w:szCs w:val="24"/>
        </w:rPr>
        <w:t xml:space="preserve">ik ilgi </w:t>
      </w:r>
      <w:proofErr w:type="spellStart"/>
      <w:r w:rsidR="00387EF9">
        <w:rPr>
          <w:sz w:val="24"/>
          <w:szCs w:val="24"/>
        </w:rPr>
        <w:t>artımıştır</w:t>
      </w:r>
      <w:proofErr w:type="spellEnd"/>
      <w:r w:rsidRPr="007E0A01">
        <w:rPr>
          <w:sz w:val="24"/>
          <w:szCs w:val="24"/>
        </w:rPr>
        <w:t>. Jiang ve ark. (2024), bu alandaki taksonomi ve gelecek trendlerini inceleyerek, restorasyonun sadece görsel bir iyileştirme değil, "görev odaklı" (</w:t>
      </w:r>
      <w:proofErr w:type="spellStart"/>
      <w:r w:rsidRPr="007E0A01">
        <w:rPr>
          <w:sz w:val="24"/>
          <w:szCs w:val="24"/>
        </w:rPr>
        <w:t>task-driven</w:t>
      </w:r>
      <w:proofErr w:type="spellEnd"/>
      <w:r w:rsidRPr="007E0A01">
        <w:rPr>
          <w:sz w:val="24"/>
          <w:szCs w:val="24"/>
        </w:rPr>
        <w:t>) bir yaklaşımla nesne tespiti başarısını doğrudan optimize etmesi gerektiğini savunmu</w:t>
      </w:r>
      <w:r w:rsidR="0059184B">
        <w:rPr>
          <w:sz w:val="24"/>
          <w:szCs w:val="24"/>
        </w:rPr>
        <w:t>ştur</w:t>
      </w:r>
      <w:r w:rsidR="000B5455">
        <w:rPr>
          <w:sz w:val="24"/>
          <w:szCs w:val="24"/>
        </w:rPr>
        <w:t xml:space="preserve"> [15]</w:t>
      </w:r>
      <w:r w:rsidRPr="007E0A01">
        <w:rPr>
          <w:sz w:val="24"/>
          <w:szCs w:val="24"/>
        </w:rPr>
        <w:t xml:space="preserve">. </w:t>
      </w:r>
      <w:r w:rsidRPr="007E0A01">
        <w:rPr>
          <w:b/>
          <w:bCs/>
          <w:sz w:val="24"/>
          <w:szCs w:val="24"/>
        </w:rPr>
        <w:t>BDD100K</w:t>
      </w:r>
      <w:r w:rsidRPr="007E0A01">
        <w:rPr>
          <w:sz w:val="24"/>
          <w:szCs w:val="24"/>
        </w:rPr>
        <w:t xml:space="preserve"> veri seti, 100.000'den fazla görüntü ile hedef tespiti, segmentasyon ve şerit tespiti için geniş kapsamlı karma koşul verisi sağlayarak bu bütünleşik modellerin eğitilmesinde merkezi bir rol oynamaktadır</w:t>
      </w:r>
      <w:r w:rsidR="000B5455">
        <w:rPr>
          <w:sz w:val="24"/>
          <w:szCs w:val="24"/>
        </w:rPr>
        <w:t xml:space="preserve"> [15]</w:t>
      </w:r>
      <w:r w:rsidRPr="007E0A01">
        <w:rPr>
          <w:sz w:val="24"/>
          <w:szCs w:val="24"/>
        </w:rPr>
        <w:t>.</w:t>
      </w:r>
    </w:p>
    <w:p w14:paraId="307FC510" w14:textId="77777777" w:rsidR="00B05818" w:rsidRDefault="00B05818">
      <w:pPr>
        <w:widowControl/>
      </w:pPr>
    </w:p>
    <w:p w14:paraId="2D043AA8" w14:textId="77777777" w:rsidR="00B05818" w:rsidRDefault="00B05818">
      <w:pPr>
        <w:widowControl/>
        <w:rPr>
          <w:b/>
          <w:bCs/>
        </w:rPr>
      </w:pPr>
    </w:p>
    <w:p w14:paraId="55238CF0" w14:textId="4609F2AF" w:rsidR="00B05818" w:rsidRPr="007E0A01" w:rsidRDefault="00B05818" w:rsidP="002353A2">
      <w:pPr>
        <w:pStyle w:val="ylbaslik2"/>
      </w:pPr>
      <w:bookmarkStart w:id="116" w:name="_Toc219217887"/>
      <w:r w:rsidRPr="007E0A01">
        <w:t>2.2. HVI-</w:t>
      </w:r>
      <w:proofErr w:type="spellStart"/>
      <w:r w:rsidRPr="007E0A01">
        <w:t>CIDNet</w:t>
      </w:r>
      <w:proofErr w:type="spellEnd"/>
      <w:r w:rsidRPr="007E0A01">
        <w:t xml:space="preserve"> ve İlk Prototip Deneyimi</w:t>
      </w:r>
      <w:bookmarkEnd w:id="116"/>
      <w:r w:rsidRPr="007E0A01">
        <w:t xml:space="preserve"> </w:t>
      </w:r>
    </w:p>
    <w:p w14:paraId="445EAF69" w14:textId="29529BE8" w:rsidR="00EA2C35" w:rsidRPr="00EA2C35" w:rsidRDefault="00EA2C35" w:rsidP="00C16BA8">
      <w:pPr>
        <w:widowControl/>
        <w:jc w:val="both"/>
        <w:rPr>
          <w:sz w:val="24"/>
          <w:szCs w:val="24"/>
        </w:rPr>
      </w:pPr>
      <w:r w:rsidRPr="00EA2C35">
        <w:rPr>
          <w:sz w:val="24"/>
          <w:szCs w:val="24"/>
        </w:rPr>
        <w:t xml:space="preserve">Çalışmanın başlangıcında, düşük ışıklı görüntü iyileştirmede </w:t>
      </w:r>
      <w:proofErr w:type="spellStart"/>
      <w:r w:rsidRPr="00EA2C35">
        <w:rPr>
          <w:sz w:val="24"/>
          <w:szCs w:val="24"/>
        </w:rPr>
        <w:t>sRGB</w:t>
      </w:r>
      <w:proofErr w:type="spellEnd"/>
      <w:r w:rsidRPr="00EA2C35">
        <w:rPr>
          <w:sz w:val="24"/>
          <w:szCs w:val="24"/>
        </w:rPr>
        <w:t xml:space="preserve"> ve HSV renk uzaylarının yarattığı kararsızlığı gidermek amacıyla önerilen </w:t>
      </w:r>
      <w:r w:rsidRPr="00EA2C35">
        <w:rPr>
          <w:b/>
          <w:bCs/>
          <w:sz w:val="24"/>
          <w:szCs w:val="24"/>
        </w:rPr>
        <w:t>HVI-</w:t>
      </w:r>
      <w:proofErr w:type="spellStart"/>
      <w:r w:rsidRPr="00EA2C35">
        <w:rPr>
          <w:b/>
          <w:bCs/>
          <w:sz w:val="24"/>
          <w:szCs w:val="24"/>
        </w:rPr>
        <w:t>CIDNet</w:t>
      </w:r>
      <w:proofErr w:type="spellEnd"/>
      <w:r w:rsidRPr="00EA2C35">
        <w:rPr>
          <w:sz w:val="24"/>
          <w:szCs w:val="24"/>
        </w:rPr>
        <w:t xml:space="preserve"> mimarisi incelenmiştir. Yan ve ark. (2025) tarafından geliştirilen bu model, parlaklık ve rengi birbirinden ayıran eğitilebilir bir renk uzayı (HVI) sunarak "</w:t>
      </w:r>
      <w:proofErr w:type="spellStart"/>
      <w:r w:rsidRPr="00EA2C35">
        <w:rPr>
          <w:sz w:val="24"/>
          <w:szCs w:val="24"/>
        </w:rPr>
        <w:t>red-artifact</w:t>
      </w:r>
      <w:proofErr w:type="spellEnd"/>
      <w:r w:rsidRPr="00EA2C35">
        <w:rPr>
          <w:sz w:val="24"/>
          <w:szCs w:val="24"/>
        </w:rPr>
        <w:t>" (kırmızılaşma) ve siyah gürültü sorunlarını çözmeyi hedeflemektedir</w:t>
      </w:r>
      <w:r w:rsidR="000B5455">
        <w:rPr>
          <w:sz w:val="24"/>
          <w:szCs w:val="24"/>
        </w:rPr>
        <w:t xml:space="preserve"> [10]</w:t>
      </w:r>
      <w:r w:rsidRPr="00EA2C35">
        <w:rPr>
          <w:sz w:val="24"/>
          <w:szCs w:val="24"/>
        </w:rPr>
        <w:t>.</w:t>
      </w:r>
    </w:p>
    <w:p w14:paraId="7F7C3545" w14:textId="77777777" w:rsidR="00EA2C35" w:rsidRPr="00EA2C35" w:rsidRDefault="00EA2C35" w:rsidP="00C16BA8">
      <w:pPr>
        <w:widowControl/>
        <w:jc w:val="both"/>
        <w:rPr>
          <w:sz w:val="24"/>
          <w:szCs w:val="24"/>
        </w:rPr>
      </w:pPr>
      <w:r w:rsidRPr="00EA2C35">
        <w:rPr>
          <w:sz w:val="24"/>
          <w:szCs w:val="24"/>
        </w:rPr>
        <w:t xml:space="preserve">Proje kapsamında bu modelin </w:t>
      </w:r>
      <w:proofErr w:type="spellStart"/>
      <w:r w:rsidRPr="00EA2C35">
        <w:rPr>
          <w:sz w:val="24"/>
          <w:szCs w:val="24"/>
        </w:rPr>
        <w:t>GitHub</w:t>
      </w:r>
      <w:proofErr w:type="spellEnd"/>
      <w:r w:rsidRPr="00EA2C35">
        <w:rPr>
          <w:sz w:val="24"/>
          <w:szCs w:val="24"/>
        </w:rPr>
        <w:t xml:space="preserve"> deposu üzerinden yapılan testlerde, düşük ışıklı verilerde yüksek görsel başarı elde edilmiştir. Elde edilen çıktılarda, sahnelerdeki nesnelerin doku detaylarının korunduğu ve renk sapmalarının minimize edildiği gözlemlenmiştir. Bu durum projenin temel çıkış noktası olan "hibrit restorasyon" fikrini ve HVI renk uzayının verimliliğini doğrulamıştır.</w:t>
      </w:r>
    </w:p>
    <w:p w14:paraId="1C852EB1" w14:textId="77777777" w:rsidR="00EA2C35" w:rsidRDefault="00EA2C35" w:rsidP="00C16BA8">
      <w:pPr>
        <w:widowControl/>
        <w:jc w:val="both"/>
      </w:pPr>
      <w:r>
        <w:tab/>
      </w:r>
      <w:r>
        <w:tab/>
      </w:r>
    </w:p>
    <w:p w14:paraId="336A65BE" w14:textId="77777777" w:rsidR="00C2357C" w:rsidRDefault="0043129E" w:rsidP="00C2357C">
      <w:pPr>
        <w:keepNext/>
        <w:widowControl/>
      </w:pPr>
      <w:r w:rsidRPr="0043129E">
        <w:rPr>
          <w:noProof/>
        </w:rPr>
        <w:drawing>
          <wp:inline distT="0" distB="0" distL="0" distR="0" wp14:anchorId="04FA414C" wp14:editId="7A00C479">
            <wp:extent cx="5402580" cy="1830705"/>
            <wp:effectExtent l="0" t="0" r="7620" b="0"/>
            <wp:docPr id="47509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5895" name=""/>
                    <pic:cNvPicPr/>
                  </pic:nvPicPr>
                  <pic:blipFill>
                    <a:blip r:embed="rId15"/>
                    <a:stretch>
                      <a:fillRect/>
                    </a:stretch>
                  </pic:blipFill>
                  <pic:spPr>
                    <a:xfrm>
                      <a:off x="0" y="0"/>
                      <a:ext cx="5402580" cy="1830705"/>
                    </a:xfrm>
                    <a:prstGeom prst="rect">
                      <a:avLst/>
                    </a:prstGeom>
                  </pic:spPr>
                </pic:pic>
              </a:graphicData>
            </a:graphic>
          </wp:inline>
        </w:drawing>
      </w:r>
    </w:p>
    <w:p w14:paraId="5519AEF2" w14:textId="6AE8E3FB" w:rsidR="00EA2C35" w:rsidRPr="00C2357C" w:rsidRDefault="00C2357C" w:rsidP="00C2357C">
      <w:pPr>
        <w:pStyle w:val="Caption"/>
        <w:jc w:val="center"/>
        <w:rPr>
          <w:color w:val="auto"/>
          <w:sz w:val="20"/>
          <w:szCs w:val="20"/>
        </w:rPr>
      </w:pPr>
      <w:bookmarkStart w:id="117" w:name="_Toc219219619"/>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3</w:t>
      </w:r>
      <w:r>
        <w:rPr>
          <w:color w:val="auto"/>
          <w:sz w:val="20"/>
          <w:szCs w:val="20"/>
        </w:rPr>
        <w:fldChar w:fldCharType="end"/>
      </w:r>
      <w:r w:rsidRPr="00C2357C">
        <w:rPr>
          <w:color w:val="auto"/>
          <w:sz w:val="20"/>
          <w:szCs w:val="20"/>
        </w:rPr>
        <w:t xml:space="preserve">:HVI-CIDNet </w:t>
      </w:r>
      <w:proofErr w:type="spellStart"/>
      <w:r w:rsidRPr="00C2357C">
        <w:rPr>
          <w:color w:val="auto"/>
          <w:sz w:val="20"/>
          <w:szCs w:val="20"/>
        </w:rPr>
        <w:t>GitHub</w:t>
      </w:r>
      <w:proofErr w:type="spellEnd"/>
      <w:r w:rsidRPr="00C2357C">
        <w:rPr>
          <w:color w:val="auto"/>
          <w:sz w:val="20"/>
          <w:szCs w:val="20"/>
        </w:rPr>
        <w:t xml:space="preserve"> Reposu Üzerinden Elde Edilen Başarılı Restorasyon Çıktıları. (Sol: Düşük Işıklı Girdi, Sağ: HVI ile İyileştirilmiş Görüntü)</w:t>
      </w:r>
      <w:bookmarkEnd w:id="117"/>
    </w:p>
    <w:p w14:paraId="60D1CF0F" w14:textId="77777777" w:rsidR="00EA2C35" w:rsidRDefault="00EA2C35">
      <w:pPr>
        <w:widowControl/>
      </w:pPr>
    </w:p>
    <w:p w14:paraId="51043A04" w14:textId="283BC81F" w:rsidR="0043129E" w:rsidRPr="00C869F5" w:rsidRDefault="00C2357C" w:rsidP="00E17162">
      <w:pPr>
        <w:pStyle w:val="sekilaciklama"/>
      </w:pPr>
      <w:r>
        <w:rPr>
          <w:noProof/>
        </w:rPr>
        <w:lastRenderedPageBreak/>
        <mc:AlternateContent>
          <mc:Choice Requires="wps">
            <w:drawing>
              <wp:anchor distT="0" distB="0" distL="114300" distR="114300" simplePos="0" relativeHeight="251713536" behindDoc="0" locked="0" layoutInCell="1" allowOverlap="1" wp14:anchorId="0DEBFF4A" wp14:editId="0E8DDB5C">
                <wp:simplePos x="0" y="0"/>
                <wp:positionH relativeFrom="margin">
                  <wp:align>left</wp:align>
                </wp:positionH>
                <wp:positionV relativeFrom="paragraph">
                  <wp:posOffset>2339340</wp:posOffset>
                </wp:positionV>
                <wp:extent cx="5257800" cy="635"/>
                <wp:effectExtent l="0" t="0" r="0" b="8255"/>
                <wp:wrapTopAndBottom/>
                <wp:docPr id="1059362404"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183C3D09" w14:textId="2AD9E63D" w:rsidR="00C2357C" w:rsidRPr="00C2357C" w:rsidRDefault="00C2357C" w:rsidP="00C2357C">
                            <w:pPr>
                              <w:pStyle w:val="Caption"/>
                              <w:jc w:val="center"/>
                              <w:rPr>
                                <w:noProof/>
                                <w:color w:val="auto"/>
                                <w:sz w:val="20"/>
                                <w:szCs w:val="20"/>
                              </w:rPr>
                            </w:pPr>
                            <w:bookmarkStart w:id="118" w:name="_Toc219219620"/>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4</w:t>
                            </w:r>
                            <w:r>
                              <w:rPr>
                                <w:color w:val="auto"/>
                                <w:sz w:val="20"/>
                                <w:szCs w:val="20"/>
                              </w:rPr>
                              <w:fldChar w:fldCharType="end"/>
                            </w:r>
                            <w:r w:rsidRPr="00C2357C">
                              <w:rPr>
                                <w:color w:val="auto"/>
                                <w:sz w:val="20"/>
                                <w:szCs w:val="20"/>
                              </w:rPr>
                              <w:t>: Şekil 2.1’deki Sol Düşük Işıklı Olan Görüntünün Yüksek Işıklı Girdi Hali (Hedeflenen İdeal Görüntü)</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EBFF4A" id="_x0000_s1039" type="#_x0000_t202" style="position:absolute;left:0;text-align:left;margin-left:0;margin-top:184.2pt;width:414pt;height:.05pt;z-index:2517135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7JbGgIAAEAEAAAOAAAAZHJzL2Uyb0RvYy54bWysU8Fu2zAMvQ/YPwi6L05SpCu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dsOvt8N6aQpNjtzSz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" stroked="f">
                <v:textbox style="mso-fit-shape-to-text:t" inset="0,0,0,0">
                  <w:txbxContent>
                    <w:p w14:paraId="183C3D09" w14:textId="2AD9E63D" w:rsidR="00C2357C" w:rsidRPr="00C2357C" w:rsidRDefault="00C2357C" w:rsidP="00C2357C">
                      <w:pPr>
                        <w:pStyle w:val="Caption"/>
                        <w:jc w:val="center"/>
                        <w:rPr>
                          <w:noProof/>
                          <w:color w:val="auto"/>
                          <w:sz w:val="20"/>
                          <w:szCs w:val="20"/>
                        </w:rPr>
                      </w:pPr>
                      <w:bookmarkStart w:id="119" w:name="_Toc219219620"/>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4</w:t>
                      </w:r>
                      <w:r>
                        <w:rPr>
                          <w:color w:val="auto"/>
                          <w:sz w:val="20"/>
                          <w:szCs w:val="20"/>
                        </w:rPr>
                        <w:fldChar w:fldCharType="end"/>
                      </w:r>
                      <w:r w:rsidRPr="00C2357C">
                        <w:rPr>
                          <w:color w:val="auto"/>
                          <w:sz w:val="20"/>
                          <w:szCs w:val="20"/>
                        </w:rPr>
                        <w:t>: Şekil 2.1’deki Sol Düşük Işıklı Olan Görüntünün Yüksek Işıklı Girdi Hali (Hedeflenen İdeal Görüntü)</w:t>
                      </w:r>
                      <w:bookmarkEnd w:id="119"/>
                    </w:p>
                  </w:txbxContent>
                </v:textbox>
                <w10:wrap type="topAndBottom" anchorx="margin"/>
              </v:shape>
            </w:pict>
          </mc:Fallback>
        </mc:AlternateContent>
      </w:r>
      <w:r w:rsidR="0043129E" w:rsidRPr="00C869F5">
        <w:rPr>
          <w:noProof/>
        </w:rPr>
        <w:drawing>
          <wp:anchor distT="0" distB="0" distL="114300" distR="114300" simplePos="0" relativeHeight="251702272" behindDoc="0" locked="0" layoutInCell="1" allowOverlap="1" wp14:anchorId="7518F18A" wp14:editId="479387E6">
            <wp:simplePos x="0" y="0"/>
            <wp:positionH relativeFrom="margin">
              <wp:align>center</wp:align>
            </wp:positionH>
            <wp:positionV relativeFrom="paragraph">
              <wp:posOffset>422959</wp:posOffset>
            </wp:positionV>
            <wp:extent cx="2787161" cy="1861058"/>
            <wp:effectExtent l="0" t="0" r="0" b="6350"/>
            <wp:wrapTopAndBottom/>
            <wp:docPr id="9171377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7161" cy="1861058"/>
                    </a:xfrm>
                    <a:prstGeom prst="rect">
                      <a:avLst/>
                    </a:prstGeom>
                    <a:noFill/>
                    <a:ln>
                      <a:noFill/>
                    </a:ln>
                  </pic:spPr>
                </pic:pic>
              </a:graphicData>
            </a:graphic>
          </wp:anchor>
        </w:drawing>
      </w:r>
    </w:p>
    <w:p w14:paraId="368C40EF" w14:textId="77777777" w:rsidR="000D7362" w:rsidRDefault="000D7362" w:rsidP="000D7362">
      <w:pPr>
        <w:widowControl/>
        <w:rPr>
          <w:i/>
          <w:iCs/>
        </w:rPr>
      </w:pPr>
    </w:p>
    <w:p w14:paraId="5C294292" w14:textId="696EACA6" w:rsidR="000D7362" w:rsidRPr="009B0589" w:rsidRDefault="000D7362" w:rsidP="009B0589">
      <w:pPr>
        <w:pStyle w:val="ylbaslik2"/>
      </w:pPr>
      <w:bookmarkStart w:id="120" w:name="_Toc219217888"/>
      <w:r w:rsidRPr="009B0589">
        <w:t>2.</w:t>
      </w:r>
      <w:r w:rsidR="00B34CF9" w:rsidRPr="009B0589">
        <w:t>3</w:t>
      </w:r>
      <w:r w:rsidRPr="009B0589">
        <w:t xml:space="preserve">. </w:t>
      </w:r>
      <w:r w:rsidRPr="009B0589">
        <w:rPr>
          <w:rStyle w:val="ylbaslik2Char"/>
          <w:b/>
        </w:rPr>
        <w:t>Geleneksel Yöntemlerin Sınırları ve Hata Analizi</w:t>
      </w:r>
      <w:bookmarkEnd w:id="120"/>
    </w:p>
    <w:p w14:paraId="0191C886" w14:textId="77777777" w:rsidR="000D7362" w:rsidRPr="000D7362" w:rsidRDefault="000D7362" w:rsidP="000D7362">
      <w:pPr>
        <w:widowControl/>
        <w:rPr>
          <w:b/>
          <w:bCs/>
          <w:sz w:val="24"/>
          <w:szCs w:val="24"/>
        </w:rPr>
      </w:pPr>
    </w:p>
    <w:p w14:paraId="35EBC7C3" w14:textId="24D9C449" w:rsidR="000D7362" w:rsidRPr="000D7362" w:rsidRDefault="00C2357C" w:rsidP="00340512">
      <w:pPr>
        <w:widowControl/>
        <w:jc w:val="both"/>
        <w:rPr>
          <w:sz w:val="24"/>
          <w:szCs w:val="24"/>
        </w:rPr>
      </w:pPr>
      <w:r>
        <w:rPr>
          <w:noProof/>
        </w:rPr>
        <mc:AlternateContent>
          <mc:Choice Requires="wps">
            <w:drawing>
              <wp:anchor distT="0" distB="0" distL="114300" distR="114300" simplePos="0" relativeHeight="251715584" behindDoc="0" locked="0" layoutInCell="1" allowOverlap="1" wp14:anchorId="0D2EBDE7" wp14:editId="0D0BE71D">
                <wp:simplePos x="0" y="0"/>
                <wp:positionH relativeFrom="margin">
                  <wp:align>left</wp:align>
                </wp:positionH>
                <wp:positionV relativeFrom="paragraph">
                  <wp:posOffset>3889375</wp:posOffset>
                </wp:positionV>
                <wp:extent cx="5410200" cy="428625"/>
                <wp:effectExtent l="0" t="0" r="0" b="9525"/>
                <wp:wrapTopAndBottom/>
                <wp:docPr id="452356570" name="Text Box 1"/>
                <wp:cNvGraphicFramePr/>
                <a:graphic xmlns:a="http://schemas.openxmlformats.org/drawingml/2006/main">
                  <a:graphicData uri="http://schemas.microsoft.com/office/word/2010/wordprocessingShape">
                    <wps:wsp>
                      <wps:cNvSpPr txBox="1"/>
                      <wps:spPr>
                        <a:xfrm>
                          <a:off x="0" y="0"/>
                          <a:ext cx="5410200" cy="428625"/>
                        </a:xfrm>
                        <a:prstGeom prst="rect">
                          <a:avLst/>
                        </a:prstGeom>
                        <a:solidFill>
                          <a:prstClr val="white"/>
                        </a:solidFill>
                        <a:ln>
                          <a:noFill/>
                        </a:ln>
                      </wps:spPr>
                      <wps:txbx>
                        <w:txbxContent>
                          <w:p w14:paraId="4624A111" w14:textId="0378343C" w:rsidR="00C2357C" w:rsidRPr="002C753C" w:rsidRDefault="00C2357C" w:rsidP="00C2357C">
                            <w:pPr>
                              <w:pStyle w:val="Caption"/>
                              <w:jc w:val="center"/>
                              <w:rPr>
                                <w:noProof/>
                                <w:color w:val="auto"/>
                                <w:sz w:val="20"/>
                                <w:szCs w:val="20"/>
                              </w:rPr>
                            </w:pPr>
                            <w:bookmarkStart w:id="121" w:name="_Toc219219621"/>
                            <w:r w:rsidRPr="002C753C">
                              <w:rPr>
                                <w:color w:val="auto"/>
                                <w:sz w:val="20"/>
                                <w:szCs w:val="20"/>
                              </w:rPr>
                              <w:t xml:space="preserve">Şekil </w:t>
                            </w:r>
                            <w:r w:rsidRPr="002C753C">
                              <w:rPr>
                                <w:color w:val="auto"/>
                                <w:sz w:val="20"/>
                                <w:szCs w:val="20"/>
                              </w:rPr>
                              <w:fldChar w:fldCharType="begin"/>
                            </w:r>
                            <w:r w:rsidRPr="002C753C">
                              <w:rPr>
                                <w:color w:val="auto"/>
                                <w:sz w:val="20"/>
                                <w:szCs w:val="20"/>
                              </w:rPr>
                              <w:instrText xml:space="preserve"> STYLEREF 1 \s </w:instrText>
                            </w:r>
                            <w:r w:rsidRPr="002C753C">
                              <w:rPr>
                                <w:color w:val="auto"/>
                                <w:sz w:val="20"/>
                                <w:szCs w:val="20"/>
                              </w:rPr>
                              <w:fldChar w:fldCharType="separate"/>
                            </w:r>
                            <w:r w:rsidR="00735800">
                              <w:rPr>
                                <w:noProof/>
                                <w:color w:val="auto"/>
                                <w:sz w:val="20"/>
                                <w:szCs w:val="20"/>
                              </w:rPr>
                              <w:t>0</w:t>
                            </w:r>
                            <w:r w:rsidRPr="002C753C">
                              <w:rPr>
                                <w:color w:val="auto"/>
                                <w:sz w:val="20"/>
                                <w:szCs w:val="20"/>
                              </w:rPr>
                              <w:fldChar w:fldCharType="end"/>
                            </w:r>
                            <w:r w:rsidRPr="002C753C">
                              <w:rPr>
                                <w:color w:val="auto"/>
                                <w:sz w:val="20"/>
                                <w:szCs w:val="20"/>
                              </w:rPr>
                              <w:t>.</w:t>
                            </w:r>
                            <w:r w:rsidRPr="002C753C">
                              <w:rPr>
                                <w:color w:val="auto"/>
                                <w:sz w:val="20"/>
                                <w:szCs w:val="20"/>
                              </w:rPr>
                              <w:fldChar w:fldCharType="begin"/>
                            </w:r>
                            <w:r w:rsidRPr="002C753C">
                              <w:rPr>
                                <w:color w:val="auto"/>
                                <w:sz w:val="20"/>
                                <w:szCs w:val="20"/>
                              </w:rPr>
                              <w:instrText xml:space="preserve"> SEQ Şekil \* ARABIC \s 1 </w:instrText>
                            </w:r>
                            <w:r w:rsidRPr="002C753C">
                              <w:rPr>
                                <w:color w:val="auto"/>
                                <w:sz w:val="20"/>
                                <w:szCs w:val="20"/>
                              </w:rPr>
                              <w:fldChar w:fldCharType="separate"/>
                            </w:r>
                            <w:r w:rsidR="00735800">
                              <w:rPr>
                                <w:noProof/>
                                <w:color w:val="auto"/>
                                <w:sz w:val="20"/>
                                <w:szCs w:val="20"/>
                              </w:rPr>
                              <w:t>5</w:t>
                            </w:r>
                            <w:r w:rsidRPr="002C753C">
                              <w:rPr>
                                <w:color w:val="auto"/>
                                <w:sz w:val="20"/>
                                <w:szCs w:val="20"/>
                              </w:rPr>
                              <w:fldChar w:fldCharType="end"/>
                            </w:r>
                            <w:r w:rsidRPr="002C753C">
                              <w:rPr>
                                <w:color w:val="auto"/>
                                <w:sz w:val="20"/>
                                <w:szCs w:val="20"/>
                              </w:rPr>
                              <w:t>:Geleneksel Yöntemlerin (CLAHE/DCP) Yarattığı Renk Bozulmaları ve Bu Yöntemlere Ait Karışıklık Matrisi (Confusion Matrix).</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EBDE7" id="_x0000_s1040" type="#_x0000_t202" style="position:absolute;left:0;text-align:left;margin-left:0;margin-top:306.25pt;width:426pt;height:33.7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" stroked="f">
                <v:textbox inset="0,0,0,0">
                  <w:txbxContent>
                    <w:p w14:paraId="4624A111" w14:textId="0378343C" w:rsidR="00C2357C" w:rsidRPr="002C753C" w:rsidRDefault="00C2357C" w:rsidP="00C2357C">
                      <w:pPr>
                        <w:pStyle w:val="Caption"/>
                        <w:jc w:val="center"/>
                        <w:rPr>
                          <w:noProof/>
                          <w:color w:val="auto"/>
                          <w:sz w:val="20"/>
                          <w:szCs w:val="20"/>
                        </w:rPr>
                      </w:pPr>
                      <w:bookmarkStart w:id="122" w:name="_Toc219219621"/>
                      <w:r w:rsidRPr="002C753C">
                        <w:rPr>
                          <w:color w:val="auto"/>
                          <w:sz w:val="20"/>
                          <w:szCs w:val="20"/>
                        </w:rPr>
                        <w:t xml:space="preserve">Şekil </w:t>
                      </w:r>
                      <w:r w:rsidRPr="002C753C">
                        <w:rPr>
                          <w:color w:val="auto"/>
                          <w:sz w:val="20"/>
                          <w:szCs w:val="20"/>
                        </w:rPr>
                        <w:fldChar w:fldCharType="begin"/>
                      </w:r>
                      <w:r w:rsidRPr="002C753C">
                        <w:rPr>
                          <w:color w:val="auto"/>
                          <w:sz w:val="20"/>
                          <w:szCs w:val="20"/>
                        </w:rPr>
                        <w:instrText xml:space="preserve"> STYLEREF 1 \s </w:instrText>
                      </w:r>
                      <w:r w:rsidRPr="002C753C">
                        <w:rPr>
                          <w:color w:val="auto"/>
                          <w:sz w:val="20"/>
                          <w:szCs w:val="20"/>
                        </w:rPr>
                        <w:fldChar w:fldCharType="separate"/>
                      </w:r>
                      <w:r w:rsidR="00735800">
                        <w:rPr>
                          <w:noProof/>
                          <w:color w:val="auto"/>
                          <w:sz w:val="20"/>
                          <w:szCs w:val="20"/>
                        </w:rPr>
                        <w:t>0</w:t>
                      </w:r>
                      <w:r w:rsidRPr="002C753C">
                        <w:rPr>
                          <w:color w:val="auto"/>
                          <w:sz w:val="20"/>
                          <w:szCs w:val="20"/>
                        </w:rPr>
                        <w:fldChar w:fldCharType="end"/>
                      </w:r>
                      <w:r w:rsidRPr="002C753C">
                        <w:rPr>
                          <w:color w:val="auto"/>
                          <w:sz w:val="20"/>
                          <w:szCs w:val="20"/>
                        </w:rPr>
                        <w:t>.</w:t>
                      </w:r>
                      <w:r w:rsidRPr="002C753C">
                        <w:rPr>
                          <w:color w:val="auto"/>
                          <w:sz w:val="20"/>
                          <w:szCs w:val="20"/>
                        </w:rPr>
                        <w:fldChar w:fldCharType="begin"/>
                      </w:r>
                      <w:r w:rsidRPr="002C753C">
                        <w:rPr>
                          <w:color w:val="auto"/>
                          <w:sz w:val="20"/>
                          <w:szCs w:val="20"/>
                        </w:rPr>
                        <w:instrText xml:space="preserve"> SEQ Şekil \* ARABIC \s 1 </w:instrText>
                      </w:r>
                      <w:r w:rsidRPr="002C753C">
                        <w:rPr>
                          <w:color w:val="auto"/>
                          <w:sz w:val="20"/>
                          <w:szCs w:val="20"/>
                        </w:rPr>
                        <w:fldChar w:fldCharType="separate"/>
                      </w:r>
                      <w:r w:rsidR="00735800">
                        <w:rPr>
                          <w:noProof/>
                          <w:color w:val="auto"/>
                          <w:sz w:val="20"/>
                          <w:szCs w:val="20"/>
                        </w:rPr>
                        <w:t>5</w:t>
                      </w:r>
                      <w:r w:rsidRPr="002C753C">
                        <w:rPr>
                          <w:color w:val="auto"/>
                          <w:sz w:val="20"/>
                          <w:szCs w:val="20"/>
                        </w:rPr>
                        <w:fldChar w:fldCharType="end"/>
                      </w:r>
                      <w:r w:rsidRPr="002C753C">
                        <w:rPr>
                          <w:color w:val="auto"/>
                          <w:sz w:val="20"/>
                          <w:szCs w:val="20"/>
                        </w:rPr>
                        <w:t>:Geleneksel Yöntemlerin (CLAHE/DCP) Yarattığı Renk Bozulmaları ve Bu Yöntemlere Ait Karışıklık Matrisi (Confusion Matrix).</w:t>
                      </w:r>
                      <w:bookmarkEnd w:id="122"/>
                    </w:p>
                  </w:txbxContent>
                </v:textbox>
                <w10:wrap type="topAndBottom" anchorx="margin"/>
              </v:shape>
            </w:pict>
          </mc:Fallback>
        </mc:AlternateContent>
      </w:r>
      <w:r w:rsidR="00091AA0" w:rsidRPr="00091AA0">
        <w:rPr>
          <w:sz w:val="24"/>
          <w:szCs w:val="24"/>
        </w:rPr>
        <w:t>Kararsızlıkların gözlendiği derin öğrenme modelleri nedeniyle</w:t>
      </w:r>
      <w:r w:rsidR="000D7362" w:rsidRPr="000D7362">
        <w:rPr>
          <w:sz w:val="24"/>
          <w:szCs w:val="24"/>
        </w:rPr>
        <w:t>, danışman önerisiyle geleneksel görüntü işleme yöntemleri (Histogram Eşitleme, CLAHE, DCP) detaylıca analiz edilmiştir. Yapılan testlerde bu yöntemlerin hesaplama yükü düşük ol</w:t>
      </w:r>
      <w:r w:rsidR="00091AA0">
        <w:rPr>
          <w:sz w:val="24"/>
          <w:szCs w:val="24"/>
        </w:rPr>
        <w:t>m</w:t>
      </w:r>
      <w:r w:rsidR="000D7362" w:rsidRPr="000D7362">
        <w:rPr>
          <w:sz w:val="24"/>
          <w:szCs w:val="24"/>
        </w:rPr>
        <w:t>a</w:t>
      </w:r>
      <w:r w:rsidR="00091AA0">
        <w:rPr>
          <w:sz w:val="24"/>
          <w:szCs w:val="24"/>
        </w:rPr>
        <w:t>sına rağmen</w:t>
      </w:r>
      <w:r w:rsidR="000D7362" w:rsidRPr="000D7362">
        <w:rPr>
          <w:sz w:val="24"/>
          <w:szCs w:val="24"/>
        </w:rPr>
        <w:t>, görüntü</w:t>
      </w:r>
      <w:r w:rsidR="00091AA0">
        <w:rPr>
          <w:sz w:val="24"/>
          <w:szCs w:val="24"/>
        </w:rPr>
        <w:t>ler</w:t>
      </w:r>
      <w:r w:rsidR="000D7362" w:rsidRPr="000D7362">
        <w:rPr>
          <w:sz w:val="24"/>
          <w:szCs w:val="24"/>
        </w:rPr>
        <w:t>de aşırı doygunluk ve yapay kontrast artışına neden olduğu gözlemlenmiştir. Elde edilen hata matrisi (</w:t>
      </w:r>
      <w:proofErr w:type="spellStart"/>
      <w:r w:rsidR="000D7362" w:rsidRPr="000D7362">
        <w:rPr>
          <w:sz w:val="24"/>
          <w:szCs w:val="24"/>
        </w:rPr>
        <w:t>confusion</w:t>
      </w:r>
      <w:proofErr w:type="spellEnd"/>
      <w:r w:rsidR="000D7362" w:rsidRPr="000D7362">
        <w:rPr>
          <w:sz w:val="24"/>
          <w:szCs w:val="24"/>
        </w:rPr>
        <w:t xml:space="preserve"> </w:t>
      </w:r>
      <w:proofErr w:type="spellStart"/>
      <w:r w:rsidR="000D7362" w:rsidRPr="000D7362">
        <w:rPr>
          <w:sz w:val="24"/>
          <w:szCs w:val="24"/>
        </w:rPr>
        <w:t>matrix</w:t>
      </w:r>
      <w:proofErr w:type="spellEnd"/>
      <w:r w:rsidR="000D7362" w:rsidRPr="000D7362">
        <w:rPr>
          <w:sz w:val="24"/>
          <w:szCs w:val="24"/>
        </w:rPr>
        <w:t>) verileri, geleneksel yöntemlerin nesne tespiti algoritmasını (YOLO) yanılttığını ve yanlış pozitif (</w:t>
      </w:r>
      <w:proofErr w:type="spellStart"/>
      <w:r w:rsidR="000D7362" w:rsidRPr="000D7362">
        <w:rPr>
          <w:sz w:val="24"/>
          <w:szCs w:val="24"/>
        </w:rPr>
        <w:t>false</w:t>
      </w:r>
      <w:proofErr w:type="spellEnd"/>
      <w:r w:rsidR="000D7362" w:rsidRPr="000D7362">
        <w:rPr>
          <w:sz w:val="24"/>
          <w:szCs w:val="24"/>
        </w:rPr>
        <w:t xml:space="preserve"> </w:t>
      </w:r>
      <w:proofErr w:type="spellStart"/>
      <w:r w:rsidR="000D7362" w:rsidRPr="000D7362">
        <w:rPr>
          <w:sz w:val="24"/>
          <w:szCs w:val="24"/>
        </w:rPr>
        <w:t>positive</w:t>
      </w:r>
      <w:proofErr w:type="spellEnd"/>
      <w:r w:rsidR="000D7362" w:rsidRPr="000D7362">
        <w:rPr>
          <w:sz w:val="24"/>
          <w:szCs w:val="24"/>
        </w:rPr>
        <w:t xml:space="preserve">) oranını </w:t>
      </w:r>
      <w:r w:rsidR="000B5455">
        <w:rPr>
          <w:sz w:val="24"/>
          <w:szCs w:val="24"/>
        </w:rPr>
        <w:t xml:space="preserve">[8, 9] </w:t>
      </w:r>
      <w:r w:rsidR="000D7362" w:rsidRPr="000D7362">
        <w:rPr>
          <w:sz w:val="24"/>
          <w:szCs w:val="24"/>
        </w:rPr>
        <w:t>artırdığını kanıtlamıştır.</w:t>
      </w:r>
    </w:p>
    <w:p w14:paraId="48449035" w14:textId="0F96BCE8" w:rsidR="000D7362" w:rsidRPr="00C869F5" w:rsidRDefault="007E0A01" w:rsidP="00E17162">
      <w:pPr>
        <w:pStyle w:val="sekilaciklama"/>
      </w:pPr>
      <w:r w:rsidRPr="00C869F5">
        <w:rPr>
          <w:noProof/>
        </w:rPr>
        <w:drawing>
          <wp:anchor distT="0" distB="0" distL="114300" distR="114300" simplePos="0" relativeHeight="251704320" behindDoc="0" locked="0" layoutInCell="1" allowOverlap="1" wp14:anchorId="622D08A7" wp14:editId="6D2D5742">
            <wp:simplePos x="0" y="0"/>
            <wp:positionH relativeFrom="margin">
              <wp:align>center</wp:align>
            </wp:positionH>
            <wp:positionV relativeFrom="paragraph">
              <wp:posOffset>119332</wp:posOffset>
            </wp:positionV>
            <wp:extent cx="3736340" cy="2491105"/>
            <wp:effectExtent l="0" t="0" r="0" b="4445"/>
            <wp:wrapTopAndBottom/>
            <wp:docPr id="9590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83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36340" cy="2491105"/>
                    </a:xfrm>
                    <a:prstGeom prst="rect">
                      <a:avLst/>
                    </a:prstGeom>
                  </pic:spPr>
                </pic:pic>
              </a:graphicData>
            </a:graphic>
            <wp14:sizeRelH relativeFrom="margin">
              <wp14:pctWidth>0</wp14:pctWidth>
            </wp14:sizeRelH>
            <wp14:sizeRelV relativeFrom="margin">
              <wp14:pctHeight>0</wp14:pctHeight>
            </wp14:sizeRelV>
          </wp:anchor>
        </w:drawing>
      </w:r>
      <w:r w:rsidR="000D7362" w:rsidRPr="00C869F5">
        <w:t xml:space="preserve"> </w:t>
      </w:r>
    </w:p>
    <w:p w14:paraId="71DE1B01" w14:textId="77777777" w:rsidR="007E0A01" w:rsidRPr="007E0A01" w:rsidRDefault="007E0A01" w:rsidP="007E0A01">
      <w:pPr>
        <w:widowControl/>
        <w:jc w:val="center"/>
        <w:rPr>
          <w:i/>
          <w:iCs/>
        </w:rPr>
      </w:pPr>
    </w:p>
    <w:p w14:paraId="6EE2AFFA" w14:textId="77777777" w:rsidR="0043129E" w:rsidRDefault="0043129E">
      <w:pPr>
        <w:widowControl/>
        <w:rPr>
          <w:b/>
          <w:color w:val="000000"/>
          <w:sz w:val="24"/>
          <w:szCs w:val="24"/>
        </w:rPr>
      </w:pPr>
    </w:p>
    <w:p w14:paraId="34C8BED9" w14:textId="6457C330" w:rsidR="000D7362" w:rsidRPr="000D7362" w:rsidRDefault="000D7362" w:rsidP="009B0589">
      <w:pPr>
        <w:pStyle w:val="ylbaslik2"/>
      </w:pPr>
      <w:bookmarkStart w:id="123" w:name="_Toc219217889"/>
      <w:bookmarkStart w:id="124" w:name="_Toc204204942"/>
      <w:r w:rsidRPr="000D7362">
        <w:t>2.</w:t>
      </w:r>
      <w:r w:rsidR="00B34CF9">
        <w:t>4</w:t>
      </w:r>
      <w:r>
        <w:t xml:space="preserve">. </w:t>
      </w:r>
      <w:r w:rsidRPr="009B0589">
        <w:rPr>
          <w:rStyle w:val="ylbaslik2Char"/>
          <w:b/>
          <w:bCs/>
        </w:rPr>
        <w:t>Literatürden Çıkarılan Sonuç: Hibrit Yaklaşımın Gerekliliği</w:t>
      </w:r>
      <w:bookmarkEnd w:id="123"/>
    </w:p>
    <w:p w14:paraId="144E5FCE" w14:textId="37C5CEE6" w:rsidR="000D7362" w:rsidRPr="000D7362" w:rsidRDefault="000D7362" w:rsidP="000D7362">
      <w:pPr>
        <w:pStyle w:val="ylbaslik1"/>
        <w:rPr>
          <w:b w:val="0"/>
        </w:rPr>
      </w:pPr>
      <w:bookmarkStart w:id="125" w:name="_Toc219217671"/>
      <w:bookmarkStart w:id="126" w:name="_Toc219217781"/>
      <w:bookmarkStart w:id="127" w:name="_Toc219217890"/>
      <w:r w:rsidRPr="000D7362">
        <w:rPr>
          <w:b w:val="0"/>
        </w:rPr>
        <w:lastRenderedPageBreak/>
        <w:t>Literatür taraması</w:t>
      </w:r>
      <w:r w:rsidR="00091AA0">
        <w:rPr>
          <w:b w:val="0"/>
        </w:rPr>
        <w:t>nda</w:t>
      </w:r>
      <w:r w:rsidRPr="000D7362">
        <w:rPr>
          <w:b w:val="0"/>
        </w:rPr>
        <w:t xml:space="preserve"> incelenen çalışmalar ve gerçekleştirilen ön deneysel süreçler, zorlu hava koşullarında nesne tespiti probleminin tek katmanlı </w:t>
      </w:r>
      <w:r w:rsidR="00524AAB">
        <w:rPr>
          <w:b w:val="0"/>
        </w:rPr>
        <w:t>yaklaşımlarla</w:t>
      </w:r>
      <w:r w:rsidRPr="000D7362">
        <w:rPr>
          <w:b w:val="0"/>
        </w:rPr>
        <w:t xml:space="preserve"> aşılmasının zorluğunu ortaya koymuştur. 2.2 ve 2.3 bölümlerinde detaylandırılan derin öğrenme tabanlı restorasyon denemeleri, modellerin yüksek görsel kalite sunsa da eğitim hassasiyeti ve "domain </w:t>
      </w:r>
      <w:proofErr w:type="spellStart"/>
      <w:r w:rsidRPr="000D7362">
        <w:rPr>
          <w:b w:val="0"/>
        </w:rPr>
        <w:t>gap</w:t>
      </w:r>
      <w:proofErr w:type="spellEnd"/>
      <w:r w:rsidRPr="000D7362">
        <w:rPr>
          <w:b w:val="0"/>
        </w:rPr>
        <w:t>" (alan farkı) sorunları nedeniyle her zaman stabil sonuçlar vermediğini göstermiştir. Diğer taraftan, 2.4 bölümünde analiz edilen geleneksel yöntemlerin ise nesne tespit modelleri (YOLO) için kritik olan doku ve kenar bilgilerini bozarak yanlış algılamalara (</w:t>
      </w:r>
      <w:proofErr w:type="spellStart"/>
      <w:r w:rsidRPr="000D7362">
        <w:rPr>
          <w:b w:val="0"/>
        </w:rPr>
        <w:t>false</w:t>
      </w:r>
      <w:proofErr w:type="spellEnd"/>
      <w:r w:rsidRPr="000D7362">
        <w:rPr>
          <w:b w:val="0"/>
        </w:rPr>
        <w:t xml:space="preserve"> </w:t>
      </w:r>
      <w:proofErr w:type="spellStart"/>
      <w:r w:rsidRPr="000D7362">
        <w:rPr>
          <w:b w:val="0"/>
        </w:rPr>
        <w:t>positive</w:t>
      </w:r>
      <w:proofErr w:type="spellEnd"/>
      <w:r w:rsidRPr="000D7362">
        <w:rPr>
          <w:b w:val="0"/>
        </w:rPr>
        <w:t>) yol açtığı hata matrisleri ile kanıtlanmıştır.</w:t>
      </w:r>
      <w:bookmarkEnd w:id="125"/>
      <w:bookmarkEnd w:id="126"/>
      <w:bookmarkEnd w:id="127"/>
    </w:p>
    <w:p w14:paraId="1DBE1491" w14:textId="06CCC693" w:rsidR="000D7362" w:rsidRPr="000D7362" w:rsidRDefault="000D7362" w:rsidP="000D7362">
      <w:pPr>
        <w:pStyle w:val="ylbaslik1"/>
        <w:rPr>
          <w:b w:val="0"/>
        </w:rPr>
      </w:pPr>
      <w:bookmarkStart w:id="128" w:name="_Toc219217672"/>
      <w:bookmarkStart w:id="129" w:name="_Toc219217782"/>
      <w:bookmarkStart w:id="130" w:name="_Toc219217891"/>
      <w:r w:rsidRPr="000D7362">
        <w:rPr>
          <w:b w:val="0"/>
        </w:rPr>
        <w:t xml:space="preserve">Bu bulgular </w:t>
      </w:r>
      <w:r w:rsidR="00091AA0">
        <w:rPr>
          <w:b w:val="0"/>
        </w:rPr>
        <w:t>doğrultusunda</w:t>
      </w:r>
      <w:r w:rsidRPr="000D7362">
        <w:rPr>
          <w:b w:val="0"/>
        </w:rPr>
        <w:t xml:space="preserve">, literatürdeki temel eksikliğin restorasyonun sadece "görsel bir iyileştirme" olarak ele alınması olduğu </w:t>
      </w:r>
      <w:r w:rsidR="00091AA0">
        <w:rPr>
          <w:b w:val="0"/>
        </w:rPr>
        <w:t>belirtilmi</w:t>
      </w:r>
      <w:r w:rsidRPr="000D7362">
        <w:rPr>
          <w:b w:val="0"/>
        </w:rPr>
        <w:t>şt</w:t>
      </w:r>
      <w:r w:rsidR="00091AA0">
        <w:rPr>
          <w:b w:val="0"/>
        </w:rPr>
        <w:t>i</w:t>
      </w:r>
      <w:r w:rsidRPr="000D7362">
        <w:rPr>
          <w:b w:val="0"/>
        </w:rPr>
        <w:t>r. Otonom sistemlerin güvenliği için restorasyonun, doğrudan nesne tespiti başarısını (</w:t>
      </w:r>
      <w:proofErr w:type="spellStart"/>
      <w:r w:rsidRPr="000D7362">
        <w:rPr>
          <w:b w:val="0"/>
        </w:rPr>
        <w:t>mAP</w:t>
      </w:r>
      <w:proofErr w:type="spellEnd"/>
      <w:r w:rsidRPr="000D7362">
        <w:rPr>
          <w:b w:val="0"/>
        </w:rPr>
        <w:t>) hedefleyen "görev odaklı (</w:t>
      </w:r>
      <w:proofErr w:type="spellStart"/>
      <w:r w:rsidRPr="000D7362">
        <w:rPr>
          <w:b w:val="0"/>
        </w:rPr>
        <w:t>task-driven</w:t>
      </w:r>
      <w:proofErr w:type="spellEnd"/>
      <w:r w:rsidRPr="000D7362">
        <w:rPr>
          <w:b w:val="0"/>
        </w:rPr>
        <w:t>)" bir yapıda kurgulanması zorunluluğu doğmuştur.</w:t>
      </w:r>
      <w:bookmarkEnd w:id="128"/>
      <w:bookmarkEnd w:id="129"/>
      <w:bookmarkEnd w:id="130"/>
    </w:p>
    <w:p w14:paraId="2027B108" w14:textId="77777777" w:rsidR="000D7362" w:rsidRPr="000D7362" w:rsidRDefault="000D7362" w:rsidP="000D7362">
      <w:pPr>
        <w:pStyle w:val="ylbaslik1"/>
        <w:rPr>
          <w:b w:val="0"/>
        </w:rPr>
      </w:pPr>
      <w:bookmarkStart w:id="131" w:name="_Toc219217673"/>
      <w:bookmarkStart w:id="132" w:name="_Toc219217783"/>
      <w:bookmarkStart w:id="133" w:name="_Toc219217892"/>
      <w:r w:rsidRPr="000D7362">
        <w:rPr>
          <w:b w:val="0"/>
        </w:rPr>
        <w:t>Sonuç olarak bu tez çalışmasında;</w:t>
      </w:r>
      <w:bookmarkEnd w:id="131"/>
      <w:bookmarkEnd w:id="132"/>
      <w:bookmarkEnd w:id="133"/>
    </w:p>
    <w:p w14:paraId="2DBF35C8" w14:textId="77777777" w:rsidR="000D7362" w:rsidRPr="000D7362" w:rsidRDefault="000D7362" w:rsidP="000D7362">
      <w:pPr>
        <w:pStyle w:val="ylbaslik1"/>
        <w:numPr>
          <w:ilvl w:val="0"/>
          <w:numId w:val="26"/>
        </w:numPr>
        <w:rPr>
          <w:b w:val="0"/>
        </w:rPr>
      </w:pPr>
      <w:bookmarkStart w:id="134" w:name="_Toc219217674"/>
      <w:bookmarkStart w:id="135" w:name="_Toc219217784"/>
      <w:bookmarkStart w:id="136" w:name="_Toc219217893"/>
      <w:r w:rsidRPr="000D7362">
        <w:rPr>
          <w:b w:val="0"/>
        </w:rPr>
        <w:t>HVI-</w:t>
      </w:r>
      <w:proofErr w:type="spellStart"/>
      <w:r w:rsidRPr="000D7362">
        <w:rPr>
          <w:b w:val="0"/>
        </w:rPr>
        <w:t>CIDNet</w:t>
      </w:r>
      <w:proofErr w:type="spellEnd"/>
      <w:r w:rsidRPr="000D7362">
        <w:rPr>
          <w:b w:val="0"/>
        </w:rPr>
        <w:t xml:space="preserve"> gibi modern renk uzayı yaklaşımlarının sunduğu gürültü direnci,</w:t>
      </w:r>
      <w:bookmarkEnd w:id="134"/>
      <w:bookmarkEnd w:id="135"/>
      <w:bookmarkEnd w:id="136"/>
    </w:p>
    <w:p w14:paraId="1B7F0423" w14:textId="77777777" w:rsidR="000D7362" w:rsidRPr="000D7362" w:rsidRDefault="000D7362" w:rsidP="000D7362">
      <w:pPr>
        <w:pStyle w:val="ylbaslik1"/>
        <w:numPr>
          <w:ilvl w:val="0"/>
          <w:numId w:val="26"/>
        </w:numPr>
        <w:rPr>
          <w:b w:val="0"/>
        </w:rPr>
      </w:pPr>
      <w:bookmarkStart w:id="137" w:name="_Toc219217675"/>
      <w:bookmarkStart w:id="138" w:name="_Toc219217785"/>
      <w:bookmarkStart w:id="139" w:name="_Toc219217894"/>
      <w:r w:rsidRPr="000D7362">
        <w:rPr>
          <w:b w:val="0"/>
        </w:rPr>
        <w:t>Geleneksel yöntemlerin belirli koşullardaki kararlılığı ve</w:t>
      </w:r>
      <w:bookmarkEnd w:id="137"/>
      <w:bookmarkEnd w:id="138"/>
      <w:bookmarkEnd w:id="139"/>
    </w:p>
    <w:p w14:paraId="72CE7B51" w14:textId="77777777" w:rsidR="000D7362" w:rsidRPr="000D7362" w:rsidRDefault="000D7362" w:rsidP="000D7362">
      <w:pPr>
        <w:pStyle w:val="ylbaslik1"/>
        <w:numPr>
          <w:ilvl w:val="0"/>
          <w:numId w:val="26"/>
        </w:numPr>
        <w:rPr>
          <w:b w:val="0"/>
        </w:rPr>
      </w:pPr>
      <w:bookmarkStart w:id="140" w:name="_Toc219217676"/>
      <w:bookmarkStart w:id="141" w:name="_Toc219217786"/>
      <w:bookmarkStart w:id="142" w:name="_Toc219217895"/>
      <w:r w:rsidRPr="000D7362">
        <w:rPr>
          <w:b w:val="0"/>
        </w:rPr>
        <w:t>YOLOv8/v11 gibi güncel nesne tespit mimarilerinin hızı,</w:t>
      </w:r>
      <w:bookmarkEnd w:id="140"/>
      <w:bookmarkEnd w:id="141"/>
      <w:bookmarkEnd w:id="142"/>
    </w:p>
    <w:p w14:paraId="275F9DD6" w14:textId="4B61C19F" w:rsidR="000D7362" w:rsidRPr="000D7362" w:rsidRDefault="000D7362" w:rsidP="000D7362">
      <w:pPr>
        <w:pStyle w:val="ylbaslik1"/>
        <w:rPr>
          <w:b w:val="0"/>
        </w:rPr>
      </w:pPr>
      <w:bookmarkStart w:id="143" w:name="_Toc219217677"/>
      <w:bookmarkStart w:id="144" w:name="_Toc219217787"/>
      <w:bookmarkStart w:id="145" w:name="_Toc219217896"/>
      <w:proofErr w:type="gramStart"/>
      <w:r w:rsidRPr="000D7362">
        <w:rPr>
          <w:b w:val="0"/>
        </w:rPr>
        <w:t>ortak</w:t>
      </w:r>
      <w:proofErr w:type="gramEnd"/>
      <w:r w:rsidRPr="000D7362">
        <w:rPr>
          <w:b w:val="0"/>
        </w:rPr>
        <w:t xml:space="preserve"> bir optimizasyon sürecinde birleştirilmiştir. Bu hibrit yaklaşım, literatürdeki parçalı çözümlerin aksine, atmosferik bozulmaları bütüncül bir </w:t>
      </w:r>
      <w:proofErr w:type="spellStart"/>
      <w:r w:rsidRPr="000D7362">
        <w:rPr>
          <w:b w:val="0"/>
        </w:rPr>
        <w:t>framework</w:t>
      </w:r>
      <w:proofErr w:type="spellEnd"/>
      <w:r w:rsidRPr="000D7362">
        <w:rPr>
          <w:b w:val="0"/>
        </w:rPr>
        <w:t xml:space="preserve"> altında ele alarak otonom sürüş ve savunma sanayii uygulamaları için yüksek güvenilirlikte bir altyapı sunmayı hedeflemektedir</w:t>
      </w:r>
      <w:r>
        <w:rPr>
          <w:b w:val="0"/>
        </w:rPr>
        <w:t>.</w:t>
      </w:r>
      <w:bookmarkEnd w:id="143"/>
      <w:bookmarkEnd w:id="144"/>
      <w:bookmarkEnd w:id="145"/>
    </w:p>
    <w:p w14:paraId="26567317" w14:textId="77777777" w:rsidR="000D7362" w:rsidRDefault="000D7362" w:rsidP="00932A3D">
      <w:pPr>
        <w:pStyle w:val="ylbaslik1"/>
      </w:pPr>
    </w:p>
    <w:p w14:paraId="28B2F8BF" w14:textId="77777777" w:rsidR="00F13938" w:rsidRPr="00F13938" w:rsidRDefault="00F13938" w:rsidP="00E17162">
      <w:pPr>
        <w:pStyle w:val="ylbaslik1"/>
      </w:pPr>
      <w:bookmarkStart w:id="146" w:name="_Toc219217897"/>
      <w:bookmarkEnd w:id="108"/>
      <w:bookmarkEnd w:id="109"/>
      <w:bookmarkEnd w:id="110"/>
      <w:bookmarkEnd w:id="111"/>
      <w:bookmarkEnd w:id="124"/>
      <w:r w:rsidRPr="00F13938">
        <w:t>3. MATERYAL VE METOT</w:t>
      </w:r>
      <w:bookmarkEnd w:id="146"/>
    </w:p>
    <w:p w14:paraId="74FD6FE1" w14:textId="5150D997" w:rsidR="00F13938" w:rsidRDefault="00F13938" w:rsidP="00F13938">
      <w:pPr>
        <w:pStyle w:val="ylbaslik2"/>
        <w:rPr>
          <w:b w:val="0"/>
          <w:bCs/>
        </w:rPr>
      </w:pPr>
      <w:bookmarkStart w:id="147" w:name="_Toc219217679"/>
      <w:bookmarkStart w:id="148" w:name="_Toc219217789"/>
      <w:bookmarkStart w:id="149" w:name="_Toc219217898"/>
      <w:r w:rsidRPr="00F13938">
        <w:rPr>
          <w:b w:val="0"/>
          <w:bCs/>
        </w:rPr>
        <w:t>Bu araştırmada, derin öğrenme tabanlı nicel bir yöntem yaklaşımı benimsenmiştir. Önerilen metodoloji; görüntü restorasyonu ve nesne algılama modüllerinin entegrasyonu ile bu iki sürecin ortak bir optimizasyon çerçevesinde eğitilmesine dayanmaktadır.</w:t>
      </w:r>
      <w:r w:rsidR="0050700E" w:rsidRPr="0050700E">
        <w:rPr>
          <w:b w:val="0"/>
          <w:color w:val="auto"/>
          <w:sz w:val="22"/>
          <w:szCs w:val="22"/>
        </w:rPr>
        <w:t xml:space="preserve"> </w:t>
      </w:r>
      <w:r w:rsidR="0050700E" w:rsidRPr="0050700E">
        <w:rPr>
          <w:b w:val="0"/>
          <w:bCs/>
        </w:rPr>
        <w:t>Sistemin genel işleyişi ve verilerin modüller arasındaki akışı Şekil 3.1’de detaylandırılmıştır.</w:t>
      </w:r>
      <w:bookmarkEnd w:id="147"/>
      <w:bookmarkEnd w:id="148"/>
      <w:bookmarkEnd w:id="149"/>
    </w:p>
    <w:p w14:paraId="60B771AC" w14:textId="77777777" w:rsidR="00C2357C" w:rsidRDefault="00340512" w:rsidP="00C2357C">
      <w:pPr>
        <w:pStyle w:val="ylbaslik2"/>
        <w:keepNext/>
      </w:pPr>
      <w:bookmarkStart w:id="150" w:name="_Toc219216271"/>
      <w:bookmarkStart w:id="151" w:name="_Toc219217790"/>
      <w:bookmarkStart w:id="152" w:name="_Toc219217899"/>
      <w:r>
        <w:rPr>
          <w:rFonts w:ascii="Arial" w:hAnsi="Arial" w:cs="Arial"/>
          <w:noProof/>
          <w:sz w:val="18"/>
          <w:szCs w:val="18"/>
          <w:bdr w:val="none" w:sz="0" w:space="0" w:color="auto" w:frame="1"/>
        </w:rPr>
        <w:lastRenderedPageBreak/>
        <w:drawing>
          <wp:inline distT="0" distB="0" distL="0" distR="0" wp14:anchorId="57289305" wp14:editId="2B165E99">
            <wp:extent cx="5524500" cy="3630820"/>
            <wp:effectExtent l="0" t="0" r="0" b="8255"/>
            <wp:docPr id="1692899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26979" cy="3632449"/>
                    </a:xfrm>
                    <a:prstGeom prst="rect">
                      <a:avLst/>
                    </a:prstGeom>
                    <a:noFill/>
                    <a:ln>
                      <a:noFill/>
                    </a:ln>
                  </pic:spPr>
                </pic:pic>
              </a:graphicData>
            </a:graphic>
          </wp:inline>
        </w:drawing>
      </w:r>
      <w:bookmarkEnd w:id="150"/>
      <w:bookmarkEnd w:id="151"/>
      <w:bookmarkEnd w:id="152"/>
    </w:p>
    <w:p w14:paraId="155A7708" w14:textId="2DBDB8C2" w:rsidR="00340512" w:rsidRPr="00C2357C" w:rsidRDefault="00C2357C" w:rsidP="00C2357C">
      <w:pPr>
        <w:pStyle w:val="Caption"/>
        <w:jc w:val="center"/>
        <w:rPr>
          <w:b/>
          <w:bCs/>
          <w:color w:val="auto"/>
          <w:sz w:val="20"/>
          <w:szCs w:val="20"/>
        </w:rPr>
      </w:pPr>
      <w:bookmarkStart w:id="153" w:name="_Toc219219622"/>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6</w:t>
      </w:r>
      <w:r>
        <w:rPr>
          <w:color w:val="auto"/>
          <w:sz w:val="20"/>
          <w:szCs w:val="20"/>
        </w:rPr>
        <w:fldChar w:fldCharType="end"/>
      </w:r>
      <w:r w:rsidRPr="00C2357C">
        <w:rPr>
          <w:color w:val="auto"/>
          <w:sz w:val="20"/>
          <w:szCs w:val="20"/>
        </w:rPr>
        <w:t>: Önerilen Hibrit Görüntü Restorasyonu ve Nesne Algılama Sistemi İş Akış Şeması.</w:t>
      </w:r>
      <w:bookmarkEnd w:id="153"/>
    </w:p>
    <w:p w14:paraId="39BA094B" w14:textId="77777777" w:rsidR="00F13938" w:rsidRPr="00F13938" w:rsidRDefault="00F13938" w:rsidP="00F13938">
      <w:pPr>
        <w:pStyle w:val="ylbaslik2"/>
        <w:rPr>
          <w:bCs/>
        </w:rPr>
      </w:pPr>
      <w:bookmarkStart w:id="154" w:name="_Toc219217901"/>
      <w:r w:rsidRPr="00F13938">
        <w:rPr>
          <w:bCs/>
        </w:rPr>
        <w:t xml:space="preserve">3.1. </w:t>
      </w:r>
      <w:r w:rsidRPr="009B0589">
        <w:t>Araştırma Tasarımı ve Hipotezi</w:t>
      </w:r>
      <w:bookmarkEnd w:id="154"/>
    </w:p>
    <w:p w14:paraId="31035425" w14:textId="4BC614B6" w:rsidR="00F13938" w:rsidRPr="00F13938" w:rsidRDefault="00091AA0" w:rsidP="00F13938">
      <w:pPr>
        <w:pStyle w:val="ylbaslik2"/>
        <w:rPr>
          <w:b w:val="0"/>
          <w:bCs/>
        </w:rPr>
      </w:pPr>
      <w:bookmarkStart w:id="155" w:name="_Toc219217793"/>
      <w:bookmarkStart w:id="156" w:name="_Toc219217902"/>
      <w:r>
        <w:rPr>
          <w:b w:val="0"/>
          <w:bCs/>
        </w:rPr>
        <w:t>Bu ç</w:t>
      </w:r>
      <w:r w:rsidR="00F13938" w:rsidRPr="00F13938">
        <w:rPr>
          <w:b w:val="0"/>
          <w:bCs/>
        </w:rPr>
        <w:t xml:space="preserve">alışma, kontrollü veri setleri </w:t>
      </w:r>
      <w:r>
        <w:rPr>
          <w:b w:val="0"/>
          <w:bCs/>
        </w:rPr>
        <w:t>kullanarak</w:t>
      </w:r>
      <w:r w:rsidR="00F13938" w:rsidRPr="00F13938">
        <w:rPr>
          <w:b w:val="0"/>
          <w:bCs/>
        </w:rPr>
        <w:t xml:space="preserve"> </w:t>
      </w:r>
      <w:r>
        <w:rPr>
          <w:b w:val="0"/>
          <w:bCs/>
        </w:rPr>
        <w:t>gerçekleştiren</w:t>
      </w:r>
      <w:r w:rsidR="00F13938" w:rsidRPr="00F13938">
        <w:rPr>
          <w:b w:val="0"/>
          <w:bCs/>
        </w:rPr>
        <w:t xml:space="preserve"> deneysel bir araştırma modeli olarak tasarlanmıştır. Araştırmanın temel hipotezi; </w:t>
      </w:r>
      <w:proofErr w:type="spellStart"/>
      <w:r w:rsidR="00F13938" w:rsidRPr="00F13938">
        <w:rPr>
          <w:b w:val="0"/>
          <w:bCs/>
        </w:rPr>
        <w:t>Transformer</w:t>
      </w:r>
      <w:proofErr w:type="spellEnd"/>
      <w:r w:rsidR="00F13938" w:rsidRPr="00F13938">
        <w:rPr>
          <w:b w:val="0"/>
          <w:bCs/>
        </w:rPr>
        <w:t xml:space="preserve"> tabanlı gelişmiş görüntü restorasyon modelleri (</w:t>
      </w:r>
      <w:proofErr w:type="spellStart"/>
      <w:r w:rsidR="00F13938" w:rsidRPr="00F13938">
        <w:rPr>
          <w:b w:val="0"/>
          <w:bCs/>
        </w:rPr>
        <w:t>Restormer</w:t>
      </w:r>
      <w:proofErr w:type="spellEnd"/>
      <w:r w:rsidR="00A4591E">
        <w:rPr>
          <w:b w:val="0"/>
          <w:bCs/>
        </w:rPr>
        <w:t>/</w:t>
      </w:r>
      <w:proofErr w:type="spellStart"/>
      <w:r w:rsidR="00F13938" w:rsidRPr="00F13938">
        <w:rPr>
          <w:b w:val="0"/>
          <w:bCs/>
        </w:rPr>
        <w:t>DehazeFormer</w:t>
      </w:r>
      <w:proofErr w:type="spellEnd"/>
      <w:r w:rsidR="00F13938" w:rsidRPr="00F13938">
        <w:rPr>
          <w:b w:val="0"/>
          <w:bCs/>
        </w:rPr>
        <w:t xml:space="preserve">) ile hızlı nesne tespiti mimarilerinin (YOLOv8/v11) hibrit bir yapıda birleştirilmesinin; zorlu atmosferik koşullarda (sis, pus, yağmur, kar, düşük ışık) nesne tespit performansını, hem geleneksel fizik tabanlı restorasyon yöntemlerine (DCP, MSRCR vb.) hem de yalnızca derin öğrenme tabanlı ardışık yaklaşımlara kıyasla istatistiksel olarak anlamlı </w:t>
      </w:r>
      <w:r w:rsidR="00A75300">
        <w:rPr>
          <w:b w:val="0"/>
          <w:bCs/>
        </w:rPr>
        <w:t>şekild</w:t>
      </w:r>
      <w:r w:rsidR="00F13938" w:rsidRPr="00F13938">
        <w:rPr>
          <w:b w:val="0"/>
          <w:bCs/>
        </w:rPr>
        <w:t>e artıracağıdır.</w:t>
      </w:r>
      <w:bookmarkEnd w:id="155"/>
      <w:bookmarkEnd w:id="156"/>
    </w:p>
    <w:p w14:paraId="67BFD75F" w14:textId="77777777" w:rsidR="00F13938" w:rsidRPr="00E17162" w:rsidRDefault="00F13938" w:rsidP="00E17162">
      <w:pPr>
        <w:pStyle w:val="ylbaslik2"/>
      </w:pPr>
      <w:bookmarkStart w:id="157" w:name="_Toc219217903"/>
      <w:r w:rsidRPr="00E17162">
        <w:t>3.2. Veri Setleri</w:t>
      </w:r>
      <w:bookmarkEnd w:id="157"/>
    </w:p>
    <w:p w14:paraId="45B63FBD" w14:textId="77777777" w:rsidR="00F13938" w:rsidRPr="00F13938" w:rsidRDefault="00F13938" w:rsidP="00E10585">
      <w:pPr>
        <w:pStyle w:val="ylbaslik2"/>
        <w:rPr>
          <w:b w:val="0"/>
          <w:bCs/>
        </w:rPr>
      </w:pPr>
      <w:bookmarkStart w:id="158" w:name="_Toc219217795"/>
      <w:bookmarkStart w:id="159" w:name="_Toc219217904"/>
      <w:r w:rsidRPr="00F13938">
        <w:rPr>
          <w:b w:val="0"/>
          <w:bCs/>
        </w:rPr>
        <w:t>Proje kapsamında, modelin çoklu hava koşullarına yönelik genelleme yeteneğini artırmak amacıyla yüksek çözünürlüklü ve geniş kapsamlı şu veri setleri kullanılmıştır:</w:t>
      </w:r>
      <w:bookmarkEnd w:id="158"/>
      <w:bookmarkEnd w:id="159"/>
    </w:p>
    <w:p w14:paraId="7BB80289" w14:textId="77777777" w:rsidR="00F13938" w:rsidRPr="00F13938" w:rsidRDefault="00F13938" w:rsidP="00E10585">
      <w:pPr>
        <w:pStyle w:val="ylbaslik2"/>
        <w:numPr>
          <w:ilvl w:val="0"/>
          <w:numId w:val="33"/>
        </w:numPr>
        <w:rPr>
          <w:b w:val="0"/>
          <w:bCs/>
        </w:rPr>
      </w:pPr>
      <w:bookmarkStart w:id="160" w:name="_Toc219217796"/>
      <w:bookmarkStart w:id="161" w:name="_Toc219217905"/>
      <w:r w:rsidRPr="00A4591E">
        <w:t xml:space="preserve">ACDC (Adverse </w:t>
      </w:r>
      <w:proofErr w:type="spellStart"/>
      <w:r w:rsidRPr="00A4591E">
        <w:t>Conditions</w:t>
      </w:r>
      <w:proofErr w:type="spellEnd"/>
      <w:r w:rsidRPr="00A4591E">
        <w:t xml:space="preserve"> </w:t>
      </w:r>
      <w:proofErr w:type="spellStart"/>
      <w:r w:rsidRPr="00A4591E">
        <w:t>Dataset</w:t>
      </w:r>
      <w:proofErr w:type="spellEnd"/>
      <w:r w:rsidRPr="00A4591E">
        <w:t xml:space="preserve"> </w:t>
      </w:r>
      <w:proofErr w:type="spellStart"/>
      <w:r w:rsidRPr="00A4591E">
        <w:t>with</w:t>
      </w:r>
      <w:proofErr w:type="spellEnd"/>
      <w:r w:rsidRPr="00A4591E">
        <w:t xml:space="preserve"> </w:t>
      </w:r>
      <w:proofErr w:type="spellStart"/>
      <w:r w:rsidRPr="00A4591E">
        <w:t>Correspondences</w:t>
      </w:r>
      <w:proofErr w:type="spellEnd"/>
      <w:r w:rsidRPr="00A4591E">
        <w:t>):</w:t>
      </w:r>
      <w:r w:rsidRPr="00F13938">
        <w:rPr>
          <w:b w:val="0"/>
          <w:bCs/>
        </w:rPr>
        <w:t xml:space="preserve"> Otonom sürüş senaryoları için Gece, Sis, Kar ve Yağmur koşullarında 4.000'den fazla etiketli görüntü sunar.</w:t>
      </w:r>
      <w:bookmarkEnd w:id="160"/>
      <w:bookmarkEnd w:id="161"/>
    </w:p>
    <w:p w14:paraId="5D46298B" w14:textId="77777777" w:rsidR="00F13938" w:rsidRPr="00F13938" w:rsidRDefault="00F13938" w:rsidP="00E10585">
      <w:pPr>
        <w:pStyle w:val="ylbaslik2"/>
        <w:numPr>
          <w:ilvl w:val="0"/>
          <w:numId w:val="33"/>
        </w:numPr>
        <w:rPr>
          <w:b w:val="0"/>
          <w:bCs/>
        </w:rPr>
      </w:pPr>
      <w:bookmarkStart w:id="162" w:name="_Toc219217797"/>
      <w:bookmarkStart w:id="163" w:name="_Toc219217906"/>
      <w:r w:rsidRPr="00A4591E">
        <w:t xml:space="preserve">Dark </w:t>
      </w:r>
      <w:proofErr w:type="spellStart"/>
      <w:r w:rsidRPr="00A4591E">
        <w:t>Zurich</w:t>
      </w:r>
      <w:proofErr w:type="spellEnd"/>
      <w:r w:rsidRPr="00A4591E">
        <w:t>:</w:t>
      </w:r>
      <w:r w:rsidRPr="00F13938">
        <w:rPr>
          <w:b w:val="0"/>
          <w:bCs/>
        </w:rPr>
        <w:t xml:space="preserve"> Gece ve düşük ışık koşullarında hedef tespiti ve performans kıyaslaması için kullanılan kritik bir veri kümesidir.</w:t>
      </w:r>
      <w:bookmarkEnd w:id="162"/>
      <w:bookmarkEnd w:id="163"/>
    </w:p>
    <w:p w14:paraId="67B4A95D" w14:textId="77777777" w:rsidR="00F13938" w:rsidRPr="00F13938" w:rsidRDefault="00F13938" w:rsidP="00E10585">
      <w:pPr>
        <w:pStyle w:val="ylbaslik2"/>
        <w:numPr>
          <w:ilvl w:val="0"/>
          <w:numId w:val="33"/>
        </w:numPr>
        <w:rPr>
          <w:b w:val="0"/>
          <w:bCs/>
        </w:rPr>
      </w:pPr>
      <w:bookmarkStart w:id="164" w:name="_Toc219217798"/>
      <w:bookmarkStart w:id="165" w:name="_Toc219217907"/>
      <w:r w:rsidRPr="00A4591E">
        <w:t>RESIDE (</w:t>
      </w:r>
      <w:proofErr w:type="spellStart"/>
      <w:r w:rsidRPr="00A4591E">
        <w:t>REalistic</w:t>
      </w:r>
      <w:proofErr w:type="spellEnd"/>
      <w:r w:rsidRPr="00A4591E">
        <w:t xml:space="preserve"> </w:t>
      </w:r>
      <w:proofErr w:type="spellStart"/>
      <w:r w:rsidRPr="00A4591E">
        <w:t>Single</w:t>
      </w:r>
      <w:proofErr w:type="spellEnd"/>
      <w:r w:rsidRPr="00A4591E">
        <w:t xml:space="preserve"> Image </w:t>
      </w:r>
      <w:proofErr w:type="spellStart"/>
      <w:r w:rsidRPr="00A4591E">
        <w:t>Dehazing</w:t>
      </w:r>
      <w:proofErr w:type="spellEnd"/>
      <w:r w:rsidRPr="00A4591E">
        <w:t>):</w:t>
      </w:r>
      <w:r w:rsidRPr="00F13938">
        <w:rPr>
          <w:b w:val="0"/>
          <w:bCs/>
        </w:rPr>
        <w:t xml:space="preserve"> Hem yapay (sentetik) hem de gerçek dünyadan toplanmış 87.125 çift bulanık fotoğrafı içermektedir.</w:t>
      </w:r>
      <w:bookmarkEnd w:id="164"/>
      <w:bookmarkEnd w:id="165"/>
    </w:p>
    <w:p w14:paraId="18D235E5" w14:textId="77777777" w:rsidR="00F13938" w:rsidRPr="00F13938" w:rsidRDefault="00F13938" w:rsidP="00E10585">
      <w:pPr>
        <w:pStyle w:val="ylbaslik2"/>
        <w:numPr>
          <w:ilvl w:val="0"/>
          <w:numId w:val="33"/>
        </w:numPr>
        <w:rPr>
          <w:b w:val="0"/>
          <w:bCs/>
        </w:rPr>
      </w:pPr>
      <w:bookmarkStart w:id="166" w:name="_Toc219217799"/>
      <w:bookmarkStart w:id="167" w:name="_Toc219217908"/>
      <w:proofErr w:type="spellStart"/>
      <w:r w:rsidRPr="00A4591E">
        <w:t>Foggy</w:t>
      </w:r>
      <w:proofErr w:type="spellEnd"/>
      <w:r w:rsidRPr="00A4591E">
        <w:t xml:space="preserve"> </w:t>
      </w:r>
      <w:proofErr w:type="spellStart"/>
      <w:r w:rsidRPr="00A4591E">
        <w:t>Cityscapes</w:t>
      </w:r>
      <w:proofErr w:type="spellEnd"/>
      <w:r w:rsidRPr="00A4591E">
        <w:t>:</w:t>
      </w:r>
      <w:r w:rsidRPr="00F13938">
        <w:rPr>
          <w:b w:val="0"/>
          <w:bCs/>
        </w:rPr>
        <w:t xml:space="preserve"> Otonom sürüş için anlamsal segmentasyon etiketleri içeren </w:t>
      </w:r>
      <w:r w:rsidRPr="00F13938">
        <w:rPr>
          <w:b w:val="0"/>
          <w:bCs/>
        </w:rPr>
        <w:lastRenderedPageBreak/>
        <w:t>15.000 adet sisli görüntü sağlar.</w:t>
      </w:r>
      <w:bookmarkEnd w:id="166"/>
      <w:bookmarkEnd w:id="167"/>
    </w:p>
    <w:p w14:paraId="536A5540" w14:textId="77777777" w:rsidR="00F13938" w:rsidRPr="00F13938" w:rsidRDefault="00F13938" w:rsidP="00E10585">
      <w:pPr>
        <w:pStyle w:val="ylbaslik2"/>
        <w:numPr>
          <w:ilvl w:val="0"/>
          <w:numId w:val="33"/>
        </w:numPr>
        <w:rPr>
          <w:b w:val="0"/>
          <w:bCs/>
        </w:rPr>
      </w:pPr>
      <w:bookmarkStart w:id="168" w:name="_Toc219217800"/>
      <w:bookmarkStart w:id="169" w:name="_Toc219217909"/>
      <w:proofErr w:type="spellStart"/>
      <w:r w:rsidRPr="00A4591E">
        <w:t>RainCityscapes</w:t>
      </w:r>
      <w:proofErr w:type="spellEnd"/>
      <w:r w:rsidRPr="00A4591E">
        <w:t>:</w:t>
      </w:r>
      <w:r w:rsidRPr="00F13938">
        <w:rPr>
          <w:b w:val="0"/>
          <w:bCs/>
        </w:rPr>
        <w:t xml:space="preserve"> Yağmurlu ortamlarda hedef tespiti ve örnek segmentasyonu için 11.400 etiketli görüntü sunar.</w:t>
      </w:r>
      <w:bookmarkEnd w:id="168"/>
      <w:bookmarkEnd w:id="169"/>
    </w:p>
    <w:p w14:paraId="315567E5" w14:textId="5CCC04B4" w:rsidR="00F13938" w:rsidRPr="00F13938" w:rsidRDefault="00F13938" w:rsidP="00E10585">
      <w:pPr>
        <w:pStyle w:val="ylbaslik2"/>
        <w:numPr>
          <w:ilvl w:val="0"/>
          <w:numId w:val="33"/>
        </w:numPr>
        <w:rPr>
          <w:b w:val="0"/>
          <w:bCs/>
        </w:rPr>
      </w:pPr>
      <w:bookmarkStart w:id="170" w:name="_Toc219217801"/>
      <w:bookmarkStart w:id="171" w:name="_Toc219217910"/>
      <w:r w:rsidRPr="00A4591E">
        <w:t>BDD100K:</w:t>
      </w:r>
      <w:r w:rsidRPr="00F13938">
        <w:rPr>
          <w:b w:val="0"/>
          <w:bCs/>
        </w:rPr>
        <w:t xml:space="preserve"> 100.000'den fazla görüntü ile tüm hava koşullarını kapsayan, hedef tespiti ve şerit takibi için geniş kapsamlı bir veri havuzudur.</w:t>
      </w:r>
      <w:bookmarkEnd w:id="170"/>
      <w:bookmarkEnd w:id="171"/>
    </w:p>
    <w:p w14:paraId="347F8865" w14:textId="77777777" w:rsidR="00F13938" w:rsidRPr="00F13938" w:rsidRDefault="00F13938" w:rsidP="00E10585">
      <w:pPr>
        <w:pStyle w:val="ylbaslik2"/>
        <w:numPr>
          <w:ilvl w:val="0"/>
          <w:numId w:val="33"/>
        </w:numPr>
        <w:rPr>
          <w:b w:val="0"/>
          <w:bCs/>
        </w:rPr>
      </w:pPr>
      <w:bookmarkStart w:id="172" w:name="_Toc219217802"/>
      <w:bookmarkStart w:id="173" w:name="_Toc219217911"/>
      <w:r w:rsidRPr="00A4591E">
        <w:t>NTIRE 2024 LLIE:</w:t>
      </w:r>
      <w:r w:rsidRPr="00F13938">
        <w:rPr>
          <w:b w:val="0"/>
          <w:bCs/>
        </w:rPr>
        <w:t xml:space="preserve"> Ultra-yüksek çözünürlüklü (4K ve üzeri) loş sahneler içeren 230'dan fazla eğitim sahası sağlar.</w:t>
      </w:r>
      <w:bookmarkEnd w:id="172"/>
      <w:bookmarkEnd w:id="173"/>
    </w:p>
    <w:p w14:paraId="1BA05A1E" w14:textId="77777777" w:rsidR="00F13938" w:rsidRPr="00F13938" w:rsidRDefault="00F13938" w:rsidP="00E10585">
      <w:pPr>
        <w:pStyle w:val="ylbaslik2"/>
        <w:numPr>
          <w:ilvl w:val="0"/>
          <w:numId w:val="33"/>
        </w:numPr>
        <w:rPr>
          <w:b w:val="0"/>
          <w:bCs/>
        </w:rPr>
      </w:pPr>
      <w:bookmarkStart w:id="174" w:name="_Toc219217803"/>
      <w:bookmarkStart w:id="175" w:name="_Toc219217912"/>
      <w:r w:rsidRPr="00A4591E">
        <w:t>LOLv1 &amp; LOLv2:</w:t>
      </w:r>
      <w:r w:rsidRPr="00F13938">
        <w:rPr>
          <w:b w:val="0"/>
          <w:bCs/>
        </w:rPr>
        <w:t xml:space="preserve"> Gerçek ve sentetik düşük ışık-normal ışık görüntü çiftlerinden oluşmaktadır.</w:t>
      </w:r>
      <w:bookmarkEnd w:id="174"/>
      <w:bookmarkEnd w:id="175"/>
    </w:p>
    <w:p w14:paraId="71ADF90D" w14:textId="77777777" w:rsidR="00F13938" w:rsidRPr="00E17162" w:rsidRDefault="00F13938" w:rsidP="00E17162">
      <w:pPr>
        <w:pStyle w:val="ylbaslik2"/>
      </w:pPr>
      <w:bookmarkStart w:id="176" w:name="_Toc219217804"/>
      <w:bookmarkStart w:id="177" w:name="_Toc219217913"/>
      <w:r w:rsidRPr="00E17162">
        <w:t>3.3. Veri Ön İşleme ve Artırma</w:t>
      </w:r>
      <w:bookmarkEnd w:id="176"/>
      <w:bookmarkEnd w:id="177"/>
    </w:p>
    <w:p w14:paraId="3A3864DB" w14:textId="77777777" w:rsidR="00F13938" w:rsidRPr="00F13938" w:rsidRDefault="00F13938" w:rsidP="00E10585">
      <w:pPr>
        <w:pStyle w:val="ylbaslik2"/>
        <w:rPr>
          <w:b w:val="0"/>
          <w:bCs/>
        </w:rPr>
      </w:pPr>
      <w:bookmarkStart w:id="178" w:name="_Toc219217805"/>
      <w:bookmarkStart w:id="179" w:name="_Toc219217914"/>
      <w:r w:rsidRPr="00F13938">
        <w:rPr>
          <w:b w:val="0"/>
          <w:bCs/>
        </w:rPr>
        <w:t>Modelin öğrenme verimliliğini artırmak ve eğitim stabilitesini sağlamak amacıyla şu aşamalar uygulanmaktadır:</w:t>
      </w:r>
      <w:bookmarkEnd w:id="178"/>
      <w:bookmarkEnd w:id="179"/>
    </w:p>
    <w:p w14:paraId="2081E639" w14:textId="77777777" w:rsidR="00F13938" w:rsidRPr="00F13938" w:rsidRDefault="00F13938" w:rsidP="00E10585">
      <w:pPr>
        <w:pStyle w:val="ylbaslik2"/>
        <w:numPr>
          <w:ilvl w:val="0"/>
          <w:numId w:val="34"/>
        </w:numPr>
        <w:rPr>
          <w:b w:val="0"/>
          <w:bCs/>
        </w:rPr>
      </w:pPr>
      <w:bookmarkStart w:id="180" w:name="_Toc219217806"/>
      <w:bookmarkStart w:id="181" w:name="_Toc219217915"/>
      <w:r w:rsidRPr="00A4591E">
        <w:t>Boyutlandırma ve Normalizasyon:</w:t>
      </w:r>
      <w:r w:rsidRPr="00F13938">
        <w:rPr>
          <w:b w:val="0"/>
          <w:bCs/>
        </w:rPr>
        <w:t xml:space="preserve"> Girdi görüntüleri standart derin öğrenme mimarisi boyutlarına getirilir; RGB kanalları 0-255 aralığından 0-1 aralığına normalize edilir.</w:t>
      </w:r>
      <w:bookmarkEnd w:id="180"/>
      <w:bookmarkEnd w:id="181"/>
    </w:p>
    <w:p w14:paraId="3269E92E" w14:textId="3ED09DEA" w:rsidR="00F13938" w:rsidRPr="00F13938" w:rsidRDefault="00F13938" w:rsidP="00E10585">
      <w:pPr>
        <w:pStyle w:val="ylbaslik2"/>
        <w:numPr>
          <w:ilvl w:val="0"/>
          <w:numId w:val="34"/>
        </w:numPr>
        <w:rPr>
          <w:b w:val="0"/>
          <w:bCs/>
        </w:rPr>
      </w:pPr>
      <w:bookmarkStart w:id="182" w:name="_Toc219217807"/>
      <w:bookmarkStart w:id="183" w:name="_Toc219217916"/>
      <w:r w:rsidRPr="00A4591E">
        <w:t>Renk Uzayı Dönüşümü (HVI):</w:t>
      </w:r>
      <w:r w:rsidRPr="00F13938">
        <w:rPr>
          <w:b w:val="0"/>
          <w:bCs/>
        </w:rPr>
        <w:t xml:space="preserve"> Düşük ışık iyileştirmesi için standart RGB uzayı yerine, parlaklık (</w:t>
      </w:r>
      <w:proofErr w:type="spellStart"/>
      <w:r w:rsidRPr="00F13938">
        <w:rPr>
          <w:b w:val="0"/>
          <w:bCs/>
        </w:rPr>
        <w:t>Intensity</w:t>
      </w:r>
      <w:proofErr w:type="spellEnd"/>
      <w:r w:rsidRPr="00F13938">
        <w:rPr>
          <w:b w:val="0"/>
          <w:bCs/>
        </w:rPr>
        <w:t>) ve renk bileşenlerini daha etkin ayrıştıran HVI (Horizontal/</w:t>
      </w:r>
      <w:proofErr w:type="spellStart"/>
      <w:r w:rsidRPr="00F13938">
        <w:rPr>
          <w:b w:val="0"/>
          <w:bCs/>
        </w:rPr>
        <w:t>Vertical-Intensity</w:t>
      </w:r>
      <w:proofErr w:type="spellEnd"/>
      <w:r w:rsidRPr="00F13938">
        <w:rPr>
          <w:b w:val="0"/>
          <w:bCs/>
        </w:rPr>
        <w:t>) renk uzayı dönüşümleri uygulanarak gürültü ve renk sapmaları (</w:t>
      </w:r>
      <w:proofErr w:type="spellStart"/>
      <w:r w:rsidRPr="00F13938">
        <w:rPr>
          <w:b w:val="0"/>
          <w:bCs/>
        </w:rPr>
        <w:t>red-artifacts</w:t>
      </w:r>
      <w:proofErr w:type="spellEnd"/>
      <w:r w:rsidRPr="00F13938">
        <w:rPr>
          <w:b w:val="0"/>
          <w:bCs/>
        </w:rPr>
        <w:t>) minimize edilmiştir</w:t>
      </w:r>
      <w:r w:rsidR="00A4591E">
        <w:rPr>
          <w:b w:val="0"/>
          <w:bCs/>
        </w:rPr>
        <w:t xml:space="preserve"> [10]</w:t>
      </w:r>
      <w:r w:rsidRPr="00F13938">
        <w:rPr>
          <w:b w:val="0"/>
          <w:bCs/>
        </w:rPr>
        <w:t>.</w:t>
      </w:r>
      <w:bookmarkEnd w:id="182"/>
      <w:bookmarkEnd w:id="183"/>
    </w:p>
    <w:p w14:paraId="242366B3" w14:textId="77777777" w:rsidR="00F13938" w:rsidRPr="00F13938" w:rsidRDefault="00F13938" w:rsidP="00E10585">
      <w:pPr>
        <w:pStyle w:val="ylbaslik2"/>
        <w:numPr>
          <w:ilvl w:val="0"/>
          <w:numId w:val="34"/>
        </w:numPr>
        <w:rPr>
          <w:b w:val="0"/>
          <w:bCs/>
        </w:rPr>
      </w:pPr>
      <w:bookmarkStart w:id="184" w:name="_Toc219217808"/>
      <w:bookmarkStart w:id="185" w:name="_Toc219217917"/>
      <w:r w:rsidRPr="00A4591E">
        <w:t>Veri Artırma (</w:t>
      </w:r>
      <w:proofErr w:type="spellStart"/>
      <w:r w:rsidRPr="00A4591E">
        <w:t>Augmentation</w:t>
      </w:r>
      <w:proofErr w:type="spellEnd"/>
      <w:r w:rsidRPr="00A4591E">
        <w:t>):</w:t>
      </w:r>
      <w:r w:rsidRPr="00F13938">
        <w:rPr>
          <w:b w:val="0"/>
          <w:bCs/>
        </w:rPr>
        <w:t xml:space="preserve"> Aşırı öğrenmeyi (</w:t>
      </w:r>
      <w:proofErr w:type="spellStart"/>
      <w:r w:rsidRPr="00F13938">
        <w:rPr>
          <w:b w:val="0"/>
          <w:bCs/>
        </w:rPr>
        <w:t>overfitting</w:t>
      </w:r>
      <w:proofErr w:type="spellEnd"/>
      <w:r w:rsidRPr="00F13938">
        <w:rPr>
          <w:b w:val="0"/>
          <w:bCs/>
        </w:rPr>
        <w:t>) önlemek amacıyla rastgele yatay/dikey çevirme (</w:t>
      </w:r>
      <w:proofErr w:type="spellStart"/>
      <w:r w:rsidRPr="00F13938">
        <w:rPr>
          <w:b w:val="0"/>
          <w:bCs/>
        </w:rPr>
        <w:t>flip</w:t>
      </w:r>
      <w:proofErr w:type="spellEnd"/>
      <w:r w:rsidRPr="00F13938">
        <w:rPr>
          <w:b w:val="0"/>
          <w:bCs/>
        </w:rPr>
        <w:t>), parlaklık/kontrast ayarı ve rastgele kırpma (</w:t>
      </w:r>
      <w:proofErr w:type="spellStart"/>
      <w:r w:rsidRPr="00F13938">
        <w:rPr>
          <w:b w:val="0"/>
          <w:bCs/>
        </w:rPr>
        <w:t>crop</w:t>
      </w:r>
      <w:proofErr w:type="spellEnd"/>
      <w:r w:rsidRPr="00F13938">
        <w:rPr>
          <w:b w:val="0"/>
          <w:bCs/>
        </w:rPr>
        <w:t>) teknikleri boru hattına dahil edilmiştir.</w:t>
      </w:r>
      <w:bookmarkEnd w:id="184"/>
      <w:bookmarkEnd w:id="185"/>
    </w:p>
    <w:p w14:paraId="7D27A476" w14:textId="77777777" w:rsidR="00F13938" w:rsidRPr="00E17162" w:rsidRDefault="00F13938" w:rsidP="00E17162">
      <w:pPr>
        <w:pStyle w:val="ylbaslik2"/>
      </w:pPr>
      <w:bookmarkStart w:id="186" w:name="_Toc219217809"/>
      <w:bookmarkStart w:id="187" w:name="_Toc219217918"/>
      <w:r w:rsidRPr="00E17162">
        <w:t>3.4. Uygulanan Görüntü Restorasyon Mimarileri</w:t>
      </w:r>
      <w:bookmarkEnd w:id="186"/>
      <w:bookmarkEnd w:id="187"/>
    </w:p>
    <w:p w14:paraId="74DD2EFC" w14:textId="77777777" w:rsidR="00F13938" w:rsidRPr="00F13938" w:rsidRDefault="00F13938" w:rsidP="00E10585">
      <w:pPr>
        <w:pStyle w:val="ylbaslik2"/>
        <w:rPr>
          <w:b w:val="0"/>
          <w:bCs/>
        </w:rPr>
      </w:pPr>
      <w:bookmarkStart w:id="188" w:name="_Toc219217810"/>
      <w:bookmarkStart w:id="189" w:name="_Toc219217919"/>
      <w:r w:rsidRPr="00F13938">
        <w:rPr>
          <w:b w:val="0"/>
          <w:bCs/>
        </w:rPr>
        <w:t xml:space="preserve">Proje hedefleri doğrultusunda kullanılan derin öğrenme tabanlı </w:t>
      </w:r>
      <w:proofErr w:type="spellStart"/>
      <w:r w:rsidRPr="00F13938">
        <w:rPr>
          <w:b w:val="0"/>
          <w:bCs/>
        </w:rPr>
        <w:t>Transformer</w:t>
      </w:r>
      <w:proofErr w:type="spellEnd"/>
      <w:r w:rsidRPr="00F13938">
        <w:rPr>
          <w:b w:val="0"/>
          <w:bCs/>
        </w:rPr>
        <w:t xml:space="preserve"> mimarileri şunlardır:</w:t>
      </w:r>
      <w:bookmarkEnd w:id="188"/>
      <w:bookmarkEnd w:id="189"/>
    </w:p>
    <w:p w14:paraId="64607DF1" w14:textId="17E22C5F" w:rsidR="00F13938" w:rsidRPr="00F13938" w:rsidRDefault="00F13938" w:rsidP="00E10585">
      <w:pPr>
        <w:pStyle w:val="ylbaslik2"/>
        <w:numPr>
          <w:ilvl w:val="0"/>
          <w:numId w:val="35"/>
        </w:numPr>
        <w:rPr>
          <w:b w:val="0"/>
          <w:bCs/>
        </w:rPr>
      </w:pPr>
      <w:bookmarkStart w:id="190" w:name="_Toc219217811"/>
      <w:bookmarkStart w:id="191" w:name="_Toc219217920"/>
      <w:proofErr w:type="spellStart"/>
      <w:r w:rsidRPr="00A4591E">
        <w:t>Restormer</w:t>
      </w:r>
      <w:proofErr w:type="spellEnd"/>
      <w:r w:rsidRPr="00A4591E">
        <w:t xml:space="preserve"> (</w:t>
      </w:r>
      <w:proofErr w:type="spellStart"/>
      <w:r w:rsidRPr="00A4591E">
        <w:t>Restoration</w:t>
      </w:r>
      <w:proofErr w:type="spellEnd"/>
      <w:r w:rsidRPr="00A4591E">
        <w:t xml:space="preserve"> </w:t>
      </w:r>
      <w:proofErr w:type="spellStart"/>
      <w:r w:rsidRPr="00A4591E">
        <w:t>Transformer</w:t>
      </w:r>
      <w:proofErr w:type="spellEnd"/>
      <w:r w:rsidRPr="00A4591E">
        <w:t>):</w:t>
      </w:r>
      <w:r w:rsidRPr="00F13938">
        <w:rPr>
          <w:b w:val="0"/>
          <w:bCs/>
        </w:rPr>
        <w:t xml:space="preserve"> Tüm görüntü üzerindeki uzun menzilli (global) bağımlılıkları Dikkat Mekanizması (Multi-</w:t>
      </w:r>
      <w:proofErr w:type="spellStart"/>
      <w:r w:rsidRPr="00F13938">
        <w:rPr>
          <w:b w:val="0"/>
          <w:bCs/>
        </w:rPr>
        <w:t>head</w:t>
      </w:r>
      <w:proofErr w:type="spellEnd"/>
      <w:r w:rsidRPr="00F13938">
        <w:rPr>
          <w:b w:val="0"/>
          <w:bCs/>
        </w:rPr>
        <w:t xml:space="preserve"> </w:t>
      </w:r>
      <w:proofErr w:type="spellStart"/>
      <w:r w:rsidRPr="00F13938">
        <w:rPr>
          <w:b w:val="0"/>
          <w:bCs/>
        </w:rPr>
        <w:t>Attention</w:t>
      </w:r>
      <w:proofErr w:type="spellEnd"/>
      <w:r w:rsidRPr="00F13938">
        <w:rPr>
          <w:b w:val="0"/>
          <w:bCs/>
        </w:rPr>
        <w:t>) ile yakalayarak bulanıklık giderme ve gürültü azaltmada üstün başarı sergiler</w:t>
      </w:r>
      <w:r w:rsidR="00765032">
        <w:rPr>
          <w:b w:val="0"/>
          <w:bCs/>
        </w:rPr>
        <w:t xml:space="preserve"> [14]</w:t>
      </w:r>
      <w:r w:rsidRPr="00F13938">
        <w:rPr>
          <w:b w:val="0"/>
          <w:bCs/>
        </w:rPr>
        <w:t>.</w:t>
      </w:r>
      <w:bookmarkEnd w:id="190"/>
      <w:bookmarkEnd w:id="191"/>
    </w:p>
    <w:p w14:paraId="64CC8541" w14:textId="03E60126" w:rsidR="00F13938" w:rsidRPr="00F13938" w:rsidRDefault="00F13938" w:rsidP="00E10585">
      <w:pPr>
        <w:pStyle w:val="ylbaslik2"/>
        <w:numPr>
          <w:ilvl w:val="0"/>
          <w:numId w:val="35"/>
        </w:numPr>
        <w:rPr>
          <w:b w:val="0"/>
          <w:bCs/>
        </w:rPr>
      </w:pPr>
      <w:bookmarkStart w:id="192" w:name="_Toc219217812"/>
      <w:bookmarkStart w:id="193" w:name="_Toc219217921"/>
      <w:proofErr w:type="spellStart"/>
      <w:r w:rsidRPr="00A4591E">
        <w:t>DehazeFormer</w:t>
      </w:r>
      <w:proofErr w:type="spellEnd"/>
      <w:r w:rsidRPr="00A4591E">
        <w:t>:</w:t>
      </w:r>
      <w:r w:rsidRPr="00F13938">
        <w:rPr>
          <w:b w:val="0"/>
          <w:bCs/>
        </w:rPr>
        <w:t xml:space="preserve"> Sisli görüntülerde kontrast ve renk doygunluğu kaybını gidermek üzere optimize edilmiştir; sisin görüntünün farklı bölgelerine olan etkisini analiz ederek sis modelini tersine çevirir</w:t>
      </w:r>
      <w:r w:rsidR="00765032">
        <w:rPr>
          <w:b w:val="0"/>
          <w:bCs/>
        </w:rPr>
        <w:t xml:space="preserve"> [11]</w:t>
      </w:r>
      <w:r w:rsidRPr="00F13938">
        <w:rPr>
          <w:b w:val="0"/>
          <w:bCs/>
        </w:rPr>
        <w:t>.</w:t>
      </w:r>
      <w:bookmarkEnd w:id="192"/>
      <w:bookmarkEnd w:id="193"/>
    </w:p>
    <w:p w14:paraId="3333C3DB" w14:textId="77777777" w:rsidR="00340512" w:rsidRPr="00E17162" w:rsidRDefault="00340512" w:rsidP="00E17162">
      <w:pPr>
        <w:pStyle w:val="ylbaslik2"/>
      </w:pPr>
      <w:bookmarkStart w:id="194" w:name="_Toc219217922"/>
      <w:r w:rsidRPr="00E17162">
        <w:t xml:space="preserve">3.5. </w:t>
      </w:r>
      <w:r w:rsidRPr="00E17162">
        <w:rPr>
          <w:rStyle w:val="ylbaslik2Char"/>
          <w:b/>
        </w:rPr>
        <w:t>Geleneksel ve Fizik Tabanlı Görüntü İşleme Metotları</w:t>
      </w:r>
      <w:bookmarkEnd w:id="194"/>
    </w:p>
    <w:p w14:paraId="63ED6BC4" w14:textId="77777777" w:rsidR="00340512" w:rsidRDefault="00340512" w:rsidP="00E10585">
      <w:pPr>
        <w:pStyle w:val="NormalWeb"/>
        <w:jc w:val="both"/>
      </w:pPr>
      <w:r>
        <w:rPr>
          <w:rStyle w:val="citation-1002"/>
        </w:rPr>
        <w:t>Derin öğrenme tabanlı modellerin başarısını doğrulamak ve fiziksel bozulmaların etkilerini analiz etmek amacıyla, literatürde yaygın olarak kullanılan fizik tabanlı algoritmalar karşılaştırmalı analiz sürecine dahil edilmiştir</w:t>
      </w:r>
      <w:r>
        <w:t xml:space="preserve">. Bu yöntemler, görüntüdeki </w:t>
      </w:r>
      <w:r>
        <w:lastRenderedPageBreak/>
        <w:t>bozulmanın türüne (sis, gürültü, düşük ışık) göre farklı matematiksel modeller sunmaktadır:</w:t>
      </w:r>
    </w:p>
    <w:p w14:paraId="264C3BC9" w14:textId="77777777" w:rsidR="00340512" w:rsidRPr="00E17162" w:rsidRDefault="00340512" w:rsidP="00E17162">
      <w:pPr>
        <w:pStyle w:val="ylbaslik3"/>
      </w:pPr>
      <w:bookmarkStart w:id="195" w:name="_Toc219217923"/>
      <w:r w:rsidRPr="00E17162">
        <w:t xml:space="preserve">3.5.1. </w:t>
      </w:r>
      <w:r w:rsidRPr="00E17162">
        <w:rPr>
          <w:rStyle w:val="ylbaslik3Char"/>
          <w:b/>
        </w:rPr>
        <w:t xml:space="preserve">DCP (Karanlık Kanal </w:t>
      </w:r>
      <w:proofErr w:type="gramStart"/>
      <w:r w:rsidRPr="00E17162">
        <w:rPr>
          <w:rStyle w:val="ylbaslik3Char"/>
          <w:b/>
        </w:rPr>
        <w:t>Önceliği -</w:t>
      </w:r>
      <w:proofErr w:type="gramEnd"/>
      <w:r w:rsidRPr="00E17162">
        <w:rPr>
          <w:rStyle w:val="ylbaslik3Char"/>
          <w:b/>
        </w:rPr>
        <w:t xml:space="preserve"> Dark Channel </w:t>
      </w:r>
      <w:proofErr w:type="spellStart"/>
      <w:r w:rsidRPr="00E17162">
        <w:rPr>
          <w:rStyle w:val="ylbaslik3Char"/>
          <w:b/>
        </w:rPr>
        <w:t>Prior</w:t>
      </w:r>
      <w:proofErr w:type="spellEnd"/>
      <w:r w:rsidRPr="00E17162">
        <w:rPr>
          <w:rStyle w:val="ylbaslik3Char"/>
          <w:b/>
        </w:rPr>
        <w:t>)</w:t>
      </w:r>
      <w:bookmarkEnd w:id="195"/>
    </w:p>
    <w:p w14:paraId="559E51FA" w14:textId="77777777" w:rsidR="00340512" w:rsidRDefault="00340512" w:rsidP="00E10585">
      <w:pPr>
        <w:pStyle w:val="NormalWeb"/>
        <w:jc w:val="both"/>
      </w:pPr>
      <w:r>
        <w:rPr>
          <w:rStyle w:val="citation-1001"/>
        </w:rPr>
        <w:t>Sis giderme (</w:t>
      </w:r>
      <w:proofErr w:type="spellStart"/>
      <w:r>
        <w:rPr>
          <w:rStyle w:val="citation-1001"/>
        </w:rPr>
        <w:t>dehazeleme</w:t>
      </w:r>
      <w:proofErr w:type="spellEnd"/>
      <w:r>
        <w:rPr>
          <w:rStyle w:val="citation-1001"/>
        </w:rPr>
        <w:t>) görevlerinde referans alınan bu fizik tabanlı model, sisli olmayan doğal görüntülerdeki herhangi bir yerel bölgede, en az bir renk kanalındaki (R, G veya B) en düşük piksel yoğunluğunun sıfıra yakın (karanlık) olacağı gözlemine dayanır</w:t>
      </w:r>
      <w:r>
        <w:t>.</w:t>
      </w:r>
    </w:p>
    <w:p w14:paraId="35BBDA5C" w14:textId="77777777" w:rsidR="00340512" w:rsidRDefault="00340512" w:rsidP="00E10585">
      <w:pPr>
        <w:pStyle w:val="NormalWeb"/>
        <w:numPr>
          <w:ilvl w:val="0"/>
          <w:numId w:val="39"/>
        </w:numPr>
        <w:jc w:val="both"/>
      </w:pPr>
      <w:r>
        <w:rPr>
          <w:rStyle w:val="citation-1000"/>
          <w:b/>
          <w:bCs/>
        </w:rPr>
        <w:t>Çalışma Mantığı:</w:t>
      </w:r>
      <w:r>
        <w:rPr>
          <w:rStyle w:val="citation-1000"/>
        </w:rPr>
        <w:t xml:space="preserve"> Sisli görüntülerde piksellere eklenen beyazlık, bu "karanlık </w:t>
      </w:r>
      <w:proofErr w:type="spellStart"/>
      <w:r>
        <w:rPr>
          <w:rStyle w:val="citation-1000"/>
        </w:rPr>
        <w:t>kanal"ın</w:t>
      </w:r>
      <w:proofErr w:type="spellEnd"/>
      <w:r>
        <w:rPr>
          <w:rStyle w:val="citation-1000"/>
        </w:rPr>
        <w:t xml:space="preserve"> yoğunluğunu artırır</w:t>
      </w:r>
      <w:r>
        <w:t>.</w:t>
      </w:r>
    </w:p>
    <w:p w14:paraId="02B4BC8A" w14:textId="661F1DBC" w:rsidR="00340512" w:rsidRDefault="00340512" w:rsidP="00E10585">
      <w:pPr>
        <w:pStyle w:val="NormalWeb"/>
        <w:numPr>
          <w:ilvl w:val="0"/>
          <w:numId w:val="39"/>
        </w:numPr>
        <w:jc w:val="both"/>
      </w:pPr>
      <w:r>
        <w:rPr>
          <w:rStyle w:val="citation-999"/>
          <w:b/>
          <w:bCs/>
        </w:rPr>
        <w:t>Restorasyon:</w:t>
      </w:r>
      <w:r>
        <w:rPr>
          <w:rStyle w:val="citation-999"/>
        </w:rPr>
        <w:t xml:space="preserve"> DCP algoritması, karanlık kanalın yoğunluğunu tahmin ederek sahnenin sis geçirgenliğini (</w:t>
      </w:r>
      <w:proofErr w:type="spellStart"/>
      <w:r>
        <w:rPr>
          <w:rStyle w:val="citation-999"/>
        </w:rPr>
        <w:t>transmission</w:t>
      </w:r>
      <w:proofErr w:type="spellEnd"/>
      <w:r>
        <w:rPr>
          <w:rStyle w:val="citation-999"/>
        </w:rPr>
        <w:t>) hesaplar ve fiziksel sis modelini tersine çevirerek görüntüyü netleştirir</w:t>
      </w:r>
      <w:r w:rsidR="00765032">
        <w:rPr>
          <w:rStyle w:val="citation-999"/>
        </w:rPr>
        <w:t xml:space="preserve"> [1]</w:t>
      </w:r>
      <w:r>
        <w:t>.</w:t>
      </w:r>
    </w:p>
    <w:p w14:paraId="6AB1A7B0" w14:textId="77777777" w:rsidR="00340512" w:rsidRPr="00E17162" w:rsidRDefault="00340512" w:rsidP="00E17162">
      <w:pPr>
        <w:pStyle w:val="ylbaslik3"/>
      </w:pPr>
      <w:bookmarkStart w:id="196" w:name="_Toc219217924"/>
      <w:r w:rsidRPr="00E17162">
        <w:t xml:space="preserve">3.5.2. </w:t>
      </w:r>
      <w:r w:rsidRPr="00E17162">
        <w:rPr>
          <w:rStyle w:val="ylbaslik3Char"/>
          <w:b/>
        </w:rPr>
        <w:t xml:space="preserve">Frekans Alanı Dönüşümleri (Fourier ve </w:t>
      </w:r>
      <w:proofErr w:type="spellStart"/>
      <w:r w:rsidRPr="00E17162">
        <w:rPr>
          <w:rStyle w:val="ylbaslik3Char"/>
          <w:b/>
        </w:rPr>
        <w:t>Wavelet</w:t>
      </w:r>
      <w:proofErr w:type="spellEnd"/>
      <w:r w:rsidRPr="00E17162">
        <w:rPr>
          <w:rStyle w:val="ylbaslik3Char"/>
          <w:b/>
        </w:rPr>
        <w:t>)</w:t>
      </w:r>
      <w:bookmarkEnd w:id="196"/>
    </w:p>
    <w:p w14:paraId="3C7AF590" w14:textId="77777777" w:rsidR="00340512" w:rsidRDefault="00340512" w:rsidP="00E10585">
      <w:pPr>
        <w:pStyle w:val="NormalWeb"/>
        <w:jc w:val="both"/>
      </w:pPr>
      <w:r>
        <w:rPr>
          <w:rStyle w:val="citation-998"/>
        </w:rPr>
        <w:t>Görüntüdeki yağmur ve kar gibi yüksek frekanslı bozulmaları temizlemek amacıyla uzaysal alandan frekans alanına geçiş yapan yöntemler kullanılmıştır</w:t>
      </w:r>
      <w:r>
        <w:t>:</w:t>
      </w:r>
    </w:p>
    <w:p w14:paraId="542B71FF" w14:textId="77777777" w:rsidR="00340512" w:rsidRDefault="00340512" w:rsidP="00E10585">
      <w:pPr>
        <w:pStyle w:val="NormalWeb"/>
        <w:numPr>
          <w:ilvl w:val="0"/>
          <w:numId w:val="40"/>
        </w:numPr>
        <w:jc w:val="both"/>
      </w:pPr>
      <w:r>
        <w:rPr>
          <w:rStyle w:val="citation-997"/>
          <w:b/>
          <w:bCs/>
        </w:rPr>
        <w:t>Fourier Dönüşümü:</w:t>
      </w:r>
      <w:r>
        <w:rPr>
          <w:rStyle w:val="citation-997"/>
        </w:rPr>
        <w:t xml:space="preserve"> Görüntüyü frekans bileşenlerine ayırarak yağmur damlacıkları gibi hızlı değişen gürültü desenlerini tespit eder</w:t>
      </w:r>
      <w:r>
        <w:t xml:space="preserve">. </w:t>
      </w:r>
      <w:r>
        <w:rPr>
          <w:rStyle w:val="citation-996"/>
        </w:rPr>
        <w:t>Bu yüksek frekanslı bileşenler frekans alanında filtrelenerek görüntüdeki karmaşa azaltılır</w:t>
      </w:r>
      <w:r>
        <w:t>.</w:t>
      </w:r>
    </w:p>
    <w:p w14:paraId="21C137ED" w14:textId="77777777" w:rsidR="00340512" w:rsidRDefault="00340512" w:rsidP="00E10585">
      <w:pPr>
        <w:pStyle w:val="NormalWeb"/>
        <w:numPr>
          <w:ilvl w:val="0"/>
          <w:numId w:val="40"/>
        </w:numPr>
        <w:jc w:val="both"/>
      </w:pPr>
      <w:proofErr w:type="spellStart"/>
      <w:r>
        <w:rPr>
          <w:rStyle w:val="citation-995"/>
          <w:b/>
          <w:bCs/>
        </w:rPr>
        <w:t>Wavelet</w:t>
      </w:r>
      <w:proofErr w:type="spellEnd"/>
      <w:r>
        <w:rPr>
          <w:rStyle w:val="citation-995"/>
          <w:b/>
          <w:bCs/>
        </w:rPr>
        <w:t xml:space="preserve"> Dönüşümü:</w:t>
      </w:r>
      <w:r>
        <w:rPr>
          <w:rStyle w:val="citation-995"/>
        </w:rPr>
        <w:t xml:space="preserve"> Görüntüyü farklı ölçek ve konumlarda analiz ederek hem frekans hem de uzamsal bilgiyi korur</w:t>
      </w:r>
      <w:r>
        <w:t xml:space="preserve">. </w:t>
      </w:r>
      <w:r>
        <w:rPr>
          <w:rStyle w:val="citation-994"/>
        </w:rPr>
        <w:t>Yağmur veya kar izlerinin konumlarını hassas bir şekilde belirleyerek, adaptif filtreleme yöntemleriyle görüntünün temizlenmesine olanak tanır</w:t>
      </w:r>
      <w:r>
        <w:t>.</w:t>
      </w:r>
    </w:p>
    <w:p w14:paraId="0C8B5558" w14:textId="77777777" w:rsidR="00340512" w:rsidRDefault="00340512" w:rsidP="00E17162">
      <w:pPr>
        <w:pStyle w:val="ylbaslik3"/>
      </w:pPr>
      <w:bookmarkStart w:id="197" w:name="_Toc219217925"/>
      <w:r>
        <w:t xml:space="preserve">3.5.3. </w:t>
      </w:r>
      <w:r w:rsidRPr="009B0589">
        <w:rPr>
          <w:rStyle w:val="ylbaslik3Char"/>
          <w:b/>
          <w:bCs/>
        </w:rPr>
        <w:t>İstatistiksel Kontrast İyileştirme: Histogram Eşitleme (HE)</w:t>
      </w:r>
      <w:bookmarkEnd w:id="197"/>
    </w:p>
    <w:p w14:paraId="5855C711" w14:textId="77777777" w:rsidR="00340512" w:rsidRDefault="00340512" w:rsidP="00E10585">
      <w:pPr>
        <w:pStyle w:val="NormalWeb"/>
        <w:jc w:val="both"/>
      </w:pPr>
      <w:r>
        <w:rPr>
          <w:rStyle w:val="citation-993"/>
        </w:rPr>
        <w:t>Düşük ışık koşullarında dar bir parlaklık aralığında toplanan piksellerin görünürlüğünü artırmak için kullanılan istatistiksel bir tekniktir</w:t>
      </w:r>
      <w:r>
        <w:t>.</w:t>
      </w:r>
    </w:p>
    <w:p w14:paraId="6DC2B68F" w14:textId="77777777" w:rsidR="00340512" w:rsidRDefault="00340512" w:rsidP="00E10585">
      <w:pPr>
        <w:pStyle w:val="NormalWeb"/>
        <w:numPr>
          <w:ilvl w:val="0"/>
          <w:numId w:val="41"/>
        </w:numPr>
        <w:jc w:val="both"/>
      </w:pPr>
      <w:r>
        <w:rPr>
          <w:rStyle w:val="citation-992"/>
          <w:b/>
          <w:bCs/>
        </w:rPr>
        <w:t>Amacı:</w:t>
      </w:r>
      <w:r>
        <w:rPr>
          <w:rStyle w:val="citation-992"/>
        </w:rPr>
        <w:t xml:space="preserve"> Görüntünün parlaklık değerlerinin dağılımını genişleterek tüm dinamik aralığın (0-255) daha eşit kullanılmasını sağlar</w:t>
      </w:r>
      <w:r>
        <w:t>.</w:t>
      </w:r>
    </w:p>
    <w:p w14:paraId="61E26E8E" w14:textId="77777777" w:rsidR="00340512" w:rsidRDefault="00340512" w:rsidP="00E10585">
      <w:pPr>
        <w:pStyle w:val="NormalWeb"/>
        <w:numPr>
          <w:ilvl w:val="0"/>
          <w:numId w:val="41"/>
        </w:numPr>
        <w:jc w:val="both"/>
      </w:pPr>
      <w:r>
        <w:rPr>
          <w:rStyle w:val="citation-991"/>
          <w:b/>
          <w:bCs/>
        </w:rPr>
        <w:t>Etkisi:</w:t>
      </w:r>
      <w:r>
        <w:rPr>
          <w:rStyle w:val="citation-991"/>
        </w:rPr>
        <w:t xml:space="preserve"> Bu işlem sonucunda karanlık alanlarda gizli kalmış detaylar daha belirgin hale getirilerek nesne tespit modeline daha net bir veri girişi sağlanması amaçlanır</w:t>
      </w:r>
      <w:r>
        <w:t>.</w:t>
      </w:r>
    </w:p>
    <w:p w14:paraId="46B818EC" w14:textId="77777777" w:rsidR="00340512" w:rsidRDefault="00340512" w:rsidP="00E17162">
      <w:pPr>
        <w:pStyle w:val="ylbaslik3"/>
      </w:pPr>
      <w:bookmarkStart w:id="198" w:name="_Toc219217926"/>
      <w:r>
        <w:t xml:space="preserve">3.5.4. </w:t>
      </w:r>
      <w:proofErr w:type="spellStart"/>
      <w:r w:rsidRPr="009B0589">
        <w:rPr>
          <w:rStyle w:val="ylbaslik3Char"/>
          <w:b/>
          <w:bCs/>
        </w:rPr>
        <w:t>Retinex</w:t>
      </w:r>
      <w:proofErr w:type="spellEnd"/>
      <w:r w:rsidRPr="009B0589">
        <w:rPr>
          <w:rStyle w:val="ylbaslik3Char"/>
          <w:b/>
          <w:bCs/>
        </w:rPr>
        <w:t xml:space="preserve"> Teorisi ve MSRCR</w:t>
      </w:r>
      <w:bookmarkEnd w:id="198"/>
    </w:p>
    <w:p w14:paraId="1FA0FFAF" w14:textId="77777777" w:rsidR="00340512" w:rsidRDefault="00340512" w:rsidP="00E10585">
      <w:pPr>
        <w:pStyle w:val="NormalWeb"/>
        <w:jc w:val="both"/>
      </w:pPr>
      <w:r>
        <w:rPr>
          <w:rStyle w:val="citation-990"/>
        </w:rPr>
        <w:t>İnsan görme sisteminin renk ve parlaklık sabitliğini temel alan bir yaklaşımdır</w:t>
      </w:r>
      <w:r>
        <w:t>.</w:t>
      </w:r>
    </w:p>
    <w:p w14:paraId="7E7DB044" w14:textId="77777777" w:rsidR="00340512" w:rsidRDefault="00340512" w:rsidP="00E10585">
      <w:pPr>
        <w:pStyle w:val="NormalWeb"/>
        <w:numPr>
          <w:ilvl w:val="0"/>
          <w:numId w:val="42"/>
        </w:numPr>
        <w:jc w:val="both"/>
      </w:pPr>
      <w:r>
        <w:rPr>
          <w:rStyle w:val="citation-989"/>
          <w:b/>
          <w:bCs/>
        </w:rPr>
        <w:t>Aydınlatma-Yansıma Ayrımı:</w:t>
      </w:r>
      <w:r>
        <w:rPr>
          <w:rStyle w:val="citation-989"/>
        </w:rPr>
        <w:t xml:space="preserve"> Bir görüntüyü matematiksel olarak yansıma (nesnenin gerçek rengi) ve aydınlatma bileşenlerine ayırır</w:t>
      </w:r>
      <w:r>
        <w:t>.</w:t>
      </w:r>
    </w:p>
    <w:p w14:paraId="61F1DDE0" w14:textId="4135337F" w:rsidR="00F13938" w:rsidRPr="00340512" w:rsidRDefault="00340512" w:rsidP="00E10585">
      <w:pPr>
        <w:pStyle w:val="NormalWeb"/>
        <w:numPr>
          <w:ilvl w:val="0"/>
          <w:numId w:val="42"/>
        </w:numPr>
        <w:jc w:val="both"/>
      </w:pPr>
      <w:r>
        <w:rPr>
          <w:rStyle w:val="citation-988"/>
          <w:b/>
          <w:bCs/>
        </w:rPr>
        <w:t>MSRCR (Multi-</w:t>
      </w:r>
      <w:proofErr w:type="spellStart"/>
      <w:r>
        <w:rPr>
          <w:rStyle w:val="citation-988"/>
          <w:b/>
          <w:bCs/>
        </w:rPr>
        <w:t>Scale</w:t>
      </w:r>
      <w:proofErr w:type="spellEnd"/>
      <w:r>
        <w:rPr>
          <w:rStyle w:val="citation-988"/>
          <w:b/>
          <w:bCs/>
        </w:rPr>
        <w:t xml:space="preserve"> </w:t>
      </w:r>
      <w:proofErr w:type="spellStart"/>
      <w:r>
        <w:rPr>
          <w:rStyle w:val="citation-988"/>
          <w:b/>
          <w:bCs/>
        </w:rPr>
        <w:t>Retinex</w:t>
      </w:r>
      <w:proofErr w:type="spellEnd"/>
      <w:r>
        <w:rPr>
          <w:rStyle w:val="citation-988"/>
          <w:b/>
          <w:bCs/>
        </w:rPr>
        <w:t xml:space="preserve"> </w:t>
      </w:r>
      <w:proofErr w:type="spellStart"/>
      <w:r>
        <w:rPr>
          <w:rStyle w:val="citation-988"/>
          <w:b/>
          <w:bCs/>
        </w:rPr>
        <w:t>with</w:t>
      </w:r>
      <w:proofErr w:type="spellEnd"/>
      <w:r>
        <w:rPr>
          <w:rStyle w:val="citation-988"/>
          <w:b/>
          <w:bCs/>
        </w:rPr>
        <w:t xml:space="preserve"> </w:t>
      </w:r>
      <w:proofErr w:type="spellStart"/>
      <w:r>
        <w:rPr>
          <w:rStyle w:val="citation-988"/>
          <w:b/>
          <w:bCs/>
        </w:rPr>
        <w:t>Color</w:t>
      </w:r>
      <w:proofErr w:type="spellEnd"/>
      <w:r>
        <w:rPr>
          <w:rStyle w:val="citation-988"/>
          <w:b/>
          <w:bCs/>
        </w:rPr>
        <w:t xml:space="preserve"> </w:t>
      </w:r>
      <w:proofErr w:type="spellStart"/>
      <w:r>
        <w:rPr>
          <w:rStyle w:val="citation-988"/>
          <w:b/>
          <w:bCs/>
        </w:rPr>
        <w:t>Restoration</w:t>
      </w:r>
      <w:proofErr w:type="spellEnd"/>
      <w:r>
        <w:rPr>
          <w:rStyle w:val="citation-988"/>
          <w:b/>
          <w:bCs/>
        </w:rPr>
        <w:t>):</w:t>
      </w:r>
      <w:r>
        <w:rPr>
          <w:rStyle w:val="citation-988"/>
        </w:rPr>
        <w:t xml:space="preserve"> Aydınlatma etkisini birden fazla ölçekte tahmin ederek parlaklık iyileştirmesini ve detay korumayı </w:t>
      </w:r>
      <w:r>
        <w:rPr>
          <w:rStyle w:val="citation-988"/>
        </w:rPr>
        <w:lastRenderedPageBreak/>
        <w:t>dengeler</w:t>
      </w:r>
      <w:r>
        <w:t xml:space="preserve">. </w:t>
      </w:r>
      <w:r>
        <w:rPr>
          <w:rStyle w:val="citation-987"/>
        </w:rPr>
        <w:t>Renk restorasyonu bileşeni sayesinde, işlem sırasında oluşabilecek renk doygunluğu kayıpları telafi edilerek düşük ışıkta renk doğruluğu korunur</w:t>
      </w:r>
      <w:r>
        <w:t>.</w:t>
      </w:r>
    </w:p>
    <w:p w14:paraId="16D9BD22" w14:textId="77777777" w:rsidR="00F13938" w:rsidRPr="00F13938" w:rsidRDefault="00F13938" w:rsidP="00F13938">
      <w:pPr>
        <w:pStyle w:val="ylbaslik2"/>
        <w:rPr>
          <w:bCs/>
        </w:rPr>
      </w:pPr>
      <w:bookmarkStart w:id="199" w:name="_Toc219217927"/>
      <w:r w:rsidRPr="00F13938">
        <w:rPr>
          <w:bCs/>
        </w:rPr>
        <w:t xml:space="preserve">3.6. </w:t>
      </w:r>
      <w:r w:rsidRPr="009B0589">
        <w:t>Nesne Algılama Algoritması: YOLO</w:t>
      </w:r>
      <w:bookmarkEnd w:id="199"/>
    </w:p>
    <w:p w14:paraId="3A398443" w14:textId="768CA65B" w:rsidR="00F13938" w:rsidRPr="00F13938" w:rsidRDefault="00F13938" w:rsidP="00F13938">
      <w:pPr>
        <w:pStyle w:val="ylbaslik2"/>
        <w:rPr>
          <w:b w:val="0"/>
          <w:bCs/>
        </w:rPr>
      </w:pPr>
      <w:bookmarkStart w:id="200" w:name="_Toc219217928"/>
      <w:r w:rsidRPr="00F13938">
        <w:rPr>
          <w:b w:val="0"/>
          <w:bCs/>
        </w:rPr>
        <w:t xml:space="preserve">Nesne tespiti sürecinde, resmi tek bir regresyon problemi olarak ele alan ve </w:t>
      </w:r>
      <w:r w:rsidR="00091AA0">
        <w:rPr>
          <w:b w:val="0"/>
          <w:bCs/>
        </w:rPr>
        <w:t>aynı anda</w:t>
      </w:r>
      <w:r w:rsidRPr="00F13938">
        <w:rPr>
          <w:b w:val="0"/>
          <w:bCs/>
        </w:rPr>
        <w:t xml:space="preserve"> tahminler y</w:t>
      </w:r>
      <w:r w:rsidR="00091AA0">
        <w:rPr>
          <w:b w:val="0"/>
          <w:bCs/>
        </w:rPr>
        <w:t>apan</w:t>
      </w:r>
      <w:r w:rsidRPr="00F13938">
        <w:rPr>
          <w:b w:val="0"/>
          <w:bCs/>
        </w:rPr>
        <w:t xml:space="preserve"> YOLO (</w:t>
      </w:r>
      <w:proofErr w:type="spellStart"/>
      <w:r w:rsidRPr="00F13938">
        <w:rPr>
          <w:b w:val="0"/>
          <w:bCs/>
        </w:rPr>
        <w:t>You</w:t>
      </w:r>
      <w:proofErr w:type="spellEnd"/>
      <w:r w:rsidRPr="00F13938">
        <w:rPr>
          <w:b w:val="0"/>
          <w:bCs/>
        </w:rPr>
        <w:t xml:space="preserve"> </w:t>
      </w:r>
      <w:proofErr w:type="spellStart"/>
      <w:r w:rsidRPr="00F13938">
        <w:rPr>
          <w:b w:val="0"/>
          <w:bCs/>
        </w:rPr>
        <w:t>Only</w:t>
      </w:r>
      <w:proofErr w:type="spellEnd"/>
      <w:r w:rsidRPr="00F13938">
        <w:rPr>
          <w:b w:val="0"/>
          <w:bCs/>
        </w:rPr>
        <w:t xml:space="preserve"> </w:t>
      </w:r>
      <w:proofErr w:type="spellStart"/>
      <w:r w:rsidRPr="00F13938">
        <w:rPr>
          <w:b w:val="0"/>
          <w:bCs/>
        </w:rPr>
        <w:t>Look</w:t>
      </w:r>
      <w:proofErr w:type="spellEnd"/>
      <w:r w:rsidRPr="00F13938">
        <w:rPr>
          <w:b w:val="0"/>
          <w:bCs/>
        </w:rPr>
        <w:t xml:space="preserve"> </w:t>
      </w:r>
      <w:proofErr w:type="spellStart"/>
      <w:r w:rsidRPr="00F13938">
        <w:rPr>
          <w:b w:val="0"/>
          <w:bCs/>
        </w:rPr>
        <w:t>Once</w:t>
      </w:r>
      <w:proofErr w:type="spellEnd"/>
      <w:r w:rsidRPr="00F13938">
        <w:rPr>
          <w:b w:val="0"/>
          <w:bCs/>
        </w:rPr>
        <w:t xml:space="preserve">) algoritmaları (v8/v11) kullanılmıştır. YOLO mimarisi, girdi görüntüsünü </w:t>
      </w:r>
      <w:proofErr w:type="spellStart"/>
      <w:r w:rsidRPr="00F13938">
        <w:rPr>
          <w:b w:val="0"/>
          <w:bCs/>
        </w:rPr>
        <w:t>NxN'lik</w:t>
      </w:r>
      <w:proofErr w:type="spellEnd"/>
      <w:r w:rsidRPr="00F13938">
        <w:rPr>
          <w:b w:val="0"/>
          <w:bCs/>
        </w:rPr>
        <w:t xml:space="preserve"> ızgaralara </w:t>
      </w:r>
      <w:proofErr w:type="spellStart"/>
      <w:r w:rsidR="00091AA0">
        <w:rPr>
          <w:b w:val="0"/>
          <w:bCs/>
        </w:rPr>
        <w:t>ayıyarak</w:t>
      </w:r>
      <w:proofErr w:type="spellEnd"/>
      <w:r w:rsidRPr="00F13938">
        <w:rPr>
          <w:b w:val="0"/>
          <w:bCs/>
        </w:rPr>
        <w:t xml:space="preserve"> her bir hücrede nesne varlığını ve koordinatlarını yüksek hızda tespit eder. Özellikle YOLOv7'nin E-ELAN hesaplama blokları sayesinde sunduğu düşük hata oranı ve hız dengesi temel alınmıştır</w:t>
      </w:r>
      <w:r w:rsidR="00765032">
        <w:rPr>
          <w:b w:val="0"/>
          <w:bCs/>
        </w:rPr>
        <w:t xml:space="preserve"> [8, 9]</w:t>
      </w:r>
      <w:r w:rsidRPr="00F13938">
        <w:rPr>
          <w:b w:val="0"/>
          <w:bCs/>
        </w:rPr>
        <w:t>.</w:t>
      </w:r>
      <w:bookmarkEnd w:id="200"/>
    </w:p>
    <w:p w14:paraId="4B93E00C" w14:textId="77777777" w:rsidR="00F13938" w:rsidRPr="00F13938" w:rsidRDefault="00F13938" w:rsidP="00F13938">
      <w:pPr>
        <w:pStyle w:val="ylbaslik2"/>
        <w:rPr>
          <w:bCs/>
        </w:rPr>
      </w:pPr>
      <w:bookmarkStart w:id="201" w:name="_Toc219217929"/>
      <w:r w:rsidRPr="00F13938">
        <w:rPr>
          <w:bCs/>
        </w:rPr>
        <w:t xml:space="preserve">3.7. </w:t>
      </w:r>
      <w:r w:rsidRPr="009B0589">
        <w:t>Eğitim Stratejisi ve Ortak Optimizasyon</w:t>
      </w:r>
      <w:bookmarkEnd w:id="201"/>
    </w:p>
    <w:p w14:paraId="030700CF" w14:textId="77777777" w:rsidR="00F13938" w:rsidRPr="00F13938" w:rsidRDefault="00F13938" w:rsidP="00F13938">
      <w:pPr>
        <w:pStyle w:val="ylbaslik2"/>
        <w:rPr>
          <w:b w:val="0"/>
          <w:bCs/>
        </w:rPr>
      </w:pPr>
      <w:bookmarkStart w:id="202" w:name="_Toc219217930"/>
      <w:r w:rsidRPr="00F13938">
        <w:rPr>
          <w:b w:val="0"/>
          <w:bCs/>
        </w:rPr>
        <w:t>Çalışma üç ana aşamadan oluşan bir eğitim boru hattı takip eder:</w:t>
      </w:r>
      <w:bookmarkEnd w:id="202"/>
    </w:p>
    <w:p w14:paraId="3EB6AD83" w14:textId="77777777" w:rsidR="00F13938" w:rsidRPr="00F13938" w:rsidRDefault="00F13938" w:rsidP="00F13938">
      <w:pPr>
        <w:pStyle w:val="ylbaslik2"/>
        <w:numPr>
          <w:ilvl w:val="0"/>
          <w:numId w:val="37"/>
        </w:numPr>
        <w:rPr>
          <w:b w:val="0"/>
          <w:bCs/>
        </w:rPr>
      </w:pPr>
      <w:bookmarkStart w:id="203" w:name="_Toc219217931"/>
      <w:r w:rsidRPr="00765032">
        <w:t>Görüntü Restorasyon Modülü Eğitimi:</w:t>
      </w:r>
      <w:r w:rsidRPr="00F13938">
        <w:rPr>
          <w:b w:val="0"/>
          <w:bCs/>
        </w:rPr>
        <w:t xml:space="preserve"> </w:t>
      </w:r>
      <w:proofErr w:type="spellStart"/>
      <w:r w:rsidRPr="00F13938">
        <w:rPr>
          <w:b w:val="0"/>
          <w:bCs/>
        </w:rPr>
        <w:t>Restormer</w:t>
      </w:r>
      <w:proofErr w:type="spellEnd"/>
      <w:r w:rsidRPr="00F13938">
        <w:rPr>
          <w:b w:val="0"/>
          <w:bCs/>
        </w:rPr>
        <w:t>/</w:t>
      </w:r>
      <w:proofErr w:type="spellStart"/>
      <w:r w:rsidRPr="00F13938">
        <w:rPr>
          <w:b w:val="0"/>
          <w:bCs/>
        </w:rPr>
        <w:t>DehazeFormer</w:t>
      </w:r>
      <w:proofErr w:type="spellEnd"/>
      <w:r w:rsidRPr="00F13938">
        <w:rPr>
          <w:b w:val="0"/>
          <w:bCs/>
        </w:rPr>
        <w:t xml:space="preserve"> modellerinin iyileştirme performansı optimize edilir.</w:t>
      </w:r>
      <w:bookmarkEnd w:id="203"/>
    </w:p>
    <w:p w14:paraId="012B49CC" w14:textId="77777777" w:rsidR="00F13938" w:rsidRPr="00F13938" w:rsidRDefault="00F13938" w:rsidP="00F13938">
      <w:pPr>
        <w:pStyle w:val="ylbaslik2"/>
        <w:numPr>
          <w:ilvl w:val="0"/>
          <w:numId w:val="37"/>
        </w:numPr>
        <w:rPr>
          <w:b w:val="0"/>
          <w:bCs/>
        </w:rPr>
      </w:pPr>
      <w:bookmarkStart w:id="204" w:name="_Toc219217932"/>
      <w:r w:rsidRPr="00765032">
        <w:t>Nesne Algılama Modülü Eğitimi:</w:t>
      </w:r>
      <w:r w:rsidRPr="00F13938">
        <w:rPr>
          <w:b w:val="0"/>
          <w:bCs/>
        </w:rPr>
        <w:t xml:space="preserve"> YOLO modellerinin temiz görüntüler üzerinde yüksek </w:t>
      </w:r>
      <w:proofErr w:type="spellStart"/>
      <w:r w:rsidRPr="00F13938">
        <w:rPr>
          <w:b w:val="0"/>
          <w:bCs/>
        </w:rPr>
        <w:t>mAP</w:t>
      </w:r>
      <w:proofErr w:type="spellEnd"/>
      <w:r w:rsidRPr="00F13938">
        <w:rPr>
          <w:b w:val="0"/>
          <w:bCs/>
        </w:rPr>
        <w:t xml:space="preserve"> değerine ulaşması sağlanır.</w:t>
      </w:r>
      <w:bookmarkEnd w:id="204"/>
    </w:p>
    <w:p w14:paraId="74BABAFF" w14:textId="77777777" w:rsidR="00F13938" w:rsidRPr="00F13938" w:rsidRDefault="00F13938" w:rsidP="00F13938">
      <w:pPr>
        <w:pStyle w:val="ylbaslik2"/>
        <w:numPr>
          <w:ilvl w:val="0"/>
          <w:numId w:val="37"/>
        </w:numPr>
        <w:rPr>
          <w:b w:val="0"/>
          <w:bCs/>
        </w:rPr>
      </w:pPr>
      <w:bookmarkStart w:id="205" w:name="_Toc219217933"/>
      <w:proofErr w:type="spellStart"/>
      <w:r w:rsidRPr="00765032">
        <w:t>End-to-End</w:t>
      </w:r>
      <w:proofErr w:type="spellEnd"/>
      <w:r w:rsidRPr="00765032">
        <w:t xml:space="preserve"> Ortak Optimizasyon:</w:t>
      </w:r>
      <w:r w:rsidRPr="00F13938">
        <w:rPr>
          <w:b w:val="0"/>
          <w:bCs/>
        </w:rPr>
        <w:t xml:space="preserve"> Restorasyon ve algılama modülleri, kötü hava koşullarında algılama </w:t>
      </w:r>
      <w:proofErr w:type="spellStart"/>
      <w:r w:rsidRPr="00F13938">
        <w:rPr>
          <w:b w:val="0"/>
          <w:bCs/>
        </w:rPr>
        <w:t>mAP</w:t>
      </w:r>
      <w:proofErr w:type="spellEnd"/>
      <w:r w:rsidRPr="00F13938">
        <w:rPr>
          <w:b w:val="0"/>
          <w:bCs/>
        </w:rPr>
        <w:t xml:space="preserve"> değerini en az %5 artıracak şekilde ortaklaşa optimize edilir.</w:t>
      </w:r>
      <w:bookmarkEnd w:id="205"/>
    </w:p>
    <w:p w14:paraId="3AA4C911" w14:textId="77777777" w:rsidR="00F13938" w:rsidRPr="00F13938" w:rsidRDefault="00F13938" w:rsidP="00F13938">
      <w:pPr>
        <w:pStyle w:val="ylbaslik2"/>
        <w:rPr>
          <w:bCs/>
        </w:rPr>
      </w:pPr>
      <w:bookmarkStart w:id="206" w:name="_Toc219217934"/>
      <w:r w:rsidRPr="00F13938">
        <w:rPr>
          <w:bCs/>
        </w:rPr>
        <w:t xml:space="preserve">3.8. </w:t>
      </w:r>
      <w:r w:rsidRPr="009B0589">
        <w:t>Değerlendirme Metrikleri</w:t>
      </w:r>
      <w:bookmarkEnd w:id="206"/>
    </w:p>
    <w:p w14:paraId="5EC25CED" w14:textId="77777777" w:rsidR="00F13938" w:rsidRPr="00F13938" w:rsidRDefault="00F13938" w:rsidP="00F13938">
      <w:pPr>
        <w:pStyle w:val="ylbaslik2"/>
        <w:rPr>
          <w:b w:val="0"/>
          <w:bCs/>
        </w:rPr>
      </w:pPr>
      <w:bookmarkStart w:id="207" w:name="_Toc219217935"/>
      <w:r w:rsidRPr="00F13938">
        <w:rPr>
          <w:b w:val="0"/>
          <w:bCs/>
        </w:rPr>
        <w:t>Sistemin başarısı şu nicel ölçütlerle değerlendirilir:</w:t>
      </w:r>
      <w:bookmarkEnd w:id="207"/>
    </w:p>
    <w:p w14:paraId="6173E270" w14:textId="77777777" w:rsidR="00F13938" w:rsidRPr="00F13938" w:rsidRDefault="00F13938" w:rsidP="00F13938">
      <w:pPr>
        <w:pStyle w:val="ylbaslik2"/>
        <w:numPr>
          <w:ilvl w:val="0"/>
          <w:numId w:val="38"/>
        </w:numPr>
        <w:rPr>
          <w:b w:val="0"/>
          <w:bCs/>
        </w:rPr>
      </w:pPr>
      <w:bookmarkStart w:id="208" w:name="_Toc219217936"/>
      <w:r w:rsidRPr="00765032">
        <w:t>PSNR (</w:t>
      </w:r>
      <w:proofErr w:type="spellStart"/>
      <w:r w:rsidRPr="00765032">
        <w:t>Peak</w:t>
      </w:r>
      <w:proofErr w:type="spellEnd"/>
      <w:r w:rsidRPr="00765032">
        <w:t xml:space="preserve"> </w:t>
      </w:r>
      <w:proofErr w:type="spellStart"/>
      <w:r w:rsidRPr="00765032">
        <w:t>Signal-to-Noise</w:t>
      </w:r>
      <w:proofErr w:type="spellEnd"/>
      <w:r w:rsidRPr="00765032">
        <w:t xml:space="preserve"> </w:t>
      </w:r>
      <w:proofErr w:type="spellStart"/>
      <w:r w:rsidRPr="00765032">
        <w:t>Ratio</w:t>
      </w:r>
      <w:proofErr w:type="spellEnd"/>
      <w:r w:rsidRPr="00765032">
        <w:t>):</w:t>
      </w:r>
      <w:r w:rsidRPr="00F13938">
        <w:rPr>
          <w:b w:val="0"/>
          <w:bCs/>
        </w:rPr>
        <w:t xml:space="preserve"> Görüntünün orijinal haline olan piksel bazlı benzerliğini ölçer.</w:t>
      </w:r>
      <w:bookmarkEnd w:id="208"/>
    </w:p>
    <w:p w14:paraId="35C2C392" w14:textId="77777777" w:rsidR="00F13938" w:rsidRPr="00F13938" w:rsidRDefault="00F13938" w:rsidP="00F13938">
      <w:pPr>
        <w:pStyle w:val="ylbaslik2"/>
        <w:numPr>
          <w:ilvl w:val="0"/>
          <w:numId w:val="38"/>
        </w:numPr>
        <w:rPr>
          <w:b w:val="0"/>
          <w:bCs/>
        </w:rPr>
      </w:pPr>
      <w:bookmarkStart w:id="209" w:name="_Toc219217937"/>
      <w:r w:rsidRPr="00765032">
        <w:t>SSIM (</w:t>
      </w:r>
      <w:proofErr w:type="spellStart"/>
      <w:r w:rsidRPr="00765032">
        <w:t>Structural</w:t>
      </w:r>
      <w:proofErr w:type="spellEnd"/>
      <w:r w:rsidRPr="00765032">
        <w:t xml:space="preserve"> </w:t>
      </w:r>
      <w:proofErr w:type="spellStart"/>
      <w:r w:rsidRPr="00765032">
        <w:t>Similarity</w:t>
      </w:r>
      <w:proofErr w:type="spellEnd"/>
      <w:r w:rsidRPr="00765032">
        <w:t xml:space="preserve"> Index </w:t>
      </w:r>
      <w:proofErr w:type="spellStart"/>
      <w:r w:rsidRPr="00765032">
        <w:t>Measure</w:t>
      </w:r>
      <w:proofErr w:type="spellEnd"/>
      <w:r w:rsidRPr="00765032">
        <w:t>):</w:t>
      </w:r>
      <w:r w:rsidRPr="00F13938">
        <w:rPr>
          <w:b w:val="0"/>
          <w:bCs/>
        </w:rPr>
        <w:t xml:space="preserve"> Parlaklık, kontrast ve yapısal bilgiler açısından benzerliği insan görsel algısına yakın şekilde değerlendirir.</w:t>
      </w:r>
      <w:bookmarkEnd w:id="209"/>
    </w:p>
    <w:p w14:paraId="0BD58C90" w14:textId="77777777" w:rsidR="00F13938" w:rsidRPr="00F13938" w:rsidRDefault="00F13938" w:rsidP="00F13938">
      <w:pPr>
        <w:pStyle w:val="ylbaslik2"/>
        <w:numPr>
          <w:ilvl w:val="0"/>
          <w:numId w:val="38"/>
        </w:numPr>
        <w:rPr>
          <w:b w:val="0"/>
          <w:bCs/>
        </w:rPr>
      </w:pPr>
      <w:bookmarkStart w:id="210" w:name="_Toc219217938"/>
      <w:proofErr w:type="spellStart"/>
      <w:proofErr w:type="gramStart"/>
      <w:r w:rsidRPr="00765032">
        <w:t>mAP</w:t>
      </w:r>
      <w:proofErr w:type="spellEnd"/>
      <w:proofErr w:type="gramEnd"/>
      <w:r w:rsidRPr="00765032">
        <w:t xml:space="preserve"> (</w:t>
      </w:r>
      <w:proofErr w:type="spellStart"/>
      <w:r w:rsidRPr="00765032">
        <w:t>mean</w:t>
      </w:r>
      <w:proofErr w:type="spellEnd"/>
      <w:r w:rsidRPr="00765032">
        <w:t xml:space="preserve"> </w:t>
      </w:r>
      <w:proofErr w:type="spellStart"/>
      <w:r w:rsidRPr="00765032">
        <w:t>Average</w:t>
      </w:r>
      <w:proofErr w:type="spellEnd"/>
      <w:r w:rsidRPr="00765032">
        <w:t xml:space="preserve"> Precision):</w:t>
      </w:r>
      <w:r w:rsidRPr="00F13938">
        <w:rPr>
          <w:b w:val="0"/>
          <w:bCs/>
        </w:rPr>
        <w:t xml:space="preserve"> Tespit edilen nesnelerin doğruluk ve eksiksizlik değerlerinin ortalamasıdır; modelin genel algılama başarısını gösterir.</w:t>
      </w:r>
      <w:bookmarkEnd w:id="210"/>
    </w:p>
    <w:p w14:paraId="62518828" w14:textId="21D5426F" w:rsidR="00352BC3" w:rsidRPr="0050700E" w:rsidRDefault="00F13938" w:rsidP="0050700E">
      <w:pPr>
        <w:pStyle w:val="ylbaslik2"/>
        <w:numPr>
          <w:ilvl w:val="0"/>
          <w:numId w:val="38"/>
        </w:numPr>
        <w:rPr>
          <w:b w:val="0"/>
          <w:bCs/>
        </w:rPr>
      </w:pPr>
      <w:bookmarkStart w:id="211" w:name="_Toc219217939"/>
      <w:proofErr w:type="spellStart"/>
      <w:r w:rsidRPr="00765032">
        <w:t>IoU</w:t>
      </w:r>
      <w:proofErr w:type="spellEnd"/>
      <w:r w:rsidRPr="00765032">
        <w:t xml:space="preserve"> (</w:t>
      </w:r>
      <w:proofErr w:type="spellStart"/>
      <w:r w:rsidRPr="00765032">
        <w:t>Intersection</w:t>
      </w:r>
      <w:proofErr w:type="spellEnd"/>
      <w:r w:rsidRPr="00765032">
        <w:t xml:space="preserve"> </w:t>
      </w:r>
      <w:proofErr w:type="spellStart"/>
      <w:r w:rsidRPr="00765032">
        <w:t>over</w:t>
      </w:r>
      <w:proofErr w:type="spellEnd"/>
      <w:r w:rsidRPr="00765032">
        <w:t xml:space="preserve"> </w:t>
      </w:r>
      <w:proofErr w:type="spellStart"/>
      <w:r w:rsidRPr="00765032">
        <w:t>Union</w:t>
      </w:r>
      <w:proofErr w:type="spellEnd"/>
      <w:r w:rsidRPr="00765032">
        <w:t>):</w:t>
      </w:r>
      <w:r w:rsidRPr="00F13938">
        <w:rPr>
          <w:b w:val="0"/>
          <w:bCs/>
        </w:rPr>
        <w:t xml:space="preserve"> Tahmin edilen sınırlayıcı kutu ile gerçek kutu arasındaki örtüşme oranını ölçer</w:t>
      </w:r>
      <w:bookmarkStart w:id="212" w:name="_heading=h.su2khbr6smuv" w:colFirst="0" w:colLast="0"/>
      <w:bookmarkEnd w:id="212"/>
      <w:r w:rsidR="0050700E">
        <w:rPr>
          <w:b w:val="0"/>
          <w:bCs/>
        </w:rPr>
        <w:t>.</w:t>
      </w:r>
      <w:bookmarkEnd w:id="211"/>
    </w:p>
    <w:p w14:paraId="6558186B" w14:textId="77777777" w:rsidR="00910D43" w:rsidRDefault="00910D43">
      <w:pPr>
        <w:widowControl/>
        <w:rPr>
          <w:b/>
          <w:color w:val="000000"/>
          <w:sz w:val="24"/>
          <w:szCs w:val="24"/>
        </w:rPr>
      </w:pPr>
      <w:bookmarkStart w:id="213" w:name="_heading=h.720ogo6b4rz8" w:colFirst="0" w:colLast="0"/>
      <w:bookmarkStart w:id="214" w:name="_Toc203554461"/>
      <w:bookmarkStart w:id="215" w:name="_Toc203554630"/>
      <w:bookmarkStart w:id="216" w:name="_Toc203555205"/>
      <w:bookmarkStart w:id="217" w:name="_Toc203555420"/>
      <w:bookmarkEnd w:id="213"/>
      <w:r>
        <w:br w:type="page"/>
      </w:r>
    </w:p>
    <w:p w14:paraId="001B4394" w14:textId="63559593" w:rsidR="00352BC3" w:rsidRPr="00A94DAA" w:rsidRDefault="00352BC3" w:rsidP="00A94DAA">
      <w:pPr>
        <w:pStyle w:val="ylbaslik1"/>
      </w:pPr>
      <w:bookmarkStart w:id="218" w:name="_Toc204204956"/>
      <w:bookmarkStart w:id="219" w:name="_Toc219217940"/>
      <w:r>
        <w:lastRenderedPageBreak/>
        <w:t>4. DENEYSEL SONUÇLAR</w:t>
      </w:r>
      <w:bookmarkEnd w:id="214"/>
      <w:bookmarkEnd w:id="215"/>
      <w:bookmarkEnd w:id="216"/>
      <w:bookmarkEnd w:id="217"/>
      <w:bookmarkEnd w:id="218"/>
      <w:bookmarkEnd w:id="219"/>
    </w:p>
    <w:p w14:paraId="5F78C0BB" w14:textId="01583988" w:rsidR="0050700E" w:rsidRDefault="0050700E" w:rsidP="00E10585">
      <w:pPr>
        <w:pStyle w:val="NormalWeb"/>
        <w:jc w:val="both"/>
      </w:pPr>
      <w:bookmarkStart w:id="220" w:name="_heading=h.djzrrvse4jta" w:colFirst="0" w:colLast="0"/>
      <w:bookmarkEnd w:id="220"/>
      <w:r>
        <w:t xml:space="preserve">Bu bölümde, projenin geliştirme aşamasında elde edilen nitel (görsel) sonuçlar ve bu sonuçların nesne tespiti üzerindeki etkileri </w:t>
      </w:r>
      <w:r w:rsidR="00A75300">
        <w:t>incelenmektedir</w:t>
      </w:r>
      <w:r>
        <w:t>. Henüz nicel (matematiksel) verilerin tamamı toplanmamış ol</w:t>
      </w:r>
      <w:r w:rsidR="00A75300">
        <w:t>masına rağmen</w:t>
      </w:r>
      <w:r>
        <w:t>, yapılan ön deneyler sistemin çalışma prensibini doğrulamaktadır.</w:t>
      </w:r>
    </w:p>
    <w:p w14:paraId="3686A47E" w14:textId="77777777" w:rsidR="0050700E" w:rsidRPr="008A42F8" w:rsidRDefault="0050700E" w:rsidP="00E17162">
      <w:pPr>
        <w:pStyle w:val="ylbaslik2"/>
      </w:pPr>
      <w:bookmarkStart w:id="221" w:name="_Toc219217941"/>
      <w:r w:rsidRPr="008A42F8">
        <w:t xml:space="preserve">4.1. </w:t>
      </w:r>
      <w:r w:rsidRPr="009B0589">
        <w:rPr>
          <w:rStyle w:val="ylbaslik2Char"/>
          <w:b/>
          <w:bCs/>
        </w:rPr>
        <w:t>Referans Başarı: HVI-</w:t>
      </w:r>
      <w:proofErr w:type="spellStart"/>
      <w:r w:rsidRPr="009B0589">
        <w:rPr>
          <w:rStyle w:val="ylbaslik2Char"/>
          <w:b/>
          <w:bCs/>
        </w:rPr>
        <w:t>CIDNet</w:t>
      </w:r>
      <w:proofErr w:type="spellEnd"/>
      <w:r w:rsidRPr="009B0589">
        <w:rPr>
          <w:rStyle w:val="ylbaslik2Char"/>
          <w:b/>
          <w:bCs/>
        </w:rPr>
        <w:t xml:space="preserve"> Orijinal Çıktıları</w:t>
      </w:r>
      <w:bookmarkEnd w:id="221"/>
    </w:p>
    <w:p w14:paraId="66615874" w14:textId="56B60A17" w:rsidR="0050700E" w:rsidRDefault="0050700E" w:rsidP="00E10585">
      <w:pPr>
        <w:pStyle w:val="NormalWeb"/>
        <w:jc w:val="both"/>
      </w:pPr>
      <w:r>
        <w:t>Çalışmanın başlangıcında, Yan ve ark. (2025) tarafından sunulan orijinal HVI-</w:t>
      </w:r>
      <w:proofErr w:type="spellStart"/>
      <w:r>
        <w:t>CIDNet</w:t>
      </w:r>
      <w:proofErr w:type="spellEnd"/>
      <w:r>
        <w:t xml:space="preserve"> mimarisi, açık kaynak kodları (</w:t>
      </w:r>
      <w:proofErr w:type="spellStart"/>
      <w:r>
        <w:t>GitHub</w:t>
      </w:r>
      <w:proofErr w:type="spellEnd"/>
      <w:r>
        <w:t>)</w:t>
      </w:r>
      <w:r w:rsidR="00A75300">
        <w:t xml:space="preserve"> kullanarak</w:t>
      </w:r>
      <w:r>
        <w:t xml:space="preserve"> test edilmiştir. Bu testler sonucunda elde edilen çıktılar, düşük ışıklı sahnelerde nesne belirginliğinin en üst seviyeye çıktığı ve renk sapmalarının (</w:t>
      </w:r>
      <w:proofErr w:type="spellStart"/>
      <w:r>
        <w:t>red-artifacts</w:t>
      </w:r>
      <w:proofErr w:type="spellEnd"/>
      <w:r>
        <w:t>) başarıyla engellendiği "ideal" senaryoyu temsil etmektedir.</w:t>
      </w:r>
    </w:p>
    <w:p w14:paraId="38D38120" w14:textId="77777777" w:rsidR="00C2357C" w:rsidRDefault="0050700E" w:rsidP="00C2357C">
      <w:pPr>
        <w:pStyle w:val="NormalWeb"/>
        <w:keepNext/>
      </w:pPr>
      <w:r w:rsidRPr="0043129E">
        <w:rPr>
          <w:noProof/>
        </w:rPr>
        <w:drawing>
          <wp:inline distT="0" distB="0" distL="0" distR="0" wp14:anchorId="7E74F1C2" wp14:editId="17F7C7F7">
            <wp:extent cx="5402580" cy="1830705"/>
            <wp:effectExtent l="0" t="0" r="7620" b="0"/>
            <wp:docPr id="134876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5895" name=""/>
                    <pic:cNvPicPr/>
                  </pic:nvPicPr>
                  <pic:blipFill>
                    <a:blip r:embed="rId15"/>
                    <a:stretch>
                      <a:fillRect/>
                    </a:stretch>
                  </pic:blipFill>
                  <pic:spPr>
                    <a:xfrm>
                      <a:off x="0" y="0"/>
                      <a:ext cx="5402580" cy="1830705"/>
                    </a:xfrm>
                    <a:prstGeom prst="rect">
                      <a:avLst/>
                    </a:prstGeom>
                  </pic:spPr>
                </pic:pic>
              </a:graphicData>
            </a:graphic>
          </wp:inline>
        </w:drawing>
      </w:r>
    </w:p>
    <w:p w14:paraId="335EA804" w14:textId="185D7651" w:rsidR="0050700E" w:rsidRPr="00C2357C" w:rsidRDefault="00C2357C" w:rsidP="00C2357C">
      <w:pPr>
        <w:pStyle w:val="Caption"/>
        <w:jc w:val="center"/>
        <w:rPr>
          <w:color w:val="auto"/>
          <w:sz w:val="20"/>
          <w:szCs w:val="20"/>
        </w:rPr>
      </w:pPr>
      <w:bookmarkStart w:id="222" w:name="_Toc219219623"/>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7</w:t>
      </w:r>
      <w:r>
        <w:rPr>
          <w:color w:val="auto"/>
          <w:sz w:val="20"/>
          <w:szCs w:val="20"/>
        </w:rPr>
        <w:fldChar w:fldCharType="end"/>
      </w:r>
      <w:r w:rsidRPr="00C2357C">
        <w:rPr>
          <w:color w:val="auto"/>
          <w:sz w:val="20"/>
          <w:szCs w:val="20"/>
        </w:rPr>
        <w:t>:HVI-CIDNet Orijinal Kaynak Kodlarından Elde Edilen Başarılı Restorasyon Örneği (Referans Görüntü).</w:t>
      </w:r>
      <w:bookmarkEnd w:id="222"/>
    </w:p>
    <w:p w14:paraId="5B9AC73E" w14:textId="77777777" w:rsidR="0050700E" w:rsidRPr="00E17162" w:rsidRDefault="0050700E" w:rsidP="00E17162">
      <w:pPr>
        <w:pStyle w:val="ylbaslik2"/>
      </w:pPr>
      <w:bookmarkStart w:id="223" w:name="_Toc219217942"/>
      <w:r w:rsidRPr="00E17162">
        <w:t xml:space="preserve">4.2. </w:t>
      </w:r>
      <w:r w:rsidRPr="00E17162">
        <w:rPr>
          <w:rStyle w:val="ylbaslik2Char"/>
          <w:b/>
        </w:rPr>
        <w:t>İlk Uygulama Denemeleri ve Karşılaşılan Bozulmalar</w:t>
      </w:r>
      <w:bookmarkEnd w:id="223"/>
    </w:p>
    <w:p w14:paraId="5BDA6997" w14:textId="77777777" w:rsidR="0050700E" w:rsidRDefault="0050700E" w:rsidP="00DD1073">
      <w:pPr>
        <w:pStyle w:val="NormalWeb"/>
        <w:jc w:val="both"/>
      </w:pPr>
      <w:r>
        <w:t>HVI mimarisi temel alınarak gerçekleştirilen özgün kodlama denemelerinde, modelin hiper-parametre hassasiyeti ve eğitim sürecindeki kararsızlıklar nedeniyle beklenen görsel kaliteye ulaşılamamıştır. Bu aşamada elde edilen görüntülerde;</w:t>
      </w:r>
    </w:p>
    <w:p w14:paraId="6511BE6A" w14:textId="77777777" w:rsidR="0050700E" w:rsidRDefault="0050700E" w:rsidP="0050700E">
      <w:pPr>
        <w:pStyle w:val="NormalWeb"/>
        <w:numPr>
          <w:ilvl w:val="0"/>
          <w:numId w:val="43"/>
        </w:numPr>
      </w:pPr>
      <w:r>
        <w:t>Kenar detaylarının kaybolduğu (aşırı pürüzsüzleşme),</w:t>
      </w:r>
    </w:p>
    <w:p w14:paraId="74C2CC4F" w14:textId="77777777" w:rsidR="0050700E" w:rsidRDefault="0050700E" w:rsidP="0050700E">
      <w:pPr>
        <w:pStyle w:val="NormalWeb"/>
        <w:numPr>
          <w:ilvl w:val="0"/>
          <w:numId w:val="43"/>
        </w:numPr>
      </w:pPr>
      <w:r>
        <w:t>Nesne sınırlarında yapay gürültülerin (artefaktların) oluştuğu gözlemlenmiştir.</w:t>
      </w:r>
    </w:p>
    <w:p w14:paraId="7024F0CD" w14:textId="77777777" w:rsidR="0050700E" w:rsidRDefault="0050700E" w:rsidP="0050700E">
      <w:pPr>
        <w:pStyle w:val="NormalWeb"/>
      </w:pPr>
      <w:r>
        <w:t>Bu başarısız çıktılar, derin öğrenme modellerinin doğrudan uygulanmasındaki zorlukları ve restorasyonun ne kadar hassas bir süreç olduğunu ortaya koymaktadır.</w:t>
      </w:r>
    </w:p>
    <w:p w14:paraId="587D49B8" w14:textId="77777777" w:rsidR="008A42F8" w:rsidRDefault="008A42F8" w:rsidP="0050700E">
      <w:pPr>
        <w:pStyle w:val="NormalWeb"/>
      </w:pPr>
    </w:p>
    <w:p w14:paraId="241E13B2" w14:textId="77777777" w:rsidR="00C2357C" w:rsidRDefault="008A42F8" w:rsidP="00C2357C">
      <w:pPr>
        <w:pStyle w:val="NormalWeb"/>
        <w:keepNext/>
        <w:jc w:val="center"/>
      </w:pPr>
      <w:r w:rsidRPr="002C113D">
        <w:rPr>
          <w:b/>
          <w:bCs/>
          <w:noProof/>
        </w:rPr>
        <w:lastRenderedPageBreak/>
        <w:drawing>
          <wp:inline distT="0" distB="0" distL="0" distR="0" wp14:anchorId="5F1851E2" wp14:editId="5E97123D">
            <wp:extent cx="5402580" cy="1906905"/>
            <wp:effectExtent l="0" t="0" r="7620" b="0"/>
            <wp:docPr id="158222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4729" name=""/>
                    <pic:cNvPicPr/>
                  </pic:nvPicPr>
                  <pic:blipFill>
                    <a:blip r:embed="rId19"/>
                    <a:stretch>
                      <a:fillRect/>
                    </a:stretch>
                  </pic:blipFill>
                  <pic:spPr>
                    <a:xfrm>
                      <a:off x="0" y="0"/>
                      <a:ext cx="5402580" cy="1906905"/>
                    </a:xfrm>
                    <a:prstGeom prst="rect">
                      <a:avLst/>
                    </a:prstGeom>
                  </pic:spPr>
                </pic:pic>
              </a:graphicData>
            </a:graphic>
          </wp:inline>
        </w:drawing>
      </w:r>
    </w:p>
    <w:p w14:paraId="5436DD49" w14:textId="4B1397CB" w:rsidR="0050700E" w:rsidRPr="00C2357C" w:rsidRDefault="00C2357C" w:rsidP="00C2357C">
      <w:pPr>
        <w:pStyle w:val="Caption"/>
        <w:jc w:val="center"/>
        <w:rPr>
          <w:rStyle w:val="sekilaciklamaChar"/>
          <w:color w:val="auto"/>
          <w:sz w:val="20"/>
          <w:szCs w:val="20"/>
        </w:rPr>
      </w:pPr>
      <w:bookmarkStart w:id="224" w:name="_Toc219219624"/>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8</w:t>
      </w:r>
      <w:r>
        <w:rPr>
          <w:color w:val="auto"/>
          <w:sz w:val="20"/>
          <w:szCs w:val="20"/>
        </w:rPr>
        <w:fldChar w:fldCharType="end"/>
      </w:r>
      <w:r w:rsidRPr="00C2357C">
        <w:rPr>
          <w:color w:val="auto"/>
          <w:sz w:val="20"/>
          <w:szCs w:val="20"/>
        </w:rPr>
        <w:t>: Özgün Derin Öğrenme Uygulama Denemelerinde Oluşan Görsel Bozulmalar ve Artefaktlar.</w:t>
      </w:r>
      <w:bookmarkEnd w:id="224"/>
    </w:p>
    <w:p w14:paraId="57D41A40" w14:textId="77777777" w:rsidR="0050700E" w:rsidRPr="008A42F8" w:rsidRDefault="0050700E" w:rsidP="00E17162">
      <w:pPr>
        <w:pStyle w:val="ylbaslik2"/>
      </w:pPr>
      <w:bookmarkStart w:id="225" w:name="_Toc219217943"/>
      <w:r w:rsidRPr="008A42F8">
        <w:t xml:space="preserve">4.3. </w:t>
      </w:r>
      <w:r w:rsidRPr="009B0589">
        <w:rPr>
          <w:rStyle w:val="ylbaslik2Char"/>
          <w:b/>
          <w:bCs/>
        </w:rPr>
        <w:t>Geleneksel Yöntemlerin Analizi ve Hata Matrisi (</w:t>
      </w:r>
      <w:proofErr w:type="spellStart"/>
      <w:r w:rsidRPr="009B0589">
        <w:rPr>
          <w:rStyle w:val="ylbaslik2Char"/>
          <w:b/>
          <w:bCs/>
        </w:rPr>
        <w:t>Confusion</w:t>
      </w:r>
      <w:proofErr w:type="spellEnd"/>
      <w:r w:rsidRPr="009B0589">
        <w:rPr>
          <w:rStyle w:val="ylbaslik2Char"/>
          <w:b/>
          <w:bCs/>
        </w:rPr>
        <w:t xml:space="preserve"> </w:t>
      </w:r>
      <w:proofErr w:type="spellStart"/>
      <w:r w:rsidRPr="009B0589">
        <w:rPr>
          <w:rStyle w:val="ylbaslik2Char"/>
          <w:b/>
          <w:bCs/>
        </w:rPr>
        <w:t>Matrix</w:t>
      </w:r>
      <w:proofErr w:type="spellEnd"/>
      <w:r w:rsidRPr="009B0589">
        <w:rPr>
          <w:rStyle w:val="ylbaslik2Char"/>
          <w:b/>
          <w:bCs/>
        </w:rPr>
        <w:t>)</w:t>
      </w:r>
      <w:bookmarkEnd w:id="225"/>
    </w:p>
    <w:p w14:paraId="7EFFF631" w14:textId="77777777" w:rsidR="0050700E" w:rsidRDefault="0050700E" w:rsidP="00E10585">
      <w:pPr>
        <w:pStyle w:val="NormalWeb"/>
        <w:jc w:val="both"/>
      </w:pPr>
      <w:r>
        <w:t xml:space="preserve">Danışman önerisiyle gerçekleştirilen geleneksel yöntem (HE, CLAHE, DCP) testlerinde ise görsel olarak "aydınlık" ancak bilimsel olarak "hatalı" sonuçlar alınmıştır. Geleneksel yöntemlerin yarattığı aşırı doygunluk ve yapay parlaklık artışının YOLO modelini nasıl yanılttığı, elde edilen </w:t>
      </w:r>
      <w:r>
        <w:rPr>
          <w:b/>
          <w:bCs/>
        </w:rPr>
        <w:t>Karışıklık Matrisi (</w:t>
      </w:r>
      <w:proofErr w:type="spellStart"/>
      <w:r>
        <w:rPr>
          <w:b/>
          <w:bCs/>
        </w:rPr>
        <w:t>Confusion</w:t>
      </w:r>
      <w:proofErr w:type="spellEnd"/>
      <w:r>
        <w:rPr>
          <w:b/>
          <w:bCs/>
        </w:rPr>
        <w:t xml:space="preserve"> </w:t>
      </w:r>
      <w:proofErr w:type="spellStart"/>
      <w:r>
        <w:rPr>
          <w:b/>
          <w:bCs/>
        </w:rPr>
        <w:t>Matrix</w:t>
      </w:r>
      <w:proofErr w:type="spellEnd"/>
      <w:r>
        <w:rPr>
          <w:b/>
          <w:bCs/>
        </w:rPr>
        <w:t>)</w:t>
      </w:r>
      <w:r>
        <w:t xml:space="preserve"> ile kanıtlanmıştır.</w:t>
      </w:r>
    </w:p>
    <w:p w14:paraId="3C94BA0D" w14:textId="77777777" w:rsidR="0050700E" w:rsidRDefault="0050700E" w:rsidP="0050700E">
      <w:pPr>
        <w:pStyle w:val="NormalWeb"/>
      </w:pPr>
      <w:r>
        <w:t>Şekil 4.3'te sunulan matris incelendiğinde, geleneksel yöntemlerin uygulanması sonucunda;</w:t>
      </w:r>
    </w:p>
    <w:p w14:paraId="30B24F21" w14:textId="77777777" w:rsidR="0050700E" w:rsidRDefault="0050700E" w:rsidP="0050700E">
      <w:pPr>
        <w:pStyle w:val="NormalWeb"/>
        <w:numPr>
          <w:ilvl w:val="0"/>
          <w:numId w:val="44"/>
        </w:numPr>
      </w:pPr>
      <w:r>
        <w:t>Yanlış pozitif (</w:t>
      </w:r>
      <w:proofErr w:type="spellStart"/>
      <w:r>
        <w:t>False</w:t>
      </w:r>
      <w:proofErr w:type="spellEnd"/>
      <w:r>
        <w:t xml:space="preserve"> </w:t>
      </w:r>
      <w:proofErr w:type="spellStart"/>
      <w:r>
        <w:t>Positive</w:t>
      </w:r>
      <w:proofErr w:type="spellEnd"/>
      <w:r>
        <w:t>) oranının arttığı,</w:t>
      </w:r>
    </w:p>
    <w:p w14:paraId="30E18118" w14:textId="5A7D3CB7" w:rsidR="0EFD3E2B" w:rsidRPr="00C2357C" w:rsidRDefault="00C2357C" w:rsidP="00C2357C">
      <w:pPr>
        <w:pStyle w:val="NormalWeb"/>
        <w:numPr>
          <w:ilvl w:val="0"/>
          <w:numId w:val="44"/>
        </w:numPr>
      </w:pPr>
      <w:r>
        <w:rPr>
          <w:noProof/>
        </w:rPr>
        <mc:AlternateContent>
          <mc:Choice Requires="wps">
            <w:drawing>
              <wp:anchor distT="0" distB="0" distL="114300" distR="114300" simplePos="0" relativeHeight="251717632" behindDoc="0" locked="0" layoutInCell="1" allowOverlap="1" wp14:anchorId="5D81DB5B" wp14:editId="673BCF14">
                <wp:simplePos x="0" y="0"/>
                <wp:positionH relativeFrom="margin">
                  <wp:align>left</wp:align>
                </wp:positionH>
                <wp:positionV relativeFrom="paragraph">
                  <wp:posOffset>2475230</wp:posOffset>
                </wp:positionV>
                <wp:extent cx="5943600" cy="635"/>
                <wp:effectExtent l="0" t="0" r="0" b="8255"/>
                <wp:wrapTopAndBottom/>
                <wp:docPr id="9142422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8181509" w14:textId="07C75B2C" w:rsidR="00C2357C" w:rsidRPr="00C2357C" w:rsidRDefault="00C2357C" w:rsidP="00C2357C">
                            <w:pPr>
                              <w:pStyle w:val="Caption"/>
                              <w:jc w:val="center"/>
                              <w:rPr>
                                <w:noProof/>
                                <w:color w:val="auto"/>
                                <w:sz w:val="20"/>
                                <w:szCs w:val="20"/>
                              </w:rPr>
                            </w:pPr>
                            <w:bookmarkStart w:id="226" w:name="_Toc219219625"/>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9</w:t>
                            </w:r>
                            <w:r>
                              <w:rPr>
                                <w:color w:val="auto"/>
                                <w:sz w:val="20"/>
                                <w:szCs w:val="20"/>
                              </w:rPr>
                              <w:fldChar w:fldCharType="end"/>
                            </w:r>
                            <w:r w:rsidRPr="00C2357C">
                              <w:rPr>
                                <w:color w:val="auto"/>
                                <w:sz w:val="20"/>
                                <w:szCs w:val="20"/>
                              </w:rPr>
                              <w:t>:Geleneksel Yöntemlere Ait Karışıklık Matrisi ve Nesne Algılama Hatalarının Analizi.</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81DB5B" id="_x0000_s1041" type="#_x0000_t202" style="position:absolute;left:0;text-align:left;margin-left:0;margin-top:194.9pt;width:468pt;height:.05pt;z-index:2517176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" stroked="f">
                <v:textbox style="mso-fit-shape-to-text:t" inset="0,0,0,0">
                  <w:txbxContent>
                    <w:p w14:paraId="68181509" w14:textId="07C75B2C" w:rsidR="00C2357C" w:rsidRPr="00C2357C" w:rsidRDefault="00C2357C" w:rsidP="00C2357C">
                      <w:pPr>
                        <w:pStyle w:val="Caption"/>
                        <w:jc w:val="center"/>
                        <w:rPr>
                          <w:noProof/>
                          <w:color w:val="auto"/>
                          <w:sz w:val="20"/>
                          <w:szCs w:val="20"/>
                        </w:rPr>
                      </w:pPr>
                      <w:bookmarkStart w:id="227" w:name="_Toc219219625"/>
                      <w:r w:rsidRPr="00C2357C">
                        <w:rPr>
                          <w:color w:val="auto"/>
                          <w:sz w:val="20"/>
                          <w:szCs w:val="20"/>
                        </w:rPr>
                        <w:t xml:space="preserve">Şekil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735800">
                        <w:rPr>
                          <w:noProof/>
                          <w:color w:val="auto"/>
                          <w:sz w:val="20"/>
                          <w:szCs w:val="20"/>
                        </w:rPr>
                        <w:t>0</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Şekil \* ARABIC \s 1 </w:instrText>
                      </w:r>
                      <w:r>
                        <w:rPr>
                          <w:color w:val="auto"/>
                          <w:sz w:val="20"/>
                          <w:szCs w:val="20"/>
                        </w:rPr>
                        <w:fldChar w:fldCharType="separate"/>
                      </w:r>
                      <w:r w:rsidR="00735800">
                        <w:rPr>
                          <w:noProof/>
                          <w:color w:val="auto"/>
                          <w:sz w:val="20"/>
                          <w:szCs w:val="20"/>
                        </w:rPr>
                        <w:t>9</w:t>
                      </w:r>
                      <w:r>
                        <w:rPr>
                          <w:color w:val="auto"/>
                          <w:sz w:val="20"/>
                          <w:szCs w:val="20"/>
                        </w:rPr>
                        <w:fldChar w:fldCharType="end"/>
                      </w:r>
                      <w:r w:rsidRPr="00C2357C">
                        <w:rPr>
                          <w:color w:val="auto"/>
                          <w:sz w:val="20"/>
                          <w:szCs w:val="20"/>
                        </w:rPr>
                        <w:t>:Geleneksel Yöntemlere Ait Karışıklık Matrisi ve Nesne Algılama Hatalarının Analizi.</w:t>
                      </w:r>
                      <w:bookmarkEnd w:id="227"/>
                    </w:p>
                  </w:txbxContent>
                </v:textbox>
                <w10:wrap type="topAndBottom" anchorx="margin"/>
              </v:shape>
            </w:pict>
          </mc:Fallback>
        </mc:AlternateContent>
      </w:r>
      <w:r w:rsidR="008A42F8" w:rsidRPr="008A42F8">
        <w:rPr>
          <w:noProof/>
        </w:rPr>
        <w:drawing>
          <wp:anchor distT="0" distB="0" distL="114300" distR="114300" simplePos="0" relativeHeight="251705344" behindDoc="0" locked="0" layoutInCell="1" allowOverlap="1" wp14:anchorId="3AA03E4E" wp14:editId="7B1CF394">
            <wp:simplePos x="0" y="0"/>
            <wp:positionH relativeFrom="margin">
              <wp:align>center</wp:align>
            </wp:positionH>
            <wp:positionV relativeFrom="paragraph">
              <wp:posOffset>505753</wp:posOffset>
            </wp:positionV>
            <wp:extent cx="2866292" cy="1910861"/>
            <wp:effectExtent l="0" t="0" r="0" b="0"/>
            <wp:wrapTopAndBottom/>
            <wp:docPr id="121898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8180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6292" cy="1910861"/>
                    </a:xfrm>
                    <a:prstGeom prst="rect">
                      <a:avLst/>
                    </a:prstGeom>
                  </pic:spPr>
                </pic:pic>
              </a:graphicData>
            </a:graphic>
          </wp:anchor>
        </w:drawing>
      </w:r>
      <w:r w:rsidR="0050700E">
        <w:t>Nesnelerin arka plandan ayırt edilemediği ve sınıfların birbirine karıştığı görülmektedir.</w:t>
      </w:r>
    </w:p>
    <w:p w14:paraId="3C311DC2" w14:textId="77777777" w:rsidR="00C2357C" w:rsidRDefault="00C2357C" w:rsidP="00E17162">
      <w:pPr>
        <w:pStyle w:val="ylbaslik2"/>
      </w:pPr>
      <w:bookmarkStart w:id="228" w:name="_Toc219217944"/>
    </w:p>
    <w:p w14:paraId="5A62D573" w14:textId="77777777" w:rsidR="00C2357C" w:rsidRDefault="00C2357C" w:rsidP="00E17162">
      <w:pPr>
        <w:pStyle w:val="ylbaslik2"/>
      </w:pPr>
    </w:p>
    <w:p w14:paraId="48A25F32" w14:textId="77777777" w:rsidR="00C2357C" w:rsidRDefault="00C2357C" w:rsidP="00E17162">
      <w:pPr>
        <w:pStyle w:val="ylbaslik2"/>
      </w:pPr>
    </w:p>
    <w:p w14:paraId="40205B87" w14:textId="77777777" w:rsidR="00C2357C" w:rsidRDefault="00C2357C" w:rsidP="00E17162">
      <w:pPr>
        <w:pStyle w:val="ylbaslik2"/>
      </w:pPr>
    </w:p>
    <w:p w14:paraId="5076F30F" w14:textId="29E0C5D7" w:rsidR="00507442" w:rsidRPr="00522E7C" w:rsidRDefault="0050700E" w:rsidP="002C753C">
      <w:pPr>
        <w:pStyle w:val="ylbaslik2"/>
      </w:pPr>
      <w:r>
        <w:lastRenderedPageBreak/>
        <w:t xml:space="preserve">4.4. </w:t>
      </w:r>
      <w:r w:rsidRPr="009B0589">
        <w:rPr>
          <w:rStyle w:val="ylbaslik2Char"/>
          <w:b/>
          <w:bCs/>
        </w:rPr>
        <w:t>Nitel Değerlendirme Özeti</w:t>
      </w:r>
      <w:bookmarkEnd w:id="228"/>
    </w:p>
    <w:p w14:paraId="4EDA20EB" w14:textId="77777777" w:rsidR="002707F3" w:rsidRDefault="002707F3" w:rsidP="00422A1E">
      <w:pPr>
        <w:pStyle w:val="Tabloaciklama"/>
        <w:spacing w:before="0"/>
      </w:pPr>
      <w:bookmarkStart w:id="229" w:name="_Ref203625403"/>
    </w:p>
    <w:bookmarkEnd w:id="229"/>
    <w:p w14:paraId="5361F17A" w14:textId="66FAE70D" w:rsidR="0EFD3E2B" w:rsidRDefault="0EFD3E2B" w:rsidP="0EFD3E2B">
      <w:pPr>
        <w:spacing w:line="20" w:lineRule="exact"/>
        <w:ind w:left="1440"/>
      </w:pPr>
    </w:p>
    <w:p w14:paraId="432135D8" w14:textId="360F0932" w:rsidR="0CB90C01" w:rsidRDefault="0CB90C01" w:rsidP="0EFD3E2B">
      <w:pPr>
        <w:tabs>
          <w:tab w:val="left" w:pos="4455"/>
          <w:tab w:val="left" w:pos="5329"/>
          <w:tab w:val="left" w:pos="6220"/>
        </w:tabs>
        <w:spacing w:line="235" w:lineRule="exact"/>
        <w:ind w:left="1440"/>
        <w:rPr>
          <w:rFonts w:ascii="Calibri" w:eastAsia="Calibri" w:hAnsi="Calibri" w:cs="Calibri"/>
          <w:b/>
          <w:bCs/>
          <w:color w:val="000000" w:themeColor="text1"/>
          <w:sz w:val="20"/>
          <w:szCs w:val="20"/>
        </w:rPr>
      </w:pPr>
      <w:r w:rsidRPr="0EFD3E2B">
        <w:rPr>
          <w:rFonts w:ascii="Calibri" w:eastAsia="Calibri" w:hAnsi="Calibri" w:cs="Calibri"/>
          <w:b/>
          <w:bCs/>
          <w:color w:val="000000" w:themeColor="text1"/>
          <w:sz w:val="20"/>
          <w:szCs w:val="20"/>
        </w:rPr>
        <w:t xml:space="preserve">            </w:t>
      </w:r>
      <w:proofErr w:type="spellStart"/>
      <w:r w:rsidR="6A3EE2B3" w:rsidRPr="0EFD3E2B">
        <w:rPr>
          <w:rFonts w:ascii="Calibri" w:eastAsia="Calibri" w:hAnsi="Calibri" w:cs="Calibri"/>
          <w:b/>
          <w:bCs/>
          <w:color w:val="000000" w:themeColor="text1"/>
          <w:sz w:val="20"/>
          <w:szCs w:val="20"/>
        </w:rPr>
        <w:t>Method</w:t>
      </w:r>
      <w:proofErr w:type="spellEnd"/>
      <w:r w:rsidR="069E461D" w:rsidRPr="0EFD3E2B">
        <w:rPr>
          <w:rFonts w:ascii="Calibri" w:eastAsia="Calibri" w:hAnsi="Calibri" w:cs="Calibri"/>
          <w:b/>
          <w:bCs/>
          <w:color w:val="000000" w:themeColor="text1"/>
          <w:sz w:val="20"/>
          <w:szCs w:val="20"/>
        </w:rPr>
        <w:t xml:space="preserve">                              </w:t>
      </w:r>
      <w:r w:rsidR="5D4636BB" w:rsidRPr="0EFD3E2B">
        <w:rPr>
          <w:rFonts w:ascii="Calibri" w:eastAsia="Calibri" w:hAnsi="Calibri" w:cs="Calibri"/>
          <w:b/>
          <w:bCs/>
          <w:color w:val="000000" w:themeColor="text1"/>
          <w:sz w:val="20"/>
          <w:szCs w:val="20"/>
        </w:rPr>
        <w:t xml:space="preserve">           </w:t>
      </w:r>
      <w:r w:rsidR="27C6C082" w:rsidRPr="0EFD3E2B">
        <w:rPr>
          <w:rFonts w:ascii="Calibri" w:eastAsia="Calibri" w:hAnsi="Calibri" w:cs="Calibri"/>
          <w:b/>
          <w:bCs/>
          <w:color w:val="000000" w:themeColor="text1"/>
          <w:sz w:val="20"/>
          <w:szCs w:val="20"/>
        </w:rPr>
        <w:t xml:space="preserve"> </w:t>
      </w:r>
      <w:r w:rsidR="6A3EE2B3" w:rsidRPr="0EFD3E2B">
        <w:rPr>
          <w:rFonts w:ascii="Calibri" w:eastAsia="Calibri" w:hAnsi="Calibri" w:cs="Calibri"/>
          <w:b/>
          <w:bCs/>
          <w:color w:val="000000" w:themeColor="text1"/>
          <w:sz w:val="20"/>
          <w:szCs w:val="20"/>
        </w:rPr>
        <w:t>PSNR</w:t>
      </w:r>
      <w:r w:rsidR="612BBF4D" w:rsidRPr="0EFD3E2B">
        <w:rPr>
          <w:rFonts w:ascii="Calibri" w:eastAsia="Calibri" w:hAnsi="Calibri" w:cs="Calibri"/>
          <w:b/>
          <w:bCs/>
          <w:color w:val="000000" w:themeColor="text1"/>
          <w:sz w:val="20"/>
          <w:szCs w:val="20"/>
        </w:rPr>
        <w:t xml:space="preserve">    </w:t>
      </w:r>
      <w:r w:rsidR="675FDFB4" w:rsidRPr="0EFD3E2B">
        <w:rPr>
          <w:rFonts w:ascii="Calibri" w:eastAsia="Calibri" w:hAnsi="Calibri" w:cs="Calibri"/>
          <w:b/>
          <w:bCs/>
          <w:color w:val="000000" w:themeColor="text1"/>
          <w:sz w:val="20"/>
          <w:szCs w:val="20"/>
        </w:rPr>
        <w:t xml:space="preserve">   </w:t>
      </w:r>
      <w:r w:rsidR="612BBF4D" w:rsidRPr="0EFD3E2B">
        <w:rPr>
          <w:rFonts w:ascii="Calibri" w:eastAsia="Calibri" w:hAnsi="Calibri" w:cs="Calibri"/>
          <w:b/>
          <w:bCs/>
          <w:color w:val="000000" w:themeColor="text1"/>
          <w:sz w:val="20"/>
          <w:szCs w:val="20"/>
        </w:rPr>
        <w:t xml:space="preserve">   </w:t>
      </w:r>
      <w:r w:rsidR="6A3EE2B3" w:rsidRPr="0EFD3E2B">
        <w:rPr>
          <w:rFonts w:ascii="Calibri" w:eastAsia="Calibri" w:hAnsi="Calibri" w:cs="Calibri"/>
          <w:b/>
          <w:bCs/>
          <w:color w:val="000000" w:themeColor="text1"/>
          <w:sz w:val="20"/>
          <w:szCs w:val="20"/>
        </w:rPr>
        <w:t>SSIM</w:t>
      </w:r>
      <w:r>
        <w:tab/>
      </w:r>
      <w:r w:rsidR="7E10A01E" w:rsidRPr="0EFD3E2B">
        <w:rPr>
          <w:rFonts w:ascii="Calibri" w:eastAsia="Calibri" w:hAnsi="Calibri" w:cs="Calibri"/>
          <w:b/>
          <w:bCs/>
          <w:color w:val="000000" w:themeColor="text1"/>
          <w:sz w:val="20"/>
          <w:szCs w:val="20"/>
        </w:rPr>
        <w:t xml:space="preserve">    </w:t>
      </w:r>
      <w:r w:rsidR="6A3EE2B3" w:rsidRPr="0EFD3E2B">
        <w:rPr>
          <w:rFonts w:ascii="Calibri" w:eastAsia="Calibri" w:hAnsi="Calibri" w:cs="Calibri"/>
          <w:b/>
          <w:bCs/>
          <w:color w:val="000000" w:themeColor="text1"/>
          <w:sz w:val="20"/>
          <w:szCs w:val="20"/>
        </w:rPr>
        <w:t>LPIPS</w:t>
      </w:r>
    </w:p>
    <w:p w14:paraId="7462E2DD" w14:textId="55A50EA7" w:rsidR="0EFD3E2B" w:rsidRDefault="0EFD3E2B" w:rsidP="0EFD3E2B">
      <w:pPr>
        <w:tabs>
          <w:tab w:val="left" w:pos="4455"/>
          <w:tab w:val="left" w:pos="5329"/>
          <w:tab w:val="left" w:pos="6220"/>
        </w:tabs>
        <w:spacing w:line="235" w:lineRule="exact"/>
        <w:ind w:left="1440"/>
        <w:rPr>
          <w:rFonts w:ascii="Calibri" w:eastAsia="Calibri" w:hAnsi="Calibri" w:cs="Calibri"/>
          <w:b/>
          <w:bCs/>
          <w:color w:val="000000" w:themeColor="text1"/>
          <w:sz w:val="20"/>
          <w:szCs w:val="20"/>
        </w:rPr>
      </w:pPr>
    </w:p>
    <w:tbl>
      <w:tblPr>
        <w:tblStyle w:val="PlainTable2"/>
        <w:tblW w:w="0" w:type="auto"/>
        <w:jc w:val="center"/>
        <w:tblLook w:val="0600" w:firstRow="0" w:lastRow="0" w:firstColumn="0" w:lastColumn="0" w:noHBand="1" w:noVBand="1"/>
      </w:tblPr>
      <w:tblGrid>
        <w:gridCol w:w="2963"/>
        <w:gridCol w:w="902"/>
        <w:gridCol w:w="951"/>
        <w:gridCol w:w="885"/>
      </w:tblGrid>
      <w:tr w:rsidR="0EFD3E2B" w14:paraId="6D5AF7D7" w14:textId="77777777" w:rsidTr="0EFD3E2B">
        <w:trPr>
          <w:trHeight w:val="270"/>
          <w:jc w:val="center"/>
        </w:trPr>
        <w:tc>
          <w:tcPr>
            <w:tcW w:w="2963" w:type="dxa"/>
          </w:tcPr>
          <w:p w14:paraId="0874B088" w14:textId="079947C4" w:rsidR="0EFD3E2B" w:rsidRDefault="0EFD3E2B" w:rsidP="0EFD3E2B">
            <w:pPr>
              <w:pStyle w:val="TableParagraph"/>
              <w:spacing w:before="1"/>
              <w:ind w:left="119"/>
              <w:rPr>
                <w:rFonts w:ascii="Calibri" w:eastAsia="Calibri" w:hAnsi="Calibri" w:cs="Calibri"/>
                <w:sz w:val="20"/>
                <w:szCs w:val="20"/>
              </w:rPr>
            </w:pPr>
            <w:r w:rsidRPr="0EFD3E2B">
              <w:rPr>
                <w:rFonts w:ascii="Calibri" w:eastAsia="Calibri" w:hAnsi="Calibri" w:cs="Calibri"/>
                <w:sz w:val="20"/>
                <w:szCs w:val="20"/>
              </w:rPr>
              <w:t xml:space="preserve">Bilateral </w:t>
            </w:r>
            <w:proofErr w:type="spellStart"/>
            <w:r w:rsidRPr="0EFD3E2B">
              <w:rPr>
                <w:rFonts w:ascii="Calibri" w:eastAsia="Calibri" w:hAnsi="Calibri" w:cs="Calibri"/>
                <w:sz w:val="20"/>
                <w:szCs w:val="20"/>
              </w:rPr>
              <w:t>Filter</w:t>
            </w:r>
            <w:proofErr w:type="spellEnd"/>
          </w:p>
        </w:tc>
        <w:tc>
          <w:tcPr>
            <w:tcW w:w="902" w:type="dxa"/>
          </w:tcPr>
          <w:p w14:paraId="65DDA0CD" w14:textId="114B7455" w:rsidR="0EFD3E2B" w:rsidRDefault="0EFD3E2B" w:rsidP="0EFD3E2B">
            <w:pPr>
              <w:pStyle w:val="TableParagraph"/>
              <w:spacing w:before="1"/>
              <w:ind w:left="3" w:right="25"/>
              <w:jc w:val="center"/>
              <w:rPr>
                <w:rFonts w:ascii="Calibri" w:eastAsia="Calibri" w:hAnsi="Calibri" w:cs="Calibri"/>
                <w:sz w:val="20"/>
                <w:szCs w:val="20"/>
              </w:rPr>
            </w:pPr>
            <w:r w:rsidRPr="0EFD3E2B">
              <w:rPr>
                <w:rFonts w:ascii="Calibri" w:eastAsia="Calibri" w:hAnsi="Calibri" w:cs="Calibri"/>
                <w:sz w:val="20"/>
                <w:szCs w:val="20"/>
              </w:rPr>
              <w:t>8.68</w:t>
            </w:r>
          </w:p>
        </w:tc>
        <w:tc>
          <w:tcPr>
            <w:tcW w:w="951" w:type="dxa"/>
          </w:tcPr>
          <w:p w14:paraId="458443EA" w14:textId="4CB14BE8" w:rsidR="0EFD3E2B" w:rsidRDefault="0EFD3E2B" w:rsidP="0EFD3E2B">
            <w:pPr>
              <w:pStyle w:val="TableParagraph"/>
              <w:spacing w:before="1"/>
              <w:ind w:left="3" w:right="52"/>
              <w:jc w:val="center"/>
              <w:rPr>
                <w:rFonts w:ascii="Calibri" w:eastAsia="Calibri" w:hAnsi="Calibri" w:cs="Calibri"/>
                <w:sz w:val="20"/>
                <w:szCs w:val="20"/>
              </w:rPr>
            </w:pPr>
            <w:r w:rsidRPr="0EFD3E2B">
              <w:rPr>
                <w:rFonts w:ascii="Calibri" w:eastAsia="Calibri" w:hAnsi="Calibri" w:cs="Calibri"/>
                <w:sz w:val="20"/>
                <w:szCs w:val="20"/>
              </w:rPr>
              <w:t>0.410</w:t>
            </w:r>
          </w:p>
        </w:tc>
        <w:tc>
          <w:tcPr>
            <w:tcW w:w="885" w:type="dxa"/>
          </w:tcPr>
          <w:p w14:paraId="6F00018D" w14:textId="60B6BB40" w:rsidR="0EFD3E2B" w:rsidRDefault="0EFD3E2B" w:rsidP="0EFD3E2B">
            <w:pPr>
              <w:pStyle w:val="TableParagraph"/>
              <w:spacing w:before="1"/>
              <w:ind w:left="2" w:right="71"/>
              <w:jc w:val="center"/>
              <w:rPr>
                <w:rFonts w:ascii="Calibri" w:eastAsia="Calibri" w:hAnsi="Calibri" w:cs="Calibri"/>
                <w:sz w:val="20"/>
                <w:szCs w:val="20"/>
              </w:rPr>
            </w:pPr>
            <w:r w:rsidRPr="0EFD3E2B">
              <w:rPr>
                <w:rFonts w:ascii="Calibri" w:eastAsia="Calibri" w:hAnsi="Calibri" w:cs="Calibri"/>
                <w:sz w:val="20"/>
                <w:szCs w:val="20"/>
              </w:rPr>
              <w:t>0.521</w:t>
            </w:r>
          </w:p>
        </w:tc>
      </w:tr>
      <w:tr w:rsidR="0EFD3E2B" w14:paraId="7F9CAEDB" w14:textId="77777777" w:rsidTr="0EFD3E2B">
        <w:trPr>
          <w:trHeight w:val="270"/>
          <w:jc w:val="center"/>
        </w:trPr>
        <w:tc>
          <w:tcPr>
            <w:tcW w:w="2963" w:type="dxa"/>
          </w:tcPr>
          <w:p w14:paraId="2AEE82F3" w14:textId="615D0C33" w:rsidR="0EFD3E2B" w:rsidRDefault="0EFD3E2B" w:rsidP="0EFD3E2B">
            <w:pPr>
              <w:pStyle w:val="TableParagraph"/>
              <w:spacing w:line="241" w:lineRule="exact"/>
              <w:ind w:left="119"/>
              <w:rPr>
                <w:rFonts w:ascii="Calibri" w:eastAsia="Calibri" w:hAnsi="Calibri" w:cs="Calibri"/>
                <w:sz w:val="20"/>
                <w:szCs w:val="20"/>
              </w:rPr>
            </w:pPr>
            <w:r w:rsidRPr="0EFD3E2B">
              <w:rPr>
                <w:rFonts w:ascii="Calibri" w:eastAsia="Calibri" w:hAnsi="Calibri" w:cs="Calibri"/>
                <w:sz w:val="20"/>
                <w:szCs w:val="20"/>
              </w:rPr>
              <w:t>CLAHE</w:t>
            </w:r>
          </w:p>
        </w:tc>
        <w:tc>
          <w:tcPr>
            <w:tcW w:w="902" w:type="dxa"/>
          </w:tcPr>
          <w:p w14:paraId="02B33152" w14:textId="181223C5" w:rsidR="0EFD3E2B" w:rsidRDefault="0EFD3E2B" w:rsidP="0EFD3E2B">
            <w:pPr>
              <w:pStyle w:val="TableParagraph"/>
              <w:spacing w:line="241" w:lineRule="exact"/>
              <w:ind w:left="3" w:right="25"/>
              <w:jc w:val="center"/>
              <w:rPr>
                <w:rFonts w:ascii="Calibri" w:eastAsia="Calibri" w:hAnsi="Calibri" w:cs="Calibri"/>
                <w:sz w:val="20"/>
                <w:szCs w:val="20"/>
              </w:rPr>
            </w:pPr>
            <w:r w:rsidRPr="0EFD3E2B">
              <w:rPr>
                <w:rFonts w:ascii="Calibri" w:eastAsia="Calibri" w:hAnsi="Calibri" w:cs="Calibri"/>
                <w:sz w:val="20"/>
                <w:szCs w:val="20"/>
              </w:rPr>
              <w:t>8.71</w:t>
            </w:r>
          </w:p>
        </w:tc>
        <w:tc>
          <w:tcPr>
            <w:tcW w:w="951" w:type="dxa"/>
          </w:tcPr>
          <w:p w14:paraId="2353BB20" w14:textId="6716A235" w:rsidR="0EFD3E2B" w:rsidRDefault="0EFD3E2B" w:rsidP="0EFD3E2B">
            <w:pPr>
              <w:pStyle w:val="TableParagraph"/>
              <w:spacing w:line="241" w:lineRule="exact"/>
              <w:ind w:left="3" w:right="52"/>
              <w:jc w:val="center"/>
              <w:rPr>
                <w:rFonts w:ascii="Calibri" w:eastAsia="Calibri" w:hAnsi="Calibri" w:cs="Calibri"/>
                <w:sz w:val="20"/>
                <w:szCs w:val="20"/>
              </w:rPr>
            </w:pPr>
            <w:r w:rsidRPr="0EFD3E2B">
              <w:rPr>
                <w:rFonts w:ascii="Calibri" w:eastAsia="Calibri" w:hAnsi="Calibri" w:cs="Calibri"/>
                <w:sz w:val="20"/>
                <w:szCs w:val="20"/>
              </w:rPr>
              <w:t>0.437</w:t>
            </w:r>
          </w:p>
        </w:tc>
        <w:tc>
          <w:tcPr>
            <w:tcW w:w="885" w:type="dxa"/>
          </w:tcPr>
          <w:p w14:paraId="724B8E4A" w14:textId="69475C57" w:rsidR="0EFD3E2B" w:rsidRDefault="0EFD3E2B" w:rsidP="0EFD3E2B">
            <w:pPr>
              <w:pStyle w:val="TableParagraph"/>
              <w:spacing w:line="241" w:lineRule="exact"/>
              <w:ind w:left="2" w:right="71"/>
              <w:jc w:val="center"/>
              <w:rPr>
                <w:rFonts w:ascii="Calibri" w:eastAsia="Calibri" w:hAnsi="Calibri" w:cs="Calibri"/>
                <w:sz w:val="20"/>
                <w:szCs w:val="20"/>
              </w:rPr>
            </w:pPr>
            <w:r w:rsidRPr="0EFD3E2B">
              <w:rPr>
                <w:rFonts w:ascii="Calibri" w:eastAsia="Calibri" w:hAnsi="Calibri" w:cs="Calibri"/>
                <w:sz w:val="20"/>
                <w:szCs w:val="20"/>
              </w:rPr>
              <w:t>0.468</w:t>
            </w:r>
          </w:p>
        </w:tc>
      </w:tr>
      <w:tr w:rsidR="0EFD3E2B" w14:paraId="32164120" w14:textId="77777777" w:rsidTr="0EFD3E2B">
        <w:trPr>
          <w:trHeight w:val="270"/>
          <w:jc w:val="center"/>
        </w:trPr>
        <w:tc>
          <w:tcPr>
            <w:tcW w:w="2963" w:type="dxa"/>
          </w:tcPr>
          <w:p w14:paraId="2C745662" w14:textId="40D30A84" w:rsidR="0EFD3E2B" w:rsidRDefault="0EFD3E2B" w:rsidP="0EFD3E2B">
            <w:pPr>
              <w:pStyle w:val="TableParagraph"/>
              <w:spacing w:line="241" w:lineRule="exact"/>
              <w:ind w:left="119"/>
              <w:rPr>
                <w:rFonts w:ascii="Calibri" w:eastAsia="Calibri" w:hAnsi="Calibri" w:cs="Calibri"/>
                <w:sz w:val="20"/>
                <w:szCs w:val="20"/>
              </w:rPr>
            </w:pPr>
            <w:r w:rsidRPr="0EFD3E2B">
              <w:rPr>
                <w:rFonts w:ascii="Calibri" w:eastAsia="Calibri" w:hAnsi="Calibri" w:cs="Calibri"/>
                <w:sz w:val="20"/>
                <w:szCs w:val="20"/>
              </w:rPr>
              <w:t xml:space="preserve">Gamma </w:t>
            </w:r>
            <w:proofErr w:type="spellStart"/>
            <w:r w:rsidRPr="0EFD3E2B">
              <w:rPr>
                <w:rFonts w:ascii="Calibri" w:eastAsia="Calibri" w:hAnsi="Calibri" w:cs="Calibri"/>
                <w:sz w:val="20"/>
                <w:szCs w:val="20"/>
              </w:rPr>
              <w:t>Correction</w:t>
            </w:r>
            <w:proofErr w:type="spellEnd"/>
          </w:p>
        </w:tc>
        <w:tc>
          <w:tcPr>
            <w:tcW w:w="902" w:type="dxa"/>
          </w:tcPr>
          <w:p w14:paraId="06DE63A8" w14:textId="42CD259B" w:rsidR="0EFD3E2B" w:rsidRDefault="0EFD3E2B" w:rsidP="0EFD3E2B">
            <w:pPr>
              <w:pStyle w:val="TableParagraph"/>
              <w:spacing w:line="241" w:lineRule="exact"/>
              <w:ind w:left="2" w:right="25"/>
              <w:jc w:val="center"/>
              <w:rPr>
                <w:rFonts w:ascii="Calibri" w:eastAsia="Calibri" w:hAnsi="Calibri" w:cs="Calibri"/>
                <w:sz w:val="20"/>
                <w:szCs w:val="20"/>
              </w:rPr>
            </w:pPr>
            <w:r w:rsidRPr="0EFD3E2B">
              <w:rPr>
                <w:rFonts w:ascii="Calibri" w:eastAsia="Calibri" w:hAnsi="Calibri" w:cs="Calibri"/>
                <w:sz w:val="20"/>
                <w:szCs w:val="20"/>
              </w:rPr>
              <w:t>11.71</w:t>
            </w:r>
          </w:p>
        </w:tc>
        <w:tc>
          <w:tcPr>
            <w:tcW w:w="951" w:type="dxa"/>
          </w:tcPr>
          <w:p w14:paraId="67629895" w14:textId="5684B308" w:rsidR="0EFD3E2B" w:rsidRDefault="0EFD3E2B" w:rsidP="0EFD3E2B">
            <w:pPr>
              <w:pStyle w:val="TableParagraph"/>
              <w:spacing w:line="241" w:lineRule="exact"/>
              <w:ind w:left="2" w:right="52"/>
              <w:jc w:val="center"/>
              <w:rPr>
                <w:rFonts w:ascii="Calibri" w:eastAsia="Calibri" w:hAnsi="Calibri" w:cs="Calibri"/>
                <w:sz w:val="20"/>
                <w:szCs w:val="20"/>
              </w:rPr>
            </w:pPr>
            <w:r w:rsidRPr="0EFD3E2B">
              <w:rPr>
                <w:rFonts w:ascii="Calibri" w:eastAsia="Calibri" w:hAnsi="Calibri" w:cs="Calibri"/>
                <w:sz w:val="20"/>
                <w:szCs w:val="20"/>
              </w:rPr>
              <w:t>0.698</w:t>
            </w:r>
          </w:p>
        </w:tc>
        <w:tc>
          <w:tcPr>
            <w:tcW w:w="885" w:type="dxa"/>
          </w:tcPr>
          <w:p w14:paraId="53697E89" w14:textId="2CDCB0F4" w:rsidR="0EFD3E2B" w:rsidRDefault="0EFD3E2B" w:rsidP="0EFD3E2B">
            <w:pPr>
              <w:pStyle w:val="TableParagraph"/>
              <w:spacing w:line="241" w:lineRule="exact"/>
              <w:ind w:left="1" w:right="71"/>
              <w:jc w:val="center"/>
              <w:rPr>
                <w:rFonts w:ascii="Calibri" w:eastAsia="Calibri" w:hAnsi="Calibri" w:cs="Calibri"/>
                <w:sz w:val="20"/>
                <w:szCs w:val="20"/>
              </w:rPr>
            </w:pPr>
            <w:r w:rsidRPr="0EFD3E2B">
              <w:rPr>
                <w:rFonts w:ascii="Calibri" w:eastAsia="Calibri" w:hAnsi="Calibri" w:cs="Calibri"/>
                <w:sz w:val="20"/>
                <w:szCs w:val="20"/>
              </w:rPr>
              <w:t>0.237</w:t>
            </w:r>
          </w:p>
        </w:tc>
      </w:tr>
      <w:tr w:rsidR="0EFD3E2B" w14:paraId="4154CAC5" w14:textId="77777777" w:rsidTr="0EFD3E2B">
        <w:trPr>
          <w:trHeight w:val="300"/>
          <w:jc w:val="center"/>
        </w:trPr>
        <w:tc>
          <w:tcPr>
            <w:tcW w:w="2963" w:type="dxa"/>
          </w:tcPr>
          <w:p w14:paraId="6F92ED81" w14:textId="2B4FA483" w:rsidR="0EFD3E2B" w:rsidRDefault="0EFD3E2B" w:rsidP="0EFD3E2B">
            <w:pPr>
              <w:pStyle w:val="TableParagraph"/>
              <w:spacing w:line="241" w:lineRule="exact"/>
              <w:ind w:left="119"/>
              <w:rPr>
                <w:rFonts w:ascii="Calibri" w:eastAsia="Calibri" w:hAnsi="Calibri" w:cs="Calibri"/>
                <w:sz w:val="20"/>
                <w:szCs w:val="20"/>
              </w:rPr>
            </w:pPr>
            <w:proofErr w:type="spellStart"/>
            <w:r w:rsidRPr="0EFD3E2B">
              <w:rPr>
                <w:rFonts w:ascii="Calibri" w:eastAsia="Calibri" w:hAnsi="Calibri" w:cs="Calibri"/>
                <w:sz w:val="20"/>
                <w:szCs w:val="20"/>
              </w:rPr>
              <w:t>Gaussian</w:t>
            </w:r>
            <w:proofErr w:type="spellEnd"/>
            <w:r w:rsidRPr="0EFD3E2B">
              <w:rPr>
                <w:rFonts w:ascii="Calibri" w:eastAsia="Calibri" w:hAnsi="Calibri" w:cs="Calibri"/>
                <w:sz w:val="20"/>
                <w:szCs w:val="20"/>
              </w:rPr>
              <w:t xml:space="preserve"> </w:t>
            </w:r>
            <w:proofErr w:type="spellStart"/>
            <w:r w:rsidRPr="0EFD3E2B">
              <w:rPr>
                <w:rFonts w:ascii="Calibri" w:eastAsia="Calibri" w:hAnsi="Calibri" w:cs="Calibri"/>
                <w:sz w:val="20"/>
                <w:szCs w:val="20"/>
              </w:rPr>
              <w:t>Filter</w:t>
            </w:r>
            <w:proofErr w:type="spellEnd"/>
          </w:p>
        </w:tc>
        <w:tc>
          <w:tcPr>
            <w:tcW w:w="902" w:type="dxa"/>
          </w:tcPr>
          <w:p w14:paraId="54C6CC3F" w14:textId="2306BFEE" w:rsidR="0EFD3E2B" w:rsidRDefault="0EFD3E2B" w:rsidP="0EFD3E2B">
            <w:pPr>
              <w:pStyle w:val="TableParagraph"/>
              <w:spacing w:line="241" w:lineRule="exact"/>
              <w:ind w:left="3" w:right="25"/>
              <w:jc w:val="center"/>
              <w:rPr>
                <w:rFonts w:ascii="Calibri" w:eastAsia="Calibri" w:hAnsi="Calibri" w:cs="Calibri"/>
                <w:sz w:val="20"/>
                <w:szCs w:val="20"/>
              </w:rPr>
            </w:pPr>
            <w:r w:rsidRPr="0EFD3E2B">
              <w:rPr>
                <w:rFonts w:ascii="Calibri" w:eastAsia="Calibri" w:hAnsi="Calibri" w:cs="Calibri"/>
                <w:sz w:val="20"/>
                <w:szCs w:val="20"/>
              </w:rPr>
              <w:t>8.63</w:t>
            </w:r>
          </w:p>
        </w:tc>
        <w:tc>
          <w:tcPr>
            <w:tcW w:w="951" w:type="dxa"/>
          </w:tcPr>
          <w:p w14:paraId="5480F63B" w14:textId="00CB3661" w:rsidR="0EFD3E2B" w:rsidRDefault="0EFD3E2B" w:rsidP="0EFD3E2B">
            <w:pPr>
              <w:pStyle w:val="TableParagraph"/>
              <w:spacing w:line="241" w:lineRule="exact"/>
              <w:ind w:left="3" w:right="52"/>
              <w:jc w:val="center"/>
              <w:rPr>
                <w:rFonts w:ascii="Calibri" w:eastAsia="Calibri" w:hAnsi="Calibri" w:cs="Calibri"/>
                <w:sz w:val="20"/>
                <w:szCs w:val="20"/>
              </w:rPr>
            </w:pPr>
            <w:r w:rsidRPr="0EFD3E2B">
              <w:rPr>
                <w:rFonts w:ascii="Calibri" w:eastAsia="Calibri" w:hAnsi="Calibri" w:cs="Calibri"/>
                <w:sz w:val="20"/>
                <w:szCs w:val="20"/>
              </w:rPr>
              <w:t>0.381</w:t>
            </w:r>
          </w:p>
        </w:tc>
        <w:tc>
          <w:tcPr>
            <w:tcW w:w="885" w:type="dxa"/>
          </w:tcPr>
          <w:p w14:paraId="46640113" w14:textId="2D719DB2" w:rsidR="0EFD3E2B" w:rsidRDefault="0EFD3E2B" w:rsidP="0EFD3E2B">
            <w:pPr>
              <w:pStyle w:val="TableParagraph"/>
              <w:spacing w:line="241" w:lineRule="exact"/>
              <w:ind w:left="2" w:right="71"/>
              <w:jc w:val="center"/>
              <w:rPr>
                <w:rFonts w:ascii="Calibri" w:eastAsia="Calibri" w:hAnsi="Calibri" w:cs="Calibri"/>
                <w:sz w:val="20"/>
                <w:szCs w:val="20"/>
              </w:rPr>
            </w:pPr>
            <w:r w:rsidRPr="0EFD3E2B">
              <w:rPr>
                <w:rFonts w:ascii="Calibri" w:eastAsia="Calibri" w:hAnsi="Calibri" w:cs="Calibri"/>
                <w:sz w:val="20"/>
                <w:szCs w:val="20"/>
              </w:rPr>
              <w:t>0.688</w:t>
            </w:r>
          </w:p>
        </w:tc>
      </w:tr>
      <w:tr w:rsidR="0EFD3E2B" w14:paraId="26E1C83A" w14:textId="77777777" w:rsidTr="0EFD3E2B">
        <w:trPr>
          <w:trHeight w:val="270"/>
          <w:jc w:val="center"/>
        </w:trPr>
        <w:tc>
          <w:tcPr>
            <w:tcW w:w="2963" w:type="dxa"/>
          </w:tcPr>
          <w:p w14:paraId="5BD94A93" w14:textId="338D630F" w:rsidR="0EFD3E2B" w:rsidRDefault="0EFD3E2B" w:rsidP="0EFD3E2B">
            <w:pPr>
              <w:pStyle w:val="TableParagraph"/>
              <w:spacing w:line="241" w:lineRule="exact"/>
              <w:ind w:left="119"/>
              <w:rPr>
                <w:rFonts w:ascii="Calibri" w:eastAsia="Calibri" w:hAnsi="Calibri" w:cs="Calibri"/>
                <w:sz w:val="20"/>
                <w:szCs w:val="20"/>
              </w:rPr>
            </w:pPr>
            <w:r w:rsidRPr="0EFD3E2B">
              <w:rPr>
                <w:rFonts w:ascii="Calibri" w:eastAsia="Calibri" w:hAnsi="Calibri" w:cs="Calibri"/>
                <w:sz w:val="20"/>
                <w:szCs w:val="20"/>
              </w:rPr>
              <w:t xml:space="preserve">Histogram </w:t>
            </w:r>
            <w:proofErr w:type="spellStart"/>
            <w:r w:rsidRPr="0EFD3E2B">
              <w:rPr>
                <w:rFonts w:ascii="Calibri" w:eastAsia="Calibri" w:hAnsi="Calibri" w:cs="Calibri"/>
                <w:sz w:val="20"/>
                <w:szCs w:val="20"/>
              </w:rPr>
              <w:t>Equalization</w:t>
            </w:r>
            <w:proofErr w:type="spellEnd"/>
            <w:r w:rsidRPr="0EFD3E2B">
              <w:rPr>
                <w:rFonts w:ascii="Calibri" w:eastAsia="Calibri" w:hAnsi="Calibri" w:cs="Calibri"/>
                <w:sz w:val="20"/>
                <w:szCs w:val="20"/>
              </w:rPr>
              <w:t xml:space="preserve"> (HE)</w:t>
            </w:r>
          </w:p>
        </w:tc>
        <w:tc>
          <w:tcPr>
            <w:tcW w:w="902" w:type="dxa"/>
          </w:tcPr>
          <w:p w14:paraId="777771B6" w14:textId="1C463693" w:rsidR="0EFD3E2B" w:rsidRDefault="0EFD3E2B" w:rsidP="0EFD3E2B">
            <w:pPr>
              <w:pStyle w:val="TableParagraph"/>
              <w:spacing w:line="241" w:lineRule="exact"/>
              <w:ind w:left="3" w:right="25"/>
              <w:jc w:val="center"/>
              <w:rPr>
                <w:rFonts w:ascii="Calibri" w:eastAsia="Calibri" w:hAnsi="Calibri" w:cs="Calibri"/>
                <w:sz w:val="20"/>
                <w:szCs w:val="20"/>
              </w:rPr>
            </w:pPr>
            <w:r w:rsidRPr="0EFD3E2B">
              <w:rPr>
                <w:rFonts w:ascii="Calibri" w:eastAsia="Calibri" w:hAnsi="Calibri" w:cs="Calibri"/>
                <w:sz w:val="20"/>
                <w:szCs w:val="20"/>
              </w:rPr>
              <w:t>18.10</w:t>
            </w:r>
          </w:p>
        </w:tc>
        <w:tc>
          <w:tcPr>
            <w:tcW w:w="951" w:type="dxa"/>
          </w:tcPr>
          <w:p w14:paraId="306EC54F" w14:textId="70BB5613" w:rsidR="0EFD3E2B" w:rsidRDefault="0EFD3E2B" w:rsidP="0EFD3E2B">
            <w:pPr>
              <w:pStyle w:val="TableParagraph"/>
              <w:spacing w:line="241" w:lineRule="exact"/>
              <w:ind w:left="3" w:right="52"/>
              <w:jc w:val="center"/>
              <w:rPr>
                <w:rFonts w:ascii="Calibri" w:eastAsia="Calibri" w:hAnsi="Calibri" w:cs="Calibri"/>
                <w:sz w:val="20"/>
                <w:szCs w:val="20"/>
              </w:rPr>
            </w:pPr>
            <w:r w:rsidRPr="0EFD3E2B">
              <w:rPr>
                <w:rFonts w:ascii="Calibri" w:eastAsia="Calibri" w:hAnsi="Calibri" w:cs="Calibri"/>
                <w:sz w:val="20"/>
                <w:szCs w:val="20"/>
              </w:rPr>
              <w:t>0.604</w:t>
            </w:r>
          </w:p>
        </w:tc>
        <w:tc>
          <w:tcPr>
            <w:tcW w:w="885" w:type="dxa"/>
          </w:tcPr>
          <w:p w14:paraId="556A0B8A" w14:textId="1B60B8C2" w:rsidR="0EFD3E2B" w:rsidRDefault="0EFD3E2B" w:rsidP="0EFD3E2B">
            <w:pPr>
              <w:pStyle w:val="TableParagraph"/>
              <w:spacing w:line="241" w:lineRule="exact"/>
              <w:ind w:left="2" w:right="71"/>
              <w:jc w:val="center"/>
              <w:rPr>
                <w:rFonts w:ascii="Calibri" w:eastAsia="Calibri" w:hAnsi="Calibri" w:cs="Calibri"/>
                <w:sz w:val="20"/>
                <w:szCs w:val="20"/>
              </w:rPr>
            </w:pPr>
            <w:r w:rsidRPr="0EFD3E2B">
              <w:rPr>
                <w:rFonts w:ascii="Calibri" w:eastAsia="Calibri" w:hAnsi="Calibri" w:cs="Calibri"/>
                <w:sz w:val="20"/>
                <w:szCs w:val="20"/>
              </w:rPr>
              <w:t>0.490</w:t>
            </w:r>
          </w:p>
        </w:tc>
      </w:tr>
      <w:tr w:rsidR="0EFD3E2B" w14:paraId="01075745" w14:textId="77777777" w:rsidTr="0EFD3E2B">
        <w:trPr>
          <w:trHeight w:val="270"/>
          <w:jc w:val="center"/>
        </w:trPr>
        <w:tc>
          <w:tcPr>
            <w:tcW w:w="2963" w:type="dxa"/>
          </w:tcPr>
          <w:p w14:paraId="32B7BFF5" w14:textId="385C9727" w:rsidR="0EFD3E2B" w:rsidRDefault="0EFD3E2B" w:rsidP="0EFD3E2B">
            <w:pPr>
              <w:pStyle w:val="TableParagraph"/>
              <w:spacing w:line="241" w:lineRule="exact"/>
              <w:ind w:left="119"/>
              <w:rPr>
                <w:rFonts w:ascii="Calibri" w:eastAsia="Calibri" w:hAnsi="Calibri" w:cs="Calibri"/>
                <w:sz w:val="20"/>
                <w:szCs w:val="20"/>
              </w:rPr>
            </w:pPr>
            <w:proofErr w:type="spellStart"/>
            <w:r w:rsidRPr="0EFD3E2B">
              <w:rPr>
                <w:rFonts w:ascii="Calibri" w:eastAsia="Calibri" w:hAnsi="Calibri" w:cs="Calibri"/>
                <w:sz w:val="20"/>
                <w:szCs w:val="20"/>
              </w:rPr>
              <w:t>Homomorphic</w:t>
            </w:r>
            <w:proofErr w:type="spellEnd"/>
            <w:r w:rsidRPr="0EFD3E2B">
              <w:rPr>
                <w:rFonts w:ascii="Calibri" w:eastAsia="Calibri" w:hAnsi="Calibri" w:cs="Calibri"/>
                <w:sz w:val="20"/>
                <w:szCs w:val="20"/>
              </w:rPr>
              <w:t xml:space="preserve"> </w:t>
            </w:r>
            <w:proofErr w:type="spellStart"/>
            <w:r w:rsidRPr="0EFD3E2B">
              <w:rPr>
                <w:rFonts w:ascii="Calibri" w:eastAsia="Calibri" w:hAnsi="Calibri" w:cs="Calibri"/>
                <w:sz w:val="20"/>
                <w:szCs w:val="20"/>
              </w:rPr>
              <w:t>Filtering</w:t>
            </w:r>
            <w:proofErr w:type="spellEnd"/>
          </w:p>
        </w:tc>
        <w:tc>
          <w:tcPr>
            <w:tcW w:w="902" w:type="dxa"/>
          </w:tcPr>
          <w:p w14:paraId="1135F4ED" w14:textId="5D6E3A4C" w:rsidR="0EFD3E2B" w:rsidRDefault="0EFD3E2B" w:rsidP="0EFD3E2B">
            <w:pPr>
              <w:pStyle w:val="TableParagraph"/>
              <w:spacing w:line="241" w:lineRule="exact"/>
              <w:ind w:right="25"/>
              <w:jc w:val="center"/>
              <w:rPr>
                <w:rFonts w:ascii="Calibri" w:eastAsia="Calibri" w:hAnsi="Calibri" w:cs="Calibri"/>
                <w:sz w:val="20"/>
                <w:szCs w:val="20"/>
              </w:rPr>
            </w:pPr>
            <w:r w:rsidRPr="0EFD3E2B">
              <w:rPr>
                <w:rFonts w:ascii="Calibri" w:eastAsia="Calibri" w:hAnsi="Calibri" w:cs="Calibri"/>
                <w:sz w:val="20"/>
                <w:szCs w:val="20"/>
              </w:rPr>
              <w:t>6.46</w:t>
            </w:r>
          </w:p>
        </w:tc>
        <w:tc>
          <w:tcPr>
            <w:tcW w:w="951" w:type="dxa"/>
          </w:tcPr>
          <w:p w14:paraId="0208A1A4" w14:textId="210802BE" w:rsidR="0EFD3E2B" w:rsidRDefault="0EFD3E2B" w:rsidP="0EFD3E2B">
            <w:pPr>
              <w:pStyle w:val="TableParagraph"/>
              <w:spacing w:line="241" w:lineRule="exact"/>
              <w:ind w:right="52"/>
              <w:jc w:val="center"/>
              <w:rPr>
                <w:rFonts w:ascii="Calibri" w:eastAsia="Calibri" w:hAnsi="Calibri" w:cs="Calibri"/>
                <w:sz w:val="20"/>
                <w:szCs w:val="20"/>
              </w:rPr>
            </w:pPr>
            <w:r w:rsidRPr="0EFD3E2B">
              <w:rPr>
                <w:rFonts w:ascii="Calibri" w:eastAsia="Calibri" w:hAnsi="Calibri" w:cs="Calibri"/>
                <w:sz w:val="20"/>
                <w:szCs w:val="20"/>
              </w:rPr>
              <w:t>0.141</w:t>
            </w:r>
          </w:p>
        </w:tc>
        <w:tc>
          <w:tcPr>
            <w:tcW w:w="885" w:type="dxa"/>
          </w:tcPr>
          <w:p w14:paraId="5420B8D9" w14:textId="539EF3D0" w:rsidR="0EFD3E2B" w:rsidRDefault="0EFD3E2B" w:rsidP="0EFD3E2B">
            <w:pPr>
              <w:pStyle w:val="TableParagraph"/>
              <w:spacing w:line="241" w:lineRule="exact"/>
              <w:ind w:right="71"/>
              <w:jc w:val="center"/>
              <w:rPr>
                <w:rFonts w:ascii="Calibri" w:eastAsia="Calibri" w:hAnsi="Calibri" w:cs="Calibri"/>
                <w:sz w:val="20"/>
                <w:szCs w:val="20"/>
              </w:rPr>
            </w:pPr>
            <w:r w:rsidRPr="0EFD3E2B">
              <w:rPr>
                <w:rFonts w:ascii="Calibri" w:eastAsia="Calibri" w:hAnsi="Calibri" w:cs="Calibri"/>
                <w:sz w:val="20"/>
                <w:szCs w:val="20"/>
              </w:rPr>
              <w:t>0.553</w:t>
            </w:r>
          </w:p>
        </w:tc>
      </w:tr>
      <w:tr w:rsidR="0EFD3E2B" w14:paraId="4182042C" w14:textId="77777777" w:rsidTr="0EFD3E2B">
        <w:trPr>
          <w:trHeight w:val="270"/>
          <w:jc w:val="center"/>
        </w:trPr>
        <w:tc>
          <w:tcPr>
            <w:tcW w:w="2963" w:type="dxa"/>
          </w:tcPr>
          <w:p w14:paraId="631AC7EF" w14:textId="72D9C4BA" w:rsidR="0EFD3E2B" w:rsidRDefault="0EFD3E2B" w:rsidP="0EFD3E2B">
            <w:pPr>
              <w:pStyle w:val="TableParagraph"/>
              <w:spacing w:line="241" w:lineRule="exact"/>
              <w:ind w:left="119"/>
              <w:rPr>
                <w:rFonts w:ascii="Calibri" w:eastAsia="Calibri" w:hAnsi="Calibri" w:cs="Calibri"/>
                <w:sz w:val="20"/>
                <w:szCs w:val="20"/>
              </w:rPr>
            </w:pPr>
            <w:proofErr w:type="spellStart"/>
            <w:r w:rsidRPr="0EFD3E2B">
              <w:rPr>
                <w:rFonts w:ascii="Calibri" w:eastAsia="Calibri" w:hAnsi="Calibri" w:cs="Calibri"/>
                <w:sz w:val="20"/>
                <w:szCs w:val="20"/>
              </w:rPr>
              <w:t>Median</w:t>
            </w:r>
            <w:proofErr w:type="spellEnd"/>
            <w:r w:rsidRPr="0EFD3E2B">
              <w:rPr>
                <w:rFonts w:ascii="Calibri" w:eastAsia="Calibri" w:hAnsi="Calibri" w:cs="Calibri"/>
                <w:sz w:val="20"/>
                <w:szCs w:val="20"/>
              </w:rPr>
              <w:t xml:space="preserve"> </w:t>
            </w:r>
            <w:proofErr w:type="spellStart"/>
            <w:r w:rsidRPr="0EFD3E2B">
              <w:rPr>
                <w:rFonts w:ascii="Calibri" w:eastAsia="Calibri" w:hAnsi="Calibri" w:cs="Calibri"/>
                <w:sz w:val="20"/>
                <w:szCs w:val="20"/>
              </w:rPr>
              <w:t>Filter</w:t>
            </w:r>
            <w:proofErr w:type="spellEnd"/>
          </w:p>
        </w:tc>
        <w:tc>
          <w:tcPr>
            <w:tcW w:w="902" w:type="dxa"/>
          </w:tcPr>
          <w:p w14:paraId="65D725CB" w14:textId="58220CE0" w:rsidR="0EFD3E2B" w:rsidRDefault="0EFD3E2B" w:rsidP="0EFD3E2B">
            <w:pPr>
              <w:pStyle w:val="TableParagraph"/>
              <w:spacing w:line="241" w:lineRule="exact"/>
              <w:ind w:left="3" w:right="25"/>
              <w:jc w:val="center"/>
              <w:rPr>
                <w:rFonts w:ascii="Calibri" w:eastAsia="Calibri" w:hAnsi="Calibri" w:cs="Calibri"/>
                <w:sz w:val="20"/>
                <w:szCs w:val="20"/>
              </w:rPr>
            </w:pPr>
            <w:r w:rsidRPr="0EFD3E2B">
              <w:rPr>
                <w:rFonts w:ascii="Calibri" w:eastAsia="Calibri" w:hAnsi="Calibri" w:cs="Calibri"/>
                <w:sz w:val="20"/>
                <w:szCs w:val="20"/>
              </w:rPr>
              <w:t>8.68</w:t>
            </w:r>
          </w:p>
        </w:tc>
        <w:tc>
          <w:tcPr>
            <w:tcW w:w="951" w:type="dxa"/>
          </w:tcPr>
          <w:p w14:paraId="69CF6B71" w14:textId="2935145F" w:rsidR="0EFD3E2B" w:rsidRDefault="0EFD3E2B" w:rsidP="0EFD3E2B">
            <w:pPr>
              <w:pStyle w:val="TableParagraph"/>
              <w:spacing w:line="241" w:lineRule="exact"/>
              <w:ind w:left="2" w:right="52"/>
              <w:jc w:val="center"/>
              <w:rPr>
                <w:rFonts w:ascii="Calibri" w:eastAsia="Calibri" w:hAnsi="Calibri" w:cs="Calibri"/>
                <w:sz w:val="20"/>
                <w:szCs w:val="20"/>
              </w:rPr>
            </w:pPr>
            <w:r w:rsidRPr="0EFD3E2B">
              <w:rPr>
                <w:rFonts w:ascii="Calibri" w:eastAsia="Calibri" w:hAnsi="Calibri" w:cs="Calibri"/>
                <w:sz w:val="20"/>
                <w:szCs w:val="20"/>
              </w:rPr>
              <w:t>0.406</w:t>
            </w:r>
          </w:p>
        </w:tc>
        <w:tc>
          <w:tcPr>
            <w:tcW w:w="885" w:type="dxa"/>
          </w:tcPr>
          <w:p w14:paraId="16704F00" w14:textId="3C555979" w:rsidR="0EFD3E2B" w:rsidRDefault="0EFD3E2B" w:rsidP="0EFD3E2B">
            <w:pPr>
              <w:pStyle w:val="TableParagraph"/>
              <w:spacing w:line="241" w:lineRule="exact"/>
              <w:ind w:left="2" w:right="71"/>
              <w:jc w:val="center"/>
              <w:rPr>
                <w:rFonts w:ascii="Calibri" w:eastAsia="Calibri" w:hAnsi="Calibri" w:cs="Calibri"/>
                <w:sz w:val="20"/>
                <w:szCs w:val="20"/>
              </w:rPr>
            </w:pPr>
            <w:r w:rsidRPr="0EFD3E2B">
              <w:rPr>
                <w:rFonts w:ascii="Calibri" w:eastAsia="Calibri" w:hAnsi="Calibri" w:cs="Calibri"/>
                <w:sz w:val="20"/>
                <w:szCs w:val="20"/>
              </w:rPr>
              <w:t>0.484</w:t>
            </w:r>
          </w:p>
        </w:tc>
      </w:tr>
      <w:tr w:rsidR="0EFD3E2B" w14:paraId="29D454FB" w14:textId="77777777" w:rsidTr="0EFD3E2B">
        <w:trPr>
          <w:trHeight w:val="300"/>
          <w:jc w:val="center"/>
        </w:trPr>
        <w:tc>
          <w:tcPr>
            <w:tcW w:w="2963" w:type="dxa"/>
          </w:tcPr>
          <w:p w14:paraId="6E6879C7" w14:textId="33B93CF0" w:rsidR="0EFD3E2B" w:rsidRDefault="0EFD3E2B" w:rsidP="0EFD3E2B">
            <w:pPr>
              <w:pStyle w:val="TableParagraph"/>
              <w:spacing w:line="241" w:lineRule="exact"/>
              <w:ind w:left="119"/>
              <w:rPr>
                <w:rFonts w:ascii="Calibri" w:eastAsia="Calibri" w:hAnsi="Calibri" w:cs="Calibri"/>
                <w:sz w:val="20"/>
                <w:szCs w:val="20"/>
              </w:rPr>
            </w:pPr>
            <w:proofErr w:type="spellStart"/>
            <w:r w:rsidRPr="0EFD3E2B">
              <w:rPr>
                <w:rFonts w:ascii="Calibri" w:eastAsia="Calibri" w:hAnsi="Calibri" w:cs="Calibri"/>
                <w:sz w:val="20"/>
                <w:szCs w:val="20"/>
              </w:rPr>
              <w:t>Retinex</w:t>
            </w:r>
            <w:proofErr w:type="spellEnd"/>
          </w:p>
        </w:tc>
        <w:tc>
          <w:tcPr>
            <w:tcW w:w="902" w:type="dxa"/>
          </w:tcPr>
          <w:p w14:paraId="731093EB" w14:textId="46C9828D" w:rsidR="0EFD3E2B" w:rsidRDefault="0EFD3E2B" w:rsidP="0EFD3E2B">
            <w:pPr>
              <w:pStyle w:val="TableParagraph"/>
              <w:spacing w:line="241" w:lineRule="exact"/>
              <w:ind w:left="3" w:right="25"/>
              <w:jc w:val="center"/>
              <w:rPr>
                <w:rFonts w:ascii="Calibri" w:eastAsia="Calibri" w:hAnsi="Calibri" w:cs="Calibri"/>
                <w:sz w:val="20"/>
                <w:szCs w:val="20"/>
              </w:rPr>
            </w:pPr>
            <w:r w:rsidRPr="0EFD3E2B">
              <w:rPr>
                <w:rFonts w:ascii="Calibri" w:eastAsia="Calibri" w:hAnsi="Calibri" w:cs="Calibri"/>
                <w:sz w:val="20"/>
                <w:szCs w:val="20"/>
              </w:rPr>
              <w:t>12.47</w:t>
            </w:r>
          </w:p>
        </w:tc>
        <w:tc>
          <w:tcPr>
            <w:tcW w:w="951" w:type="dxa"/>
          </w:tcPr>
          <w:p w14:paraId="1BDA5AA0" w14:textId="4C519B04" w:rsidR="0EFD3E2B" w:rsidRDefault="0EFD3E2B" w:rsidP="0EFD3E2B">
            <w:pPr>
              <w:pStyle w:val="TableParagraph"/>
              <w:spacing w:line="241" w:lineRule="exact"/>
              <w:ind w:left="3" w:right="52"/>
              <w:jc w:val="center"/>
              <w:rPr>
                <w:rFonts w:ascii="Calibri" w:eastAsia="Calibri" w:hAnsi="Calibri" w:cs="Calibri"/>
                <w:sz w:val="20"/>
                <w:szCs w:val="20"/>
              </w:rPr>
            </w:pPr>
            <w:r w:rsidRPr="0EFD3E2B">
              <w:rPr>
                <w:rFonts w:ascii="Calibri" w:eastAsia="Calibri" w:hAnsi="Calibri" w:cs="Calibri"/>
                <w:sz w:val="20"/>
                <w:szCs w:val="20"/>
              </w:rPr>
              <w:t>0.692</w:t>
            </w:r>
          </w:p>
        </w:tc>
        <w:tc>
          <w:tcPr>
            <w:tcW w:w="885" w:type="dxa"/>
          </w:tcPr>
          <w:p w14:paraId="0A1CF6B7" w14:textId="23B0F8BF" w:rsidR="0EFD3E2B" w:rsidRDefault="0EFD3E2B" w:rsidP="0EFD3E2B">
            <w:pPr>
              <w:pStyle w:val="TableParagraph"/>
              <w:spacing w:line="241" w:lineRule="exact"/>
              <w:ind w:left="2" w:right="71"/>
              <w:jc w:val="center"/>
              <w:rPr>
                <w:rFonts w:ascii="Calibri" w:eastAsia="Calibri" w:hAnsi="Calibri" w:cs="Calibri"/>
                <w:sz w:val="20"/>
                <w:szCs w:val="20"/>
              </w:rPr>
            </w:pPr>
            <w:r w:rsidRPr="0EFD3E2B">
              <w:rPr>
                <w:rFonts w:ascii="Calibri" w:eastAsia="Calibri" w:hAnsi="Calibri" w:cs="Calibri"/>
                <w:sz w:val="20"/>
                <w:szCs w:val="20"/>
              </w:rPr>
              <w:t>0.275</w:t>
            </w:r>
          </w:p>
        </w:tc>
      </w:tr>
    </w:tbl>
    <w:p w14:paraId="4999A9EF" w14:textId="7257C4D1" w:rsidR="6A3EE2B3" w:rsidRDefault="6A3EE2B3" w:rsidP="0EFD3E2B">
      <w:pPr>
        <w:tabs>
          <w:tab w:val="left" w:pos="4455"/>
          <w:tab w:val="left" w:pos="5329"/>
          <w:tab w:val="left" w:pos="6220"/>
        </w:tabs>
        <w:spacing w:line="235" w:lineRule="exact"/>
        <w:jc w:val="center"/>
        <w:rPr>
          <w:rFonts w:ascii="Calibri" w:eastAsia="Calibri" w:hAnsi="Calibri" w:cs="Calibri"/>
          <w:color w:val="000000" w:themeColor="text1"/>
          <w:sz w:val="20"/>
          <w:szCs w:val="20"/>
        </w:rPr>
      </w:pPr>
      <w:proofErr w:type="spellStart"/>
      <w:r w:rsidRPr="0EFD3E2B">
        <w:rPr>
          <w:rFonts w:ascii="Calibri" w:eastAsia="Calibri" w:hAnsi="Calibri" w:cs="Calibri"/>
          <w:i/>
          <w:iCs/>
          <w:color w:val="000000" w:themeColor="text1"/>
          <w:sz w:val="20"/>
          <w:szCs w:val="20"/>
        </w:rPr>
        <w:t>CIDNet</w:t>
      </w:r>
      <w:proofErr w:type="spellEnd"/>
      <w:r w:rsidRPr="0EFD3E2B">
        <w:rPr>
          <w:rFonts w:ascii="Calibri" w:eastAsia="Calibri" w:hAnsi="Calibri" w:cs="Calibri"/>
          <w:i/>
          <w:iCs/>
          <w:color w:val="000000" w:themeColor="text1"/>
          <w:sz w:val="20"/>
          <w:szCs w:val="20"/>
        </w:rPr>
        <w:t xml:space="preserve"> –Manuel Deneyler</w:t>
      </w:r>
    </w:p>
    <w:p w14:paraId="3BE8AE00" w14:textId="1CFEF2E2" w:rsidR="6A3EE2B3" w:rsidRDefault="6A3EE2B3" w:rsidP="0EFD3E2B">
      <w:pPr>
        <w:tabs>
          <w:tab w:val="left" w:pos="4596"/>
          <w:tab w:val="left" w:pos="5432"/>
          <w:tab w:val="right" w:pos="6729"/>
        </w:tabs>
        <w:spacing w:before="39"/>
        <w:ind w:left="1646"/>
        <w:rPr>
          <w:rFonts w:ascii="Calibri" w:eastAsia="Calibri" w:hAnsi="Calibri" w:cs="Calibri"/>
          <w:color w:val="000000" w:themeColor="text1"/>
          <w:sz w:val="20"/>
          <w:szCs w:val="20"/>
          <w:lang w:val="en-US"/>
        </w:rPr>
      </w:pPr>
      <w:r>
        <w:rPr>
          <w:noProof/>
        </w:rPr>
        <w:drawing>
          <wp:inline distT="0" distB="0" distL="0" distR="0" wp14:anchorId="3009FDF4" wp14:editId="45E08796">
            <wp:extent cx="3543794" cy="9526"/>
            <wp:effectExtent l="0" t="0" r="0" b="0"/>
            <wp:docPr id="285810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10995" name="Picture 285810995"/>
                    <pic:cNvPicPr/>
                  </pic:nvPicPr>
                  <pic:blipFill>
                    <a:blip r:embed="rId21">
                      <a:extLst>
                        <a:ext uri="{28A0092B-C50C-407E-A947-70E740481C1C}">
                          <a14:useLocalDpi xmlns:a14="http://schemas.microsoft.com/office/drawing/2010/main"/>
                        </a:ext>
                      </a:extLst>
                    </a:blip>
                    <a:stretch>
                      <a:fillRect/>
                    </a:stretch>
                  </pic:blipFill>
                  <pic:spPr>
                    <a:xfrm>
                      <a:off x="0" y="0"/>
                      <a:ext cx="3543794" cy="9526"/>
                    </a:xfrm>
                    <a:prstGeom prst="rect">
                      <a:avLst/>
                    </a:prstGeom>
                  </pic:spPr>
                </pic:pic>
              </a:graphicData>
            </a:graphic>
          </wp:inline>
        </w:drawing>
      </w:r>
      <w:r>
        <w:rPr>
          <w:noProof/>
        </w:rPr>
        <w:drawing>
          <wp:inline distT="0" distB="0" distL="0" distR="0" wp14:anchorId="7F423021" wp14:editId="66B791E7">
            <wp:extent cx="47632" cy="9526"/>
            <wp:effectExtent l="0" t="0" r="0" b="0"/>
            <wp:docPr id="967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9" name="Picture 967329"/>
                    <pic:cNvPicPr/>
                  </pic:nvPicPr>
                  <pic:blipFill>
                    <a:blip r:embed="rId22">
                      <a:extLst>
                        <a:ext uri="{28A0092B-C50C-407E-A947-70E740481C1C}">
                          <a14:useLocalDpi xmlns:a14="http://schemas.microsoft.com/office/drawing/2010/main"/>
                        </a:ext>
                      </a:extLst>
                    </a:blip>
                    <a:stretch>
                      <a:fillRect/>
                    </a:stretch>
                  </pic:blipFill>
                  <pic:spPr>
                    <a:xfrm>
                      <a:off x="0" y="0"/>
                      <a:ext cx="47632" cy="9526"/>
                    </a:xfrm>
                    <a:prstGeom prst="rect">
                      <a:avLst/>
                    </a:prstGeom>
                  </pic:spPr>
                </pic:pic>
              </a:graphicData>
            </a:graphic>
          </wp:inline>
        </w:drawing>
      </w:r>
      <w:r>
        <w:rPr>
          <w:noProof/>
        </w:rPr>
        <w:drawing>
          <wp:inline distT="0" distB="0" distL="0" distR="0" wp14:anchorId="036DBDE6" wp14:editId="0B377532">
            <wp:extent cx="47632" cy="9526"/>
            <wp:effectExtent l="0" t="0" r="0" b="0"/>
            <wp:docPr id="728741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1382" name="Picture 728741382"/>
                    <pic:cNvPicPr/>
                  </pic:nvPicPr>
                  <pic:blipFill>
                    <a:blip r:embed="rId22">
                      <a:extLst>
                        <a:ext uri="{28A0092B-C50C-407E-A947-70E740481C1C}">
                          <a14:useLocalDpi xmlns:a14="http://schemas.microsoft.com/office/drawing/2010/main"/>
                        </a:ext>
                      </a:extLst>
                    </a:blip>
                    <a:stretch>
                      <a:fillRect/>
                    </a:stretch>
                  </pic:blipFill>
                  <pic:spPr>
                    <a:xfrm>
                      <a:off x="0" y="0"/>
                      <a:ext cx="47632" cy="9526"/>
                    </a:xfrm>
                    <a:prstGeom prst="rect">
                      <a:avLst/>
                    </a:prstGeom>
                  </pic:spPr>
                </pic:pic>
              </a:graphicData>
            </a:graphic>
          </wp:inline>
        </w:drawing>
      </w:r>
      <w:r w:rsidR="4D3C2FB2" w:rsidRPr="0EFD3E2B">
        <w:rPr>
          <w:rFonts w:ascii="Calibri" w:eastAsia="Calibri" w:hAnsi="Calibri" w:cs="Calibri"/>
          <w:color w:val="000000" w:themeColor="text1"/>
          <w:sz w:val="20"/>
          <w:szCs w:val="20"/>
          <w:lang w:val="en-US"/>
        </w:rPr>
        <w:t xml:space="preserve">         </w:t>
      </w:r>
      <w:r w:rsidR="00B703BD">
        <w:rPr>
          <w:rFonts w:ascii="Calibri" w:eastAsia="Calibri" w:hAnsi="Calibri" w:cs="Calibri"/>
          <w:color w:val="000000" w:themeColor="text1"/>
          <w:sz w:val="20"/>
          <w:szCs w:val="20"/>
          <w:lang w:val="en-US"/>
        </w:rPr>
        <w:t xml:space="preserve">  </w:t>
      </w:r>
      <w:r w:rsidRPr="0EFD3E2B">
        <w:rPr>
          <w:rFonts w:ascii="Calibri" w:eastAsia="Calibri" w:hAnsi="Calibri" w:cs="Calibri"/>
          <w:color w:val="000000" w:themeColor="text1"/>
          <w:sz w:val="20"/>
          <w:szCs w:val="20"/>
          <w:lang w:val="en-US"/>
        </w:rPr>
        <w:t>bowling 20epoch fixed</w:t>
      </w:r>
      <w:r w:rsidR="7E5AC8CA" w:rsidRPr="0EFD3E2B">
        <w:rPr>
          <w:rFonts w:ascii="Calibri" w:eastAsia="Calibri" w:hAnsi="Calibri" w:cs="Calibri"/>
          <w:color w:val="000000" w:themeColor="text1"/>
          <w:sz w:val="20"/>
          <w:szCs w:val="20"/>
          <w:lang w:val="en-US"/>
        </w:rPr>
        <w:t xml:space="preserve">  </w:t>
      </w:r>
      <w:r w:rsidR="11D41D78" w:rsidRPr="0EFD3E2B">
        <w:rPr>
          <w:rFonts w:ascii="Calibri" w:eastAsia="Calibri" w:hAnsi="Calibri" w:cs="Calibri"/>
          <w:color w:val="000000" w:themeColor="text1"/>
          <w:sz w:val="20"/>
          <w:szCs w:val="20"/>
          <w:lang w:val="en-US"/>
        </w:rPr>
        <w:t xml:space="preserve">                       </w:t>
      </w:r>
      <w:r w:rsidRPr="0EFD3E2B">
        <w:rPr>
          <w:rFonts w:ascii="Calibri" w:eastAsia="Calibri" w:hAnsi="Calibri" w:cs="Calibri"/>
          <w:color w:val="000000" w:themeColor="text1"/>
          <w:sz w:val="20"/>
          <w:szCs w:val="20"/>
          <w:lang w:val="en-US"/>
        </w:rPr>
        <w:t>7.44</w:t>
      </w:r>
      <w:r w:rsidR="641214C1" w:rsidRPr="0EFD3E2B">
        <w:rPr>
          <w:rFonts w:ascii="Calibri" w:eastAsia="Calibri" w:hAnsi="Calibri" w:cs="Calibri"/>
          <w:color w:val="000000" w:themeColor="text1"/>
          <w:sz w:val="20"/>
          <w:szCs w:val="20"/>
          <w:lang w:val="en-US"/>
        </w:rPr>
        <w:t xml:space="preserve">      </w:t>
      </w:r>
      <w:r w:rsidR="43169D61" w:rsidRPr="0EFD3E2B">
        <w:rPr>
          <w:rFonts w:ascii="Calibri" w:eastAsia="Calibri" w:hAnsi="Calibri" w:cs="Calibri"/>
          <w:color w:val="000000" w:themeColor="text1"/>
          <w:sz w:val="20"/>
          <w:szCs w:val="20"/>
          <w:lang w:val="en-US"/>
        </w:rPr>
        <w:t xml:space="preserve"> </w:t>
      </w:r>
      <w:r w:rsidR="641214C1" w:rsidRPr="0EFD3E2B">
        <w:rPr>
          <w:rFonts w:ascii="Calibri" w:eastAsia="Calibri" w:hAnsi="Calibri" w:cs="Calibri"/>
          <w:color w:val="000000" w:themeColor="text1"/>
          <w:sz w:val="20"/>
          <w:szCs w:val="20"/>
          <w:lang w:val="en-US"/>
        </w:rPr>
        <w:t xml:space="preserve">   </w:t>
      </w:r>
      <w:r w:rsidR="6665BA44" w:rsidRPr="0EFD3E2B">
        <w:rPr>
          <w:rFonts w:ascii="Calibri" w:eastAsia="Calibri" w:hAnsi="Calibri" w:cs="Calibri"/>
          <w:color w:val="000000" w:themeColor="text1"/>
          <w:sz w:val="20"/>
          <w:szCs w:val="20"/>
          <w:lang w:val="en-US"/>
        </w:rPr>
        <w:t xml:space="preserve"> </w:t>
      </w:r>
      <w:r w:rsidRPr="0EFD3E2B">
        <w:rPr>
          <w:rFonts w:ascii="Calibri" w:eastAsia="Calibri" w:hAnsi="Calibri" w:cs="Calibri"/>
          <w:color w:val="000000" w:themeColor="text1"/>
          <w:sz w:val="20"/>
          <w:szCs w:val="20"/>
          <w:lang w:val="en-US"/>
        </w:rPr>
        <w:t>0.29</w:t>
      </w:r>
      <w:r w:rsidR="1F4F6BC8" w:rsidRPr="0EFD3E2B">
        <w:rPr>
          <w:rFonts w:ascii="Calibri" w:eastAsia="Calibri" w:hAnsi="Calibri" w:cs="Calibri"/>
          <w:color w:val="000000" w:themeColor="text1"/>
          <w:sz w:val="20"/>
          <w:szCs w:val="20"/>
          <w:lang w:val="en-US"/>
        </w:rPr>
        <w:t xml:space="preserve">           </w:t>
      </w:r>
      <w:r w:rsidR="5A814DF1" w:rsidRPr="0EFD3E2B">
        <w:rPr>
          <w:rFonts w:ascii="Calibri" w:eastAsia="Calibri" w:hAnsi="Calibri" w:cs="Calibri"/>
          <w:color w:val="000000" w:themeColor="text1"/>
          <w:sz w:val="20"/>
          <w:szCs w:val="20"/>
          <w:lang w:val="en-US"/>
        </w:rPr>
        <w:t xml:space="preserve"> </w:t>
      </w:r>
      <w:r w:rsidRPr="0EFD3E2B">
        <w:rPr>
          <w:rFonts w:ascii="Calibri" w:eastAsia="Calibri" w:hAnsi="Calibri" w:cs="Calibri"/>
          <w:color w:val="000000" w:themeColor="text1"/>
          <w:sz w:val="20"/>
          <w:szCs w:val="20"/>
          <w:lang w:val="en-US"/>
        </w:rPr>
        <w:t>0.75</w:t>
      </w:r>
    </w:p>
    <w:p w14:paraId="0EF4BD85" w14:textId="632BFF89" w:rsidR="6A3EE2B3" w:rsidRDefault="6A3EE2B3" w:rsidP="0EFD3E2B">
      <w:pPr>
        <w:tabs>
          <w:tab w:val="left" w:pos="459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bowling</w:t>
      </w:r>
      <w:proofErr w:type="gramEnd"/>
      <w:r w:rsidRPr="0EFD3E2B">
        <w:rPr>
          <w:rFonts w:ascii="Calibri" w:eastAsia="Calibri" w:hAnsi="Calibri" w:cs="Calibri"/>
          <w:color w:val="000000" w:themeColor="text1"/>
          <w:sz w:val="20"/>
          <w:szCs w:val="20"/>
        </w:rPr>
        <w:t xml:space="preserve"> 2epoch test</w:t>
      </w:r>
      <w:r>
        <w:tab/>
      </w:r>
      <w:r w:rsidRPr="0EFD3E2B">
        <w:rPr>
          <w:rFonts w:ascii="Calibri" w:eastAsia="Calibri" w:hAnsi="Calibri" w:cs="Calibri"/>
          <w:color w:val="000000" w:themeColor="text1"/>
          <w:sz w:val="20"/>
          <w:szCs w:val="20"/>
        </w:rPr>
        <w:t>8.22</w:t>
      </w:r>
      <w:r>
        <w:tab/>
      </w:r>
      <w:r w:rsidRPr="0EFD3E2B">
        <w:rPr>
          <w:rFonts w:ascii="Calibri" w:eastAsia="Calibri" w:hAnsi="Calibri" w:cs="Calibri"/>
          <w:color w:val="000000" w:themeColor="text1"/>
          <w:sz w:val="20"/>
          <w:szCs w:val="20"/>
        </w:rPr>
        <w:t>0.36</w:t>
      </w:r>
      <w:r>
        <w:tab/>
      </w:r>
      <w:r w:rsidR="76E815A9" w:rsidRPr="0EFD3E2B">
        <w:rPr>
          <w:rFonts w:ascii="Calibri" w:eastAsia="Calibri" w:hAnsi="Calibri" w:cs="Calibri"/>
          <w:color w:val="000000" w:themeColor="text1"/>
          <w:sz w:val="20"/>
          <w:szCs w:val="20"/>
        </w:rPr>
        <w:t xml:space="preserve">      </w:t>
      </w:r>
      <w:r w:rsidRPr="0EFD3E2B">
        <w:rPr>
          <w:rFonts w:ascii="Calibri" w:eastAsia="Calibri" w:hAnsi="Calibri" w:cs="Calibri"/>
          <w:color w:val="000000" w:themeColor="text1"/>
          <w:sz w:val="20"/>
          <w:szCs w:val="20"/>
        </w:rPr>
        <w:t>0.67</w:t>
      </w:r>
    </w:p>
    <w:p w14:paraId="740BC3CD" w14:textId="19C203D0" w:rsidR="6A3EE2B3" w:rsidRDefault="6A3EE2B3" w:rsidP="0EFD3E2B">
      <w:pPr>
        <w:tabs>
          <w:tab w:val="left" w:pos="459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bowling</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extreme</w:t>
      </w:r>
      <w:proofErr w:type="spell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fix</w:t>
      </w:r>
      <w:proofErr w:type="spellEnd"/>
      <w:r>
        <w:tab/>
      </w:r>
      <w:r w:rsidRPr="0EFD3E2B">
        <w:rPr>
          <w:rFonts w:ascii="Calibri" w:eastAsia="Calibri" w:hAnsi="Calibri" w:cs="Calibri"/>
          <w:color w:val="000000" w:themeColor="text1"/>
          <w:sz w:val="20"/>
          <w:szCs w:val="20"/>
        </w:rPr>
        <w:t>7.31</w:t>
      </w:r>
      <w:r>
        <w:tab/>
      </w:r>
      <w:r w:rsidRPr="0EFD3E2B">
        <w:rPr>
          <w:rFonts w:ascii="Calibri" w:eastAsia="Calibri" w:hAnsi="Calibri" w:cs="Calibri"/>
          <w:color w:val="000000" w:themeColor="text1"/>
          <w:sz w:val="20"/>
          <w:szCs w:val="20"/>
        </w:rPr>
        <w:t>0.28</w:t>
      </w:r>
      <w:r>
        <w:tab/>
      </w:r>
      <w:r w:rsidRPr="0EFD3E2B">
        <w:rPr>
          <w:rFonts w:ascii="Calibri" w:eastAsia="Calibri" w:hAnsi="Calibri" w:cs="Calibri"/>
          <w:color w:val="000000" w:themeColor="text1"/>
          <w:sz w:val="20"/>
          <w:szCs w:val="20"/>
        </w:rPr>
        <w:t>0.74</w:t>
      </w:r>
    </w:p>
    <w:p w14:paraId="50A246DE" w14:textId="4C89427E" w:rsidR="6A3EE2B3" w:rsidRDefault="6A3EE2B3" w:rsidP="0EFD3E2B">
      <w:pPr>
        <w:tabs>
          <w:tab w:val="left" w:pos="459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bowling</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fixed</w:t>
      </w:r>
      <w:proofErr w:type="spell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saturation</w:t>
      </w:r>
      <w:proofErr w:type="spellEnd"/>
      <w:r>
        <w:tab/>
      </w:r>
      <w:r w:rsidRPr="0EFD3E2B">
        <w:rPr>
          <w:rFonts w:ascii="Calibri" w:eastAsia="Calibri" w:hAnsi="Calibri" w:cs="Calibri"/>
          <w:color w:val="000000" w:themeColor="text1"/>
          <w:sz w:val="20"/>
          <w:szCs w:val="20"/>
        </w:rPr>
        <w:t>7.44</w:t>
      </w:r>
      <w:r>
        <w:tab/>
      </w:r>
      <w:r w:rsidRPr="0EFD3E2B">
        <w:rPr>
          <w:rFonts w:ascii="Calibri" w:eastAsia="Calibri" w:hAnsi="Calibri" w:cs="Calibri"/>
          <w:color w:val="000000" w:themeColor="text1"/>
          <w:sz w:val="20"/>
          <w:szCs w:val="20"/>
        </w:rPr>
        <w:t>0.29</w:t>
      </w:r>
      <w:r>
        <w:tab/>
      </w:r>
      <w:r w:rsidRPr="0EFD3E2B">
        <w:rPr>
          <w:rFonts w:ascii="Calibri" w:eastAsia="Calibri" w:hAnsi="Calibri" w:cs="Calibri"/>
          <w:color w:val="000000" w:themeColor="text1"/>
          <w:sz w:val="20"/>
          <w:szCs w:val="20"/>
        </w:rPr>
        <w:t>0.75</w:t>
      </w:r>
    </w:p>
    <w:p w14:paraId="0AE804C3" w14:textId="174FF385" w:rsidR="6A3EE2B3" w:rsidRDefault="6A3EE2B3" w:rsidP="0EFD3E2B">
      <w:pPr>
        <w:tabs>
          <w:tab w:val="left" w:pos="459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bowling</w:t>
      </w:r>
      <w:proofErr w:type="gramEnd"/>
      <w:r w:rsidRPr="0EFD3E2B">
        <w:rPr>
          <w:rFonts w:ascii="Calibri" w:eastAsia="Calibri" w:hAnsi="Calibri" w:cs="Calibri"/>
          <w:color w:val="000000" w:themeColor="text1"/>
          <w:sz w:val="20"/>
          <w:szCs w:val="20"/>
        </w:rPr>
        <w:t xml:space="preserve"> gamma </w:t>
      </w:r>
      <w:proofErr w:type="spellStart"/>
      <w:r w:rsidRPr="0EFD3E2B">
        <w:rPr>
          <w:rFonts w:ascii="Calibri" w:eastAsia="Calibri" w:hAnsi="Calibri" w:cs="Calibri"/>
          <w:color w:val="000000" w:themeColor="text1"/>
          <w:sz w:val="20"/>
          <w:szCs w:val="20"/>
        </w:rPr>
        <w:t>fix</w:t>
      </w:r>
      <w:proofErr w:type="spellEnd"/>
      <w:r>
        <w:tab/>
      </w:r>
      <w:r w:rsidRPr="0EFD3E2B">
        <w:rPr>
          <w:rFonts w:ascii="Calibri" w:eastAsia="Calibri" w:hAnsi="Calibri" w:cs="Calibri"/>
          <w:color w:val="000000" w:themeColor="text1"/>
          <w:sz w:val="20"/>
          <w:szCs w:val="20"/>
        </w:rPr>
        <w:t>7.23</w:t>
      </w:r>
      <w:r>
        <w:tab/>
      </w:r>
      <w:r w:rsidRPr="0EFD3E2B">
        <w:rPr>
          <w:rFonts w:ascii="Calibri" w:eastAsia="Calibri" w:hAnsi="Calibri" w:cs="Calibri"/>
          <w:color w:val="000000" w:themeColor="text1"/>
          <w:sz w:val="20"/>
          <w:szCs w:val="20"/>
        </w:rPr>
        <w:t>0.27</w:t>
      </w:r>
      <w:r>
        <w:tab/>
      </w:r>
      <w:r w:rsidRPr="0EFD3E2B">
        <w:rPr>
          <w:rFonts w:ascii="Calibri" w:eastAsia="Calibri" w:hAnsi="Calibri" w:cs="Calibri"/>
          <w:color w:val="000000" w:themeColor="text1"/>
          <w:sz w:val="20"/>
          <w:szCs w:val="20"/>
        </w:rPr>
        <w:t>0.75</w:t>
      </w:r>
    </w:p>
    <w:p w14:paraId="40ED28FF" w14:textId="0C1DE5DA" w:rsidR="6A3EE2B3" w:rsidRDefault="6A3EE2B3" w:rsidP="0EFD3E2B">
      <w:pPr>
        <w:tabs>
          <w:tab w:val="left" w:pos="4595"/>
          <w:tab w:val="left" w:pos="5431"/>
          <w:tab w:val="right" w:pos="6729"/>
        </w:tabs>
        <w:spacing w:before="30"/>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bowling</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less</w:t>
      </w:r>
      <w:proofErr w:type="spell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blue</w:t>
      </w:r>
      <w:proofErr w:type="spellEnd"/>
      <w:r>
        <w:tab/>
      </w:r>
      <w:r w:rsidRPr="0EFD3E2B">
        <w:rPr>
          <w:rFonts w:ascii="Calibri" w:eastAsia="Calibri" w:hAnsi="Calibri" w:cs="Calibri"/>
          <w:color w:val="000000" w:themeColor="text1"/>
          <w:sz w:val="20"/>
          <w:szCs w:val="20"/>
        </w:rPr>
        <w:t>7.48</w:t>
      </w:r>
      <w:r>
        <w:tab/>
      </w:r>
      <w:r w:rsidRPr="0EFD3E2B">
        <w:rPr>
          <w:rFonts w:ascii="Calibri" w:eastAsia="Calibri" w:hAnsi="Calibri" w:cs="Calibri"/>
          <w:color w:val="000000" w:themeColor="text1"/>
          <w:sz w:val="20"/>
          <w:szCs w:val="20"/>
        </w:rPr>
        <w:t>0.30</w:t>
      </w:r>
      <w:r>
        <w:tab/>
      </w:r>
      <w:r w:rsidRPr="0EFD3E2B">
        <w:rPr>
          <w:rFonts w:ascii="Calibri" w:eastAsia="Calibri" w:hAnsi="Calibri" w:cs="Calibri"/>
          <w:color w:val="000000" w:themeColor="text1"/>
          <w:sz w:val="20"/>
          <w:szCs w:val="20"/>
        </w:rPr>
        <w:t>0.75</w:t>
      </w:r>
    </w:p>
    <w:p w14:paraId="39C2690D" w14:textId="4E3DD594" w:rsidR="6A3EE2B3" w:rsidRDefault="6A3EE2B3" w:rsidP="0EFD3E2B">
      <w:pPr>
        <w:tabs>
          <w:tab w:val="left" w:pos="459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bowling</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new</w:t>
      </w:r>
      <w:proofErr w:type="spell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params</w:t>
      </w:r>
      <w:proofErr w:type="spellEnd"/>
      <w:r>
        <w:tab/>
      </w:r>
      <w:r w:rsidRPr="0EFD3E2B">
        <w:rPr>
          <w:rFonts w:ascii="Calibri" w:eastAsia="Calibri" w:hAnsi="Calibri" w:cs="Calibri"/>
          <w:color w:val="000000" w:themeColor="text1"/>
          <w:sz w:val="20"/>
          <w:szCs w:val="20"/>
        </w:rPr>
        <w:t>8.22</w:t>
      </w:r>
      <w:r>
        <w:tab/>
      </w:r>
      <w:r w:rsidRPr="0EFD3E2B">
        <w:rPr>
          <w:rFonts w:ascii="Calibri" w:eastAsia="Calibri" w:hAnsi="Calibri" w:cs="Calibri"/>
          <w:color w:val="000000" w:themeColor="text1"/>
          <w:sz w:val="20"/>
          <w:szCs w:val="20"/>
        </w:rPr>
        <w:t>0.36</w:t>
      </w:r>
      <w:r>
        <w:tab/>
      </w:r>
      <w:r w:rsidRPr="0EFD3E2B">
        <w:rPr>
          <w:rFonts w:ascii="Calibri" w:eastAsia="Calibri" w:hAnsi="Calibri" w:cs="Calibri"/>
          <w:color w:val="000000" w:themeColor="text1"/>
          <w:sz w:val="20"/>
          <w:szCs w:val="20"/>
        </w:rPr>
        <w:t>0.67</w:t>
      </w:r>
    </w:p>
    <w:p w14:paraId="3F66E273" w14:textId="4D26516A" w:rsidR="6A3EE2B3" w:rsidRDefault="6A3EE2B3" w:rsidP="0EFD3E2B">
      <w:pPr>
        <w:tabs>
          <w:tab w:val="left" w:pos="4595"/>
          <w:tab w:val="left" w:pos="5431"/>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bowling</w:t>
      </w:r>
      <w:proofErr w:type="gramEnd"/>
      <w:r w:rsidRPr="0EFD3E2B">
        <w:rPr>
          <w:rFonts w:ascii="Calibri" w:eastAsia="Calibri" w:hAnsi="Calibri" w:cs="Calibri"/>
          <w:color w:val="000000" w:themeColor="text1"/>
          <w:sz w:val="20"/>
          <w:szCs w:val="20"/>
        </w:rPr>
        <w:t xml:space="preserve"> test </w:t>
      </w:r>
      <w:proofErr w:type="spellStart"/>
      <w:r w:rsidRPr="0EFD3E2B">
        <w:rPr>
          <w:rFonts w:ascii="Calibri" w:eastAsia="Calibri" w:hAnsi="Calibri" w:cs="Calibri"/>
          <w:color w:val="000000" w:themeColor="text1"/>
          <w:sz w:val="20"/>
          <w:szCs w:val="20"/>
        </w:rPr>
        <w:t>alpha</w:t>
      </w:r>
      <w:proofErr w:type="spellEnd"/>
      <w:r>
        <w:tab/>
      </w:r>
      <w:r w:rsidRPr="0EFD3E2B">
        <w:rPr>
          <w:rFonts w:ascii="Calibri" w:eastAsia="Calibri" w:hAnsi="Calibri" w:cs="Calibri"/>
          <w:color w:val="000000" w:themeColor="text1"/>
          <w:sz w:val="20"/>
          <w:szCs w:val="20"/>
        </w:rPr>
        <w:t>7.44</w:t>
      </w:r>
      <w:r>
        <w:tab/>
      </w:r>
      <w:r w:rsidRPr="0EFD3E2B">
        <w:rPr>
          <w:rFonts w:ascii="Calibri" w:eastAsia="Calibri" w:hAnsi="Calibri" w:cs="Calibri"/>
          <w:color w:val="000000" w:themeColor="text1"/>
          <w:sz w:val="20"/>
          <w:szCs w:val="20"/>
        </w:rPr>
        <w:t>0.29</w:t>
      </w:r>
      <w:r>
        <w:tab/>
      </w:r>
      <w:r w:rsidRPr="0EFD3E2B">
        <w:rPr>
          <w:rFonts w:ascii="Calibri" w:eastAsia="Calibri" w:hAnsi="Calibri" w:cs="Calibri"/>
          <w:color w:val="000000" w:themeColor="text1"/>
          <w:sz w:val="20"/>
          <w:szCs w:val="20"/>
        </w:rPr>
        <w:t>0.75</w:t>
      </w:r>
    </w:p>
    <w:p w14:paraId="38D1FB48" w14:textId="6C48B80F" w:rsidR="6A3EE2B3" w:rsidRDefault="6A3EE2B3" w:rsidP="0EFD3E2B">
      <w:pPr>
        <w:tabs>
          <w:tab w:val="left" w:pos="459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test</w:t>
      </w:r>
      <w:proofErr w:type="gramEnd"/>
      <w:r w:rsidRPr="0EFD3E2B">
        <w:rPr>
          <w:rFonts w:ascii="Calibri" w:eastAsia="Calibri" w:hAnsi="Calibri" w:cs="Calibri"/>
          <w:color w:val="000000" w:themeColor="text1"/>
          <w:sz w:val="20"/>
          <w:szCs w:val="20"/>
        </w:rPr>
        <w:t xml:space="preserve"> 1 20epoch</w:t>
      </w:r>
      <w:r>
        <w:tab/>
      </w:r>
      <w:r w:rsidRPr="0EFD3E2B">
        <w:rPr>
          <w:rFonts w:ascii="Calibri" w:eastAsia="Calibri" w:hAnsi="Calibri" w:cs="Calibri"/>
          <w:color w:val="000000" w:themeColor="text1"/>
          <w:sz w:val="20"/>
          <w:szCs w:val="20"/>
        </w:rPr>
        <w:t>7.60</w:t>
      </w:r>
      <w:r>
        <w:tab/>
      </w:r>
      <w:r w:rsidRPr="0EFD3E2B">
        <w:rPr>
          <w:rFonts w:ascii="Calibri" w:eastAsia="Calibri" w:hAnsi="Calibri" w:cs="Calibri"/>
          <w:color w:val="000000" w:themeColor="text1"/>
          <w:sz w:val="20"/>
          <w:szCs w:val="20"/>
        </w:rPr>
        <w:t>0.27</w:t>
      </w:r>
      <w:r>
        <w:tab/>
      </w:r>
      <w:r w:rsidRPr="0EFD3E2B">
        <w:rPr>
          <w:rFonts w:ascii="Calibri" w:eastAsia="Calibri" w:hAnsi="Calibri" w:cs="Calibri"/>
          <w:color w:val="000000" w:themeColor="text1"/>
          <w:sz w:val="20"/>
          <w:szCs w:val="20"/>
        </w:rPr>
        <w:t>0.71</w:t>
      </w:r>
    </w:p>
    <w:p w14:paraId="505D361E" w14:textId="029FDA86" w:rsidR="6A3EE2B3" w:rsidRDefault="6A3EE2B3" w:rsidP="0EFD3E2B">
      <w:pPr>
        <w:tabs>
          <w:tab w:val="left" w:pos="459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test</w:t>
      </w:r>
      <w:proofErr w:type="gramEnd"/>
      <w:r w:rsidRPr="0EFD3E2B">
        <w:rPr>
          <w:rFonts w:ascii="Calibri" w:eastAsia="Calibri" w:hAnsi="Calibri" w:cs="Calibri"/>
          <w:color w:val="000000" w:themeColor="text1"/>
          <w:sz w:val="20"/>
          <w:szCs w:val="20"/>
        </w:rPr>
        <w:t xml:space="preserve"> 1 2epoch</w:t>
      </w:r>
      <w:r>
        <w:tab/>
      </w:r>
      <w:r w:rsidRPr="0EFD3E2B">
        <w:rPr>
          <w:rFonts w:ascii="Calibri" w:eastAsia="Calibri" w:hAnsi="Calibri" w:cs="Calibri"/>
          <w:color w:val="000000" w:themeColor="text1"/>
          <w:sz w:val="20"/>
          <w:szCs w:val="20"/>
        </w:rPr>
        <w:t>9.85</w:t>
      </w:r>
      <w:r>
        <w:tab/>
      </w:r>
      <w:r w:rsidRPr="0EFD3E2B">
        <w:rPr>
          <w:rFonts w:ascii="Calibri" w:eastAsia="Calibri" w:hAnsi="Calibri" w:cs="Calibri"/>
          <w:color w:val="000000" w:themeColor="text1"/>
          <w:sz w:val="20"/>
          <w:szCs w:val="20"/>
        </w:rPr>
        <w:t>0.44</w:t>
      </w:r>
      <w:r>
        <w:tab/>
      </w:r>
      <w:r w:rsidRPr="0EFD3E2B">
        <w:rPr>
          <w:rFonts w:ascii="Calibri" w:eastAsia="Calibri" w:hAnsi="Calibri" w:cs="Calibri"/>
          <w:color w:val="000000" w:themeColor="text1"/>
          <w:sz w:val="20"/>
          <w:szCs w:val="20"/>
        </w:rPr>
        <w:t>0.69</w:t>
      </w:r>
    </w:p>
    <w:p w14:paraId="31328E28" w14:textId="6FA46B24" w:rsidR="6A3EE2B3" w:rsidRDefault="6A3EE2B3" w:rsidP="0EFD3E2B">
      <w:pPr>
        <w:tabs>
          <w:tab w:val="left" w:pos="4546"/>
          <w:tab w:val="left" w:pos="5432"/>
          <w:tab w:val="right" w:pos="6729"/>
        </w:tabs>
        <w:spacing w:before="30"/>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test</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best</w:t>
      </w:r>
      <w:proofErr w:type="spell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gpu</w:t>
      </w:r>
      <w:proofErr w:type="spellEnd"/>
      <w:r>
        <w:tab/>
      </w:r>
      <w:r w:rsidRPr="0EFD3E2B">
        <w:rPr>
          <w:rFonts w:ascii="Calibri" w:eastAsia="Calibri" w:hAnsi="Calibri" w:cs="Calibri"/>
          <w:color w:val="000000" w:themeColor="text1"/>
          <w:sz w:val="20"/>
          <w:szCs w:val="20"/>
        </w:rPr>
        <w:t>12.37</w:t>
      </w:r>
      <w:r>
        <w:tab/>
      </w:r>
      <w:r w:rsidRPr="0EFD3E2B">
        <w:rPr>
          <w:rFonts w:ascii="Calibri" w:eastAsia="Calibri" w:hAnsi="Calibri" w:cs="Calibri"/>
          <w:color w:val="000000" w:themeColor="text1"/>
          <w:sz w:val="20"/>
          <w:szCs w:val="20"/>
        </w:rPr>
        <w:t>0.41</w:t>
      </w:r>
      <w:r>
        <w:tab/>
      </w:r>
      <w:r w:rsidRPr="0EFD3E2B">
        <w:rPr>
          <w:rFonts w:ascii="Calibri" w:eastAsia="Calibri" w:hAnsi="Calibri" w:cs="Calibri"/>
          <w:color w:val="000000" w:themeColor="text1"/>
          <w:sz w:val="20"/>
          <w:szCs w:val="20"/>
        </w:rPr>
        <w:t>0.81</w:t>
      </w:r>
    </w:p>
    <w:p w14:paraId="2898B774" w14:textId="5E3731AF" w:rsidR="6A3EE2B3" w:rsidRDefault="6A3EE2B3" w:rsidP="0EFD3E2B">
      <w:pPr>
        <w:tabs>
          <w:tab w:val="left" w:pos="454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test</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best</w:t>
      </w:r>
      <w:proofErr w:type="spell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normalized</w:t>
      </w:r>
      <w:proofErr w:type="spellEnd"/>
      <w:r>
        <w:tab/>
      </w:r>
      <w:r w:rsidRPr="0EFD3E2B">
        <w:rPr>
          <w:rFonts w:ascii="Calibri" w:eastAsia="Calibri" w:hAnsi="Calibri" w:cs="Calibri"/>
          <w:color w:val="000000" w:themeColor="text1"/>
          <w:sz w:val="20"/>
          <w:szCs w:val="20"/>
        </w:rPr>
        <w:t>12.37</w:t>
      </w:r>
      <w:r>
        <w:tab/>
      </w:r>
      <w:r w:rsidRPr="0EFD3E2B">
        <w:rPr>
          <w:rFonts w:ascii="Calibri" w:eastAsia="Calibri" w:hAnsi="Calibri" w:cs="Calibri"/>
          <w:color w:val="000000" w:themeColor="text1"/>
          <w:sz w:val="20"/>
          <w:szCs w:val="20"/>
        </w:rPr>
        <w:t>0.41</w:t>
      </w:r>
      <w:r>
        <w:tab/>
      </w:r>
      <w:r w:rsidRPr="0EFD3E2B">
        <w:rPr>
          <w:rFonts w:ascii="Calibri" w:eastAsia="Calibri" w:hAnsi="Calibri" w:cs="Calibri"/>
          <w:color w:val="000000" w:themeColor="text1"/>
          <w:sz w:val="20"/>
          <w:szCs w:val="20"/>
        </w:rPr>
        <w:t>0.81</w:t>
      </w:r>
    </w:p>
    <w:p w14:paraId="2C66D219" w14:textId="5194D7CA" w:rsidR="6A3EE2B3" w:rsidRDefault="6A3EE2B3" w:rsidP="0EFD3E2B">
      <w:pPr>
        <w:tabs>
          <w:tab w:val="left" w:pos="454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test</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color</w:t>
      </w:r>
      <w:proofErr w:type="spell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balanced</w:t>
      </w:r>
      <w:proofErr w:type="spellEnd"/>
      <w:r>
        <w:tab/>
      </w:r>
      <w:r w:rsidRPr="0EFD3E2B">
        <w:rPr>
          <w:rFonts w:ascii="Calibri" w:eastAsia="Calibri" w:hAnsi="Calibri" w:cs="Calibri"/>
          <w:color w:val="000000" w:themeColor="text1"/>
          <w:sz w:val="20"/>
          <w:szCs w:val="20"/>
        </w:rPr>
        <w:t>11.72</w:t>
      </w:r>
      <w:r>
        <w:tab/>
      </w:r>
      <w:r w:rsidRPr="0EFD3E2B">
        <w:rPr>
          <w:rFonts w:ascii="Calibri" w:eastAsia="Calibri" w:hAnsi="Calibri" w:cs="Calibri"/>
          <w:color w:val="000000" w:themeColor="text1"/>
          <w:sz w:val="20"/>
          <w:szCs w:val="20"/>
        </w:rPr>
        <w:t>0.40</w:t>
      </w:r>
      <w:r>
        <w:tab/>
      </w:r>
      <w:r w:rsidRPr="0EFD3E2B">
        <w:rPr>
          <w:rFonts w:ascii="Calibri" w:eastAsia="Calibri" w:hAnsi="Calibri" w:cs="Calibri"/>
          <w:color w:val="000000" w:themeColor="text1"/>
          <w:sz w:val="20"/>
          <w:szCs w:val="20"/>
        </w:rPr>
        <w:t>0.82</w:t>
      </w:r>
    </w:p>
    <w:p w14:paraId="6D5AE321" w14:textId="4D42DE92" w:rsidR="6A3EE2B3" w:rsidRDefault="6A3EE2B3" w:rsidP="0EFD3E2B">
      <w:pPr>
        <w:tabs>
          <w:tab w:val="left" w:pos="4546"/>
          <w:tab w:val="left" w:pos="5432"/>
          <w:tab w:val="right" w:pos="6729"/>
        </w:tabs>
        <w:spacing w:before="31"/>
        <w:ind w:left="1646"/>
        <w:rPr>
          <w:rFonts w:ascii="Calibri" w:eastAsia="Calibri" w:hAnsi="Calibri" w:cs="Calibri"/>
          <w:color w:val="000000" w:themeColor="text1"/>
          <w:sz w:val="20"/>
          <w:szCs w:val="20"/>
        </w:rPr>
      </w:pPr>
      <w:proofErr w:type="gramStart"/>
      <w:r w:rsidRPr="0EFD3E2B">
        <w:rPr>
          <w:rFonts w:ascii="Calibri" w:eastAsia="Calibri" w:hAnsi="Calibri" w:cs="Calibri"/>
          <w:color w:val="000000" w:themeColor="text1"/>
          <w:sz w:val="20"/>
          <w:szCs w:val="20"/>
        </w:rPr>
        <w:t>test</w:t>
      </w:r>
      <w:proofErr w:type="gramEnd"/>
      <w:r w:rsidRPr="0EFD3E2B">
        <w:rPr>
          <w:rFonts w:ascii="Calibri" w:eastAsia="Calibri" w:hAnsi="Calibri" w:cs="Calibri"/>
          <w:color w:val="000000" w:themeColor="text1"/>
          <w:sz w:val="20"/>
          <w:szCs w:val="20"/>
        </w:rPr>
        <w:t xml:space="preserve"> </w:t>
      </w:r>
      <w:proofErr w:type="spellStart"/>
      <w:r w:rsidRPr="0EFD3E2B">
        <w:rPr>
          <w:rFonts w:ascii="Calibri" w:eastAsia="Calibri" w:hAnsi="Calibri" w:cs="Calibri"/>
          <w:color w:val="000000" w:themeColor="text1"/>
          <w:sz w:val="20"/>
          <w:szCs w:val="20"/>
        </w:rPr>
        <w:t>fixed</w:t>
      </w:r>
      <w:proofErr w:type="spellEnd"/>
      <w:r>
        <w:tab/>
      </w:r>
      <w:r w:rsidRPr="0EFD3E2B">
        <w:rPr>
          <w:rFonts w:ascii="Calibri" w:eastAsia="Calibri" w:hAnsi="Calibri" w:cs="Calibri"/>
          <w:color w:val="000000" w:themeColor="text1"/>
          <w:sz w:val="20"/>
          <w:szCs w:val="20"/>
        </w:rPr>
        <w:t>12.22</w:t>
      </w:r>
      <w:r>
        <w:tab/>
      </w:r>
      <w:r w:rsidRPr="0EFD3E2B">
        <w:rPr>
          <w:rFonts w:ascii="Calibri" w:eastAsia="Calibri" w:hAnsi="Calibri" w:cs="Calibri"/>
          <w:color w:val="000000" w:themeColor="text1"/>
          <w:sz w:val="20"/>
          <w:szCs w:val="20"/>
        </w:rPr>
        <w:t>0.40</w:t>
      </w:r>
      <w:r>
        <w:tab/>
      </w:r>
      <w:r w:rsidRPr="0EFD3E2B">
        <w:rPr>
          <w:rFonts w:ascii="Calibri" w:eastAsia="Calibri" w:hAnsi="Calibri" w:cs="Calibri"/>
          <w:color w:val="000000" w:themeColor="text1"/>
          <w:sz w:val="20"/>
          <w:szCs w:val="20"/>
        </w:rPr>
        <w:t>0.82</w:t>
      </w:r>
    </w:p>
    <w:p w14:paraId="1DF1C276" w14:textId="301DF589" w:rsidR="3A80988B" w:rsidRDefault="3A80988B" w:rsidP="0EFD3E2B">
      <w:pPr>
        <w:tabs>
          <w:tab w:val="left" w:pos="4546"/>
          <w:tab w:val="left" w:pos="5432"/>
          <w:tab w:val="right" w:pos="6729"/>
        </w:tabs>
        <w:spacing w:before="31"/>
        <w:ind w:left="1440"/>
        <w:rPr>
          <w:rFonts w:ascii="Calibri" w:eastAsia="Calibri" w:hAnsi="Calibri" w:cs="Calibri"/>
          <w:color w:val="000000" w:themeColor="text1"/>
          <w:sz w:val="20"/>
          <w:szCs w:val="20"/>
        </w:rPr>
      </w:pPr>
      <w:r w:rsidRPr="0EFD3E2B">
        <w:rPr>
          <w:rFonts w:ascii="Calibri" w:eastAsia="Calibri" w:hAnsi="Calibri" w:cs="Calibri"/>
          <w:i/>
          <w:iCs/>
          <w:color w:val="000000" w:themeColor="text1"/>
          <w:sz w:val="20"/>
          <w:szCs w:val="20"/>
        </w:rPr>
        <w:t xml:space="preserve">        </w:t>
      </w:r>
      <w:proofErr w:type="spellStart"/>
      <w:r w:rsidR="6A3EE2B3" w:rsidRPr="0EFD3E2B">
        <w:rPr>
          <w:rFonts w:ascii="Calibri" w:eastAsia="Calibri" w:hAnsi="Calibri" w:cs="Calibri"/>
          <w:i/>
          <w:iCs/>
          <w:color w:val="000000" w:themeColor="text1"/>
          <w:sz w:val="20"/>
          <w:szCs w:val="20"/>
        </w:rPr>
        <w:t>CIDNet</w:t>
      </w:r>
      <w:proofErr w:type="spellEnd"/>
      <w:r w:rsidR="6A3EE2B3" w:rsidRPr="0EFD3E2B">
        <w:rPr>
          <w:rFonts w:ascii="Calibri" w:eastAsia="Calibri" w:hAnsi="Calibri" w:cs="Calibri"/>
          <w:i/>
          <w:iCs/>
          <w:color w:val="000000" w:themeColor="text1"/>
          <w:sz w:val="20"/>
          <w:szCs w:val="20"/>
        </w:rPr>
        <w:t xml:space="preserve"> – Standart Kar</w:t>
      </w:r>
      <w:r w:rsidR="7FF4CD90" w:rsidRPr="0EFD3E2B">
        <w:rPr>
          <w:rFonts w:ascii="Calibri" w:eastAsia="Calibri" w:hAnsi="Calibri" w:cs="Calibri"/>
          <w:i/>
          <w:iCs/>
          <w:color w:val="000000" w:themeColor="text1"/>
          <w:sz w:val="20"/>
          <w:szCs w:val="20"/>
        </w:rPr>
        <w:t>şılaşt</w:t>
      </w:r>
      <w:r w:rsidR="6A3EE2B3" w:rsidRPr="0EFD3E2B">
        <w:rPr>
          <w:rFonts w:ascii="Calibri" w:eastAsia="Calibri" w:hAnsi="Calibri" w:cs="Calibri"/>
          <w:i/>
          <w:iCs/>
          <w:color w:val="000000" w:themeColor="text1"/>
          <w:sz w:val="20"/>
          <w:szCs w:val="20"/>
        </w:rPr>
        <w:t>ırma (</w:t>
      </w:r>
      <w:proofErr w:type="spellStart"/>
      <w:r w:rsidR="6A3EE2B3" w:rsidRPr="0EFD3E2B">
        <w:rPr>
          <w:rFonts w:ascii="Calibri" w:eastAsia="Calibri" w:hAnsi="Calibri" w:cs="Calibri"/>
          <w:i/>
          <w:iCs/>
          <w:color w:val="000000" w:themeColor="text1"/>
          <w:sz w:val="20"/>
          <w:szCs w:val="20"/>
        </w:rPr>
        <w:t>Benchmark</w:t>
      </w:r>
      <w:proofErr w:type="spellEnd"/>
      <w:r w:rsidR="6A3EE2B3" w:rsidRPr="0EFD3E2B">
        <w:rPr>
          <w:rFonts w:ascii="Calibri" w:eastAsia="Calibri" w:hAnsi="Calibri" w:cs="Calibri"/>
          <w:i/>
          <w:iCs/>
          <w:color w:val="000000" w:themeColor="text1"/>
          <w:sz w:val="20"/>
          <w:szCs w:val="20"/>
        </w:rPr>
        <w:t>) Veri K</w:t>
      </w:r>
      <w:r w:rsidR="4E41A7F0" w:rsidRPr="0EFD3E2B">
        <w:rPr>
          <w:rFonts w:ascii="Calibri" w:eastAsia="Calibri" w:hAnsi="Calibri" w:cs="Calibri"/>
          <w:i/>
          <w:iCs/>
          <w:color w:val="000000" w:themeColor="text1"/>
          <w:sz w:val="20"/>
          <w:szCs w:val="20"/>
        </w:rPr>
        <w:t>üme</w:t>
      </w:r>
      <w:r w:rsidR="6A3EE2B3" w:rsidRPr="0EFD3E2B">
        <w:rPr>
          <w:rFonts w:ascii="Calibri" w:eastAsia="Calibri" w:hAnsi="Calibri" w:cs="Calibri"/>
          <w:i/>
          <w:iCs/>
          <w:color w:val="000000" w:themeColor="text1"/>
          <w:sz w:val="20"/>
          <w:szCs w:val="20"/>
        </w:rPr>
        <w:t>si</w:t>
      </w:r>
    </w:p>
    <w:p w14:paraId="642706F4" w14:textId="6E56CB0D" w:rsidR="6A3EE2B3" w:rsidRDefault="6A3EE2B3" w:rsidP="0EFD3E2B">
      <w:pPr>
        <w:tabs>
          <w:tab w:val="left" w:pos="4512"/>
          <w:tab w:val="left" w:pos="5406"/>
          <w:tab w:val="right" w:pos="6756"/>
        </w:tabs>
        <w:spacing w:before="39"/>
        <w:ind w:left="1646"/>
        <w:rPr>
          <w:rFonts w:ascii="Calibri" w:eastAsia="Calibri" w:hAnsi="Calibri" w:cs="Calibri"/>
          <w:b/>
          <w:bCs/>
          <w:color w:val="000000" w:themeColor="text1"/>
          <w:sz w:val="20"/>
          <w:szCs w:val="20"/>
        </w:rPr>
      </w:pPr>
      <w:r w:rsidRPr="0EFD3E2B">
        <w:rPr>
          <w:rFonts w:ascii="Calibri" w:eastAsia="Calibri" w:hAnsi="Calibri" w:cs="Calibri"/>
          <w:color w:val="000000" w:themeColor="text1"/>
          <w:sz w:val="20"/>
          <w:szCs w:val="20"/>
        </w:rPr>
        <w:t>LOL Eval15 (Ortalama)</w:t>
      </w:r>
      <w:r>
        <w:tab/>
      </w:r>
      <w:r w:rsidRPr="0EFD3E2B">
        <w:rPr>
          <w:rFonts w:ascii="Calibri" w:eastAsia="Calibri" w:hAnsi="Calibri" w:cs="Calibri"/>
          <w:b/>
          <w:bCs/>
          <w:color w:val="000000" w:themeColor="text1"/>
          <w:sz w:val="20"/>
          <w:szCs w:val="20"/>
        </w:rPr>
        <w:t>21.45</w:t>
      </w:r>
      <w:r>
        <w:tab/>
      </w:r>
      <w:r w:rsidRPr="0EFD3E2B">
        <w:rPr>
          <w:rFonts w:ascii="Calibri" w:eastAsia="Calibri" w:hAnsi="Calibri" w:cs="Calibri"/>
          <w:b/>
          <w:bCs/>
          <w:color w:val="000000" w:themeColor="text1"/>
          <w:sz w:val="20"/>
          <w:szCs w:val="20"/>
        </w:rPr>
        <w:t>0.84</w:t>
      </w:r>
      <w:r>
        <w:tab/>
      </w:r>
      <w:r w:rsidRPr="0EFD3E2B">
        <w:rPr>
          <w:rFonts w:ascii="Calibri" w:eastAsia="Calibri" w:hAnsi="Calibri" w:cs="Calibri"/>
          <w:b/>
          <w:bCs/>
          <w:color w:val="000000" w:themeColor="text1"/>
          <w:sz w:val="20"/>
          <w:szCs w:val="20"/>
        </w:rPr>
        <w:t>0.12</w:t>
      </w:r>
    </w:p>
    <w:p w14:paraId="556FAB48" w14:textId="77777777" w:rsidR="002C753C" w:rsidRDefault="002C753C" w:rsidP="0EFD3E2B">
      <w:pPr>
        <w:tabs>
          <w:tab w:val="left" w:pos="4512"/>
          <w:tab w:val="left" w:pos="5406"/>
          <w:tab w:val="right" w:pos="6756"/>
        </w:tabs>
        <w:spacing w:before="39"/>
        <w:ind w:left="1646"/>
        <w:rPr>
          <w:rFonts w:ascii="Calibri" w:eastAsia="Calibri" w:hAnsi="Calibri" w:cs="Calibri"/>
          <w:color w:val="000000" w:themeColor="text1"/>
          <w:sz w:val="20"/>
          <w:szCs w:val="20"/>
        </w:rPr>
      </w:pPr>
    </w:p>
    <w:p w14:paraId="39495AF8" w14:textId="23A30B15" w:rsidR="0EFD3E2B" w:rsidRDefault="002C753C" w:rsidP="002C753C">
      <w:pPr>
        <w:tabs>
          <w:tab w:val="left" w:pos="4512"/>
          <w:tab w:val="left" w:pos="5406"/>
          <w:tab w:val="right" w:pos="6756"/>
        </w:tabs>
        <w:spacing w:before="39"/>
        <w:ind w:left="1646"/>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                                  Tablo 1: Karşılaştırmalar</w:t>
      </w:r>
    </w:p>
    <w:p w14:paraId="5B3768F2" w14:textId="77777777" w:rsidR="002C753C" w:rsidRPr="002C753C" w:rsidRDefault="002C753C" w:rsidP="002C753C">
      <w:pPr>
        <w:tabs>
          <w:tab w:val="left" w:pos="4512"/>
          <w:tab w:val="left" w:pos="5406"/>
          <w:tab w:val="right" w:pos="6756"/>
        </w:tabs>
        <w:spacing w:before="39"/>
        <w:ind w:left="1646"/>
        <w:rPr>
          <w:rFonts w:ascii="Calibri" w:eastAsia="Calibri" w:hAnsi="Calibri" w:cs="Calibri"/>
          <w:color w:val="000000" w:themeColor="text1"/>
          <w:sz w:val="20"/>
          <w:szCs w:val="20"/>
        </w:rPr>
      </w:pPr>
    </w:p>
    <w:p w14:paraId="41050F03" w14:textId="4BB02355" w:rsidR="4ACBE731" w:rsidRPr="009E2C93" w:rsidRDefault="002C753C" w:rsidP="00D84C3A">
      <w:pPr>
        <w:tabs>
          <w:tab w:val="left" w:pos="4512"/>
          <w:tab w:val="left" w:pos="5406"/>
          <w:tab w:val="right" w:pos="6756"/>
        </w:tabs>
        <w:spacing w:before="39"/>
        <w:jc w:val="both"/>
        <w:rPr>
          <w:color w:val="000000" w:themeColor="text1"/>
          <w:sz w:val="24"/>
          <w:szCs w:val="24"/>
        </w:rPr>
      </w:pPr>
      <w:r>
        <w:rPr>
          <w:color w:val="000000" w:themeColor="text1"/>
          <w:sz w:val="24"/>
          <w:szCs w:val="24"/>
        </w:rPr>
        <w:t>Tablo 1’deki</w:t>
      </w:r>
      <w:r w:rsidR="4ACBE731" w:rsidRPr="009E2C93">
        <w:rPr>
          <w:color w:val="000000" w:themeColor="text1"/>
          <w:sz w:val="24"/>
          <w:szCs w:val="24"/>
        </w:rPr>
        <w:t xml:space="preserve">, geleneksel görüntü iyileştirme yöntemleri ile </w:t>
      </w:r>
      <w:proofErr w:type="spellStart"/>
      <w:r w:rsidR="4ACBE731" w:rsidRPr="009E2C93">
        <w:rPr>
          <w:color w:val="000000" w:themeColor="text1"/>
          <w:sz w:val="24"/>
          <w:szCs w:val="24"/>
        </w:rPr>
        <w:t>CIDNet</w:t>
      </w:r>
      <w:proofErr w:type="spellEnd"/>
      <w:r w:rsidR="4ACBE731" w:rsidRPr="009E2C93">
        <w:rPr>
          <w:color w:val="000000" w:themeColor="text1"/>
          <w:sz w:val="24"/>
          <w:szCs w:val="24"/>
        </w:rPr>
        <w:t xml:space="preserve"> tabanlı deneylerin performansları PSNR, SSIM ve LPIPS ölçümleri</w:t>
      </w:r>
      <w:r w:rsidR="00A75300">
        <w:rPr>
          <w:color w:val="000000" w:themeColor="text1"/>
          <w:sz w:val="24"/>
          <w:szCs w:val="24"/>
        </w:rPr>
        <w:t>yle</w:t>
      </w:r>
      <w:r w:rsidR="4ACBE731" w:rsidRPr="009E2C93">
        <w:rPr>
          <w:color w:val="000000" w:themeColor="text1"/>
          <w:sz w:val="24"/>
          <w:szCs w:val="24"/>
        </w:rPr>
        <w:t xml:space="preserve"> karşılaştırılmıştır. Geleneksel yöntemlerde Histogram Eşitleme (HE) ve </w:t>
      </w:r>
      <w:proofErr w:type="spellStart"/>
      <w:r w:rsidR="4ACBE731" w:rsidRPr="009E2C93">
        <w:rPr>
          <w:color w:val="000000" w:themeColor="text1"/>
          <w:sz w:val="24"/>
          <w:szCs w:val="24"/>
        </w:rPr>
        <w:t>Retinex</w:t>
      </w:r>
      <w:proofErr w:type="spellEnd"/>
      <w:r w:rsidR="4ACBE731" w:rsidRPr="009E2C93">
        <w:rPr>
          <w:color w:val="000000" w:themeColor="text1"/>
          <w:sz w:val="24"/>
          <w:szCs w:val="24"/>
        </w:rPr>
        <w:t xml:space="preserve"> tabanlı yöntemler PSNR ve SSIM değerlerinde diğer yöntemlerden daha başarılı sonuçlar verdiği gözlemlendi. Bununla birlikte yöntemler bazı durumlarda algısal tutarlılık sağlamadığı</w:t>
      </w:r>
      <w:r w:rsidR="00A75300">
        <w:rPr>
          <w:color w:val="000000" w:themeColor="text1"/>
          <w:sz w:val="24"/>
          <w:szCs w:val="24"/>
        </w:rPr>
        <w:t>nı</w:t>
      </w:r>
      <w:r w:rsidR="4ACBE731" w:rsidRPr="009E2C93">
        <w:rPr>
          <w:color w:val="000000" w:themeColor="text1"/>
          <w:sz w:val="24"/>
          <w:szCs w:val="24"/>
        </w:rPr>
        <w:t xml:space="preserve"> ve LPIPS değerleri düşük olduğu</w:t>
      </w:r>
      <w:r w:rsidR="00A75300">
        <w:rPr>
          <w:color w:val="000000" w:themeColor="text1"/>
          <w:sz w:val="24"/>
          <w:szCs w:val="24"/>
        </w:rPr>
        <w:t>nu</w:t>
      </w:r>
      <w:r w:rsidR="4ACBE731" w:rsidRPr="009E2C93">
        <w:rPr>
          <w:color w:val="000000" w:themeColor="text1"/>
          <w:sz w:val="24"/>
          <w:szCs w:val="24"/>
        </w:rPr>
        <w:t xml:space="preserve"> gözlemlendi. </w:t>
      </w:r>
    </w:p>
    <w:p w14:paraId="6B54D6C0" w14:textId="5D165914" w:rsidR="4ACBE731" w:rsidRPr="009E2C93" w:rsidRDefault="4ACBE731" w:rsidP="00D84C3A">
      <w:pPr>
        <w:tabs>
          <w:tab w:val="left" w:pos="4512"/>
          <w:tab w:val="left" w:pos="5406"/>
          <w:tab w:val="right" w:pos="6756"/>
        </w:tabs>
        <w:spacing w:before="39"/>
        <w:jc w:val="both"/>
        <w:rPr>
          <w:color w:val="000000" w:themeColor="text1"/>
          <w:sz w:val="24"/>
          <w:szCs w:val="24"/>
        </w:rPr>
      </w:pPr>
      <w:proofErr w:type="spellStart"/>
      <w:r w:rsidRPr="009E2C93">
        <w:rPr>
          <w:color w:val="000000" w:themeColor="text1"/>
          <w:sz w:val="24"/>
          <w:szCs w:val="24"/>
        </w:rPr>
        <w:t>CIDNet</w:t>
      </w:r>
      <w:proofErr w:type="spellEnd"/>
      <w:r w:rsidRPr="009E2C93">
        <w:rPr>
          <w:color w:val="000000" w:themeColor="text1"/>
          <w:sz w:val="24"/>
          <w:szCs w:val="24"/>
        </w:rPr>
        <w:t xml:space="preserve"> ile yapılan manuel deneylerde farklı eğitim döngüsü sayıları ve parametre ayarları model sonuçlarını etkilediği </w:t>
      </w:r>
      <w:r w:rsidR="00A75300">
        <w:rPr>
          <w:color w:val="000000" w:themeColor="text1"/>
          <w:sz w:val="24"/>
          <w:szCs w:val="24"/>
        </w:rPr>
        <w:t>görüldü</w:t>
      </w:r>
      <w:r w:rsidRPr="009E2C93">
        <w:rPr>
          <w:color w:val="000000" w:themeColor="text1"/>
          <w:sz w:val="24"/>
          <w:szCs w:val="24"/>
        </w:rPr>
        <w:t>. Erken eğitim döngülerinde PSNR ve SSIM değerleri düşük kal</w:t>
      </w:r>
      <w:r w:rsidR="00A75300">
        <w:rPr>
          <w:color w:val="000000" w:themeColor="text1"/>
          <w:sz w:val="24"/>
          <w:szCs w:val="24"/>
        </w:rPr>
        <w:t>dı</w:t>
      </w:r>
      <w:r w:rsidRPr="009E2C93">
        <w:rPr>
          <w:color w:val="000000" w:themeColor="text1"/>
          <w:sz w:val="24"/>
          <w:szCs w:val="24"/>
        </w:rPr>
        <w:t>. Eğitim döngüsü sayısı arttırılmasıyla çıktı kaliteleri kademeli olarak iyileştiği tespit edildi. LPIPS değerleri yüksek kalması bu durum modelin algısal açıdan tam doygunluğa ulaşılamadığı</w:t>
      </w:r>
      <w:r w:rsidR="00A75300">
        <w:rPr>
          <w:color w:val="000000" w:themeColor="text1"/>
          <w:sz w:val="24"/>
          <w:szCs w:val="24"/>
        </w:rPr>
        <w:t>n</w:t>
      </w:r>
      <w:r w:rsidRPr="009E2C93">
        <w:rPr>
          <w:color w:val="000000" w:themeColor="text1"/>
          <w:sz w:val="24"/>
          <w:szCs w:val="24"/>
        </w:rPr>
        <w:t xml:space="preserve">ı gösterdi. </w:t>
      </w:r>
    </w:p>
    <w:p w14:paraId="7986BECC" w14:textId="1BDF2BD0" w:rsidR="4ACBE731" w:rsidRPr="009E2C93" w:rsidRDefault="4ACBE731" w:rsidP="00D84C3A">
      <w:pPr>
        <w:tabs>
          <w:tab w:val="left" w:pos="4512"/>
          <w:tab w:val="left" w:pos="5406"/>
          <w:tab w:val="right" w:pos="6756"/>
        </w:tabs>
        <w:spacing w:before="39"/>
        <w:jc w:val="both"/>
        <w:rPr>
          <w:color w:val="000000" w:themeColor="text1"/>
          <w:sz w:val="24"/>
          <w:szCs w:val="24"/>
        </w:rPr>
      </w:pPr>
      <w:proofErr w:type="spellStart"/>
      <w:r w:rsidRPr="009E2C93">
        <w:rPr>
          <w:color w:val="000000" w:themeColor="text1"/>
          <w:sz w:val="24"/>
          <w:szCs w:val="24"/>
        </w:rPr>
        <w:t>CIDNet</w:t>
      </w:r>
      <w:proofErr w:type="spellEnd"/>
      <w:r w:rsidRPr="009E2C93">
        <w:rPr>
          <w:color w:val="000000" w:themeColor="text1"/>
          <w:sz w:val="24"/>
          <w:szCs w:val="24"/>
        </w:rPr>
        <w:t xml:space="preserve"> modeli, LOL veri kümesi üzerinde 180 eğitim döngüsü boyunca, </w:t>
      </w:r>
      <w:proofErr w:type="spellStart"/>
      <w:r w:rsidRPr="009E2C93">
        <w:rPr>
          <w:color w:val="000000" w:themeColor="text1"/>
          <w:sz w:val="24"/>
          <w:szCs w:val="24"/>
        </w:rPr>
        <w:t>batch</w:t>
      </w:r>
      <w:proofErr w:type="spellEnd"/>
      <w:r w:rsidRPr="009E2C93">
        <w:rPr>
          <w:color w:val="000000" w:themeColor="text1"/>
          <w:sz w:val="24"/>
          <w:szCs w:val="24"/>
        </w:rPr>
        <w:t xml:space="preserve"> size = 4 ve öğrenme oranı = 1×10⁻⁴ kullanılarak ile eğitilmiştir. LOL veri setinde elde edilen sonuçlar </w:t>
      </w:r>
      <w:proofErr w:type="spellStart"/>
      <w:r w:rsidRPr="009E2C93">
        <w:rPr>
          <w:color w:val="000000" w:themeColor="text1"/>
          <w:sz w:val="24"/>
          <w:szCs w:val="24"/>
        </w:rPr>
        <w:t>CIDNet’in</w:t>
      </w:r>
      <w:proofErr w:type="spellEnd"/>
      <w:r w:rsidRPr="009E2C93">
        <w:rPr>
          <w:color w:val="000000" w:themeColor="text1"/>
          <w:sz w:val="24"/>
          <w:szCs w:val="24"/>
        </w:rPr>
        <w:t xml:space="preserve"> PSNR ve SSIM diğer sonuçlara kıyasla daha iyi performans </w:t>
      </w:r>
      <w:r w:rsidRPr="009E2C93">
        <w:rPr>
          <w:color w:val="000000" w:themeColor="text1"/>
          <w:sz w:val="24"/>
          <w:szCs w:val="24"/>
        </w:rPr>
        <w:lastRenderedPageBreak/>
        <w:t xml:space="preserve">gösterildiği görülmektedir. Düşük LPIPS değeri modelin hem piksel hem algısal olarak başarılı sonuçlar </w:t>
      </w:r>
      <w:r w:rsidR="00A75300">
        <w:rPr>
          <w:color w:val="000000" w:themeColor="text1"/>
          <w:sz w:val="24"/>
          <w:szCs w:val="24"/>
        </w:rPr>
        <w:t>ürettiğini</w:t>
      </w:r>
      <w:r w:rsidRPr="009E2C93">
        <w:rPr>
          <w:color w:val="000000" w:themeColor="text1"/>
          <w:sz w:val="24"/>
          <w:szCs w:val="24"/>
        </w:rPr>
        <w:t xml:space="preserve"> gö</w:t>
      </w:r>
      <w:r w:rsidR="00A75300">
        <w:rPr>
          <w:color w:val="000000" w:themeColor="text1"/>
          <w:sz w:val="24"/>
          <w:szCs w:val="24"/>
        </w:rPr>
        <w:t>stermektedir</w:t>
      </w:r>
      <w:r w:rsidRPr="009E2C93">
        <w:rPr>
          <w:color w:val="000000" w:themeColor="text1"/>
          <w:sz w:val="24"/>
          <w:szCs w:val="24"/>
        </w:rPr>
        <w:t xml:space="preserve">. Tüm SSIM değerleri </w:t>
      </w:r>
      <w:proofErr w:type="spellStart"/>
      <w:r w:rsidRPr="009E2C93">
        <w:rPr>
          <w:color w:val="000000" w:themeColor="text1"/>
          <w:sz w:val="24"/>
          <w:szCs w:val="24"/>
        </w:rPr>
        <w:t>CIDNet’de</w:t>
      </w:r>
      <w:proofErr w:type="spellEnd"/>
      <w:r w:rsidRPr="009E2C93">
        <w:rPr>
          <w:color w:val="000000" w:themeColor="text1"/>
          <w:sz w:val="24"/>
          <w:szCs w:val="24"/>
        </w:rPr>
        <w:t xml:space="preserve"> kullanılan ve literatürde kabul edilen orijinal SSIM formülü ile hesaplanmıştır. Dolayısıyla sonuçlar standart değerlendirme yöntemleri ile uyumludur. Bulgular, </w:t>
      </w:r>
      <w:proofErr w:type="spellStart"/>
      <w:r w:rsidRPr="009E2C93">
        <w:rPr>
          <w:color w:val="000000" w:themeColor="text1"/>
          <w:sz w:val="24"/>
          <w:szCs w:val="24"/>
        </w:rPr>
        <w:t>CIDNet’in</w:t>
      </w:r>
      <w:proofErr w:type="spellEnd"/>
      <w:r w:rsidRPr="009E2C93">
        <w:rPr>
          <w:color w:val="000000" w:themeColor="text1"/>
          <w:sz w:val="24"/>
          <w:szCs w:val="24"/>
        </w:rPr>
        <w:t xml:space="preserve"> kontrollü eğitimle geleneksel yöntemlere göre daha tutarlı, yapısal olarak doğru ve görsel olarak diğer </w:t>
      </w:r>
      <w:proofErr w:type="spellStart"/>
      <w:r w:rsidRPr="009E2C93">
        <w:rPr>
          <w:color w:val="000000" w:themeColor="text1"/>
          <w:sz w:val="24"/>
          <w:szCs w:val="24"/>
        </w:rPr>
        <w:t>metodlarla</w:t>
      </w:r>
      <w:proofErr w:type="spellEnd"/>
      <w:r w:rsidRPr="009E2C93">
        <w:rPr>
          <w:color w:val="000000" w:themeColor="text1"/>
          <w:sz w:val="24"/>
          <w:szCs w:val="24"/>
        </w:rPr>
        <w:t xml:space="preserve"> karşılaştırıldığında ise daha tatmin edici ürettiğini</w:t>
      </w:r>
      <w:r w:rsidR="00EF4859">
        <w:rPr>
          <w:color w:val="000000" w:themeColor="text1"/>
          <w:sz w:val="24"/>
          <w:szCs w:val="24"/>
        </w:rPr>
        <w:t xml:space="preserve"> ortaya koymaktadır</w:t>
      </w:r>
      <w:r w:rsidRPr="009E2C93">
        <w:rPr>
          <w:color w:val="000000" w:themeColor="text1"/>
          <w:sz w:val="24"/>
          <w:szCs w:val="24"/>
        </w:rPr>
        <w:t>.</w:t>
      </w:r>
    </w:p>
    <w:p w14:paraId="423ACED0" w14:textId="30816C18" w:rsidR="0EFD3E2B" w:rsidRDefault="0EFD3E2B" w:rsidP="0EFD3E2B">
      <w:pPr>
        <w:pStyle w:val="duzmetin"/>
        <w:spacing w:after="0" w:line="240" w:lineRule="auto"/>
      </w:pPr>
    </w:p>
    <w:p w14:paraId="50AF3C96" w14:textId="23F0A80E" w:rsidR="00B17B50" w:rsidRDefault="00B17B50">
      <w:pPr>
        <w:widowControl/>
        <w:rPr>
          <w:b/>
          <w:color w:val="000000"/>
          <w:sz w:val="24"/>
          <w:szCs w:val="24"/>
        </w:rPr>
      </w:pPr>
    </w:p>
    <w:p w14:paraId="053E0E4A" w14:textId="77777777" w:rsidR="009E2C93" w:rsidRDefault="009E2C93" w:rsidP="00E17162">
      <w:pPr>
        <w:pStyle w:val="ylbaslik1"/>
      </w:pPr>
      <w:bookmarkStart w:id="230" w:name="_Toc219217945"/>
      <w:r w:rsidRPr="009E2C93">
        <w:t>5. BULGULAR VE TARTIŞMA</w:t>
      </w:r>
      <w:bookmarkEnd w:id="230"/>
    </w:p>
    <w:p w14:paraId="7E2CC4D4" w14:textId="77777777" w:rsidR="009E2C93" w:rsidRPr="009E2C93" w:rsidRDefault="009E2C93" w:rsidP="009E2C93">
      <w:pPr>
        <w:widowControl/>
        <w:rPr>
          <w:b/>
          <w:bCs/>
          <w:color w:val="000000"/>
          <w:sz w:val="24"/>
          <w:szCs w:val="24"/>
        </w:rPr>
      </w:pPr>
    </w:p>
    <w:p w14:paraId="05F8C227" w14:textId="38CCF404" w:rsidR="009E2C93" w:rsidRDefault="00B34CF9" w:rsidP="00B34CF9">
      <w:pPr>
        <w:widowControl/>
        <w:jc w:val="both"/>
        <w:rPr>
          <w:bCs/>
          <w:color w:val="000000"/>
          <w:sz w:val="24"/>
          <w:szCs w:val="24"/>
        </w:rPr>
      </w:pPr>
      <w:r w:rsidRPr="00B34CF9">
        <w:rPr>
          <w:bCs/>
          <w:color w:val="000000"/>
          <w:sz w:val="24"/>
          <w:szCs w:val="24"/>
        </w:rPr>
        <w:t xml:space="preserve">Bu bölümde, deneysel süreçte elde edilen veriler literatürdeki çalışmalar ve projenin temel hipotezleri ışığında analiz edilmiştir. Elde edilen </w:t>
      </w:r>
      <w:proofErr w:type="gramStart"/>
      <w:r w:rsidRPr="00B34CF9">
        <w:rPr>
          <w:bCs/>
          <w:color w:val="000000"/>
          <w:sz w:val="24"/>
          <w:szCs w:val="24"/>
        </w:rPr>
        <w:t>sonuçlar,</w:t>
      </w:r>
      <w:proofErr w:type="gramEnd"/>
      <w:r w:rsidRPr="00B34CF9">
        <w:rPr>
          <w:bCs/>
          <w:color w:val="000000"/>
          <w:sz w:val="24"/>
          <w:szCs w:val="24"/>
        </w:rPr>
        <w:t xml:space="preserve"> hem geleneksel yöntemlerin sınırlarını hem de derin öğrenme modellerinin uygulama aşamasındaki hassasiyetlerini ortaya koymaktadır.</w:t>
      </w:r>
    </w:p>
    <w:p w14:paraId="066B1917" w14:textId="77777777" w:rsidR="00B34CF9" w:rsidRDefault="00B34CF9" w:rsidP="009E2C93">
      <w:pPr>
        <w:widowControl/>
        <w:rPr>
          <w:bCs/>
          <w:color w:val="000000"/>
          <w:sz w:val="24"/>
          <w:szCs w:val="24"/>
        </w:rPr>
      </w:pPr>
    </w:p>
    <w:p w14:paraId="3F74E0A5" w14:textId="0E137F10" w:rsidR="00B34CF9" w:rsidRPr="00E17162" w:rsidRDefault="00B34CF9" w:rsidP="00E17162">
      <w:pPr>
        <w:pStyle w:val="ylbaslik2"/>
      </w:pPr>
      <w:bookmarkStart w:id="231" w:name="_Toc219217946"/>
      <w:r w:rsidRPr="00E17162">
        <w:t xml:space="preserve">5.1. </w:t>
      </w:r>
      <w:r w:rsidRPr="00E17162">
        <w:rPr>
          <w:rStyle w:val="ylbaslik2Char"/>
          <w:b/>
        </w:rPr>
        <w:t>Uygulama Sürecinde Karşılaşılan Teknik Zorluklar ve Yakınsama Sorunu</w:t>
      </w:r>
      <w:bookmarkEnd w:id="231"/>
    </w:p>
    <w:p w14:paraId="48145778" w14:textId="77777777" w:rsidR="00B34CF9" w:rsidRDefault="00B34CF9" w:rsidP="00E10585">
      <w:pPr>
        <w:widowControl/>
        <w:jc w:val="both"/>
        <w:rPr>
          <w:bCs/>
          <w:color w:val="000000"/>
          <w:sz w:val="24"/>
          <w:szCs w:val="24"/>
        </w:rPr>
      </w:pPr>
      <w:r w:rsidRPr="00B34CF9">
        <w:rPr>
          <w:bCs/>
          <w:color w:val="000000"/>
          <w:sz w:val="24"/>
          <w:szCs w:val="24"/>
        </w:rPr>
        <w:t>HVI-</w:t>
      </w:r>
      <w:proofErr w:type="spellStart"/>
      <w:r w:rsidRPr="00B34CF9">
        <w:rPr>
          <w:bCs/>
          <w:color w:val="000000"/>
          <w:sz w:val="24"/>
          <w:szCs w:val="24"/>
        </w:rPr>
        <w:t>CIDNet</w:t>
      </w:r>
      <w:proofErr w:type="spellEnd"/>
      <w:r w:rsidRPr="00B34CF9">
        <w:rPr>
          <w:bCs/>
          <w:color w:val="000000"/>
          <w:sz w:val="24"/>
          <w:szCs w:val="24"/>
        </w:rPr>
        <w:t xml:space="preserve"> mimarisi üzerine gerçekleştirilen özgün kodlama denemelerinde, başlangıçta literatürle </w:t>
      </w:r>
      <w:r w:rsidRPr="00B34CF9">
        <w:rPr>
          <w:color w:val="000000"/>
          <w:sz w:val="24"/>
          <w:szCs w:val="24"/>
        </w:rPr>
        <w:t>[10, 14]</w:t>
      </w:r>
      <w:r w:rsidRPr="00B34CF9">
        <w:rPr>
          <w:bCs/>
          <w:color w:val="000000"/>
          <w:sz w:val="24"/>
          <w:szCs w:val="24"/>
        </w:rPr>
        <w:t xml:space="preserve"> çelişen sonuçlar alınmıştır. Bu durum, projenin en önemli "negatif bulgusu" olarak kaydedilmiştir.</w:t>
      </w:r>
    </w:p>
    <w:p w14:paraId="2394ECF1" w14:textId="77777777" w:rsidR="00B34CF9" w:rsidRPr="00B34CF9" w:rsidRDefault="00B34CF9" w:rsidP="00E10585">
      <w:pPr>
        <w:widowControl/>
        <w:jc w:val="both"/>
        <w:rPr>
          <w:bCs/>
          <w:color w:val="000000"/>
          <w:sz w:val="24"/>
          <w:szCs w:val="24"/>
        </w:rPr>
      </w:pPr>
    </w:p>
    <w:p w14:paraId="4F6C796C" w14:textId="77777777" w:rsidR="00B34CF9" w:rsidRDefault="00B34CF9" w:rsidP="00E10585">
      <w:pPr>
        <w:widowControl/>
        <w:numPr>
          <w:ilvl w:val="0"/>
          <w:numId w:val="48"/>
        </w:numPr>
        <w:jc w:val="both"/>
        <w:rPr>
          <w:bCs/>
          <w:color w:val="000000"/>
          <w:sz w:val="24"/>
          <w:szCs w:val="24"/>
        </w:rPr>
      </w:pPr>
      <w:r w:rsidRPr="00B34CF9">
        <w:rPr>
          <w:b/>
          <w:bCs/>
          <w:color w:val="000000"/>
          <w:sz w:val="24"/>
          <w:szCs w:val="24"/>
        </w:rPr>
        <w:t>Parametre Hassasiyeti:</w:t>
      </w:r>
      <w:r w:rsidRPr="00B34CF9">
        <w:rPr>
          <w:bCs/>
          <w:color w:val="000000"/>
          <w:sz w:val="24"/>
          <w:szCs w:val="24"/>
        </w:rPr>
        <w:t xml:space="preserve"> Modelin hiper-parametrelerine karşı aşırı duyarlı olduğu ve 2 ila 20 </w:t>
      </w:r>
      <w:proofErr w:type="spellStart"/>
      <w:r w:rsidRPr="00B34CF9">
        <w:rPr>
          <w:bCs/>
          <w:color w:val="000000"/>
          <w:sz w:val="24"/>
          <w:szCs w:val="24"/>
        </w:rPr>
        <w:t>epoch</w:t>
      </w:r>
      <w:proofErr w:type="spellEnd"/>
      <w:r w:rsidRPr="00B34CF9">
        <w:rPr>
          <w:bCs/>
          <w:color w:val="000000"/>
          <w:sz w:val="24"/>
          <w:szCs w:val="24"/>
        </w:rPr>
        <w:t xml:space="preserve"> gibi düşük eğitim döngülerinde PSNR değerlerinin </w:t>
      </w:r>
      <w:proofErr w:type="gramStart"/>
      <w:r w:rsidRPr="00B34CF9">
        <w:rPr>
          <w:bCs/>
          <w:color w:val="000000"/>
          <w:sz w:val="24"/>
          <w:szCs w:val="24"/>
        </w:rPr>
        <w:t>7.23 -</w:t>
      </w:r>
      <w:proofErr w:type="gramEnd"/>
      <w:r w:rsidRPr="00B34CF9">
        <w:rPr>
          <w:bCs/>
          <w:color w:val="000000"/>
          <w:sz w:val="24"/>
          <w:szCs w:val="24"/>
        </w:rPr>
        <w:t xml:space="preserve"> 12.37 dB aralığında kalarak kararlı bir yapıya ulaşamadığı (yakınsama sorunu) gözlemlenmiştir.</w:t>
      </w:r>
    </w:p>
    <w:p w14:paraId="310496B3" w14:textId="77777777" w:rsidR="00B34CF9" w:rsidRPr="00B34CF9" w:rsidRDefault="00B34CF9" w:rsidP="00E10585">
      <w:pPr>
        <w:widowControl/>
        <w:jc w:val="both"/>
        <w:rPr>
          <w:bCs/>
          <w:color w:val="000000"/>
          <w:sz w:val="24"/>
          <w:szCs w:val="24"/>
        </w:rPr>
      </w:pPr>
    </w:p>
    <w:p w14:paraId="3AE9B320" w14:textId="5F5C7D84" w:rsidR="00B34CF9" w:rsidRDefault="00C2357C" w:rsidP="00E10585">
      <w:pPr>
        <w:widowControl/>
        <w:numPr>
          <w:ilvl w:val="0"/>
          <w:numId w:val="48"/>
        </w:numPr>
        <w:jc w:val="both"/>
        <w:rPr>
          <w:bCs/>
          <w:color w:val="000000"/>
          <w:sz w:val="24"/>
          <w:szCs w:val="24"/>
        </w:rPr>
      </w:pPr>
      <w:r>
        <w:rPr>
          <w:noProof/>
        </w:rPr>
        <mc:AlternateContent>
          <mc:Choice Requires="wps">
            <w:drawing>
              <wp:anchor distT="0" distB="0" distL="114300" distR="114300" simplePos="0" relativeHeight="251719680" behindDoc="0" locked="0" layoutInCell="1" allowOverlap="1" wp14:anchorId="7A480B9D" wp14:editId="6F8C7660">
                <wp:simplePos x="0" y="0"/>
                <wp:positionH relativeFrom="column">
                  <wp:posOffset>716280</wp:posOffset>
                </wp:positionH>
                <wp:positionV relativeFrom="paragraph">
                  <wp:posOffset>3636010</wp:posOffset>
                </wp:positionV>
                <wp:extent cx="3970020" cy="635"/>
                <wp:effectExtent l="0" t="0" r="0" b="0"/>
                <wp:wrapTopAndBottom/>
                <wp:docPr id="590708221" name="Text Box 1"/>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wps:spPr>
                      <wps:txbx>
                        <w:txbxContent>
                          <w:p w14:paraId="104DA830" w14:textId="590A05BA" w:rsidR="00C2357C" w:rsidRPr="002C753C" w:rsidRDefault="00C2357C" w:rsidP="002C753C">
                            <w:pPr>
                              <w:pStyle w:val="Caption"/>
                              <w:jc w:val="center"/>
                              <w:rPr>
                                <w:noProof/>
                                <w:color w:val="auto"/>
                                <w:sz w:val="20"/>
                                <w:szCs w:val="20"/>
                              </w:rPr>
                            </w:pPr>
                            <w:bookmarkStart w:id="232" w:name="_Toc219219626"/>
                            <w:r w:rsidRPr="002C753C">
                              <w:rPr>
                                <w:color w:val="auto"/>
                                <w:sz w:val="20"/>
                                <w:szCs w:val="20"/>
                              </w:rPr>
                              <w:t xml:space="preserve">Şekil </w:t>
                            </w:r>
                            <w:r w:rsidRPr="002C753C">
                              <w:rPr>
                                <w:color w:val="auto"/>
                                <w:sz w:val="20"/>
                                <w:szCs w:val="20"/>
                              </w:rPr>
                              <w:fldChar w:fldCharType="begin"/>
                            </w:r>
                            <w:r w:rsidRPr="002C753C">
                              <w:rPr>
                                <w:color w:val="auto"/>
                                <w:sz w:val="20"/>
                                <w:szCs w:val="20"/>
                              </w:rPr>
                              <w:instrText xml:space="preserve"> STYLEREF 1 \s </w:instrText>
                            </w:r>
                            <w:r w:rsidRPr="002C753C">
                              <w:rPr>
                                <w:color w:val="auto"/>
                                <w:sz w:val="20"/>
                                <w:szCs w:val="20"/>
                              </w:rPr>
                              <w:fldChar w:fldCharType="separate"/>
                            </w:r>
                            <w:r w:rsidR="00735800">
                              <w:rPr>
                                <w:noProof/>
                                <w:color w:val="auto"/>
                                <w:sz w:val="20"/>
                                <w:szCs w:val="20"/>
                              </w:rPr>
                              <w:t>0</w:t>
                            </w:r>
                            <w:r w:rsidRPr="002C753C">
                              <w:rPr>
                                <w:color w:val="auto"/>
                                <w:sz w:val="20"/>
                                <w:szCs w:val="20"/>
                              </w:rPr>
                              <w:fldChar w:fldCharType="end"/>
                            </w:r>
                            <w:r w:rsidRPr="002C753C">
                              <w:rPr>
                                <w:color w:val="auto"/>
                                <w:sz w:val="20"/>
                                <w:szCs w:val="20"/>
                              </w:rPr>
                              <w:t>.</w:t>
                            </w:r>
                            <w:r w:rsidRPr="002C753C">
                              <w:rPr>
                                <w:color w:val="auto"/>
                                <w:sz w:val="20"/>
                                <w:szCs w:val="20"/>
                              </w:rPr>
                              <w:fldChar w:fldCharType="begin"/>
                            </w:r>
                            <w:r w:rsidRPr="002C753C">
                              <w:rPr>
                                <w:color w:val="auto"/>
                                <w:sz w:val="20"/>
                                <w:szCs w:val="20"/>
                              </w:rPr>
                              <w:instrText xml:space="preserve"> SEQ Şekil \* ARABIC \s 1 </w:instrText>
                            </w:r>
                            <w:r w:rsidRPr="002C753C">
                              <w:rPr>
                                <w:color w:val="auto"/>
                                <w:sz w:val="20"/>
                                <w:szCs w:val="20"/>
                              </w:rPr>
                              <w:fldChar w:fldCharType="separate"/>
                            </w:r>
                            <w:r w:rsidR="00735800">
                              <w:rPr>
                                <w:noProof/>
                                <w:color w:val="auto"/>
                                <w:sz w:val="20"/>
                                <w:szCs w:val="20"/>
                              </w:rPr>
                              <w:t>10</w:t>
                            </w:r>
                            <w:r w:rsidRPr="002C753C">
                              <w:rPr>
                                <w:color w:val="auto"/>
                                <w:sz w:val="20"/>
                                <w:szCs w:val="20"/>
                              </w:rPr>
                              <w:fldChar w:fldCharType="end"/>
                            </w:r>
                            <w:r w:rsidRPr="002C753C">
                              <w:rPr>
                                <w:color w:val="auto"/>
                                <w:sz w:val="20"/>
                                <w:szCs w:val="20"/>
                              </w:rPr>
                              <w:t>:Özgün Derin Öğrenme Uygulama Denemelerinde Oluşan Görsel Bozulmalar ve Artefaktlar.</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480B9D" id="_x0000_s1042" type="#_x0000_t202" style="position:absolute;left:0;text-align:left;margin-left:56.4pt;margin-top:286.3pt;width:312.6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" stroked="f">
                <v:textbox style="mso-fit-shape-to-text:t" inset="0,0,0,0">
                  <w:txbxContent>
                    <w:p w14:paraId="104DA830" w14:textId="590A05BA" w:rsidR="00C2357C" w:rsidRPr="002C753C" w:rsidRDefault="00C2357C" w:rsidP="002C753C">
                      <w:pPr>
                        <w:pStyle w:val="Caption"/>
                        <w:jc w:val="center"/>
                        <w:rPr>
                          <w:noProof/>
                          <w:color w:val="auto"/>
                          <w:sz w:val="20"/>
                          <w:szCs w:val="20"/>
                        </w:rPr>
                      </w:pPr>
                      <w:bookmarkStart w:id="233" w:name="_Toc219219626"/>
                      <w:r w:rsidRPr="002C753C">
                        <w:rPr>
                          <w:color w:val="auto"/>
                          <w:sz w:val="20"/>
                          <w:szCs w:val="20"/>
                        </w:rPr>
                        <w:t xml:space="preserve">Şekil </w:t>
                      </w:r>
                      <w:r w:rsidRPr="002C753C">
                        <w:rPr>
                          <w:color w:val="auto"/>
                          <w:sz w:val="20"/>
                          <w:szCs w:val="20"/>
                        </w:rPr>
                        <w:fldChar w:fldCharType="begin"/>
                      </w:r>
                      <w:r w:rsidRPr="002C753C">
                        <w:rPr>
                          <w:color w:val="auto"/>
                          <w:sz w:val="20"/>
                          <w:szCs w:val="20"/>
                        </w:rPr>
                        <w:instrText xml:space="preserve"> STYLEREF 1 \s </w:instrText>
                      </w:r>
                      <w:r w:rsidRPr="002C753C">
                        <w:rPr>
                          <w:color w:val="auto"/>
                          <w:sz w:val="20"/>
                          <w:szCs w:val="20"/>
                        </w:rPr>
                        <w:fldChar w:fldCharType="separate"/>
                      </w:r>
                      <w:r w:rsidR="00735800">
                        <w:rPr>
                          <w:noProof/>
                          <w:color w:val="auto"/>
                          <w:sz w:val="20"/>
                          <w:szCs w:val="20"/>
                        </w:rPr>
                        <w:t>0</w:t>
                      </w:r>
                      <w:r w:rsidRPr="002C753C">
                        <w:rPr>
                          <w:color w:val="auto"/>
                          <w:sz w:val="20"/>
                          <w:szCs w:val="20"/>
                        </w:rPr>
                        <w:fldChar w:fldCharType="end"/>
                      </w:r>
                      <w:r w:rsidRPr="002C753C">
                        <w:rPr>
                          <w:color w:val="auto"/>
                          <w:sz w:val="20"/>
                          <w:szCs w:val="20"/>
                        </w:rPr>
                        <w:t>.</w:t>
                      </w:r>
                      <w:r w:rsidRPr="002C753C">
                        <w:rPr>
                          <w:color w:val="auto"/>
                          <w:sz w:val="20"/>
                          <w:szCs w:val="20"/>
                        </w:rPr>
                        <w:fldChar w:fldCharType="begin"/>
                      </w:r>
                      <w:r w:rsidRPr="002C753C">
                        <w:rPr>
                          <w:color w:val="auto"/>
                          <w:sz w:val="20"/>
                          <w:szCs w:val="20"/>
                        </w:rPr>
                        <w:instrText xml:space="preserve"> SEQ Şekil \* ARABIC \s 1 </w:instrText>
                      </w:r>
                      <w:r w:rsidRPr="002C753C">
                        <w:rPr>
                          <w:color w:val="auto"/>
                          <w:sz w:val="20"/>
                          <w:szCs w:val="20"/>
                        </w:rPr>
                        <w:fldChar w:fldCharType="separate"/>
                      </w:r>
                      <w:r w:rsidR="00735800">
                        <w:rPr>
                          <w:noProof/>
                          <w:color w:val="auto"/>
                          <w:sz w:val="20"/>
                          <w:szCs w:val="20"/>
                        </w:rPr>
                        <w:t>10</w:t>
                      </w:r>
                      <w:r w:rsidRPr="002C753C">
                        <w:rPr>
                          <w:color w:val="auto"/>
                          <w:sz w:val="20"/>
                          <w:szCs w:val="20"/>
                        </w:rPr>
                        <w:fldChar w:fldCharType="end"/>
                      </w:r>
                      <w:r w:rsidRPr="002C753C">
                        <w:rPr>
                          <w:color w:val="auto"/>
                          <w:sz w:val="20"/>
                          <w:szCs w:val="20"/>
                        </w:rPr>
                        <w:t>:Özgün Derin Öğrenme Uygulama Denemelerinde Oluşan Görsel Bozulmalar ve Artefaktlar.</w:t>
                      </w:r>
                      <w:bookmarkEnd w:id="233"/>
                    </w:p>
                  </w:txbxContent>
                </v:textbox>
                <w10:wrap type="topAndBottom"/>
              </v:shape>
            </w:pict>
          </mc:Fallback>
        </mc:AlternateContent>
      </w:r>
      <w:r w:rsidR="00E10585">
        <w:rPr>
          <w:noProof/>
        </w:rPr>
        <w:drawing>
          <wp:anchor distT="0" distB="0" distL="114300" distR="114300" simplePos="0" relativeHeight="251707392" behindDoc="0" locked="0" layoutInCell="1" allowOverlap="1" wp14:anchorId="30082A72" wp14:editId="2FB2A60E">
            <wp:simplePos x="0" y="0"/>
            <wp:positionH relativeFrom="margin">
              <wp:align>center</wp:align>
            </wp:positionH>
            <wp:positionV relativeFrom="paragraph">
              <wp:posOffset>932815</wp:posOffset>
            </wp:positionV>
            <wp:extent cx="3970020" cy="2646045"/>
            <wp:effectExtent l="0" t="0" r="0" b="1905"/>
            <wp:wrapTopAndBottom/>
            <wp:docPr id="153946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4276"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970020" cy="2646045"/>
                    </a:xfrm>
                    <a:prstGeom prst="rect">
                      <a:avLst/>
                    </a:prstGeom>
                  </pic:spPr>
                </pic:pic>
              </a:graphicData>
            </a:graphic>
          </wp:anchor>
        </w:drawing>
      </w:r>
      <w:r w:rsidR="00B34CF9" w:rsidRPr="00B34CF9">
        <w:rPr>
          <w:b/>
          <w:bCs/>
          <w:color w:val="000000"/>
          <w:sz w:val="24"/>
          <w:szCs w:val="24"/>
        </w:rPr>
        <w:t>Artefakt Analizi:</w:t>
      </w:r>
      <w:r w:rsidR="00B34CF9" w:rsidRPr="00B34CF9">
        <w:rPr>
          <w:bCs/>
          <w:color w:val="000000"/>
          <w:sz w:val="24"/>
          <w:szCs w:val="24"/>
        </w:rPr>
        <w:t xml:space="preserve"> Manuel denemelerdeki yüksek LPIPS (&gt;0.70) değerleri, modelin yapısal detayları henüz tam olarak kavrayamadığını ve görüntülerde bulanıklık oluşturduğunu doğrulamaktadır. Bu bulgu, literatürdeki yüksek başarıların sadece mimariyle değil, aynı zamanda yüksek donanım gücü (GPU) ve veri normalizasyonuyla doğrudan ilişkili olduğunu kanıtlamaktadır </w:t>
      </w:r>
      <w:r w:rsidR="00B34CF9" w:rsidRPr="00B34CF9">
        <w:rPr>
          <w:b/>
          <w:bCs/>
          <w:color w:val="000000"/>
          <w:sz w:val="24"/>
          <w:szCs w:val="24"/>
        </w:rPr>
        <w:t>[15]</w:t>
      </w:r>
      <w:r w:rsidR="00B34CF9" w:rsidRPr="00B34CF9">
        <w:rPr>
          <w:bCs/>
          <w:color w:val="000000"/>
          <w:sz w:val="24"/>
          <w:szCs w:val="24"/>
        </w:rPr>
        <w:t>.</w:t>
      </w:r>
    </w:p>
    <w:p w14:paraId="7F9545B8" w14:textId="038CEEFC" w:rsidR="00E10585" w:rsidRDefault="00E10585" w:rsidP="00E10585">
      <w:pPr>
        <w:pStyle w:val="ListParagraph"/>
        <w:rPr>
          <w:bCs/>
          <w:color w:val="000000"/>
          <w:sz w:val="24"/>
          <w:szCs w:val="24"/>
        </w:rPr>
      </w:pPr>
    </w:p>
    <w:p w14:paraId="7F587534" w14:textId="7E8CA5D2" w:rsidR="00E10585" w:rsidRPr="00E10585" w:rsidRDefault="00E10585" w:rsidP="002C113D">
      <w:pPr>
        <w:pStyle w:val="sekilaciklama"/>
      </w:pPr>
    </w:p>
    <w:p w14:paraId="1A5E34AC" w14:textId="1E7B6327" w:rsidR="00B34CF9" w:rsidRPr="009E2C93" w:rsidRDefault="00B34CF9" w:rsidP="009E2C93">
      <w:pPr>
        <w:widowControl/>
        <w:rPr>
          <w:bCs/>
          <w:color w:val="000000"/>
          <w:sz w:val="24"/>
          <w:szCs w:val="24"/>
        </w:rPr>
      </w:pPr>
    </w:p>
    <w:p w14:paraId="48394F2A" w14:textId="1CFE38D8" w:rsidR="009E2C93" w:rsidRPr="00E17162" w:rsidRDefault="009E2C93" w:rsidP="00E17162">
      <w:pPr>
        <w:pStyle w:val="ylbaslik2"/>
      </w:pPr>
      <w:bookmarkStart w:id="234" w:name="_Toc219217947"/>
      <w:r w:rsidRPr="00E17162">
        <w:t>5.</w:t>
      </w:r>
      <w:r w:rsidR="00B34CF9" w:rsidRPr="00E17162">
        <w:t>2</w:t>
      </w:r>
      <w:r w:rsidRPr="00E17162">
        <w:t xml:space="preserve">. </w:t>
      </w:r>
      <w:r w:rsidRPr="00E17162">
        <w:rPr>
          <w:rStyle w:val="ylbaslik2Char"/>
          <w:b/>
        </w:rPr>
        <w:t>Geleneksel ve Derin Öğrenme Tabanlı Yöntemlerin Karşılaştırmalı Analizi</w:t>
      </w:r>
      <w:bookmarkEnd w:id="234"/>
    </w:p>
    <w:p w14:paraId="3CC6D4E9" w14:textId="0135AECD" w:rsidR="009E2C93" w:rsidRDefault="00B34CF9" w:rsidP="00E10585">
      <w:pPr>
        <w:widowControl/>
        <w:jc w:val="both"/>
        <w:rPr>
          <w:bCs/>
          <w:color w:val="000000"/>
          <w:sz w:val="24"/>
          <w:szCs w:val="24"/>
        </w:rPr>
      </w:pPr>
      <w:r w:rsidRPr="00B34CF9">
        <w:rPr>
          <w:bCs/>
          <w:color w:val="000000"/>
          <w:sz w:val="24"/>
          <w:szCs w:val="24"/>
        </w:rPr>
        <w:t xml:space="preserve">Tablo 4.1’de sunulan veriler incelendiğinde, Histogram Eşitleme (HE) ve </w:t>
      </w:r>
      <w:proofErr w:type="spellStart"/>
      <w:r w:rsidRPr="00B34CF9">
        <w:rPr>
          <w:bCs/>
          <w:color w:val="000000"/>
          <w:sz w:val="24"/>
          <w:szCs w:val="24"/>
        </w:rPr>
        <w:t>Retinex'in</w:t>
      </w:r>
      <w:proofErr w:type="spellEnd"/>
      <w:r w:rsidRPr="00B34CF9">
        <w:rPr>
          <w:bCs/>
          <w:color w:val="000000"/>
          <w:sz w:val="24"/>
          <w:szCs w:val="24"/>
        </w:rPr>
        <w:t xml:space="preserve"> nispeten yüksek PSNR (18.10 dB ve 12.47 dB) değerlerine ulaştığı görülmektedir. Ancak bu yöntemlerin LPIPS değerlerinin </w:t>
      </w:r>
      <w:proofErr w:type="gramStart"/>
      <w:r w:rsidRPr="00B34CF9">
        <w:rPr>
          <w:bCs/>
          <w:color w:val="000000"/>
          <w:sz w:val="24"/>
          <w:szCs w:val="24"/>
        </w:rPr>
        <w:t>0.27 -</w:t>
      </w:r>
      <w:proofErr w:type="gramEnd"/>
      <w:r w:rsidRPr="00B34CF9">
        <w:rPr>
          <w:bCs/>
          <w:color w:val="000000"/>
          <w:sz w:val="24"/>
          <w:szCs w:val="24"/>
        </w:rPr>
        <w:t xml:space="preserve"> 0.49 aralığında kalması, görsel iyileştirmenin nesne tespit algoritmaları için her zaman "anlamlı" olmadığını kanıtlamaktadır. Geleneksel yöntemler, toplam kontrastı artır</w:t>
      </w:r>
      <w:r w:rsidR="007E177E">
        <w:rPr>
          <w:bCs/>
          <w:color w:val="000000"/>
          <w:sz w:val="24"/>
          <w:szCs w:val="24"/>
        </w:rPr>
        <w:t>ırken</w:t>
      </w:r>
      <w:r w:rsidRPr="00B34CF9">
        <w:rPr>
          <w:bCs/>
          <w:color w:val="000000"/>
          <w:sz w:val="24"/>
          <w:szCs w:val="24"/>
        </w:rPr>
        <w:t xml:space="preserve"> yapısal bilgiyi (SSIM) korumakta zorlanmış</w:t>
      </w:r>
      <w:r w:rsidR="007E177E">
        <w:rPr>
          <w:bCs/>
          <w:color w:val="000000"/>
          <w:sz w:val="24"/>
          <w:szCs w:val="24"/>
        </w:rPr>
        <w:t xml:space="preserve"> ve</w:t>
      </w:r>
      <w:r w:rsidRPr="00B34CF9">
        <w:rPr>
          <w:bCs/>
          <w:color w:val="000000"/>
          <w:sz w:val="24"/>
          <w:szCs w:val="24"/>
        </w:rPr>
        <w:t xml:space="preserve"> bu durum nesne sınırlarında bozulmalara yol açarak YOLO modelinin hata </w:t>
      </w:r>
      <w:r w:rsidR="007E177E">
        <w:rPr>
          <w:bCs/>
          <w:color w:val="000000"/>
          <w:sz w:val="24"/>
          <w:szCs w:val="24"/>
        </w:rPr>
        <w:t>oran</w:t>
      </w:r>
      <w:r w:rsidRPr="00B34CF9">
        <w:rPr>
          <w:bCs/>
          <w:color w:val="000000"/>
          <w:sz w:val="24"/>
          <w:szCs w:val="24"/>
        </w:rPr>
        <w:t xml:space="preserve">ını artırmıştır </w:t>
      </w:r>
      <w:r w:rsidRPr="00B34CF9">
        <w:rPr>
          <w:color w:val="000000"/>
          <w:sz w:val="24"/>
          <w:szCs w:val="24"/>
        </w:rPr>
        <w:t>[13].</w:t>
      </w:r>
    </w:p>
    <w:p w14:paraId="3F5C190B" w14:textId="77777777" w:rsidR="009E2C93" w:rsidRPr="009E2C93" w:rsidRDefault="009E2C93" w:rsidP="00E10585">
      <w:pPr>
        <w:widowControl/>
        <w:jc w:val="both"/>
        <w:rPr>
          <w:b/>
          <w:color w:val="000000"/>
          <w:sz w:val="24"/>
          <w:szCs w:val="24"/>
        </w:rPr>
      </w:pPr>
    </w:p>
    <w:p w14:paraId="50369F8F" w14:textId="666C2D11" w:rsidR="009E2C93" w:rsidRPr="00E17162" w:rsidRDefault="009E2C93" w:rsidP="00E17162">
      <w:pPr>
        <w:pStyle w:val="ylbaslik2"/>
      </w:pPr>
      <w:bookmarkStart w:id="235" w:name="_Toc219217948"/>
      <w:r w:rsidRPr="00E17162">
        <w:t xml:space="preserve">5.3. </w:t>
      </w:r>
      <w:r w:rsidRPr="00E17162">
        <w:rPr>
          <w:rStyle w:val="ylbaslik2Char"/>
          <w:b/>
        </w:rPr>
        <w:t>HVI Renk Uzayının Restorasyon Kalitesindeki Rolü</w:t>
      </w:r>
      <w:bookmarkEnd w:id="235"/>
    </w:p>
    <w:p w14:paraId="205D81D0" w14:textId="072C3C63" w:rsidR="009E2C93" w:rsidRDefault="009E2C93" w:rsidP="00E10585">
      <w:pPr>
        <w:widowControl/>
        <w:jc w:val="both"/>
        <w:rPr>
          <w:bCs/>
          <w:color w:val="000000"/>
          <w:sz w:val="24"/>
          <w:szCs w:val="24"/>
        </w:rPr>
      </w:pPr>
      <w:r w:rsidRPr="009E2C93">
        <w:rPr>
          <w:bCs/>
          <w:color w:val="000000"/>
          <w:sz w:val="24"/>
          <w:szCs w:val="24"/>
        </w:rPr>
        <w:t xml:space="preserve">Literatürdeki referans </w:t>
      </w:r>
      <w:proofErr w:type="spellStart"/>
      <w:r w:rsidRPr="009E2C93">
        <w:rPr>
          <w:bCs/>
          <w:color w:val="000000"/>
          <w:sz w:val="24"/>
          <w:szCs w:val="24"/>
        </w:rPr>
        <w:t>CIDNet</w:t>
      </w:r>
      <w:proofErr w:type="spellEnd"/>
      <w:r w:rsidRPr="009E2C93">
        <w:rPr>
          <w:bCs/>
          <w:color w:val="000000"/>
          <w:sz w:val="24"/>
          <w:szCs w:val="24"/>
        </w:rPr>
        <w:t xml:space="preserve"> (</w:t>
      </w:r>
      <w:proofErr w:type="spellStart"/>
      <w:r w:rsidRPr="009E2C93">
        <w:rPr>
          <w:bCs/>
          <w:color w:val="000000"/>
          <w:sz w:val="24"/>
          <w:szCs w:val="24"/>
        </w:rPr>
        <w:t>Benchmark</w:t>
      </w:r>
      <w:proofErr w:type="spellEnd"/>
      <w:r w:rsidRPr="009E2C93">
        <w:rPr>
          <w:bCs/>
          <w:color w:val="000000"/>
          <w:sz w:val="24"/>
          <w:szCs w:val="24"/>
        </w:rPr>
        <w:t>) sonuçlarının (21.45 dB PSNR, 0.84 SSIM), tüm deneysel gruplardan anlamlı derecede yüksek olması, HVI renk uzayı yaklaşımının doğruluğunu ispatlamaktadır</w:t>
      </w:r>
      <w:r w:rsidR="00B34CF9">
        <w:rPr>
          <w:bCs/>
          <w:color w:val="000000"/>
          <w:sz w:val="24"/>
          <w:szCs w:val="24"/>
        </w:rPr>
        <w:t xml:space="preserve"> [10]</w:t>
      </w:r>
      <w:r w:rsidRPr="009E2C93">
        <w:rPr>
          <w:bCs/>
          <w:color w:val="000000"/>
          <w:sz w:val="24"/>
          <w:szCs w:val="24"/>
        </w:rPr>
        <w:t xml:space="preserve">. Standart RGB veya HSV uzaylarının aksine HVI, düşük ışıkta gürültü birikimini engellemekte ve </w:t>
      </w:r>
      <w:proofErr w:type="spellStart"/>
      <w:r w:rsidRPr="009E2C93">
        <w:rPr>
          <w:bCs/>
          <w:color w:val="000000"/>
          <w:sz w:val="24"/>
          <w:szCs w:val="24"/>
        </w:rPr>
        <w:t>red-artifact</w:t>
      </w:r>
      <w:proofErr w:type="spellEnd"/>
      <w:r w:rsidRPr="009E2C93">
        <w:rPr>
          <w:bCs/>
          <w:color w:val="000000"/>
          <w:sz w:val="24"/>
          <w:szCs w:val="24"/>
        </w:rPr>
        <w:t xml:space="preserve"> (kırmızılaşma) sorununu minimize etmektedir. Tartışma aşamasında elde edilen bu sonuç, tezin temelini oluşturan "renk uzayı odaklı restorasyon" fikrinin, otonom sistemler için en kararlı çözüm olduğunu desteklemektedir.</w:t>
      </w:r>
    </w:p>
    <w:p w14:paraId="01218343" w14:textId="77777777" w:rsidR="009E2C93" w:rsidRPr="009E2C93" w:rsidRDefault="009E2C93" w:rsidP="00E10585">
      <w:pPr>
        <w:widowControl/>
        <w:jc w:val="both"/>
        <w:rPr>
          <w:bCs/>
          <w:color w:val="000000"/>
          <w:sz w:val="24"/>
          <w:szCs w:val="24"/>
        </w:rPr>
      </w:pPr>
    </w:p>
    <w:p w14:paraId="25568125" w14:textId="2B46843A" w:rsidR="009E2C93" w:rsidRPr="00E17162" w:rsidRDefault="009E2C93" w:rsidP="00E17162">
      <w:pPr>
        <w:pStyle w:val="ylbaslik2"/>
      </w:pPr>
      <w:bookmarkStart w:id="236" w:name="_Toc219217949"/>
      <w:r w:rsidRPr="00E17162">
        <w:t xml:space="preserve">5.4. </w:t>
      </w:r>
      <w:r w:rsidRPr="00E17162">
        <w:rPr>
          <w:rStyle w:val="ylbaslik2Char"/>
          <w:b/>
        </w:rPr>
        <w:t>Nesne Algılama (YOLO) ile İlişkilendirme</w:t>
      </w:r>
      <w:bookmarkEnd w:id="236"/>
    </w:p>
    <w:p w14:paraId="329C454F" w14:textId="6DA5A808" w:rsidR="009E2C93" w:rsidRPr="009E2C93" w:rsidRDefault="009E2C93" w:rsidP="00E10585">
      <w:pPr>
        <w:widowControl/>
        <w:jc w:val="both"/>
        <w:rPr>
          <w:bCs/>
          <w:color w:val="000000"/>
          <w:sz w:val="24"/>
          <w:szCs w:val="24"/>
        </w:rPr>
      </w:pPr>
      <w:r w:rsidRPr="009E2C93">
        <w:rPr>
          <w:bCs/>
          <w:color w:val="000000"/>
          <w:sz w:val="24"/>
          <w:szCs w:val="24"/>
        </w:rPr>
        <w:t>Elde edilen bulgular, görsel iyileştirme (</w:t>
      </w:r>
      <w:proofErr w:type="spellStart"/>
      <w:r w:rsidRPr="009E2C93">
        <w:rPr>
          <w:bCs/>
          <w:color w:val="000000"/>
          <w:sz w:val="24"/>
          <w:szCs w:val="24"/>
        </w:rPr>
        <w:t>restoration</w:t>
      </w:r>
      <w:proofErr w:type="spellEnd"/>
      <w:r w:rsidRPr="009E2C93">
        <w:rPr>
          <w:bCs/>
          <w:color w:val="000000"/>
          <w:sz w:val="24"/>
          <w:szCs w:val="24"/>
        </w:rPr>
        <w:t>) ile nesne algılama (</w:t>
      </w:r>
      <w:proofErr w:type="spellStart"/>
      <w:r w:rsidRPr="009E2C93">
        <w:rPr>
          <w:bCs/>
          <w:color w:val="000000"/>
          <w:sz w:val="24"/>
          <w:szCs w:val="24"/>
        </w:rPr>
        <w:t>detection</w:t>
      </w:r>
      <w:proofErr w:type="spellEnd"/>
      <w:r w:rsidRPr="009E2C93">
        <w:rPr>
          <w:bCs/>
          <w:color w:val="000000"/>
          <w:sz w:val="24"/>
          <w:szCs w:val="24"/>
        </w:rPr>
        <w:t>) süreçlerinin birbirinden</w:t>
      </w:r>
      <w:r w:rsidR="00EF4859">
        <w:rPr>
          <w:bCs/>
          <w:color w:val="000000"/>
          <w:sz w:val="24"/>
          <w:szCs w:val="24"/>
        </w:rPr>
        <w:t xml:space="preserve"> ayrı</w:t>
      </w:r>
      <w:r w:rsidRPr="009E2C93">
        <w:rPr>
          <w:bCs/>
          <w:color w:val="000000"/>
          <w:sz w:val="24"/>
          <w:szCs w:val="24"/>
        </w:rPr>
        <w:t xml:space="preserve"> düşünülemeyeceğini göstermiştir. Geleneksel yöntemlerin </w:t>
      </w:r>
      <w:r w:rsidR="00EF4859">
        <w:rPr>
          <w:bCs/>
          <w:color w:val="000000"/>
          <w:sz w:val="24"/>
          <w:szCs w:val="24"/>
        </w:rPr>
        <w:t>oluşturduğu</w:t>
      </w:r>
      <w:r w:rsidRPr="009E2C93">
        <w:rPr>
          <w:bCs/>
          <w:color w:val="000000"/>
          <w:sz w:val="24"/>
          <w:szCs w:val="24"/>
        </w:rPr>
        <w:t xml:space="preserve"> aşırı doygunluk, algılama matrislerinde (Şekil 4.3) yanlış pozitiflere neden olurken; doğru </w:t>
      </w:r>
      <w:r w:rsidR="00EF4859">
        <w:rPr>
          <w:bCs/>
          <w:color w:val="000000"/>
          <w:sz w:val="24"/>
          <w:szCs w:val="24"/>
        </w:rPr>
        <w:t xml:space="preserve">şekilde </w:t>
      </w:r>
      <w:r w:rsidRPr="009E2C93">
        <w:rPr>
          <w:bCs/>
          <w:color w:val="000000"/>
          <w:sz w:val="24"/>
          <w:szCs w:val="24"/>
        </w:rPr>
        <w:t xml:space="preserve">eğitilmiş bir </w:t>
      </w:r>
      <w:proofErr w:type="spellStart"/>
      <w:r w:rsidRPr="009E2C93">
        <w:rPr>
          <w:bCs/>
          <w:color w:val="000000"/>
          <w:sz w:val="24"/>
          <w:szCs w:val="24"/>
        </w:rPr>
        <w:t>CIDNet</w:t>
      </w:r>
      <w:proofErr w:type="spellEnd"/>
      <w:r w:rsidRPr="009E2C93">
        <w:rPr>
          <w:bCs/>
          <w:color w:val="000000"/>
          <w:sz w:val="24"/>
          <w:szCs w:val="24"/>
        </w:rPr>
        <w:t xml:space="preserve"> modelinin, nesne sınırlarını belirgin</w:t>
      </w:r>
      <w:r w:rsidR="00EF4859">
        <w:rPr>
          <w:bCs/>
          <w:color w:val="000000"/>
          <w:sz w:val="24"/>
          <w:szCs w:val="24"/>
        </w:rPr>
        <w:t xml:space="preserve"> hale getirerek</w:t>
      </w:r>
      <w:r w:rsidRPr="009E2C93">
        <w:rPr>
          <w:bCs/>
          <w:color w:val="000000"/>
          <w:sz w:val="24"/>
          <w:szCs w:val="24"/>
        </w:rPr>
        <w:t xml:space="preserve"> </w:t>
      </w:r>
      <w:proofErr w:type="spellStart"/>
      <w:r w:rsidRPr="009E2C93">
        <w:rPr>
          <w:bCs/>
          <w:color w:val="000000"/>
          <w:sz w:val="24"/>
          <w:szCs w:val="24"/>
        </w:rPr>
        <w:t>mAP</w:t>
      </w:r>
      <w:proofErr w:type="spellEnd"/>
      <w:r w:rsidRPr="009E2C93">
        <w:rPr>
          <w:bCs/>
          <w:color w:val="000000"/>
          <w:sz w:val="24"/>
          <w:szCs w:val="24"/>
        </w:rPr>
        <w:t xml:space="preserve"> (ortalama kesinlik) değerini artırma potansiyeline sahip olduğu gözlemlenmiştir</w:t>
      </w:r>
      <w:r w:rsidR="00B34CF9">
        <w:rPr>
          <w:bCs/>
          <w:color w:val="000000"/>
          <w:sz w:val="24"/>
          <w:szCs w:val="24"/>
        </w:rPr>
        <w:t xml:space="preserve"> [9, 11]</w:t>
      </w:r>
      <w:r w:rsidRPr="009E2C93">
        <w:rPr>
          <w:bCs/>
          <w:color w:val="000000"/>
          <w:sz w:val="24"/>
          <w:szCs w:val="24"/>
        </w:rPr>
        <w:t>. Bu durum, projenin "görev odaklı (</w:t>
      </w:r>
      <w:proofErr w:type="spellStart"/>
      <w:r w:rsidRPr="009E2C93">
        <w:rPr>
          <w:bCs/>
          <w:color w:val="000000"/>
          <w:sz w:val="24"/>
          <w:szCs w:val="24"/>
        </w:rPr>
        <w:t>task-driven</w:t>
      </w:r>
      <w:proofErr w:type="spellEnd"/>
      <w:r w:rsidRPr="009E2C93">
        <w:rPr>
          <w:bCs/>
          <w:color w:val="000000"/>
          <w:sz w:val="24"/>
          <w:szCs w:val="24"/>
        </w:rPr>
        <w:t>) restorasyon" yaklaşımının literatürdeki diğer "sadece görsel iyileştirme" odaklı yöntemlerden daha verimli olduğunu kanıtlamaktadır.</w:t>
      </w:r>
    </w:p>
    <w:p w14:paraId="147859F1" w14:textId="77777777" w:rsidR="009E2C93" w:rsidRDefault="009E2C93" w:rsidP="00E10585">
      <w:pPr>
        <w:widowControl/>
        <w:jc w:val="both"/>
        <w:rPr>
          <w:b/>
          <w:color w:val="000000"/>
          <w:sz w:val="24"/>
          <w:szCs w:val="24"/>
        </w:rPr>
      </w:pPr>
    </w:p>
    <w:p w14:paraId="5FFA5688" w14:textId="77777777" w:rsidR="009E2C93" w:rsidRDefault="009E2C93" w:rsidP="00E10585">
      <w:pPr>
        <w:widowControl/>
        <w:jc w:val="both"/>
        <w:rPr>
          <w:b/>
          <w:color w:val="000000"/>
          <w:sz w:val="24"/>
          <w:szCs w:val="24"/>
        </w:rPr>
      </w:pPr>
    </w:p>
    <w:p w14:paraId="6307021A" w14:textId="63D50050" w:rsidR="009E2C93" w:rsidRPr="00E17162" w:rsidRDefault="009E2C93" w:rsidP="00E17162">
      <w:pPr>
        <w:pStyle w:val="ylbaslik1"/>
      </w:pPr>
      <w:bookmarkStart w:id="237" w:name="_Toc219217950"/>
      <w:r w:rsidRPr="009E2C93">
        <w:t>6. SONUÇ VE ÖNERİLER</w:t>
      </w:r>
      <w:bookmarkEnd w:id="237"/>
    </w:p>
    <w:p w14:paraId="12939E9B" w14:textId="77777777" w:rsidR="009E2C93" w:rsidRDefault="009E2C93" w:rsidP="00E10585">
      <w:pPr>
        <w:widowControl/>
        <w:jc w:val="both"/>
        <w:rPr>
          <w:bCs/>
          <w:color w:val="000000"/>
          <w:sz w:val="24"/>
          <w:szCs w:val="24"/>
        </w:rPr>
      </w:pPr>
      <w:r w:rsidRPr="009E2C93">
        <w:rPr>
          <w:bCs/>
          <w:color w:val="000000"/>
          <w:sz w:val="24"/>
          <w:szCs w:val="24"/>
        </w:rPr>
        <w:t>Bu tez çalışması kapsamında, otonom sürüş ve güvenlik sistemleri için kritik öneme sahip olan "zorlu hava koşullarında nesne tespiti" problemi ele alınmış; görüntü restorasyonu ile nesne algılama süreçlerini birleştiren hibrit bir metodoloji geliştirilmiştir.</w:t>
      </w:r>
    </w:p>
    <w:p w14:paraId="5BE8847F" w14:textId="77777777" w:rsidR="009E2C93" w:rsidRPr="009E2C93" w:rsidRDefault="009E2C93" w:rsidP="00E10585">
      <w:pPr>
        <w:widowControl/>
        <w:jc w:val="both"/>
        <w:rPr>
          <w:bCs/>
          <w:color w:val="000000"/>
          <w:sz w:val="24"/>
          <w:szCs w:val="24"/>
        </w:rPr>
      </w:pPr>
    </w:p>
    <w:p w14:paraId="7F7E7182" w14:textId="5FD35408" w:rsidR="009E2C93" w:rsidRPr="00E17162" w:rsidRDefault="009E2C93" w:rsidP="00E17162">
      <w:pPr>
        <w:pStyle w:val="ylbaslik2"/>
      </w:pPr>
      <w:bookmarkStart w:id="238" w:name="_Toc219217951"/>
      <w:r w:rsidRPr="00E17162">
        <w:t xml:space="preserve">6.1. </w:t>
      </w:r>
      <w:r w:rsidRPr="00E17162">
        <w:rPr>
          <w:rStyle w:val="ylbaslik2Char"/>
          <w:b/>
        </w:rPr>
        <w:t>Genel Değerlendirme ve Sonuçlar</w:t>
      </w:r>
      <w:bookmarkEnd w:id="238"/>
    </w:p>
    <w:p w14:paraId="3EFEC2AF" w14:textId="07E48A31" w:rsidR="009E2C93" w:rsidRPr="009E2C93" w:rsidRDefault="009E2C93" w:rsidP="00E10585">
      <w:pPr>
        <w:widowControl/>
        <w:jc w:val="both"/>
        <w:rPr>
          <w:bCs/>
          <w:color w:val="000000"/>
          <w:sz w:val="24"/>
          <w:szCs w:val="24"/>
        </w:rPr>
      </w:pPr>
      <w:r w:rsidRPr="009E2C93">
        <w:rPr>
          <w:bCs/>
          <w:color w:val="000000"/>
          <w:sz w:val="24"/>
          <w:szCs w:val="24"/>
        </w:rPr>
        <w:t>Yapılan kapsamlı literatür taraması ve deneysel çalışmalar sonucunda şu temel bulgulara ulaşılmıştır:</w:t>
      </w:r>
      <w:r w:rsidR="007E177E">
        <w:rPr>
          <w:bCs/>
          <w:color w:val="000000"/>
          <w:sz w:val="24"/>
          <w:szCs w:val="24"/>
        </w:rPr>
        <w:br/>
      </w:r>
    </w:p>
    <w:p w14:paraId="4E7F91FC" w14:textId="037FA21A" w:rsidR="009E2C93" w:rsidRPr="009E2C93" w:rsidRDefault="009E2C93" w:rsidP="00E10585">
      <w:pPr>
        <w:widowControl/>
        <w:numPr>
          <w:ilvl w:val="0"/>
          <w:numId w:val="46"/>
        </w:numPr>
        <w:jc w:val="both"/>
        <w:rPr>
          <w:color w:val="000000"/>
          <w:sz w:val="24"/>
          <w:szCs w:val="24"/>
        </w:rPr>
      </w:pPr>
      <w:bookmarkStart w:id="239" w:name="_Toc219217952"/>
      <w:r w:rsidRPr="009B0589">
        <w:rPr>
          <w:rStyle w:val="ylbaslik3Char"/>
        </w:rPr>
        <w:t>Geleneksel Yöntemlerin Yetersizliği:</w:t>
      </w:r>
      <w:bookmarkEnd w:id="239"/>
      <w:r w:rsidRPr="009E2C93">
        <w:rPr>
          <w:color w:val="000000"/>
          <w:sz w:val="24"/>
          <w:szCs w:val="24"/>
        </w:rPr>
        <w:t xml:space="preserve"> Histogram Eşitleme ve </w:t>
      </w:r>
      <w:proofErr w:type="spellStart"/>
      <w:r w:rsidRPr="009E2C93">
        <w:rPr>
          <w:color w:val="000000"/>
          <w:sz w:val="24"/>
          <w:szCs w:val="24"/>
        </w:rPr>
        <w:t>Retinex</w:t>
      </w:r>
      <w:proofErr w:type="spellEnd"/>
      <w:r w:rsidRPr="009E2C93">
        <w:rPr>
          <w:color w:val="000000"/>
          <w:sz w:val="24"/>
          <w:szCs w:val="24"/>
        </w:rPr>
        <w:t xml:space="preserve"> gibi geleneksel yöntemlerin, görüntüyü aydınlatma konusunda başarılı olmalarına rağmen, yapısal bilgiyi (SSIM) bozarak nesne tespit algoritmalarında (YOLO) </w:t>
      </w:r>
      <w:r w:rsidRPr="009E2C93">
        <w:rPr>
          <w:color w:val="000000"/>
          <w:sz w:val="24"/>
          <w:szCs w:val="24"/>
        </w:rPr>
        <w:lastRenderedPageBreak/>
        <w:t>yüksek oranda yanlış pozitiflere (</w:t>
      </w:r>
      <w:proofErr w:type="spellStart"/>
      <w:r w:rsidRPr="009E2C93">
        <w:rPr>
          <w:color w:val="000000"/>
          <w:sz w:val="24"/>
          <w:szCs w:val="24"/>
        </w:rPr>
        <w:t>false</w:t>
      </w:r>
      <w:proofErr w:type="spellEnd"/>
      <w:r w:rsidRPr="009E2C93">
        <w:rPr>
          <w:color w:val="000000"/>
          <w:sz w:val="24"/>
          <w:szCs w:val="24"/>
        </w:rPr>
        <w:t xml:space="preserve"> </w:t>
      </w:r>
      <w:proofErr w:type="spellStart"/>
      <w:r w:rsidRPr="009E2C93">
        <w:rPr>
          <w:color w:val="000000"/>
          <w:sz w:val="24"/>
          <w:szCs w:val="24"/>
        </w:rPr>
        <w:t>positive</w:t>
      </w:r>
      <w:proofErr w:type="spellEnd"/>
      <w:r w:rsidRPr="009E2C93">
        <w:rPr>
          <w:color w:val="000000"/>
          <w:sz w:val="24"/>
          <w:szCs w:val="24"/>
        </w:rPr>
        <w:t>) neden olduğu hata matrisleri ile kanıtlanmıştır.</w:t>
      </w:r>
      <w:r w:rsidR="007E177E">
        <w:rPr>
          <w:color w:val="000000"/>
          <w:sz w:val="24"/>
          <w:szCs w:val="24"/>
        </w:rPr>
        <w:br/>
      </w:r>
    </w:p>
    <w:p w14:paraId="0F10454B" w14:textId="527A78B1" w:rsidR="009E2C93" w:rsidRPr="009E2C93" w:rsidRDefault="009E2C93" w:rsidP="00E10585">
      <w:pPr>
        <w:widowControl/>
        <w:numPr>
          <w:ilvl w:val="0"/>
          <w:numId w:val="46"/>
        </w:numPr>
        <w:jc w:val="both"/>
        <w:rPr>
          <w:color w:val="000000"/>
          <w:sz w:val="24"/>
          <w:szCs w:val="24"/>
        </w:rPr>
      </w:pPr>
      <w:bookmarkStart w:id="240" w:name="_Toc219217953"/>
      <w:r w:rsidRPr="009B0589">
        <w:rPr>
          <w:rStyle w:val="ylbaslik3Char"/>
        </w:rPr>
        <w:t>Renk Uzayı Odaklı Restorasyonun Başarısı:</w:t>
      </w:r>
      <w:bookmarkEnd w:id="240"/>
      <w:r w:rsidRPr="009E2C93">
        <w:rPr>
          <w:color w:val="000000"/>
          <w:sz w:val="24"/>
          <w:szCs w:val="24"/>
        </w:rPr>
        <w:t xml:space="preserve"> HVI-</w:t>
      </w:r>
      <w:proofErr w:type="spellStart"/>
      <w:r w:rsidRPr="009E2C93">
        <w:rPr>
          <w:color w:val="000000"/>
          <w:sz w:val="24"/>
          <w:szCs w:val="24"/>
        </w:rPr>
        <w:t>CIDNet</w:t>
      </w:r>
      <w:proofErr w:type="spellEnd"/>
      <w:r w:rsidRPr="009E2C93">
        <w:rPr>
          <w:color w:val="000000"/>
          <w:sz w:val="24"/>
          <w:szCs w:val="24"/>
        </w:rPr>
        <w:t xml:space="preserve"> mimarisi üzerine yapılan </w:t>
      </w:r>
      <w:proofErr w:type="spellStart"/>
      <w:r w:rsidRPr="009E2C93">
        <w:rPr>
          <w:color w:val="000000"/>
          <w:sz w:val="24"/>
          <w:szCs w:val="24"/>
        </w:rPr>
        <w:t>benchmark</w:t>
      </w:r>
      <w:proofErr w:type="spellEnd"/>
      <w:r w:rsidRPr="009E2C93">
        <w:rPr>
          <w:color w:val="000000"/>
          <w:sz w:val="24"/>
          <w:szCs w:val="24"/>
        </w:rPr>
        <w:t xml:space="preserve"> testleri, standart RGB uzayı yerine parlaklık ve rengi ayrıştıran HVI uzayının kullanılmasının, düşük ışıkta gürültü birikimini engellediği ve literatürde 21.45 dB gibi yüksek PSNR değerlerine ulaştığı görülmüştür.</w:t>
      </w:r>
      <w:r w:rsidR="007E177E">
        <w:rPr>
          <w:color w:val="000000"/>
          <w:sz w:val="24"/>
          <w:szCs w:val="24"/>
        </w:rPr>
        <w:br/>
      </w:r>
    </w:p>
    <w:p w14:paraId="7E3F126D" w14:textId="3F74FAF2" w:rsidR="009E2C93" w:rsidRPr="009E2C93" w:rsidRDefault="009E2C93" w:rsidP="00E10585">
      <w:pPr>
        <w:widowControl/>
        <w:numPr>
          <w:ilvl w:val="0"/>
          <w:numId w:val="46"/>
        </w:numPr>
        <w:jc w:val="both"/>
        <w:rPr>
          <w:color w:val="000000"/>
          <w:sz w:val="24"/>
          <w:szCs w:val="24"/>
        </w:rPr>
      </w:pPr>
      <w:bookmarkStart w:id="241" w:name="_Toc219217954"/>
      <w:r w:rsidRPr="009B0589">
        <w:rPr>
          <w:rStyle w:val="ylbaslik3Char"/>
        </w:rPr>
        <w:t>Deneysel Gözlemler:</w:t>
      </w:r>
      <w:bookmarkEnd w:id="241"/>
      <w:r w:rsidRPr="009E2C93">
        <w:rPr>
          <w:color w:val="000000"/>
          <w:sz w:val="24"/>
          <w:szCs w:val="24"/>
        </w:rPr>
        <w:t xml:space="preserve"> Özgün kodlama aşamasındaki manuel deneylerde elde edilen düşük başarı oranları (PSNR </w:t>
      </w:r>
      <w:proofErr w:type="gramStart"/>
      <w:r w:rsidRPr="009E2C93">
        <w:rPr>
          <w:color w:val="000000"/>
          <w:sz w:val="24"/>
          <w:szCs w:val="24"/>
        </w:rPr>
        <w:t>&lt; 13</w:t>
      </w:r>
      <w:proofErr w:type="gramEnd"/>
      <w:r w:rsidRPr="009E2C93">
        <w:rPr>
          <w:color w:val="000000"/>
          <w:sz w:val="24"/>
          <w:szCs w:val="24"/>
        </w:rPr>
        <w:t xml:space="preserve"> dB), derin öğrenme modellerinin başarısının sadece mimariye değil; eğitim döngüsü (</w:t>
      </w:r>
      <w:proofErr w:type="spellStart"/>
      <w:r w:rsidRPr="009E2C93">
        <w:rPr>
          <w:color w:val="000000"/>
          <w:sz w:val="24"/>
          <w:szCs w:val="24"/>
        </w:rPr>
        <w:t>epoch</w:t>
      </w:r>
      <w:proofErr w:type="spellEnd"/>
      <w:r w:rsidRPr="009E2C93">
        <w:rPr>
          <w:color w:val="000000"/>
          <w:sz w:val="24"/>
          <w:szCs w:val="24"/>
        </w:rPr>
        <w:t>), donanım gücü ve veri seti normalizasyonu gibi hiper-parametrelerin hassas optimizasyonuna bağlı olduğunu göstermiştir.</w:t>
      </w:r>
      <w:r w:rsidR="007E177E">
        <w:rPr>
          <w:color w:val="000000"/>
          <w:sz w:val="24"/>
          <w:szCs w:val="24"/>
        </w:rPr>
        <w:br/>
      </w:r>
    </w:p>
    <w:p w14:paraId="54B2EB0A" w14:textId="4186E5F3" w:rsidR="009E2C93" w:rsidRPr="009E2C93" w:rsidRDefault="009E2C93" w:rsidP="00E10585">
      <w:pPr>
        <w:widowControl/>
        <w:numPr>
          <w:ilvl w:val="0"/>
          <w:numId w:val="46"/>
        </w:numPr>
        <w:jc w:val="both"/>
        <w:rPr>
          <w:color w:val="000000"/>
          <w:sz w:val="24"/>
          <w:szCs w:val="24"/>
        </w:rPr>
      </w:pPr>
      <w:bookmarkStart w:id="242" w:name="_Toc219217955"/>
      <w:r w:rsidRPr="009B0589">
        <w:rPr>
          <w:rStyle w:val="ylbaslik3Char"/>
        </w:rPr>
        <w:t>Görev Odaklı Yaklaşım:</w:t>
      </w:r>
      <w:bookmarkEnd w:id="242"/>
      <w:r w:rsidRPr="009E2C93">
        <w:rPr>
          <w:color w:val="000000"/>
          <w:sz w:val="24"/>
          <w:szCs w:val="24"/>
        </w:rPr>
        <w:t xml:space="preserve"> Çalışma, restorasyonun sadece görsel bir iyileştirme değil, doğrudan nesne tespiti başarısını (</w:t>
      </w:r>
      <w:proofErr w:type="spellStart"/>
      <w:r w:rsidRPr="009E2C93">
        <w:rPr>
          <w:color w:val="000000"/>
          <w:sz w:val="24"/>
          <w:szCs w:val="24"/>
        </w:rPr>
        <w:t>mAP</w:t>
      </w:r>
      <w:proofErr w:type="spellEnd"/>
      <w:r w:rsidRPr="009E2C93">
        <w:rPr>
          <w:color w:val="000000"/>
          <w:sz w:val="24"/>
          <w:szCs w:val="24"/>
        </w:rPr>
        <w:t>) hedefleyen "görev odaklı" (</w:t>
      </w:r>
      <w:proofErr w:type="spellStart"/>
      <w:r w:rsidRPr="009E2C93">
        <w:rPr>
          <w:color w:val="000000"/>
          <w:sz w:val="24"/>
          <w:szCs w:val="24"/>
        </w:rPr>
        <w:t>task-driven</w:t>
      </w:r>
      <w:proofErr w:type="spellEnd"/>
      <w:r w:rsidRPr="009E2C93">
        <w:rPr>
          <w:color w:val="000000"/>
          <w:sz w:val="24"/>
          <w:szCs w:val="24"/>
        </w:rPr>
        <w:t>) bir yapıda kurgulanmasının otonom sistemlerin güvenilirliği için kaçınılmaz olduğunu ortaya koymuştur.</w:t>
      </w:r>
    </w:p>
    <w:p w14:paraId="08DA63EB" w14:textId="77777777" w:rsidR="009E2C93" w:rsidRPr="009E2C93" w:rsidRDefault="009E2C93" w:rsidP="00E10585">
      <w:pPr>
        <w:widowControl/>
        <w:ind w:left="720"/>
        <w:jc w:val="both"/>
        <w:rPr>
          <w:b/>
          <w:color w:val="000000"/>
          <w:sz w:val="24"/>
          <w:szCs w:val="24"/>
        </w:rPr>
      </w:pPr>
    </w:p>
    <w:p w14:paraId="6EEFB9D1" w14:textId="77777777" w:rsidR="009E2C93" w:rsidRPr="00E17162" w:rsidRDefault="009E2C93" w:rsidP="00E17162">
      <w:pPr>
        <w:pStyle w:val="ylbaslik2"/>
      </w:pPr>
      <w:bookmarkStart w:id="243" w:name="_Toc219217956"/>
      <w:r w:rsidRPr="00E17162">
        <w:t xml:space="preserve">6.2. </w:t>
      </w:r>
      <w:r w:rsidRPr="00E17162">
        <w:rPr>
          <w:rStyle w:val="ylbaslik2Char"/>
          <w:b/>
        </w:rPr>
        <w:t>Gelecek Çalışmalar ve Öneriler</w:t>
      </w:r>
      <w:bookmarkEnd w:id="243"/>
    </w:p>
    <w:p w14:paraId="7DB8894C" w14:textId="7B26F761" w:rsidR="009E2C93" w:rsidRPr="009E2C93" w:rsidRDefault="009E2C93" w:rsidP="00E10585">
      <w:pPr>
        <w:widowControl/>
        <w:jc w:val="both"/>
        <w:rPr>
          <w:bCs/>
          <w:color w:val="000000"/>
          <w:sz w:val="24"/>
          <w:szCs w:val="24"/>
        </w:rPr>
      </w:pPr>
      <w:r w:rsidRPr="009E2C93">
        <w:rPr>
          <w:bCs/>
          <w:color w:val="000000"/>
          <w:sz w:val="24"/>
          <w:szCs w:val="24"/>
        </w:rPr>
        <w:t>Bu çalışmanın sunduğu temel üzerine, gelecekte yapılacak araştırmalar için şu öneriler sunulmaktadır:</w:t>
      </w:r>
      <w:r w:rsidR="007E177E">
        <w:rPr>
          <w:bCs/>
          <w:color w:val="000000"/>
          <w:sz w:val="24"/>
          <w:szCs w:val="24"/>
        </w:rPr>
        <w:br/>
      </w:r>
    </w:p>
    <w:p w14:paraId="2B782AE9" w14:textId="05CBEBF0" w:rsidR="009E2C93" w:rsidRPr="009E2C93" w:rsidRDefault="009E2C93" w:rsidP="00E10585">
      <w:pPr>
        <w:widowControl/>
        <w:numPr>
          <w:ilvl w:val="0"/>
          <w:numId w:val="47"/>
        </w:numPr>
        <w:jc w:val="both"/>
        <w:rPr>
          <w:bCs/>
          <w:color w:val="000000"/>
          <w:sz w:val="24"/>
          <w:szCs w:val="24"/>
        </w:rPr>
      </w:pPr>
      <w:r w:rsidRPr="009E2C93">
        <w:rPr>
          <w:b/>
          <w:color w:val="000000"/>
          <w:sz w:val="24"/>
          <w:szCs w:val="24"/>
        </w:rPr>
        <w:t>Donanım ve Optimizasyon</w:t>
      </w:r>
      <w:r w:rsidRPr="009E2C93">
        <w:rPr>
          <w:bCs/>
          <w:color w:val="000000"/>
          <w:sz w:val="24"/>
          <w:szCs w:val="24"/>
        </w:rPr>
        <w:t>: Daha yüksek GPU kapasiteleri kullanılarak manuel deneylerdeki eğitim döngüleri artırılmalı ve modelin tam yakınsamaya (</w:t>
      </w:r>
      <w:proofErr w:type="spellStart"/>
      <w:r w:rsidRPr="009E2C93">
        <w:rPr>
          <w:bCs/>
          <w:color w:val="000000"/>
          <w:sz w:val="24"/>
          <w:szCs w:val="24"/>
        </w:rPr>
        <w:t>convergence</w:t>
      </w:r>
      <w:proofErr w:type="spellEnd"/>
      <w:r w:rsidRPr="009E2C93">
        <w:rPr>
          <w:bCs/>
          <w:color w:val="000000"/>
          <w:sz w:val="24"/>
          <w:szCs w:val="24"/>
        </w:rPr>
        <w:t>) ulaşması sağlanmalıdır.</w:t>
      </w:r>
      <w:r w:rsidR="007E177E">
        <w:rPr>
          <w:bCs/>
          <w:color w:val="000000"/>
          <w:sz w:val="24"/>
          <w:szCs w:val="24"/>
        </w:rPr>
        <w:br/>
      </w:r>
    </w:p>
    <w:p w14:paraId="3C1301B0" w14:textId="20ED2FFD" w:rsidR="009E2C93" w:rsidRPr="009E2C93" w:rsidRDefault="009E2C93" w:rsidP="00E10585">
      <w:pPr>
        <w:widowControl/>
        <w:numPr>
          <w:ilvl w:val="0"/>
          <w:numId w:val="47"/>
        </w:numPr>
        <w:jc w:val="both"/>
        <w:rPr>
          <w:bCs/>
          <w:color w:val="000000"/>
          <w:sz w:val="24"/>
          <w:szCs w:val="24"/>
        </w:rPr>
      </w:pPr>
      <w:proofErr w:type="spellStart"/>
      <w:r w:rsidRPr="009E2C93">
        <w:rPr>
          <w:b/>
          <w:color w:val="000000"/>
          <w:sz w:val="24"/>
          <w:szCs w:val="24"/>
        </w:rPr>
        <w:t>All</w:t>
      </w:r>
      <w:proofErr w:type="spellEnd"/>
      <w:r w:rsidRPr="009E2C93">
        <w:rPr>
          <w:b/>
          <w:color w:val="000000"/>
          <w:sz w:val="24"/>
          <w:szCs w:val="24"/>
        </w:rPr>
        <w:t>-in-</w:t>
      </w:r>
      <w:proofErr w:type="spellStart"/>
      <w:r w:rsidRPr="009E2C93">
        <w:rPr>
          <w:b/>
          <w:color w:val="000000"/>
          <w:sz w:val="24"/>
          <w:szCs w:val="24"/>
        </w:rPr>
        <w:t>One</w:t>
      </w:r>
      <w:proofErr w:type="spellEnd"/>
      <w:r w:rsidRPr="009E2C93">
        <w:rPr>
          <w:b/>
          <w:color w:val="000000"/>
          <w:sz w:val="24"/>
          <w:szCs w:val="24"/>
        </w:rPr>
        <w:t xml:space="preserve"> Modeller:</w:t>
      </w:r>
      <w:r w:rsidRPr="009E2C93">
        <w:rPr>
          <w:bCs/>
          <w:color w:val="000000"/>
          <w:sz w:val="24"/>
          <w:szCs w:val="24"/>
        </w:rPr>
        <w:t xml:space="preserve"> Sisteme sadece düşük ışık ve sis değil, aynı zamanda kar ve şiddetli yağmur gibi çoklu bozulmaları tek bir ağ üzerinden temizleyen "</w:t>
      </w:r>
      <w:proofErr w:type="spellStart"/>
      <w:r w:rsidRPr="009E2C93">
        <w:rPr>
          <w:bCs/>
          <w:color w:val="000000"/>
          <w:sz w:val="24"/>
          <w:szCs w:val="24"/>
        </w:rPr>
        <w:t>All</w:t>
      </w:r>
      <w:proofErr w:type="spellEnd"/>
      <w:r w:rsidRPr="009E2C93">
        <w:rPr>
          <w:bCs/>
          <w:color w:val="000000"/>
          <w:sz w:val="24"/>
          <w:szCs w:val="24"/>
        </w:rPr>
        <w:t>-in-</w:t>
      </w:r>
      <w:proofErr w:type="spellStart"/>
      <w:r w:rsidRPr="009E2C93">
        <w:rPr>
          <w:bCs/>
          <w:color w:val="000000"/>
          <w:sz w:val="24"/>
          <w:szCs w:val="24"/>
        </w:rPr>
        <w:t>One</w:t>
      </w:r>
      <w:proofErr w:type="spellEnd"/>
      <w:r w:rsidRPr="009E2C93">
        <w:rPr>
          <w:bCs/>
          <w:color w:val="000000"/>
          <w:sz w:val="24"/>
          <w:szCs w:val="24"/>
        </w:rPr>
        <w:t>" restorasyon katmanları entegre edilmelidir.</w:t>
      </w:r>
      <w:r w:rsidR="007E177E">
        <w:rPr>
          <w:bCs/>
          <w:color w:val="000000"/>
          <w:sz w:val="24"/>
          <w:szCs w:val="24"/>
        </w:rPr>
        <w:br/>
      </w:r>
    </w:p>
    <w:p w14:paraId="40349CFF" w14:textId="4656B82E" w:rsidR="009E2C93" w:rsidRPr="009E2C93" w:rsidRDefault="009E2C93" w:rsidP="00E10585">
      <w:pPr>
        <w:widowControl/>
        <w:numPr>
          <w:ilvl w:val="0"/>
          <w:numId w:val="47"/>
        </w:numPr>
        <w:jc w:val="both"/>
        <w:rPr>
          <w:bCs/>
          <w:color w:val="000000"/>
          <w:sz w:val="24"/>
          <w:szCs w:val="24"/>
        </w:rPr>
      </w:pPr>
      <w:r w:rsidRPr="009E2C93">
        <w:rPr>
          <w:b/>
          <w:color w:val="000000"/>
          <w:sz w:val="24"/>
          <w:szCs w:val="24"/>
        </w:rPr>
        <w:t>Gerçek Zamanlı Uygulama:</w:t>
      </w:r>
      <w:r w:rsidRPr="009E2C93">
        <w:rPr>
          <w:bCs/>
          <w:color w:val="000000"/>
          <w:sz w:val="24"/>
          <w:szCs w:val="24"/>
        </w:rPr>
        <w:t xml:space="preserve"> Geliştirilen hibrit modelin, NVIDIA </w:t>
      </w:r>
      <w:proofErr w:type="spellStart"/>
      <w:r w:rsidRPr="009E2C93">
        <w:rPr>
          <w:bCs/>
          <w:color w:val="000000"/>
          <w:sz w:val="24"/>
          <w:szCs w:val="24"/>
        </w:rPr>
        <w:t>Jetson</w:t>
      </w:r>
      <w:proofErr w:type="spellEnd"/>
      <w:r w:rsidRPr="009E2C93">
        <w:rPr>
          <w:bCs/>
          <w:color w:val="000000"/>
          <w:sz w:val="24"/>
          <w:szCs w:val="24"/>
        </w:rPr>
        <w:t xml:space="preserve"> veya FPGA gibi uç cihazlar (</w:t>
      </w:r>
      <w:proofErr w:type="spellStart"/>
      <w:r w:rsidRPr="009E2C93">
        <w:rPr>
          <w:bCs/>
          <w:color w:val="000000"/>
          <w:sz w:val="24"/>
          <w:szCs w:val="24"/>
        </w:rPr>
        <w:t>edge</w:t>
      </w:r>
      <w:proofErr w:type="spellEnd"/>
      <w:r w:rsidRPr="009E2C93">
        <w:rPr>
          <w:bCs/>
          <w:color w:val="000000"/>
          <w:sz w:val="24"/>
          <w:szCs w:val="24"/>
        </w:rPr>
        <w:t xml:space="preserve"> </w:t>
      </w:r>
      <w:proofErr w:type="spellStart"/>
      <w:r w:rsidRPr="009E2C93">
        <w:rPr>
          <w:bCs/>
          <w:color w:val="000000"/>
          <w:sz w:val="24"/>
          <w:szCs w:val="24"/>
        </w:rPr>
        <w:t>devices</w:t>
      </w:r>
      <w:proofErr w:type="spellEnd"/>
      <w:r w:rsidRPr="009E2C93">
        <w:rPr>
          <w:bCs/>
          <w:color w:val="000000"/>
          <w:sz w:val="24"/>
          <w:szCs w:val="24"/>
        </w:rPr>
        <w:t xml:space="preserve">) üzerinde gerçek zamanlı çalışabilecek şekilde hafifletilmesi (model </w:t>
      </w:r>
      <w:proofErr w:type="spellStart"/>
      <w:r w:rsidRPr="009E2C93">
        <w:rPr>
          <w:bCs/>
          <w:color w:val="000000"/>
          <w:sz w:val="24"/>
          <w:szCs w:val="24"/>
        </w:rPr>
        <w:t>compression</w:t>
      </w:r>
      <w:proofErr w:type="spellEnd"/>
      <w:r w:rsidRPr="009E2C93">
        <w:rPr>
          <w:bCs/>
          <w:color w:val="000000"/>
          <w:sz w:val="24"/>
          <w:szCs w:val="24"/>
        </w:rPr>
        <w:t>/</w:t>
      </w:r>
      <w:proofErr w:type="spellStart"/>
      <w:r w:rsidRPr="009E2C93">
        <w:rPr>
          <w:bCs/>
          <w:color w:val="000000"/>
          <w:sz w:val="24"/>
          <w:szCs w:val="24"/>
        </w:rPr>
        <w:t>quantization</w:t>
      </w:r>
      <w:proofErr w:type="spellEnd"/>
      <w:r w:rsidRPr="009E2C93">
        <w:rPr>
          <w:bCs/>
          <w:color w:val="000000"/>
          <w:sz w:val="24"/>
          <w:szCs w:val="24"/>
        </w:rPr>
        <w:t>) hedeflenmelidir.</w:t>
      </w:r>
      <w:r w:rsidR="007E177E">
        <w:rPr>
          <w:bCs/>
          <w:color w:val="000000"/>
          <w:sz w:val="24"/>
          <w:szCs w:val="24"/>
        </w:rPr>
        <w:br/>
      </w:r>
    </w:p>
    <w:p w14:paraId="3D77B73B" w14:textId="77777777" w:rsidR="009E2C93" w:rsidRPr="009E2C93" w:rsidRDefault="009E2C93" w:rsidP="00E10585">
      <w:pPr>
        <w:widowControl/>
        <w:numPr>
          <w:ilvl w:val="0"/>
          <w:numId w:val="47"/>
        </w:numPr>
        <w:jc w:val="both"/>
        <w:rPr>
          <w:bCs/>
          <w:color w:val="000000"/>
          <w:sz w:val="24"/>
          <w:szCs w:val="24"/>
        </w:rPr>
      </w:pPr>
      <w:r w:rsidRPr="009E2C93">
        <w:rPr>
          <w:b/>
          <w:color w:val="000000"/>
          <w:sz w:val="24"/>
          <w:szCs w:val="24"/>
        </w:rPr>
        <w:t>Gelişmiş Algılama Modelleri</w:t>
      </w:r>
      <w:r w:rsidRPr="009E2C93">
        <w:rPr>
          <w:bCs/>
          <w:color w:val="000000"/>
          <w:sz w:val="24"/>
          <w:szCs w:val="24"/>
        </w:rPr>
        <w:t xml:space="preserve">: Restorasyon katmanı, YOLOv11 ve sonrası çıkacak olan en güncel nesne tespit mimarileriyle entegre edilerek </w:t>
      </w:r>
      <w:proofErr w:type="spellStart"/>
      <w:r w:rsidRPr="009E2C93">
        <w:rPr>
          <w:bCs/>
          <w:color w:val="000000"/>
          <w:sz w:val="24"/>
          <w:szCs w:val="24"/>
        </w:rPr>
        <w:t>mAP</w:t>
      </w:r>
      <w:proofErr w:type="spellEnd"/>
      <w:r w:rsidRPr="009E2C93">
        <w:rPr>
          <w:bCs/>
          <w:color w:val="000000"/>
          <w:sz w:val="24"/>
          <w:szCs w:val="24"/>
        </w:rPr>
        <w:t xml:space="preserve"> artışı farklı veri setlerinde doğrulanmalıdır.</w:t>
      </w:r>
    </w:p>
    <w:p w14:paraId="3F742F57" w14:textId="77777777" w:rsidR="009E2C93" w:rsidRDefault="009E2C93">
      <w:pPr>
        <w:widowControl/>
        <w:rPr>
          <w:b/>
          <w:color w:val="000000"/>
          <w:sz w:val="24"/>
          <w:szCs w:val="24"/>
        </w:rPr>
      </w:pPr>
    </w:p>
    <w:p w14:paraId="5513E6E6" w14:textId="77777777" w:rsidR="009E2C93" w:rsidRDefault="009E2C93">
      <w:pPr>
        <w:widowControl/>
        <w:rPr>
          <w:b/>
          <w:color w:val="000000"/>
          <w:sz w:val="24"/>
          <w:szCs w:val="24"/>
        </w:rPr>
      </w:pPr>
    </w:p>
    <w:p w14:paraId="2CAE54EB" w14:textId="1AA341D1" w:rsidR="007E26F5" w:rsidRPr="009B0589" w:rsidRDefault="0057264F" w:rsidP="009B0589">
      <w:pPr>
        <w:pStyle w:val="ylbaslik1"/>
      </w:pPr>
      <w:bookmarkStart w:id="244" w:name="_heading=h.6nnyppxfd4mv" w:colFirst="0" w:colLast="0"/>
      <w:bookmarkStart w:id="245" w:name="_Toc203554473"/>
      <w:bookmarkStart w:id="246" w:name="_Toc203554642"/>
      <w:bookmarkStart w:id="247" w:name="_Toc203555217"/>
      <w:bookmarkStart w:id="248" w:name="_Toc203555432"/>
      <w:bookmarkStart w:id="249" w:name="_Toc204204968"/>
      <w:bookmarkStart w:id="250" w:name="_Toc204206491"/>
      <w:bookmarkStart w:id="251" w:name="_Toc219217957"/>
      <w:bookmarkEnd w:id="244"/>
      <w:r w:rsidRPr="009B0589">
        <w:t>KAYNAKLAR</w:t>
      </w:r>
      <w:bookmarkEnd w:id="245"/>
      <w:bookmarkEnd w:id="246"/>
      <w:bookmarkEnd w:id="247"/>
      <w:bookmarkEnd w:id="248"/>
      <w:bookmarkEnd w:id="249"/>
      <w:bookmarkEnd w:id="250"/>
      <w:bookmarkEnd w:id="251"/>
    </w:p>
    <w:p w14:paraId="1F7FA7F3" w14:textId="77777777" w:rsidR="00340512" w:rsidRPr="00326130" w:rsidRDefault="00340512" w:rsidP="00850095">
      <w:pPr>
        <w:ind w:left="426" w:hanging="142"/>
        <w:jc w:val="both"/>
        <w:rPr>
          <w:sz w:val="24"/>
          <w:szCs w:val="24"/>
        </w:rPr>
      </w:pPr>
      <w:r w:rsidRPr="00326130">
        <w:rPr>
          <w:sz w:val="24"/>
          <w:szCs w:val="24"/>
        </w:rPr>
        <w:t xml:space="preserve">1. J. </w:t>
      </w:r>
      <w:proofErr w:type="spellStart"/>
      <w:r w:rsidRPr="00326130">
        <w:rPr>
          <w:sz w:val="24"/>
          <w:szCs w:val="24"/>
        </w:rPr>
        <w:t>Kang</w:t>
      </w:r>
      <w:proofErr w:type="spellEnd"/>
      <w:r w:rsidRPr="00326130">
        <w:rPr>
          <w:sz w:val="24"/>
          <w:szCs w:val="24"/>
        </w:rPr>
        <w:t xml:space="preserve">, R. </w:t>
      </w:r>
      <w:proofErr w:type="spellStart"/>
      <w:r w:rsidRPr="00326130">
        <w:rPr>
          <w:sz w:val="24"/>
          <w:szCs w:val="24"/>
        </w:rPr>
        <w:t>Ni</w:t>
      </w:r>
      <w:proofErr w:type="spellEnd"/>
      <w:r w:rsidRPr="00326130">
        <w:rPr>
          <w:sz w:val="24"/>
          <w:szCs w:val="24"/>
        </w:rPr>
        <w:t xml:space="preserve">, </w:t>
      </w:r>
      <w:proofErr w:type="spellStart"/>
      <w:r w:rsidRPr="00326130">
        <w:rPr>
          <w:sz w:val="24"/>
          <w:szCs w:val="24"/>
        </w:rPr>
        <w:t>and</w:t>
      </w:r>
      <w:proofErr w:type="spellEnd"/>
      <w:r w:rsidRPr="00326130">
        <w:rPr>
          <w:sz w:val="24"/>
          <w:szCs w:val="24"/>
        </w:rPr>
        <w:t xml:space="preserve"> G. Andersen, 2023, “</w:t>
      </w:r>
      <w:proofErr w:type="spellStart"/>
      <w:r w:rsidRPr="00326130">
        <w:rPr>
          <w:sz w:val="24"/>
          <w:szCs w:val="24"/>
        </w:rPr>
        <w:t>Effects</w:t>
      </w:r>
      <w:proofErr w:type="spellEnd"/>
      <w:r w:rsidRPr="00326130">
        <w:rPr>
          <w:sz w:val="24"/>
          <w:szCs w:val="24"/>
        </w:rPr>
        <w:t xml:space="preserve"> of </w:t>
      </w:r>
      <w:proofErr w:type="spellStart"/>
      <w:r w:rsidRPr="00326130">
        <w:rPr>
          <w:sz w:val="24"/>
          <w:szCs w:val="24"/>
        </w:rPr>
        <w:t>Reduced</w:t>
      </w:r>
      <w:proofErr w:type="spellEnd"/>
      <w:r w:rsidRPr="00326130">
        <w:rPr>
          <w:sz w:val="24"/>
          <w:szCs w:val="24"/>
        </w:rPr>
        <w:t xml:space="preserve"> </w:t>
      </w:r>
      <w:proofErr w:type="spellStart"/>
      <w:r w:rsidRPr="00326130">
        <w:rPr>
          <w:sz w:val="24"/>
          <w:szCs w:val="24"/>
        </w:rPr>
        <w:t>Visibility</w:t>
      </w:r>
      <w:proofErr w:type="spellEnd"/>
      <w:r w:rsidRPr="00326130">
        <w:rPr>
          <w:sz w:val="24"/>
          <w:szCs w:val="24"/>
        </w:rPr>
        <w:t xml:space="preserve"> </w:t>
      </w:r>
      <w:proofErr w:type="spellStart"/>
      <w:r w:rsidRPr="00326130">
        <w:rPr>
          <w:sz w:val="24"/>
          <w:szCs w:val="24"/>
        </w:rPr>
        <w:t>from</w:t>
      </w:r>
      <w:proofErr w:type="spellEnd"/>
      <w:r w:rsidRPr="00326130">
        <w:rPr>
          <w:sz w:val="24"/>
          <w:szCs w:val="24"/>
        </w:rPr>
        <w:t xml:space="preserve"> </w:t>
      </w:r>
      <w:proofErr w:type="spellStart"/>
      <w:r w:rsidRPr="00326130">
        <w:rPr>
          <w:sz w:val="24"/>
          <w:szCs w:val="24"/>
        </w:rPr>
        <w:t>Fog</w:t>
      </w:r>
      <w:proofErr w:type="spellEnd"/>
      <w:r w:rsidRPr="00326130">
        <w:rPr>
          <w:sz w:val="24"/>
          <w:szCs w:val="24"/>
        </w:rPr>
        <w:t xml:space="preserve"> on Car-</w:t>
      </w:r>
      <w:proofErr w:type="spellStart"/>
      <w:r w:rsidRPr="00326130">
        <w:rPr>
          <w:sz w:val="24"/>
          <w:szCs w:val="24"/>
        </w:rPr>
        <w:t>Following</w:t>
      </w:r>
      <w:proofErr w:type="spellEnd"/>
      <w:r w:rsidRPr="00326130">
        <w:rPr>
          <w:sz w:val="24"/>
          <w:szCs w:val="24"/>
        </w:rPr>
        <w:t xml:space="preserve"> </w:t>
      </w:r>
      <w:proofErr w:type="spellStart"/>
      <w:r w:rsidRPr="00326130">
        <w:rPr>
          <w:sz w:val="24"/>
          <w:szCs w:val="24"/>
        </w:rPr>
        <w:t>Performance</w:t>
      </w:r>
      <w:proofErr w:type="spellEnd"/>
      <w:r w:rsidRPr="00326130">
        <w:rPr>
          <w:sz w:val="24"/>
          <w:szCs w:val="24"/>
        </w:rPr>
        <w:t>,”.  </w:t>
      </w:r>
    </w:p>
    <w:p w14:paraId="7F5AEAD8" w14:textId="77777777" w:rsidR="00340512" w:rsidRPr="00326130" w:rsidRDefault="00340512" w:rsidP="00850095">
      <w:pPr>
        <w:ind w:left="426" w:hanging="142"/>
        <w:jc w:val="both"/>
        <w:rPr>
          <w:sz w:val="24"/>
          <w:szCs w:val="24"/>
        </w:rPr>
      </w:pPr>
      <w:hyperlink r:id="rId24" w:history="1">
        <w:r w:rsidRPr="00326130">
          <w:rPr>
            <w:rStyle w:val="Hyperlink"/>
            <w:sz w:val="24"/>
            <w:szCs w:val="24"/>
          </w:rPr>
          <w:t>https://journals.sagepub.com/doi/abs/10.3141/2069-02</w:t>
        </w:r>
      </w:hyperlink>
    </w:p>
    <w:p w14:paraId="5DF04AF1" w14:textId="77777777" w:rsidR="00340512" w:rsidRPr="00326130" w:rsidRDefault="00340512" w:rsidP="00850095">
      <w:pPr>
        <w:ind w:left="426" w:hanging="142"/>
        <w:jc w:val="both"/>
        <w:rPr>
          <w:sz w:val="24"/>
          <w:szCs w:val="24"/>
        </w:rPr>
      </w:pPr>
    </w:p>
    <w:p w14:paraId="6677DDBC" w14:textId="77777777" w:rsidR="00340512" w:rsidRPr="00326130" w:rsidRDefault="00340512" w:rsidP="00850095">
      <w:pPr>
        <w:ind w:left="426" w:hanging="142"/>
        <w:jc w:val="both"/>
        <w:rPr>
          <w:sz w:val="24"/>
          <w:szCs w:val="24"/>
        </w:rPr>
      </w:pPr>
      <w:r w:rsidRPr="00326130">
        <w:rPr>
          <w:sz w:val="24"/>
          <w:szCs w:val="24"/>
        </w:rPr>
        <w:t xml:space="preserve">2. M. </w:t>
      </w:r>
      <w:proofErr w:type="spellStart"/>
      <w:r w:rsidRPr="00326130">
        <w:rPr>
          <w:sz w:val="24"/>
          <w:szCs w:val="24"/>
        </w:rPr>
        <w:t>Dreissig</w:t>
      </w:r>
      <w:proofErr w:type="spellEnd"/>
      <w:r w:rsidRPr="00326130">
        <w:rPr>
          <w:sz w:val="24"/>
          <w:szCs w:val="24"/>
        </w:rPr>
        <w:t xml:space="preserve">, T. </w:t>
      </w:r>
      <w:proofErr w:type="spellStart"/>
      <w:r w:rsidRPr="00326130">
        <w:rPr>
          <w:sz w:val="24"/>
          <w:szCs w:val="24"/>
        </w:rPr>
        <w:t>Wassenberg</w:t>
      </w:r>
      <w:proofErr w:type="spellEnd"/>
      <w:r w:rsidRPr="00326130">
        <w:rPr>
          <w:sz w:val="24"/>
          <w:szCs w:val="24"/>
        </w:rPr>
        <w:t xml:space="preserve">, J. </w:t>
      </w:r>
      <w:proofErr w:type="spellStart"/>
      <w:r w:rsidRPr="00326130">
        <w:rPr>
          <w:sz w:val="24"/>
          <w:szCs w:val="24"/>
        </w:rPr>
        <w:t>Behley</w:t>
      </w:r>
      <w:proofErr w:type="spellEnd"/>
      <w:r w:rsidRPr="00326130">
        <w:rPr>
          <w:sz w:val="24"/>
          <w:szCs w:val="24"/>
        </w:rPr>
        <w:t xml:space="preserve">, C. </w:t>
      </w:r>
      <w:proofErr w:type="spellStart"/>
      <w:r w:rsidRPr="00326130">
        <w:rPr>
          <w:sz w:val="24"/>
          <w:szCs w:val="24"/>
        </w:rPr>
        <w:t>Stachniss</w:t>
      </w:r>
      <w:proofErr w:type="spellEnd"/>
      <w:r w:rsidRPr="00326130">
        <w:rPr>
          <w:sz w:val="24"/>
          <w:szCs w:val="24"/>
        </w:rPr>
        <w:t>, 2023, “</w:t>
      </w:r>
      <w:proofErr w:type="spellStart"/>
      <w:r w:rsidRPr="00326130">
        <w:rPr>
          <w:sz w:val="24"/>
          <w:szCs w:val="24"/>
        </w:rPr>
        <w:t>Survey</w:t>
      </w:r>
      <w:proofErr w:type="spellEnd"/>
      <w:r w:rsidRPr="00326130">
        <w:rPr>
          <w:sz w:val="24"/>
          <w:szCs w:val="24"/>
        </w:rPr>
        <w:t xml:space="preserve"> on </w:t>
      </w:r>
      <w:proofErr w:type="spellStart"/>
      <w:r w:rsidRPr="00326130">
        <w:rPr>
          <w:sz w:val="24"/>
          <w:szCs w:val="24"/>
        </w:rPr>
        <w:t>LiDAR</w:t>
      </w:r>
      <w:proofErr w:type="spellEnd"/>
      <w:r w:rsidRPr="00326130">
        <w:rPr>
          <w:sz w:val="24"/>
          <w:szCs w:val="24"/>
        </w:rPr>
        <w:t xml:space="preserve"> </w:t>
      </w:r>
      <w:proofErr w:type="spellStart"/>
      <w:r w:rsidRPr="00326130">
        <w:rPr>
          <w:sz w:val="24"/>
          <w:szCs w:val="24"/>
        </w:rPr>
        <w:lastRenderedPageBreak/>
        <w:t>Perception</w:t>
      </w:r>
      <w:proofErr w:type="spellEnd"/>
      <w:r w:rsidRPr="00326130">
        <w:rPr>
          <w:sz w:val="24"/>
          <w:szCs w:val="24"/>
        </w:rPr>
        <w:t xml:space="preserve"> in Adverse </w:t>
      </w:r>
      <w:proofErr w:type="spellStart"/>
      <w:r w:rsidRPr="00326130">
        <w:rPr>
          <w:sz w:val="24"/>
          <w:szCs w:val="24"/>
        </w:rPr>
        <w:t>Weather</w:t>
      </w:r>
      <w:proofErr w:type="spellEnd"/>
      <w:r w:rsidRPr="00326130">
        <w:rPr>
          <w:sz w:val="24"/>
          <w:szCs w:val="24"/>
        </w:rPr>
        <w:t xml:space="preserve"> </w:t>
      </w:r>
      <w:proofErr w:type="spellStart"/>
      <w:r w:rsidRPr="00326130">
        <w:rPr>
          <w:sz w:val="24"/>
          <w:szCs w:val="24"/>
        </w:rPr>
        <w:t>Conditions</w:t>
      </w:r>
      <w:proofErr w:type="spellEnd"/>
      <w:r w:rsidRPr="00326130">
        <w:rPr>
          <w:sz w:val="24"/>
          <w:szCs w:val="24"/>
        </w:rPr>
        <w:t>,”.</w:t>
      </w:r>
      <w:r w:rsidRPr="00326130">
        <w:rPr>
          <w:sz w:val="24"/>
          <w:szCs w:val="24"/>
        </w:rPr>
        <w:tab/>
      </w:r>
    </w:p>
    <w:p w14:paraId="1F825B80" w14:textId="77777777" w:rsidR="00340512" w:rsidRPr="00326130" w:rsidRDefault="00340512" w:rsidP="00850095">
      <w:pPr>
        <w:ind w:left="426" w:hanging="142"/>
        <w:jc w:val="both"/>
        <w:rPr>
          <w:sz w:val="24"/>
          <w:szCs w:val="24"/>
        </w:rPr>
      </w:pPr>
      <w:hyperlink r:id="rId25" w:history="1">
        <w:r w:rsidRPr="00326130">
          <w:rPr>
            <w:rStyle w:val="Hyperlink"/>
            <w:sz w:val="24"/>
            <w:szCs w:val="24"/>
          </w:rPr>
          <w:t>https://ieeexplore.ieee.org/abstract/document/10186539/</w:t>
        </w:r>
      </w:hyperlink>
    </w:p>
    <w:p w14:paraId="66FD0E0C" w14:textId="77777777" w:rsidR="00340512" w:rsidRPr="00326130" w:rsidRDefault="00340512" w:rsidP="00850095">
      <w:pPr>
        <w:ind w:left="426" w:hanging="142"/>
        <w:jc w:val="both"/>
        <w:rPr>
          <w:sz w:val="24"/>
          <w:szCs w:val="24"/>
        </w:rPr>
      </w:pPr>
    </w:p>
    <w:p w14:paraId="1510C651" w14:textId="77777777" w:rsidR="00340512" w:rsidRPr="00326130" w:rsidRDefault="00340512" w:rsidP="00850095">
      <w:pPr>
        <w:ind w:left="426" w:hanging="142"/>
        <w:jc w:val="both"/>
        <w:rPr>
          <w:sz w:val="24"/>
          <w:szCs w:val="24"/>
        </w:rPr>
      </w:pPr>
      <w:r w:rsidRPr="00326130">
        <w:rPr>
          <w:sz w:val="24"/>
          <w:szCs w:val="24"/>
        </w:rPr>
        <w:t xml:space="preserve">3. </w:t>
      </w:r>
      <w:proofErr w:type="spellStart"/>
      <w:r w:rsidRPr="00326130">
        <w:rPr>
          <w:sz w:val="24"/>
          <w:szCs w:val="24"/>
        </w:rPr>
        <w:t>National</w:t>
      </w:r>
      <w:proofErr w:type="spellEnd"/>
      <w:r w:rsidRPr="00326130">
        <w:rPr>
          <w:sz w:val="24"/>
          <w:szCs w:val="24"/>
        </w:rPr>
        <w:t xml:space="preserve"> </w:t>
      </w:r>
      <w:proofErr w:type="spellStart"/>
      <w:r w:rsidRPr="00326130">
        <w:rPr>
          <w:sz w:val="24"/>
          <w:szCs w:val="24"/>
        </w:rPr>
        <w:t>Oceanic</w:t>
      </w:r>
      <w:proofErr w:type="spellEnd"/>
      <w:r w:rsidRPr="00326130">
        <w:rPr>
          <w:sz w:val="24"/>
          <w:szCs w:val="24"/>
        </w:rPr>
        <w:t xml:space="preserve"> </w:t>
      </w:r>
      <w:proofErr w:type="spellStart"/>
      <w:r w:rsidRPr="00326130">
        <w:rPr>
          <w:sz w:val="24"/>
          <w:szCs w:val="24"/>
        </w:rPr>
        <w:t>and</w:t>
      </w:r>
      <w:proofErr w:type="spellEnd"/>
      <w:r w:rsidRPr="00326130">
        <w:rPr>
          <w:sz w:val="24"/>
          <w:szCs w:val="24"/>
        </w:rPr>
        <w:t xml:space="preserve"> </w:t>
      </w:r>
      <w:proofErr w:type="spellStart"/>
      <w:r w:rsidRPr="00326130">
        <w:rPr>
          <w:sz w:val="24"/>
          <w:szCs w:val="24"/>
        </w:rPr>
        <w:t>Atmospheric</w:t>
      </w:r>
      <w:proofErr w:type="spellEnd"/>
      <w:r w:rsidRPr="00326130">
        <w:rPr>
          <w:sz w:val="24"/>
          <w:szCs w:val="24"/>
        </w:rPr>
        <w:t xml:space="preserve"> Administration, </w:t>
      </w:r>
      <w:proofErr w:type="spellStart"/>
      <w:r w:rsidRPr="00326130">
        <w:rPr>
          <w:i/>
          <w:iCs/>
          <w:sz w:val="24"/>
          <w:szCs w:val="24"/>
        </w:rPr>
        <w:t>Getting</w:t>
      </w:r>
      <w:proofErr w:type="spellEnd"/>
      <w:r w:rsidRPr="00326130">
        <w:rPr>
          <w:i/>
          <w:iCs/>
          <w:sz w:val="24"/>
          <w:szCs w:val="24"/>
        </w:rPr>
        <w:t xml:space="preserve"> </w:t>
      </w:r>
      <w:proofErr w:type="spellStart"/>
      <w:r w:rsidRPr="00326130">
        <w:rPr>
          <w:i/>
          <w:iCs/>
          <w:sz w:val="24"/>
          <w:szCs w:val="24"/>
        </w:rPr>
        <w:t>Traction</w:t>
      </w:r>
      <w:proofErr w:type="spellEnd"/>
      <w:r w:rsidRPr="00326130">
        <w:rPr>
          <w:i/>
          <w:iCs/>
          <w:sz w:val="24"/>
          <w:szCs w:val="24"/>
        </w:rPr>
        <w:t xml:space="preserve">: </w:t>
      </w:r>
      <w:proofErr w:type="spellStart"/>
      <w:r w:rsidRPr="00326130">
        <w:rPr>
          <w:i/>
          <w:iCs/>
          <w:sz w:val="24"/>
          <w:szCs w:val="24"/>
        </w:rPr>
        <w:t>Tips</w:t>
      </w:r>
      <w:proofErr w:type="spellEnd"/>
      <w:r w:rsidRPr="00326130">
        <w:rPr>
          <w:i/>
          <w:iCs/>
          <w:sz w:val="24"/>
          <w:szCs w:val="24"/>
        </w:rPr>
        <w:t xml:space="preserve"> </w:t>
      </w:r>
      <w:proofErr w:type="spellStart"/>
      <w:r w:rsidRPr="00326130">
        <w:rPr>
          <w:i/>
          <w:iCs/>
          <w:sz w:val="24"/>
          <w:szCs w:val="24"/>
        </w:rPr>
        <w:t>for</w:t>
      </w:r>
      <w:proofErr w:type="spellEnd"/>
      <w:r w:rsidRPr="00326130">
        <w:rPr>
          <w:i/>
          <w:iCs/>
          <w:sz w:val="24"/>
          <w:szCs w:val="24"/>
        </w:rPr>
        <w:t xml:space="preserve"> </w:t>
      </w:r>
      <w:proofErr w:type="spellStart"/>
      <w:r w:rsidRPr="00326130">
        <w:rPr>
          <w:i/>
          <w:iCs/>
          <w:sz w:val="24"/>
          <w:szCs w:val="24"/>
        </w:rPr>
        <w:t>Traveling</w:t>
      </w:r>
      <w:proofErr w:type="spellEnd"/>
      <w:r w:rsidRPr="00326130">
        <w:rPr>
          <w:i/>
          <w:iCs/>
          <w:sz w:val="24"/>
          <w:szCs w:val="24"/>
        </w:rPr>
        <w:t xml:space="preserve"> in </w:t>
      </w:r>
      <w:proofErr w:type="spellStart"/>
      <w:r w:rsidRPr="00326130">
        <w:rPr>
          <w:i/>
          <w:iCs/>
          <w:sz w:val="24"/>
          <w:szCs w:val="24"/>
        </w:rPr>
        <w:t>Winter</w:t>
      </w:r>
      <w:proofErr w:type="spellEnd"/>
      <w:r w:rsidRPr="00326130">
        <w:rPr>
          <w:i/>
          <w:iCs/>
          <w:sz w:val="24"/>
          <w:szCs w:val="24"/>
        </w:rPr>
        <w:t xml:space="preserve"> </w:t>
      </w:r>
      <w:proofErr w:type="spellStart"/>
      <w:r w:rsidRPr="00326130">
        <w:rPr>
          <w:i/>
          <w:iCs/>
          <w:sz w:val="24"/>
          <w:szCs w:val="24"/>
        </w:rPr>
        <w:t>Weather</w:t>
      </w:r>
      <w:proofErr w:type="spellEnd"/>
      <w:r w:rsidRPr="00326130">
        <w:rPr>
          <w:sz w:val="24"/>
          <w:szCs w:val="24"/>
        </w:rPr>
        <w:t>.</w:t>
      </w:r>
    </w:p>
    <w:p w14:paraId="3F94D0BE" w14:textId="77777777" w:rsidR="00340512" w:rsidRPr="00326130" w:rsidRDefault="00340512" w:rsidP="00850095">
      <w:pPr>
        <w:ind w:left="426" w:hanging="142"/>
        <w:jc w:val="both"/>
        <w:rPr>
          <w:sz w:val="24"/>
          <w:szCs w:val="24"/>
        </w:rPr>
      </w:pPr>
      <w:hyperlink r:id="rId26" w:history="1">
        <w:r w:rsidRPr="00326130">
          <w:rPr>
            <w:rStyle w:val="Hyperlink"/>
            <w:sz w:val="24"/>
            <w:szCs w:val="24"/>
          </w:rPr>
          <w:t>https://www.weather.gov/wrn/getting_traction</w:t>
        </w:r>
      </w:hyperlink>
    </w:p>
    <w:p w14:paraId="4B18CF28" w14:textId="77777777" w:rsidR="00340512" w:rsidRPr="00326130" w:rsidRDefault="00340512" w:rsidP="00850095">
      <w:pPr>
        <w:ind w:left="426" w:hanging="142"/>
        <w:jc w:val="both"/>
        <w:rPr>
          <w:sz w:val="24"/>
          <w:szCs w:val="24"/>
        </w:rPr>
      </w:pPr>
    </w:p>
    <w:p w14:paraId="11D00BF9" w14:textId="77777777" w:rsidR="00340512" w:rsidRPr="00326130" w:rsidRDefault="00340512" w:rsidP="00850095">
      <w:pPr>
        <w:ind w:left="426" w:hanging="142"/>
        <w:jc w:val="both"/>
        <w:rPr>
          <w:sz w:val="24"/>
          <w:szCs w:val="24"/>
        </w:rPr>
      </w:pPr>
      <w:r w:rsidRPr="00326130">
        <w:rPr>
          <w:sz w:val="24"/>
          <w:szCs w:val="24"/>
        </w:rPr>
        <w:t>4. U.S. </w:t>
      </w:r>
      <w:proofErr w:type="spellStart"/>
      <w:r w:rsidRPr="00326130">
        <w:rPr>
          <w:sz w:val="24"/>
          <w:szCs w:val="24"/>
        </w:rPr>
        <w:t>Dept</w:t>
      </w:r>
      <w:proofErr w:type="spellEnd"/>
      <w:r w:rsidRPr="00326130">
        <w:rPr>
          <w:sz w:val="24"/>
          <w:szCs w:val="24"/>
        </w:rPr>
        <w:t>. </w:t>
      </w:r>
      <w:proofErr w:type="gramStart"/>
      <w:r w:rsidRPr="00326130">
        <w:rPr>
          <w:sz w:val="24"/>
          <w:szCs w:val="24"/>
        </w:rPr>
        <w:t>of</w:t>
      </w:r>
      <w:proofErr w:type="gramEnd"/>
      <w:r w:rsidRPr="00326130">
        <w:rPr>
          <w:sz w:val="24"/>
          <w:szCs w:val="24"/>
        </w:rPr>
        <w:t> </w:t>
      </w:r>
      <w:proofErr w:type="spellStart"/>
      <w:r w:rsidRPr="00326130">
        <w:rPr>
          <w:sz w:val="24"/>
          <w:szCs w:val="24"/>
        </w:rPr>
        <w:t>Transportation</w:t>
      </w:r>
      <w:proofErr w:type="spellEnd"/>
      <w:r w:rsidRPr="00326130">
        <w:rPr>
          <w:sz w:val="24"/>
          <w:szCs w:val="24"/>
        </w:rPr>
        <w:t xml:space="preserve">, Federal </w:t>
      </w:r>
      <w:proofErr w:type="spellStart"/>
      <w:r w:rsidRPr="00326130">
        <w:rPr>
          <w:sz w:val="24"/>
          <w:szCs w:val="24"/>
        </w:rPr>
        <w:t>Highway</w:t>
      </w:r>
      <w:proofErr w:type="spellEnd"/>
      <w:r w:rsidRPr="00326130">
        <w:rPr>
          <w:sz w:val="24"/>
          <w:szCs w:val="24"/>
        </w:rPr>
        <w:t xml:space="preserve"> </w:t>
      </w:r>
      <w:proofErr w:type="spellStart"/>
      <w:proofErr w:type="gramStart"/>
      <w:r w:rsidRPr="00326130">
        <w:rPr>
          <w:sz w:val="24"/>
          <w:szCs w:val="24"/>
        </w:rPr>
        <w:t>Administration,Jul</w:t>
      </w:r>
      <w:proofErr w:type="spellEnd"/>
      <w:proofErr w:type="gramEnd"/>
      <w:r w:rsidRPr="00326130">
        <w:rPr>
          <w:sz w:val="24"/>
          <w:szCs w:val="24"/>
        </w:rPr>
        <w:t xml:space="preserve">. 15 2025, “How Do </w:t>
      </w:r>
      <w:proofErr w:type="spellStart"/>
      <w:r w:rsidRPr="00326130">
        <w:rPr>
          <w:sz w:val="24"/>
          <w:szCs w:val="24"/>
        </w:rPr>
        <w:t>Weather</w:t>
      </w:r>
      <w:proofErr w:type="spellEnd"/>
      <w:r w:rsidRPr="00326130">
        <w:rPr>
          <w:sz w:val="24"/>
          <w:szCs w:val="24"/>
        </w:rPr>
        <w:t xml:space="preserve"> </w:t>
      </w:r>
      <w:proofErr w:type="spellStart"/>
      <w:r w:rsidRPr="00326130">
        <w:rPr>
          <w:sz w:val="24"/>
          <w:szCs w:val="24"/>
        </w:rPr>
        <w:t>Events</w:t>
      </w:r>
      <w:proofErr w:type="spellEnd"/>
      <w:r w:rsidRPr="00326130">
        <w:rPr>
          <w:sz w:val="24"/>
          <w:szCs w:val="24"/>
        </w:rPr>
        <w:t xml:space="preserve"> </w:t>
      </w:r>
      <w:proofErr w:type="spellStart"/>
      <w:r w:rsidRPr="00326130">
        <w:rPr>
          <w:sz w:val="24"/>
          <w:szCs w:val="24"/>
        </w:rPr>
        <w:t>Affect</w:t>
      </w:r>
      <w:proofErr w:type="spellEnd"/>
      <w:r w:rsidRPr="00326130">
        <w:rPr>
          <w:sz w:val="24"/>
          <w:szCs w:val="24"/>
        </w:rPr>
        <w:t xml:space="preserve"> </w:t>
      </w:r>
      <w:proofErr w:type="spellStart"/>
      <w:r w:rsidRPr="00326130">
        <w:rPr>
          <w:sz w:val="24"/>
          <w:szCs w:val="24"/>
        </w:rPr>
        <w:t>Roads</w:t>
      </w:r>
      <w:proofErr w:type="spellEnd"/>
      <w:r w:rsidRPr="00326130">
        <w:rPr>
          <w:sz w:val="24"/>
          <w:szCs w:val="24"/>
        </w:rPr>
        <w:t>? (2025 Update),”.</w:t>
      </w:r>
      <w:r w:rsidRPr="00326130">
        <w:rPr>
          <w:sz w:val="24"/>
          <w:szCs w:val="24"/>
        </w:rPr>
        <w:tab/>
      </w:r>
    </w:p>
    <w:p w14:paraId="75680C25" w14:textId="77777777" w:rsidR="00340512" w:rsidRPr="00326130" w:rsidRDefault="00340512" w:rsidP="00850095">
      <w:pPr>
        <w:ind w:left="426" w:hanging="142"/>
        <w:jc w:val="both"/>
        <w:rPr>
          <w:sz w:val="24"/>
          <w:szCs w:val="24"/>
        </w:rPr>
      </w:pPr>
      <w:hyperlink r:id="rId27" w:history="1">
        <w:r w:rsidRPr="00326130">
          <w:rPr>
            <w:rStyle w:val="Hyperlink"/>
            <w:sz w:val="24"/>
            <w:szCs w:val="24"/>
          </w:rPr>
          <w:t>https://ops.fhwa.dot.gov/weather/roadimpact.htm</w:t>
        </w:r>
      </w:hyperlink>
    </w:p>
    <w:p w14:paraId="33A6EC97" w14:textId="77777777" w:rsidR="00340512" w:rsidRPr="00326130" w:rsidRDefault="00340512" w:rsidP="00850095">
      <w:pPr>
        <w:ind w:left="426" w:hanging="142"/>
        <w:jc w:val="both"/>
        <w:rPr>
          <w:sz w:val="24"/>
          <w:szCs w:val="24"/>
        </w:rPr>
      </w:pPr>
    </w:p>
    <w:p w14:paraId="25CF2E28" w14:textId="77777777" w:rsidR="00340512" w:rsidRPr="00326130" w:rsidRDefault="00340512" w:rsidP="00850095">
      <w:pPr>
        <w:ind w:left="426" w:hanging="142"/>
        <w:jc w:val="both"/>
        <w:rPr>
          <w:sz w:val="24"/>
          <w:szCs w:val="24"/>
        </w:rPr>
      </w:pPr>
      <w:r w:rsidRPr="00326130">
        <w:rPr>
          <w:sz w:val="24"/>
          <w:szCs w:val="24"/>
        </w:rPr>
        <w:t xml:space="preserve">5. Karayolları Genel Müdürlüğü Strateji Geliştirme Dairesi Başkanlığı, Ulaşım Maliyetleri ve Verimlilik Şubesi Müdürlüğü. (2017). </w:t>
      </w:r>
      <w:r w:rsidRPr="00326130">
        <w:rPr>
          <w:i/>
          <w:iCs/>
          <w:sz w:val="24"/>
          <w:szCs w:val="24"/>
        </w:rPr>
        <w:t>Ayın Konusu Anketleri 6 – Kar Mücadelesi</w:t>
      </w:r>
      <w:r w:rsidRPr="00326130">
        <w:rPr>
          <w:sz w:val="24"/>
          <w:szCs w:val="24"/>
        </w:rPr>
        <w:t>. Şubat 2017, Ankara.</w:t>
      </w:r>
    </w:p>
    <w:p w14:paraId="182A6B15" w14:textId="77777777" w:rsidR="00340512" w:rsidRPr="00326130" w:rsidRDefault="00340512" w:rsidP="00850095">
      <w:pPr>
        <w:ind w:left="426" w:hanging="142"/>
        <w:jc w:val="both"/>
        <w:rPr>
          <w:sz w:val="24"/>
          <w:szCs w:val="24"/>
        </w:rPr>
      </w:pPr>
    </w:p>
    <w:p w14:paraId="2E5AC119" w14:textId="77777777" w:rsidR="00340512" w:rsidRPr="00326130" w:rsidRDefault="00340512" w:rsidP="00850095">
      <w:pPr>
        <w:ind w:left="426" w:hanging="142"/>
        <w:jc w:val="both"/>
        <w:rPr>
          <w:sz w:val="24"/>
          <w:szCs w:val="24"/>
        </w:rPr>
      </w:pPr>
      <w:r w:rsidRPr="00326130">
        <w:rPr>
          <w:sz w:val="24"/>
          <w:szCs w:val="24"/>
        </w:rPr>
        <w:t xml:space="preserve">6. </w:t>
      </w:r>
      <w:proofErr w:type="spellStart"/>
      <w:r w:rsidRPr="00326130">
        <w:rPr>
          <w:sz w:val="24"/>
          <w:szCs w:val="24"/>
        </w:rPr>
        <w:t>Liu</w:t>
      </w:r>
      <w:proofErr w:type="spellEnd"/>
      <w:r w:rsidRPr="00326130">
        <w:rPr>
          <w:sz w:val="24"/>
          <w:szCs w:val="24"/>
        </w:rPr>
        <w:t>, Y., et al 2021. Image</w:t>
      </w:r>
      <w:r w:rsidRPr="00326130">
        <w:rPr>
          <w:sz w:val="24"/>
          <w:szCs w:val="24"/>
        </w:rPr>
        <w:noBreakHyphen/>
      </w:r>
      <w:proofErr w:type="spellStart"/>
      <w:r w:rsidRPr="00326130">
        <w:rPr>
          <w:sz w:val="24"/>
          <w:szCs w:val="24"/>
        </w:rPr>
        <w:t>Adaptive</w:t>
      </w:r>
      <w:proofErr w:type="spellEnd"/>
      <w:r w:rsidRPr="00326130">
        <w:rPr>
          <w:sz w:val="24"/>
          <w:szCs w:val="24"/>
        </w:rPr>
        <w:t xml:space="preserve"> YOLO </w:t>
      </w:r>
      <w:proofErr w:type="spellStart"/>
      <w:r w:rsidRPr="00326130">
        <w:rPr>
          <w:sz w:val="24"/>
          <w:szCs w:val="24"/>
        </w:rPr>
        <w:t>for</w:t>
      </w:r>
      <w:proofErr w:type="spellEnd"/>
      <w:r w:rsidRPr="00326130">
        <w:rPr>
          <w:sz w:val="24"/>
          <w:szCs w:val="24"/>
        </w:rPr>
        <w:t xml:space="preserve"> Object </w:t>
      </w:r>
      <w:proofErr w:type="spellStart"/>
      <w:r w:rsidRPr="00326130">
        <w:rPr>
          <w:sz w:val="24"/>
          <w:szCs w:val="24"/>
        </w:rPr>
        <w:t>Detection</w:t>
      </w:r>
      <w:proofErr w:type="spellEnd"/>
      <w:r w:rsidRPr="00326130">
        <w:rPr>
          <w:sz w:val="24"/>
          <w:szCs w:val="24"/>
        </w:rPr>
        <w:t xml:space="preserve"> in Adverse </w:t>
      </w:r>
      <w:proofErr w:type="spellStart"/>
      <w:r w:rsidRPr="00326130">
        <w:rPr>
          <w:sz w:val="24"/>
          <w:szCs w:val="24"/>
        </w:rPr>
        <w:t>Weather</w:t>
      </w:r>
      <w:proofErr w:type="spellEnd"/>
      <w:r w:rsidRPr="00326130">
        <w:rPr>
          <w:sz w:val="24"/>
          <w:szCs w:val="24"/>
        </w:rPr>
        <w:t xml:space="preserve"> </w:t>
      </w:r>
      <w:proofErr w:type="spellStart"/>
      <w:r w:rsidRPr="00326130">
        <w:rPr>
          <w:sz w:val="24"/>
          <w:szCs w:val="24"/>
        </w:rPr>
        <w:t>Conditions</w:t>
      </w:r>
      <w:proofErr w:type="spellEnd"/>
      <w:r w:rsidRPr="00326130">
        <w:rPr>
          <w:sz w:val="24"/>
          <w:szCs w:val="24"/>
        </w:rPr>
        <w:t>.</w:t>
      </w:r>
    </w:p>
    <w:p w14:paraId="6AAEA5F6" w14:textId="77777777" w:rsidR="00340512" w:rsidRPr="00326130" w:rsidRDefault="00340512" w:rsidP="00850095">
      <w:pPr>
        <w:ind w:left="426" w:hanging="142"/>
        <w:jc w:val="both"/>
        <w:rPr>
          <w:sz w:val="24"/>
          <w:szCs w:val="24"/>
        </w:rPr>
      </w:pPr>
      <w:hyperlink r:id="rId28" w:history="1">
        <w:r w:rsidRPr="00326130">
          <w:rPr>
            <w:rStyle w:val="Hyperlink"/>
            <w:sz w:val="24"/>
            <w:szCs w:val="24"/>
          </w:rPr>
          <w:t>https://ojs.aaai.org/index.php/AAAI/article/view/20072</w:t>
        </w:r>
      </w:hyperlink>
    </w:p>
    <w:p w14:paraId="4921ABF4" w14:textId="77777777" w:rsidR="00340512" w:rsidRPr="00326130" w:rsidRDefault="00340512" w:rsidP="00850095">
      <w:pPr>
        <w:ind w:left="426" w:hanging="142"/>
        <w:jc w:val="both"/>
        <w:rPr>
          <w:sz w:val="24"/>
          <w:szCs w:val="24"/>
        </w:rPr>
      </w:pPr>
    </w:p>
    <w:p w14:paraId="2BCE8476" w14:textId="77777777" w:rsidR="00340512" w:rsidRPr="00326130" w:rsidRDefault="00340512" w:rsidP="00850095">
      <w:pPr>
        <w:ind w:left="426" w:hanging="142"/>
        <w:jc w:val="both"/>
        <w:rPr>
          <w:sz w:val="24"/>
          <w:szCs w:val="24"/>
        </w:rPr>
      </w:pPr>
      <w:r w:rsidRPr="00326130">
        <w:rPr>
          <w:sz w:val="24"/>
          <w:szCs w:val="24"/>
        </w:rPr>
        <w:t xml:space="preserve">7. Kim, S.,2023, et al. </w:t>
      </w:r>
      <w:proofErr w:type="spellStart"/>
      <w:r w:rsidRPr="00326130">
        <w:rPr>
          <w:sz w:val="24"/>
          <w:szCs w:val="24"/>
        </w:rPr>
        <w:t>Degradation</w:t>
      </w:r>
      <w:proofErr w:type="spellEnd"/>
      <w:r w:rsidRPr="00326130">
        <w:rPr>
          <w:sz w:val="24"/>
          <w:szCs w:val="24"/>
        </w:rPr>
        <w:t xml:space="preserve"> </w:t>
      </w:r>
      <w:proofErr w:type="spellStart"/>
      <w:r w:rsidRPr="00326130">
        <w:rPr>
          <w:sz w:val="24"/>
          <w:szCs w:val="24"/>
        </w:rPr>
        <w:t>Type</w:t>
      </w:r>
      <w:r w:rsidRPr="00326130">
        <w:rPr>
          <w:sz w:val="24"/>
          <w:szCs w:val="24"/>
        </w:rPr>
        <w:noBreakHyphen/>
        <w:t>Aware</w:t>
      </w:r>
      <w:proofErr w:type="spellEnd"/>
      <w:r w:rsidRPr="00326130">
        <w:rPr>
          <w:sz w:val="24"/>
          <w:szCs w:val="24"/>
        </w:rPr>
        <w:t xml:space="preserve"> Image </w:t>
      </w:r>
      <w:proofErr w:type="spellStart"/>
      <w:r w:rsidRPr="00326130">
        <w:rPr>
          <w:sz w:val="24"/>
          <w:szCs w:val="24"/>
        </w:rPr>
        <w:t>Restoration</w:t>
      </w:r>
      <w:proofErr w:type="spellEnd"/>
      <w:r w:rsidRPr="00326130">
        <w:rPr>
          <w:sz w:val="24"/>
          <w:szCs w:val="24"/>
        </w:rPr>
        <w:t xml:space="preserve"> </w:t>
      </w:r>
      <w:proofErr w:type="spellStart"/>
      <w:r w:rsidRPr="00326130">
        <w:rPr>
          <w:sz w:val="24"/>
          <w:szCs w:val="24"/>
        </w:rPr>
        <w:t>for</w:t>
      </w:r>
      <w:proofErr w:type="spellEnd"/>
      <w:r w:rsidRPr="00326130">
        <w:rPr>
          <w:sz w:val="24"/>
          <w:szCs w:val="24"/>
        </w:rPr>
        <w:t xml:space="preserve"> </w:t>
      </w:r>
      <w:proofErr w:type="spellStart"/>
      <w:r w:rsidRPr="00326130">
        <w:rPr>
          <w:sz w:val="24"/>
          <w:szCs w:val="24"/>
        </w:rPr>
        <w:t>Effective</w:t>
      </w:r>
      <w:proofErr w:type="spellEnd"/>
      <w:r w:rsidRPr="00326130">
        <w:rPr>
          <w:sz w:val="24"/>
          <w:szCs w:val="24"/>
        </w:rPr>
        <w:t xml:space="preserve"> Object </w:t>
      </w:r>
      <w:proofErr w:type="spellStart"/>
      <w:r w:rsidRPr="00326130">
        <w:rPr>
          <w:sz w:val="24"/>
          <w:szCs w:val="24"/>
        </w:rPr>
        <w:t>Detection</w:t>
      </w:r>
      <w:proofErr w:type="spellEnd"/>
      <w:r w:rsidRPr="00326130">
        <w:rPr>
          <w:sz w:val="24"/>
          <w:szCs w:val="24"/>
        </w:rPr>
        <w:t xml:space="preserve"> in Adverse </w:t>
      </w:r>
      <w:proofErr w:type="spellStart"/>
      <w:r w:rsidRPr="00326130">
        <w:rPr>
          <w:sz w:val="24"/>
          <w:szCs w:val="24"/>
        </w:rPr>
        <w:t>Weather</w:t>
      </w:r>
      <w:proofErr w:type="spellEnd"/>
      <w:r w:rsidRPr="00326130">
        <w:rPr>
          <w:sz w:val="24"/>
          <w:szCs w:val="24"/>
        </w:rPr>
        <w:t xml:space="preserve"> (</w:t>
      </w:r>
      <w:proofErr w:type="spellStart"/>
      <w:r w:rsidRPr="00326130">
        <w:rPr>
          <w:sz w:val="24"/>
          <w:szCs w:val="24"/>
        </w:rPr>
        <w:t>DTRDNet</w:t>
      </w:r>
      <w:proofErr w:type="spellEnd"/>
      <w:r w:rsidRPr="00326130">
        <w:rPr>
          <w:sz w:val="24"/>
          <w:szCs w:val="24"/>
        </w:rPr>
        <w:t>).</w:t>
      </w:r>
      <w:r w:rsidRPr="00326130">
        <w:rPr>
          <w:sz w:val="24"/>
          <w:szCs w:val="24"/>
        </w:rPr>
        <w:tab/>
      </w:r>
    </w:p>
    <w:p w14:paraId="2CBC6E06" w14:textId="77777777" w:rsidR="00340512" w:rsidRPr="00326130" w:rsidRDefault="00340512" w:rsidP="00850095">
      <w:pPr>
        <w:ind w:left="426" w:hanging="142"/>
        <w:jc w:val="both"/>
        <w:rPr>
          <w:sz w:val="24"/>
          <w:szCs w:val="24"/>
        </w:rPr>
      </w:pPr>
      <w:hyperlink r:id="rId29" w:history="1">
        <w:r w:rsidRPr="00326130">
          <w:rPr>
            <w:rStyle w:val="Hyperlink"/>
            <w:sz w:val="24"/>
            <w:szCs w:val="24"/>
          </w:rPr>
          <w:t>https://www.mdpi.com/1424-8220/24/19/6330</w:t>
        </w:r>
      </w:hyperlink>
    </w:p>
    <w:p w14:paraId="53D596C6" w14:textId="77777777" w:rsidR="00340512" w:rsidRPr="00326130" w:rsidRDefault="00340512" w:rsidP="00850095">
      <w:pPr>
        <w:ind w:left="426" w:hanging="142"/>
        <w:jc w:val="both"/>
        <w:rPr>
          <w:sz w:val="24"/>
          <w:szCs w:val="24"/>
        </w:rPr>
      </w:pPr>
    </w:p>
    <w:p w14:paraId="4406056B" w14:textId="77777777" w:rsidR="00340512" w:rsidRPr="00326130" w:rsidRDefault="00340512" w:rsidP="00850095">
      <w:pPr>
        <w:ind w:left="426" w:hanging="142"/>
        <w:jc w:val="both"/>
        <w:rPr>
          <w:sz w:val="24"/>
          <w:szCs w:val="24"/>
        </w:rPr>
      </w:pPr>
      <w:r w:rsidRPr="00326130">
        <w:rPr>
          <w:sz w:val="24"/>
          <w:szCs w:val="24"/>
        </w:rPr>
        <w:t xml:space="preserve">8. Zhang, H.,2024, et al. </w:t>
      </w:r>
      <w:proofErr w:type="spellStart"/>
      <w:r w:rsidRPr="00326130">
        <w:rPr>
          <w:sz w:val="24"/>
          <w:szCs w:val="24"/>
        </w:rPr>
        <w:t>AllWeatherNet</w:t>
      </w:r>
      <w:proofErr w:type="spellEnd"/>
      <w:r w:rsidRPr="00326130">
        <w:rPr>
          <w:sz w:val="24"/>
          <w:szCs w:val="24"/>
        </w:rPr>
        <w:t xml:space="preserve">: </w:t>
      </w:r>
      <w:proofErr w:type="spellStart"/>
      <w:r w:rsidRPr="00326130">
        <w:rPr>
          <w:sz w:val="24"/>
          <w:szCs w:val="24"/>
        </w:rPr>
        <w:t>Unified</w:t>
      </w:r>
      <w:proofErr w:type="spellEnd"/>
      <w:r w:rsidRPr="00326130">
        <w:rPr>
          <w:sz w:val="24"/>
          <w:szCs w:val="24"/>
        </w:rPr>
        <w:t xml:space="preserve"> Image Enhancement </w:t>
      </w:r>
      <w:proofErr w:type="spellStart"/>
      <w:r w:rsidRPr="00326130">
        <w:rPr>
          <w:sz w:val="24"/>
          <w:szCs w:val="24"/>
        </w:rPr>
        <w:t>for</w:t>
      </w:r>
      <w:proofErr w:type="spellEnd"/>
      <w:r w:rsidRPr="00326130">
        <w:rPr>
          <w:sz w:val="24"/>
          <w:szCs w:val="24"/>
        </w:rPr>
        <w:t xml:space="preserve"> </w:t>
      </w:r>
      <w:proofErr w:type="spellStart"/>
      <w:r w:rsidRPr="00326130">
        <w:rPr>
          <w:sz w:val="24"/>
          <w:szCs w:val="24"/>
        </w:rPr>
        <w:t>Autonomous</w:t>
      </w:r>
      <w:proofErr w:type="spellEnd"/>
      <w:r w:rsidRPr="00326130">
        <w:rPr>
          <w:sz w:val="24"/>
          <w:szCs w:val="24"/>
        </w:rPr>
        <w:t xml:space="preserve"> </w:t>
      </w:r>
      <w:proofErr w:type="spellStart"/>
      <w:r w:rsidRPr="00326130">
        <w:rPr>
          <w:sz w:val="24"/>
          <w:szCs w:val="24"/>
        </w:rPr>
        <w:t>Driving</w:t>
      </w:r>
      <w:proofErr w:type="spellEnd"/>
      <w:r w:rsidRPr="00326130">
        <w:rPr>
          <w:sz w:val="24"/>
          <w:szCs w:val="24"/>
        </w:rPr>
        <w:t xml:space="preserve"> </w:t>
      </w:r>
      <w:proofErr w:type="spellStart"/>
      <w:r w:rsidRPr="00326130">
        <w:rPr>
          <w:sz w:val="24"/>
          <w:szCs w:val="24"/>
        </w:rPr>
        <w:t>under</w:t>
      </w:r>
      <w:proofErr w:type="spellEnd"/>
      <w:r w:rsidRPr="00326130">
        <w:rPr>
          <w:sz w:val="24"/>
          <w:szCs w:val="24"/>
        </w:rPr>
        <w:t xml:space="preserve"> Adverse </w:t>
      </w:r>
      <w:proofErr w:type="spellStart"/>
      <w:r w:rsidRPr="00326130">
        <w:rPr>
          <w:sz w:val="24"/>
          <w:szCs w:val="24"/>
        </w:rPr>
        <w:t>Weather</w:t>
      </w:r>
      <w:proofErr w:type="spellEnd"/>
      <w:r w:rsidRPr="00326130">
        <w:rPr>
          <w:sz w:val="24"/>
          <w:szCs w:val="24"/>
        </w:rPr>
        <w:t xml:space="preserve"> </w:t>
      </w:r>
      <w:proofErr w:type="spellStart"/>
      <w:r w:rsidRPr="00326130">
        <w:rPr>
          <w:sz w:val="24"/>
          <w:szCs w:val="24"/>
        </w:rPr>
        <w:t>and</w:t>
      </w:r>
      <w:proofErr w:type="spellEnd"/>
      <w:r w:rsidRPr="00326130">
        <w:rPr>
          <w:sz w:val="24"/>
          <w:szCs w:val="24"/>
        </w:rPr>
        <w:t xml:space="preserve"> </w:t>
      </w:r>
      <w:proofErr w:type="spellStart"/>
      <w:r w:rsidRPr="00326130">
        <w:rPr>
          <w:sz w:val="24"/>
          <w:szCs w:val="24"/>
        </w:rPr>
        <w:t>Low</w:t>
      </w:r>
      <w:r w:rsidRPr="00326130">
        <w:rPr>
          <w:sz w:val="24"/>
          <w:szCs w:val="24"/>
        </w:rPr>
        <w:noBreakHyphen/>
        <w:t>light</w:t>
      </w:r>
      <w:proofErr w:type="spellEnd"/>
      <w:r w:rsidRPr="00326130">
        <w:rPr>
          <w:sz w:val="24"/>
          <w:szCs w:val="24"/>
        </w:rPr>
        <w:t xml:space="preserve"> </w:t>
      </w:r>
      <w:proofErr w:type="spellStart"/>
      <w:r w:rsidRPr="00326130">
        <w:rPr>
          <w:sz w:val="24"/>
          <w:szCs w:val="24"/>
        </w:rPr>
        <w:t>conditions</w:t>
      </w:r>
      <w:proofErr w:type="spellEnd"/>
      <w:r w:rsidRPr="00326130">
        <w:rPr>
          <w:sz w:val="24"/>
          <w:szCs w:val="24"/>
        </w:rPr>
        <w:t>.</w:t>
      </w:r>
    </w:p>
    <w:p w14:paraId="360AAB65" w14:textId="77777777" w:rsidR="00340512" w:rsidRPr="00326130" w:rsidRDefault="00340512" w:rsidP="00850095">
      <w:pPr>
        <w:ind w:left="426" w:hanging="142"/>
        <w:jc w:val="both"/>
        <w:rPr>
          <w:sz w:val="24"/>
          <w:szCs w:val="24"/>
        </w:rPr>
      </w:pPr>
      <w:hyperlink r:id="rId30" w:history="1">
        <w:r w:rsidRPr="00326130">
          <w:rPr>
            <w:rStyle w:val="Hyperlink"/>
            <w:sz w:val="24"/>
            <w:szCs w:val="24"/>
          </w:rPr>
          <w:t>https://link.springer.com/chapter/10.1007/978-3-031-78113-1_11</w:t>
        </w:r>
      </w:hyperlink>
    </w:p>
    <w:p w14:paraId="525E0D25" w14:textId="77777777" w:rsidR="00340512" w:rsidRPr="00326130" w:rsidRDefault="00340512" w:rsidP="00850095">
      <w:pPr>
        <w:ind w:left="426" w:hanging="142"/>
        <w:jc w:val="both"/>
        <w:rPr>
          <w:sz w:val="24"/>
          <w:szCs w:val="24"/>
        </w:rPr>
      </w:pPr>
    </w:p>
    <w:p w14:paraId="7D2B1AE8" w14:textId="77777777" w:rsidR="00340512" w:rsidRPr="00326130" w:rsidRDefault="00340512" w:rsidP="00850095">
      <w:pPr>
        <w:ind w:left="426" w:hanging="142"/>
        <w:jc w:val="both"/>
        <w:rPr>
          <w:sz w:val="24"/>
          <w:szCs w:val="24"/>
        </w:rPr>
      </w:pPr>
      <w:r w:rsidRPr="00326130">
        <w:rPr>
          <w:sz w:val="24"/>
          <w:szCs w:val="24"/>
        </w:rPr>
        <w:t xml:space="preserve">9. </w:t>
      </w:r>
      <w:proofErr w:type="spellStart"/>
      <w:r w:rsidRPr="00326130">
        <w:rPr>
          <w:sz w:val="24"/>
          <w:szCs w:val="24"/>
        </w:rPr>
        <w:t>Waymo</w:t>
      </w:r>
      <w:proofErr w:type="spellEnd"/>
      <w:r w:rsidRPr="00326130">
        <w:rPr>
          <w:sz w:val="24"/>
          <w:szCs w:val="24"/>
        </w:rPr>
        <w:t xml:space="preserve"> LLC, “</w:t>
      </w:r>
      <w:proofErr w:type="spellStart"/>
      <w:r w:rsidRPr="00326130">
        <w:rPr>
          <w:sz w:val="24"/>
          <w:szCs w:val="24"/>
        </w:rPr>
        <w:t>Waymo</w:t>
      </w:r>
      <w:proofErr w:type="spellEnd"/>
      <w:r w:rsidRPr="00326130">
        <w:rPr>
          <w:sz w:val="24"/>
          <w:szCs w:val="24"/>
        </w:rPr>
        <w:t xml:space="preserve"> </w:t>
      </w:r>
      <w:proofErr w:type="spellStart"/>
      <w:r w:rsidRPr="00326130">
        <w:rPr>
          <w:sz w:val="24"/>
          <w:szCs w:val="24"/>
        </w:rPr>
        <w:t>Safety</w:t>
      </w:r>
      <w:proofErr w:type="spellEnd"/>
      <w:r w:rsidRPr="00326130">
        <w:rPr>
          <w:sz w:val="24"/>
          <w:szCs w:val="24"/>
        </w:rPr>
        <w:t xml:space="preserve"> </w:t>
      </w:r>
      <w:proofErr w:type="spellStart"/>
      <w:r w:rsidRPr="00326130">
        <w:rPr>
          <w:sz w:val="24"/>
          <w:szCs w:val="24"/>
        </w:rPr>
        <w:t>Performance</w:t>
      </w:r>
      <w:proofErr w:type="spellEnd"/>
      <w:r w:rsidRPr="00326130">
        <w:rPr>
          <w:sz w:val="24"/>
          <w:szCs w:val="24"/>
        </w:rPr>
        <w:t xml:space="preserve"> Data Analysis,” </w:t>
      </w:r>
      <w:proofErr w:type="spellStart"/>
      <w:r w:rsidRPr="00326130">
        <w:rPr>
          <w:sz w:val="24"/>
          <w:szCs w:val="24"/>
        </w:rPr>
        <w:t>Waymo</w:t>
      </w:r>
      <w:proofErr w:type="spellEnd"/>
      <w:r w:rsidRPr="00326130">
        <w:rPr>
          <w:sz w:val="24"/>
          <w:szCs w:val="24"/>
        </w:rPr>
        <w:t xml:space="preserve"> </w:t>
      </w:r>
      <w:proofErr w:type="spellStart"/>
      <w:r w:rsidRPr="00326130">
        <w:rPr>
          <w:sz w:val="24"/>
          <w:szCs w:val="24"/>
        </w:rPr>
        <w:t>Official</w:t>
      </w:r>
      <w:proofErr w:type="spellEnd"/>
      <w:r w:rsidRPr="00326130">
        <w:rPr>
          <w:sz w:val="24"/>
          <w:szCs w:val="24"/>
        </w:rPr>
        <w:t xml:space="preserve"> Report, 2024. Erişim:</w:t>
      </w:r>
      <w:hyperlink r:id="rId31" w:history="1">
        <w:r w:rsidRPr="00326130">
          <w:rPr>
            <w:rStyle w:val="Hyperlink"/>
            <w:sz w:val="24"/>
            <w:szCs w:val="24"/>
          </w:rPr>
          <w:t xml:space="preserve"> https://waymo.com/safety/</w:t>
        </w:r>
      </w:hyperlink>
    </w:p>
    <w:p w14:paraId="79B427A5" w14:textId="77777777" w:rsidR="00340512" w:rsidRPr="00326130" w:rsidRDefault="00340512" w:rsidP="00850095">
      <w:pPr>
        <w:ind w:left="426" w:hanging="142"/>
        <w:jc w:val="both"/>
        <w:rPr>
          <w:sz w:val="24"/>
          <w:szCs w:val="24"/>
        </w:rPr>
      </w:pPr>
    </w:p>
    <w:p w14:paraId="0F61DE67" w14:textId="77777777" w:rsidR="00340512" w:rsidRPr="00326130" w:rsidRDefault="00340512" w:rsidP="00850095">
      <w:pPr>
        <w:ind w:left="426" w:hanging="142"/>
        <w:jc w:val="both"/>
        <w:rPr>
          <w:sz w:val="24"/>
          <w:szCs w:val="24"/>
        </w:rPr>
      </w:pPr>
      <w:r w:rsidRPr="00326130">
        <w:rPr>
          <w:sz w:val="24"/>
          <w:szCs w:val="24"/>
        </w:rPr>
        <w:t xml:space="preserve">10. R. Chen, H. Fan, X. </w:t>
      </w:r>
      <w:proofErr w:type="gramStart"/>
      <w:r w:rsidRPr="00326130">
        <w:rPr>
          <w:sz w:val="24"/>
          <w:szCs w:val="24"/>
        </w:rPr>
        <w:t>Zhang,</w:t>
      </w:r>
      <w:proofErr w:type="gramEnd"/>
      <w:r w:rsidRPr="00326130">
        <w:rPr>
          <w:sz w:val="24"/>
          <w:szCs w:val="24"/>
        </w:rPr>
        <w:t xml:space="preserve"> ve Y. </w:t>
      </w:r>
      <w:proofErr w:type="spellStart"/>
      <w:r w:rsidRPr="00326130">
        <w:rPr>
          <w:sz w:val="24"/>
          <w:szCs w:val="24"/>
        </w:rPr>
        <w:t>Liu</w:t>
      </w:r>
      <w:proofErr w:type="spellEnd"/>
      <w:r w:rsidRPr="00326130">
        <w:rPr>
          <w:sz w:val="24"/>
          <w:szCs w:val="24"/>
        </w:rPr>
        <w:t>, 2022, “</w:t>
      </w:r>
      <w:proofErr w:type="spellStart"/>
      <w:r w:rsidRPr="00326130">
        <w:rPr>
          <w:sz w:val="24"/>
          <w:szCs w:val="24"/>
        </w:rPr>
        <w:t>AllWeather</w:t>
      </w:r>
      <w:proofErr w:type="spellEnd"/>
      <w:r w:rsidRPr="00326130">
        <w:rPr>
          <w:sz w:val="24"/>
          <w:szCs w:val="24"/>
        </w:rPr>
        <w:t xml:space="preserve">-Net: </w:t>
      </w:r>
      <w:proofErr w:type="spellStart"/>
      <w:r w:rsidRPr="00326130">
        <w:rPr>
          <w:sz w:val="24"/>
          <w:szCs w:val="24"/>
        </w:rPr>
        <w:t>Unified</w:t>
      </w:r>
      <w:proofErr w:type="spellEnd"/>
      <w:r w:rsidRPr="00326130">
        <w:rPr>
          <w:sz w:val="24"/>
          <w:szCs w:val="24"/>
        </w:rPr>
        <w:t xml:space="preserve"> Image Enhancement </w:t>
      </w:r>
      <w:proofErr w:type="spellStart"/>
      <w:r w:rsidRPr="00326130">
        <w:rPr>
          <w:sz w:val="24"/>
          <w:szCs w:val="24"/>
        </w:rPr>
        <w:t>for</w:t>
      </w:r>
      <w:proofErr w:type="spellEnd"/>
      <w:r w:rsidRPr="00326130">
        <w:rPr>
          <w:sz w:val="24"/>
          <w:szCs w:val="24"/>
        </w:rPr>
        <w:t xml:space="preserve"> </w:t>
      </w:r>
      <w:proofErr w:type="spellStart"/>
      <w:r w:rsidRPr="00326130">
        <w:rPr>
          <w:sz w:val="24"/>
          <w:szCs w:val="24"/>
        </w:rPr>
        <w:t>Autonomous</w:t>
      </w:r>
      <w:proofErr w:type="spellEnd"/>
      <w:r w:rsidRPr="00326130">
        <w:rPr>
          <w:sz w:val="24"/>
          <w:szCs w:val="24"/>
        </w:rPr>
        <w:t xml:space="preserve"> </w:t>
      </w:r>
      <w:proofErr w:type="spellStart"/>
      <w:r w:rsidRPr="00326130">
        <w:rPr>
          <w:sz w:val="24"/>
          <w:szCs w:val="24"/>
        </w:rPr>
        <w:t>Driving</w:t>
      </w:r>
      <w:proofErr w:type="spellEnd"/>
      <w:r w:rsidRPr="00326130">
        <w:rPr>
          <w:sz w:val="24"/>
          <w:szCs w:val="24"/>
        </w:rPr>
        <w:t xml:space="preserve"> Under Adverse </w:t>
      </w:r>
      <w:proofErr w:type="spellStart"/>
      <w:r w:rsidRPr="00326130">
        <w:rPr>
          <w:sz w:val="24"/>
          <w:szCs w:val="24"/>
        </w:rPr>
        <w:t>Weather</w:t>
      </w:r>
      <w:proofErr w:type="spellEnd"/>
      <w:r w:rsidRPr="00326130">
        <w:rPr>
          <w:sz w:val="24"/>
          <w:szCs w:val="24"/>
        </w:rPr>
        <w:t xml:space="preserve"> </w:t>
      </w:r>
      <w:proofErr w:type="spellStart"/>
      <w:r w:rsidRPr="00326130">
        <w:rPr>
          <w:sz w:val="24"/>
          <w:szCs w:val="24"/>
        </w:rPr>
        <w:t>and</w:t>
      </w:r>
      <w:proofErr w:type="spellEnd"/>
      <w:r w:rsidRPr="00326130">
        <w:rPr>
          <w:sz w:val="24"/>
          <w:szCs w:val="24"/>
        </w:rPr>
        <w:t xml:space="preserve"> </w:t>
      </w:r>
      <w:proofErr w:type="spellStart"/>
      <w:r w:rsidRPr="00326130">
        <w:rPr>
          <w:sz w:val="24"/>
          <w:szCs w:val="24"/>
        </w:rPr>
        <w:t>Low-Light</w:t>
      </w:r>
      <w:proofErr w:type="spellEnd"/>
      <w:r w:rsidRPr="00326130">
        <w:rPr>
          <w:sz w:val="24"/>
          <w:szCs w:val="24"/>
        </w:rPr>
        <w:t xml:space="preserve"> </w:t>
      </w:r>
      <w:proofErr w:type="spellStart"/>
      <w:r w:rsidRPr="00326130">
        <w:rPr>
          <w:sz w:val="24"/>
          <w:szCs w:val="24"/>
        </w:rPr>
        <w:t>Conditions</w:t>
      </w:r>
      <w:proofErr w:type="spellEnd"/>
      <w:r w:rsidRPr="00326130">
        <w:rPr>
          <w:sz w:val="24"/>
          <w:szCs w:val="24"/>
        </w:rPr>
        <w:t xml:space="preserve">,” IEEE </w:t>
      </w:r>
      <w:proofErr w:type="spellStart"/>
      <w:r w:rsidRPr="00326130">
        <w:rPr>
          <w:sz w:val="24"/>
          <w:szCs w:val="24"/>
        </w:rPr>
        <w:t>Transactions</w:t>
      </w:r>
      <w:proofErr w:type="spellEnd"/>
      <w:r w:rsidRPr="00326130">
        <w:rPr>
          <w:sz w:val="24"/>
          <w:szCs w:val="24"/>
        </w:rPr>
        <w:t xml:space="preserve"> on </w:t>
      </w:r>
      <w:proofErr w:type="spellStart"/>
      <w:r w:rsidRPr="00326130">
        <w:rPr>
          <w:sz w:val="24"/>
          <w:szCs w:val="24"/>
        </w:rPr>
        <w:t>Intelligent</w:t>
      </w:r>
      <w:proofErr w:type="spellEnd"/>
      <w:r w:rsidRPr="00326130">
        <w:rPr>
          <w:sz w:val="24"/>
          <w:szCs w:val="24"/>
        </w:rPr>
        <w:t xml:space="preserve"> </w:t>
      </w:r>
      <w:proofErr w:type="spellStart"/>
      <w:r w:rsidRPr="00326130">
        <w:rPr>
          <w:sz w:val="24"/>
          <w:szCs w:val="24"/>
        </w:rPr>
        <w:t>Transportation</w:t>
      </w:r>
      <w:proofErr w:type="spellEnd"/>
      <w:r w:rsidRPr="00326130">
        <w:rPr>
          <w:sz w:val="24"/>
          <w:szCs w:val="24"/>
        </w:rPr>
        <w:t xml:space="preserve"> </w:t>
      </w:r>
      <w:proofErr w:type="spellStart"/>
      <w:r w:rsidRPr="00326130">
        <w:rPr>
          <w:sz w:val="24"/>
          <w:szCs w:val="24"/>
        </w:rPr>
        <w:t>Systems</w:t>
      </w:r>
      <w:proofErr w:type="spellEnd"/>
      <w:r w:rsidRPr="00326130">
        <w:rPr>
          <w:sz w:val="24"/>
          <w:szCs w:val="24"/>
        </w:rPr>
        <w:t>. </w:t>
      </w:r>
    </w:p>
    <w:p w14:paraId="389DD9D4" w14:textId="77777777" w:rsidR="00340512" w:rsidRPr="00326130" w:rsidRDefault="00340512" w:rsidP="00850095">
      <w:pPr>
        <w:ind w:left="426" w:hanging="142"/>
        <w:jc w:val="both"/>
        <w:rPr>
          <w:sz w:val="24"/>
          <w:szCs w:val="24"/>
        </w:rPr>
      </w:pPr>
    </w:p>
    <w:p w14:paraId="1ABA6DA3" w14:textId="77777777" w:rsidR="00340512" w:rsidRPr="00326130" w:rsidRDefault="00340512" w:rsidP="00850095">
      <w:pPr>
        <w:ind w:left="426" w:hanging="142"/>
        <w:jc w:val="both"/>
        <w:rPr>
          <w:sz w:val="24"/>
          <w:szCs w:val="24"/>
        </w:rPr>
      </w:pPr>
      <w:r w:rsidRPr="00326130">
        <w:rPr>
          <w:sz w:val="24"/>
          <w:szCs w:val="24"/>
        </w:rPr>
        <w:t xml:space="preserve">11. S. </w:t>
      </w:r>
      <w:proofErr w:type="spellStart"/>
      <w:r w:rsidRPr="00326130">
        <w:rPr>
          <w:sz w:val="24"/>
          <w:szCs w:val="24"/>
        </w:rPr>
        <w:t>Xie</w:t>
      </w:r>
      <w:proofErr w:type="spellEnd"/>
      <w:r w:rsidRPr="00326130">
        <w:rPr>
          <w:sz w:val="24"/>
          <w:szCs w:val="24"/>
        </w:rPr>
        <w:t xml:space="preserve">, B. </w:t>
      </w:r>
      <w:proofErr w:type="spellStart"/>
      <w:r w:rsidRPr="00326130">
        <w:rPr>
          <w:sz w:val="24"/>
          <w:szCs w:val="24"/>
        </w:rPr>
        <w:t>Li</w:t>
      </w:r>
      <w:proofErr w:type="spellEnd"/>
      <w:r w:rsidRPr="00326130">
        <w:rPr>
          <w:sz w:val="24"/>
          <w:szCs w:val="24"/>
        </w:rPr>
        <w:t xml:space="preserve">, C. </w:t>
      </w:r>
      <w:proofErr w:type="spellStart"/>
      <w:proofErr w:type="gramStart"/>
      <w:r w:rsidRPr="00326130">
        <w:rPr>
          <w:sz w:val="24"/>
          <w:szCs w:val="24"/>
        </w:rPr>
        <w:t>Peng</w:t>
      </w:r>
      <w:proofErr w:type="spellEnd"/>
      <w:r w:rsidRPr="00326130">
        <w:rPr>
          <w:sz w:val="24"/>
          <w:szCs w:val="24"/>
        </w:rPr>
        <w:t>,</w:t>
      </w:r>
      <w:proofErr w:type="gramEnd"/>
      <w:r w:rsidRPr="00326130">
        <w:rPr>
          <w:sz w:val="24"/>
          <w:szCs w:val="24"/>
        </w:rPr>
        <w:t xml:space="preserve"> ve Y. Liang, 2023, “</w:t>
      </w:r>
      <w:proofErr w:type="spellStart"/>
      <w:r w:rsidRPr="00326130">
        <w:rPr>
          <w:sz w:val="24"/>
          <w:szCs w:val="24"/>
        </w:rPr>
        <w:t>Review</w:t>
      </w:r>
      <w:proofErr w:type="spellEnd"/>
      <w:r w:rsidRPr="00326130">
        <w:rPr>
          <w:sz w:val="24"/>
          <w:szCs w:val="24"/>
        </w:rPr>
        <w:t xml:space="preserve"> of </w:t>
      </w:r>
      <w:proofErr w:type="spellStart"/>
      <w:r w:rsidRPr="00326130">
        <w:rPr>
          <w:sz w:val="24"/>
          <w:szCs w:val="24"/>
        </w:rPr>
        <w:t>Deep</w:t>
      </w:r>
      <w:proofErr w:type="spellEnd"/>
      <w:r w:rsidRPr="00326130">
        <w:rPr>
          <w:sz w:val="24"/>
          <w:szCs w:val="24"/>
        </w:rPr>
        <w:t xml:space="preserve"> Learning-</w:t>
      </w:r>
      <w:proofErr w:type="spellStart"/>
      <w:r w:rsidRPr="00326130">
        <w:rPr>
          <w:sz w:val="24"/>
          <w:szCs w:val="24"/>
        </w:rPr>
        <w:t>Based</w:t>
      </w:r>
      <w:proofErr w:type="spellEnd"/>
      <w:r w:rsidRPr="00326130">
        <w:rPr>
          <w:sz w:val="24"/>
          <w:szCs w:val="24"/>
        </w:rPr>
        <w:t xml:space="preserve"> Image </w:t>
      </w:r>
      <w:proofErr w:type="spellStart"/>
      <w:r w:rsidRPr="00326130">
        <w:rPr>
          <w:sz w:val="24"/>
          <w:szCs w:val="24"/>
        </w:rPr>
        <w:t>Dehazing</w:t>
      </w:r>
      <w:proofErr w:type="spellEnd"/>
      <w:r w:rsidRPr="00326130">
        <w:rPr>
          <w:sz w:val="24"/>
          <w:szCs w:val="24"/>
        </w:rPr>
        <w:t xml:space="preserve"> </w:t>
      </w:r>
      <w:proofErr w:type="spellStart"/>
      <w:r w:rsidRPr="00326130">
        <w:rPr>
          <w:sz w:val="24"/>
          <w:szCs w:val="24"/>
        </w:rPr>
        <w:t>for</w:t>
      </w:r>
      <w:proofErr w:type="spellEnd"/>
      <w:r w:rsidRPr="00326130">
        <w:rPr>
          <w:sz w:val="24"/>
          <w:szCs w:val="24"/>
        </w:rPr>
        <w:t xml:space="preserve"> </w:t>
      </w:r>
      <w:proofErr w:type="spellStart"/>
      <w:r w:rsidRPr="00326130">
        <w:rPr>
          <w:sz w:val="24"/>
          <w:szCs w:val="24"/>
        </w:rPr>
        <w:t>Autonomous</w:t>
      </w:r>
      <w:proofErr w:type="spellEnd"/>
      <w:r w:rsidRPr="00326130">
        <w:rPr>
          <w:sz w:val="24"/>
          <w:szCs w:val="24"/>
        </w:rPr>
        <w:t xml:space="preserve"> </w:t>
      </w:r>
      <w:proofErr w:type="spellStart"/>
      <w:r w:rsidRPr="00326130">
        <w:rPr>
          <w:sz w:val="24"/>
          <w:szCs w:val="24"/>
        </w:rPr>
        <w:t>Vehicle</w:t>
      </w:r>
      <w:proofErr w:type="spellEnd"/>
      <w:r w:rsidRPr="00326130">
        <w:rPr>
          <w:sz w:val="24"/>
          <w:szCs w:val="24"/>
        </w:rPr>
        <w:t xml:space="preserve">,” </w:t>
      </w:r>
      <w:proofErr w:type="spellStart"/>
      <w:r w:rsidRPr="00326130">
        <w:rPr>
          <w:sz w:val="24"/>
          <w:szCs w:val="24"/>
        </w:rPr>
        <w:t>Journal</w:t>
      </w:r>
      <w:proofErr w:type="spellEnd"/>
      <w:r w:rsidRPr="00326130">
        <w:rPr>
          <w:sz w:val="24"/>
          <w:szCs w:val="24"/>
        </w:rPr>
        <w:t xml:space="preserve"> of Visual </w:t>
      </w:r>
      <w:proofErr w:type="spellStart"/>
      <w:r w:rsidRPr="00326130">
        <w:rPr>
          <w:sz w:val="24"/>
          <w:szCs w:val="24"/>
        </w:rPr>
        <w:t>Communication</w:t>
      </w:r>
      <w:proofErr w:type="spellEnd"/>
      <w:r w:rsidRPr="00326130">
        <w:rPr>
          <w:sz w:val="24"/>
          <w:szCs w:val="24"/>
        </w:rPr>
        <w:t xml:space="preserve"> </w:t>
      </w:r>
      <w:proofErr w:type="spellStart"/>
      <w:r w:rsidRPr="00326130">
        <w:rPr>
          <w:sz w:val="24"/>
          <w:szCs w:val="24"/>
        </w:rPr>
        <w:t>and</w:t>
      </w:r>
      <w:proofErr w:type="spellEnd"/>
      <w:r w:rsidRPr="00326130">
        <w:rPr>
          <w:sz w:val="24"/>
          <w:szCs w:val="24"/>
        </w:rPr>
        <w:t xml:space="preserve"> Image </w:t>
      </w:r>
      <w:proofErr w:type="spellStart"/>
      <w:r w:rsidRPr="00326130">
        <w:rPr>
          <w:sz w:val="24"/>
          <w:szCs w:val="24"/>
        </w:rPr>
        <w:t>Representation</w:t>
      </w:r>
      <w:proofErr w:type="spellEnd"/>
      <w:r w:rsidRPr="00326130">
        <w:rPr>
          <w:sz w:val="24"/>
          <w:szCs w:val="24"/>
        </w:rPr>
        <w:t xml:space="preserve">, </w:t>
      </w:r>
      <w:proofErr w:type="spellStart"/>
      <w:r w:rsidRPr="00326130">
        <w:rPr>
          <w:sz w:val="24"/>
          <w:szCs w:val="24"/>
        </w:rPr>
        <w:t>vol</w:t>
      </w:r>
      <w:proofErr w:type="spellEnd"/>
      <w:r w:rsidRPr="00326130">
        <w:rPr>
          <w:sz w:val="24"/>
          <w:szCs w:val="24"/>
        </w:rPr>
        <w:t>. 89.</w:t>
      </w:r>
    </w:p>
    <w:p w14:paraId="7D0CD4F6" w14:textId="77777777" w:rsidR="00340512" w:rsidRPr="00326130" w:rsidRDefault="00340512" w:rsidP="00850095">
      <w:pPr>
        <w:ind w:left="426" w:hanging="142"/>
        <w:jc w:val="both"/>
        <w:rPr>
          <w:sz w:val="24"/>
          <w:szCs w:val="24"/>
        </w:rPr>
      </w:pPr>
    </w:p>
    <w:p w14:paraId="7052DDE5" w14:textId="77777777" w:rsidR="00340512" w:rsidRPr="00326130" w:rsidRDefault="00340512" w:rsidP="00850095">
      <w:pPr>
        <w:ind w:left="426" w:hanging="142"/>
        <w:jc w:val="both"/>
        <w:rPr>
          <w:sz w:val="24"/>
          <w:szCs w:val="24"/>
        </w:rPr>
      </w:pPr>
      <w:r w:rsidRPr="00326130">
        <w:rPr>
          <w:sz w:val="24"/>
          <w:szCs w:val="24"/>
        </w:rPr>
        <w:t xml:space="preserve">12. S. </w:t>
      </w:r>
      <w:proofErr w:type="spellStart"/>
      <w:r w:rsidRPr="00326130">
        <w:rPr>
          <w:sz w:val="24"/>
          <w:szCs w:val="24"/>
        </w:rPr>
        <w:t>Karavarsamis</w:t>
      </w:r>
      <w:proofErr w:type="spellEnd"/>
      <w:r w:rsidRPr="00326130">
        <w:rPr>
          <w:sz w:val="24"/>
          <w:szCs w:val="24"/>
        </w:rPr>
        <w:t xml:space="preserve">, I. </w:t>
      </w:r>
      <w:proofErr w:type="spellStart"/>
      <w:r w:rsidRPr="00326130">
        <w:rPr>
          <w:sz w:val="24"/>
          <w:szCs w:val="24"/>
        </w:rPr>
        <w:t>Gkika</w:t>
      </w:r>
      <w:proofErr w:type="spellEnd"/>
      <w:r w:rsidRPr="00326130">
        <w:rPr>
          <w:sz w:val="24"/>
          <w:szCs w:val="24"/>
        </w:rPr>
        <w:t xml:space="preserve">, V. </w:t>
      </w:r>
      <w:proofErr w:type="spellStart"/>
      <w:r w:rsidRPr="00326130">
        <w:rPr>
          <w:sz w:val="24"/>
          <w:szCs w:val="24"/>
        </w:rPr>
        <w:t>Gkitsas</w:t>
      </w:r>
      <w:proofErr w:type="spellEnd"/>
      <w:r w:rsidRPr="00326130">
        <w:rPr>
          <w:sz w:val="24"/>
          <w:szCs w:val="24"/>
        </w:rPr>
        <w:t xml:space="preserve">, K. </w:t>
      </w:r>
      <w:proofErr w:type="spellStart"/>
      <w:r w:rsidRPr="00326130">
        <w:rPr>
          <w:sz w:val="24"/>
          <w:szCs w:val="24"/>
        </w:rPr>
        <w:t>Konstantoudakis</w:t>
      </w:r>
      <w:proofErr w:type="spellEnd"/>
      <w:r w:rsidRPr="00326130">
        <w:rPr>
          <w:sz w:val="24"/>
          <w:szCs w:val="24"/>
        </w:rPr>
        <w:t xml:space="preserve"> ve D. </w:t>
      </w:r>
      <w:proofErr w:type="spellStart"/>
      <w:r w:rsidRPr="00326130">
        <w:rPr>
          <w:sz w:val="24"/>
          <w:szCs w:val="24"/>
        </w:rPr>
        <w:t>Zarpalas</w:t>
      </w:r>
      <w:proofErr w:type="spellEnd"/>
      <w:r w:rsidRPr="00326130">
        <w:rPr>
          <w:sz w:val="24"/>
          <w:szCs w:val="24"/>
        </w:rPr>
        <w:t xml:space="preserve">, </w:t>
      </w:r>
      <w:proofErr w:type="gramStart"/>
      <w:r w:rsidRPr="00326130">
        <w:rPr>
          <w:sz w:val="24"/>
          <w:szCs w:val="24"/>
        </w:rPr>
        <w:t>2022,  “</w:t>
      </w:r>
      <w:proofErr w:type="gramEnd"/>
      <w:r w:rsidRPr="00326130">
        <w:rPr>
          <w:sz w:val="24"/>
          <w:szCs w:val="24"/>
        </w:rPr>
        <w:t xml:space="preserve">A </w:t>
      </w:r>
      <w:proofErr w:type="spellStart"/>
      <w:r w:rsidRPr="00326130">
        <w:rPr>
          <w:sz w:val="24"/>
          <w:szCs w:val="24"/>
        </w:rPr>
        <w:t>Survey</w:t>
      </w:r>
      <w:proofErr w:type="spellEnd"/>
      <w:r w:rsidRPr="00326130">
        <w:rPr>
          <w:sz w:val="24"/>
          <w:szCs w:val="24"/>
        </w:rPr>
        <w:t xml:space="preserve"> of </w:t>
      </w:r>
      <w:proofErr w:type="spellStart"/>
      <w:r w:rsidRPr="00326130">
        <w:rPr>
          <w:sz w:val="24"/>
          <w:szCs w:val="24"/>
        </w:rPr>
        <w:t>Deep</w:t>
      </w:r>
      <w:proofErr w:type="spellEnd"/>
      <w:r w:rsidRPr="00326130">
        <w:rPr>
          <w:sz w:val="24"/>
          <w:szCs w:val="24"/>
        </w:rPr>
        <w:t xml:space="preserve"> Learning-</w:t>
      </w:r>
      <w:proofErr w:type="spellStart"/>
      <w:r w:rsidRPr="00326130">
        <w:rPr>
          <w:sz w:val="24"/>
          <w:szCs w:val="24"/>
        </w:rPr>
        <w:t>Based</w:t>
      </w:r>
      <w:proofErr w:type="spellEnd"/>
      <w:r w:rsidRPr="00326130">
        <w:rPr>
          <w:sz w:val="24"/>
          <w:szCs w:val="24"/>
        </w:rPr>
        <w:t xml:space="preserve"> Image </w:t>
      </w:r>
      <w:proofErr w:type="spellStart"/>
      <w:r w:rsidRPr="00326130">
        <w:rPr>
          <w:sz w:val="24"/>
          <w:szCs w:val="24"/>
        </w:rPr>
        <w:t>Restoration</w:t>
      </w:r>
      <w:proofErr w:type="spellEnd"/>
      <w:r w:rsidRPr="00326130">
        <w:rPr>
          <w:sz w:val="24"/>
          <w:szCs w:val="24"/>
        </w:rPr>
        <w:t xml:space="preserve"> </w:t>
      </w:r>
      <w:proofErr w:type="spellStart"/>
      <w:r w:rsidRPr="00326130">
        <w:rPr>
          <w:sz w:val="24"/>
          <w:szCs w:val="24"/>
        </w:rPr>
        <w:t>Methods</w:t>
      </w:r>
      <w:proofErr w:type="spellEnd"/>
      <w:r w:rsidRPr="00326130">
        <w:rPr>
          <w:sz w:val="24"/>
          <w:szCs w:val="24"/>
        </w:rPr>
        <w:t xml:space="preserve"> </w:t>
      </w:r>
      <w:proofErr w:type="spellStart"/>
      <w:r w:rsidRPr="00326130">
        <w:rPr>
          <w:sz w:val="24"/>
          <w:szCs w:val="24"/>
        </w:rPr>
        <w:t>for</w:t>
      </w:r>
      <w:proofErr w:type="spellEnd"/>
      <w:r w:rsidRPr="00326130">
        <w:rPr>
          <w:sz w:val="24"/>
          <w:szCs w:val="24"/>
        </w:rPr>
        <w:t xml:space="preserve"> </w:t>
      </w:r>
      <w:proofErr w:type="spellStart"/>
      <w:r w:rsidRPr="00326130">
        <w:rPr>
          <w:sz w:val="24"/>
          <w:szCs w:val="24"/>
        </w:rPr>
        <w:t>Enhancing</w:t>
      </w:r>
      <w:proofErr w:type="spellEnd"/>
      <w:r w:rsidRPr="00326130">
        <w:rPr>
          <w:sz w:val="24"/>
          <w:szCs w:val="24"/>
        </w:rPr>
        <w:t xml:space="preserve"> </w:t>
      </w:r>
      <w:proofErr w:type="spellStart"/>
      <w:r w:rsidRPr="00326130">
        <w:rPr>
          <w:sz w:val="24"/>
          <w:szCs w:val="24"/>
        </w:rPr>
        <w:t>Situational</w:t>
      </w:r>
      <w:proofErr w:type="spellEnd"/>
      <w:r w:rsidRPr="00326130">
        <w:rPr>
          <w:sz w:val="24"/>
          <w:szCs w:val="24"/>
        </w:rPr>
        <w:t xml:space="preserve"> </w:t>
      </w:r>
      <w:proofErr w:type="spellStart"/>
      <w:r w:rsidRPr="00326130">
        <w:rPr>
          <w:sz w:val="24"/>
          <w:szCs w:val="24"/>
        </w:rPr>
        <w:t>Awareness</w:t>
      </w:r>
      <w:proofErr w:type="spellEnd"/>
      <w:r w:rsidRPr="00326130">
        <w:rPr>
          <w:sz w:val="24"/>
          <w:szCs w:val="24"/>
        </w:rPr>
        <w:t xml:space="preserve"> at </w:t>
      </w:r>
      <w:proofErr w:type="spellStart"/>
      <w:r w:rsidRPr="00326130">
        <w:rPr>
          <w:sz w:val="24"/>
          <w:szCs w:val="24"/>
        </w:rPr>
        <w:t>Disaster</w:t>
      </w:r>
      <w:proofErr w:type="spellEnd"/>
      <w:r w:rsidRPr="00326130">
        <w:rPr>
          <w:sz w:val="24"/>
          <w:szCs w:val="24"/>
        </w:rPr>
        <w:t xml:space="preserve"> </w:t>
      </w:r>
      <w:proofErr w:type="spellStart"/>
      <w:r w:rsidRPr="00326130">
        <w:rPr>
          <w:sz w:val="24"/>
          <w:szCs w:val="24"/>
        </w:rPr>
        <w:t>Sites</w:t>
      </w:r>
      <w:proofErr w:type="spellEnd"/>
      <w:r w:rsidRPr="00326130">
        <w:rPr>
          <w:sz w:val="24"/>
          <w:szCs w:val="24"/>
        </w:rPr>
        <w:t xml:space="preserve">: </w:t>
      </w:r>
      <w:proofErr w:type="spellStart"/>
      <w:r w:rsidRPr="00326130">
        <w:rPr>
          <w:sz w:val="24"/>
          <w:szCs w:val="24"/>
        </w:rPr>
        <w:t>The</w:t>
      </w:r>
      <w:proofErr w:type="spellEnd"/>
      <w:r w:rsidRPr="00326130">
        <w:rPr>
          <w:sz w:val="24"/>
          <w:szCs w:val="24"/>
        </w:rPr>
        <w:t xml:space="preserve"> </w:t>
      </w:r>
      <w:proofErr w:type="spellStart"/>
      <w:r w:rsidRPr="00326130">
        <w:rPr>
          <w:sz w:val="24"/>
          <w:szCs w:val="24"/>
        </w:rPr>
        <w:t>Cases</w:t>
      </w:r>
      <w:proofErr w:type="spellEnd"/>
      <w:r w:rsidRPr="00326130">
        <w:rPr>
          <w:sz w:val="24"/>
          <w:szCs w:val="24"/>
        </w:rPr>
        <w:t xml:space="preserve"> of </w:t>
      </w:r>
      <w:proofErr w:type="spellStart"/>
      <w:r w:rsidRPr="00326130">
        <w:rPr>
          <w:sz w:val="24"/>
          <w:szCs w:val="24"/>
        </w:rPr>
        <w:t>Rain</w:t>
      </w:r>
      <w:proofErr w:type="spellEnd"/>
      <w:r w:rsidRPr="00326130">
        <w:rPr>
          <w:sz w:val="24"/>
          <w:szCs w:val="24"/>
        </w:rPr>
        <w:t xml:space="preserve">, </w:t>
      </w:r>
      <w:proofErr w:type="spellStart"/>
      <w:r w:rsidRPr="00326130">
        <w:rPr>
          <w:sz w:val="24"/>
          <w:szCs w:val="24"/>
        </w:rPr>
        <w:t>Snow</w:t>
      </w:r>
      <w:proofErr w:type="spellEnd"/>
      <w:r w:rsidRPr="00326130">
        <w:rPr>
          <w:sz w:val="24"/>
          <w:szCs w:val="24"/>
        </w:rPr>
        <w:t xml:space="preserve"> </w:t>
      </w:r>
      <w:proofErr w:type="spellStart"/>
      <w:r w:rsidRPr="00326130">
        <w:rPr>
          <w:sz w:val="24"/>
          <w:szCs w:val="24"/>
        </w:rPr>
        <w:t>and</w:t>
      </w:r>
      <w:proofErr w:type="spellEnd"/>
      <w:r w:rsidRPr="00326130">
        <w:rPr>
          <w:sz w:val="24"/>
          <w:szCs w:val="24"/>
        </w:rPr>
        <w:t xml:space="preserve"> </w:t>
      </w:r>
      <w:proofErr w:type="spellStart"/>
      <w:r w:rsidRPr="00326130">
        <w:rPr>
          <w:sz w:val="24"/>
          <w:szCs w:val="24"/>
        </w:rPr>
        <w:t>Haze</w:t>
      </w:r>
      <w:proofErr w:type="spellEnd"/>
      <w:r w:rsidRPr="00326130">
        <w:rPr>
          <w:sz w:val="24"/>
          <w:szCs w:val="24"/>
        </w:rPr>
        <w:t xml:space="preserve">,” </w:t>
      </w:r>
      <w:proofErr w:type="spellStart"/>
      <w:r w:rsidRPr="00326130">
        <w:rPr>
          <w:sz w:val="24"/>
          <w:szCs w:val="24"/>
        </w:rPr>
        <w:t>Sensors</w:t>
      </w:r>
      <w:proofErr w:type="spellEnd"/>
      <w:r w:rsidRPr="00326130">
        <w:rPr>
          <w:sz w:val="24"/>
          <w:szCs w:val="24"/>
        </w:rPr>
        <w:t xml:space="preserve">, </w:t>
      </w:r>
      <w:proofErr w:type="spellStart"/>
      <w:r w:rsidRPr="00326130">
        <w:rPr>
          <w:sz w:val="24"/>
          <w:szCs w:val="24"/>
        </w:rPr>
        <w:t>vol</w:t>
      </w:r>
      <w:proofErr w:type="spellEnd"/>
      <w:r w:rsidRPr="00326130">
        <w:rPr>
          <w:sz w:val="24"/>
          <w:szCs w:val="24"/>
        </w:rPr>
        <w:t xml:space="preserve">. 22, </w:t>
      </w:r>
      <w:proofErr w:type="spellStart"/>
      <w:r w:rsidRPr="00326130">
        <w:rPr>
          <w:sz w:val="24"/>
          <w:szCs w:val="24"/>
        </w:rPr>
        <w:t>no</w:t>
      </w:r>
      <w:proofErr w:type="spellEnd"/>
      <w:r w:rsidRPr="00326130">
        <w:rPr>
          <w:sz w:val="24"/>
          <w:szCs w:val="24"/>
        </w:rPr>
        <w:t>. 13, p. 4707.</w:t>
      </w:r>
    </w:p>
    <w:p w14:paraId="36179633" w14:textId="77777777" w:rsidR="00340512" w:rsidRPr="00326130" w:rsidRDefault="00340512" w:rsidP="00850095">
      <w:pPr>
        <w:ind w:left="426" w:hanging="142"/>
        <w:jc w:val="both"/>
        <w:rPr>
          <w:sz w:val="24"/>
          <w:szCs w:val="24"/>
        </w:rPr>
      </w:pPr>
      <w:hyperlink r:id="rId32" w:history="1">
        <w:r w:rsidRPr="00326130">
          <w:rPr>
            <w:rStyle w:val="Hyperlink"/>
            <w:sz w:val="24"/>
            <w:szCs w:val="24"/>
          </w:rPr>
          <w:t>https://www.mdpi.com/1424-8220/22/13/4707</w:t>
        </w:r>
      </w:hyperlink>
    </w:p>
    <w:p w14:paraId="41E9EDAE" w14:textId="77777777" w:rsidR="00340512" w:rsidRPr="00326130" w:rsidRDefault="00340512" w:rsidP="00850095">
      <w:pPr>
        <w:ind w:left="426" w:hanging="142"/>
        <w:jc w:val="both"/>
        <w:rPr>
          <w:sz w:val="24"/>
          <w:szCs w:val="24"/>
        </w:rPr>
      </w:pPr>
    </w:p>
    <w:p w14:paraId="46500D2B" w14:textId="77777777" w:rsidR="00340512" w:rsidRPr="00326130" w:rsidRDefault="00340512" w:rsidP="00850095">
      <w:pPr>
        <w:ind w:left="426" w:hanging="142"/>
        <w:jc w:val="both"/>
        <w:rPr>
          <w:sz w:val="24"/>
          <w:szCs w:val="24"/>
        </w:rPr>
      </w:pPr>
      <w:r w:rsidRPr="00326130">
        <w:rPr>
          <w:sz w:val="24"/>
          <w:szCs w:val="24"/>
        </w:rPr>
        <w:t xml:space="preserve">13. H. Zhang, J. </w:t>
      </w:r>
      <w:proofErr w:type="spellStart"/>
      <w:r w:rsidRPr="00326130">
        <w:rPr>
          <w:sz w:val="24"/>
          <w:szCs w:val="24"/>
        </w:rPr>
        <w:t>Liu</w:t>
      </w:r>
      <w:proofErr w:type="spellEnd"/>
      <w:r w:rsidRPr="00326130">
        <w:rPr>
          <w:sz w:val="24"/>
          <w:szCs w:val="24"/>
        </w:rPr>
        <w:t xml:space="preserve"> ve K. Wang, 2023, “</w:t>
      </w:r>
      <w:proofErr w:type="spellStart"/>
      <w:r w:rsidRPr="00326130">
        <w:rPr>
          <w:sz w:val="24"/>
          <w:szCs w:val="24"/>
        </w:rPr>
        <w:t>Deep</w:t>
      </w:r>
      <w:proofErr w:type="spellEnd"/>
      <w:r w:rsidRPr="00326130">
        <w:rPr>
          <w:sz w:val="24"/>
          <w:szCs w:val="24"/>
        </w:rPr>
        <w:t xml:space="preserve"> </w:t>
      </w:r>
      <w:proofErr w:type="spellStart"/>
      <w:r w:rsidRPr="00326130">
        <w:rPr>
          <w:sz w:val="24"/>
          <w:szCs w:val="24"/>
        </w:rPr>
        <w:t>Neural</w:t>
      </w:r>
      <w:proofErr w:type="spellEnd"/>
      <w:r w:rsidRPr="00326130">
        <w:rPr>
          <w:sz w:val="24"/>
          <w:szCs w:val="24"/>
        </w:rPr>
        <w:t xml:space="preserve"> Networks </w:t>
      </w:r>
      <w:proofErr w:type="spellStart"/>
      <w:r w:rsidRPr="00326130">
        <w:rPr>
          <w:sz w:val="24"/>
          <w:szCs w:val="24"/>
        </w:rPr>
        <w:t>for</w:t>
      </w:r>
      <w:proofErr w:type="spellEnd"/>
      <w:r w:rsidRPr="00326130">
        <w:rPr>
          <w:sz w:val="24"/>
          <w:szCs w:val="24"/>
        </w:rPr>
        <w:t xml:space="preserve"> </w:t>
      </w:r>
      <w:proofErr w:type="spellStart"/>
      <w:r w:rsidRPr="00326130">
        <w:rPr>
          <w:sz w:val="24"/>
          <w:szCs w:val="24"/>
        </w:rPr>
        <w:t>Weather-Robust</w:t>
      </w:r>
      <w:proofErr w:type="spellEnd"/>
      <w:r w:rsidRPr="00326130">
        <w:rPr>
          <w:sz w:val="24"/>
          <w:szCs w:val="24"/>
        </w:rPr>
        <w:t xml:space="preserve"> </w:t>
      </w:r>
      <w:proofErr w:type="spellStart"/>
      <w:r w:rsidRPr="00326130">
        <w:rPr>
          <w:sz w:val="24"/>
          <w:szCs w:val="24"/>
        </w:rPr>
        <w:t>Perception</w:t>
      </w:r>
      <w:proofErr w:type="spellEnd"/>
      <w:r w:rsidRPr="00326130">
        <w:rPr>
          <w:sz w:val="24"/>
          <w:szCs w:val="24"/>
        </w:rPr>
        <w:t xml:space="preserve"> in </w:t>
      </w:r>
      <w:proofErr w:type="spellStart"/>
      <w:r w:rsidRPr="00326130">
        <w:rPr>
          <w:sz w:val="24"/>
          <w:szCs w:val="24"/>
        </w:rPr>
        <w:t>Autonomous</w:t>
      </w:r>
      <w:proofErr w:type="spellEnd"/>
      <w:r w:rsidRPr="00326130">
        <w:rPr>
          <w:sz w:val="24"/>
          <w:szCs w:val="24"/>
        </w:rPr>
        <w:t xml:space="preserve"> </w:t>
      </w:r>
      <w:proofErr w:type="spellStart"/>
      <w:r w:rsidRPr="00326130">
        <w:rPr>
          <w:sz w:val="24"/>
          <w:szCs w:val="24"/>
        </w:rPr>
        <w:t>Driving</w:t>
      </w:r>
      <w:proofErr w:type="spellEnd"/>
      <w:r w:rsidRPr="00326130">
        <w:rPr>
          <w:sz w:val="24"/>
          <w:szCs w:val="24"/>
        </w:rPr>
        <w:t xml:space="preserve">,” </w:t>
      </w:r>
      <w:proofErr w:type="spellStart"/>
      <w:r w:rsidRPr="00326130">
        <w:rPr>
          <w:sz w:val="24"/>
          <w:szCs w:val="24"/>
        </w:rPr>
        <w:t>Pattern</w:t>
      </w:r>
      <w:proofErr w:type="spellEnd"/>
      <w:r w:rsidRPr="00326130">
        <w:rPr>
          <w:sz w:val="24"/>
          <w:szCs w:val="24"/>
        </w:rPr>
        <w:t xml:space="preserve"> </w:t>
      </w:r>
      <w:proofErr w:type="spellStart"/>
      <w:r w:rsidRPr="00326130">
        <w:rPr>
          <w:sz w:val="24"/>
          <w:szCs w:val="24"/>
        </w:rPr>
        <w:t>Recognition</w:t>
      </w:r>
      <w:proofErr w:type="spellEnd"/>
      <w:r w:rsidRPr="00326130">
        <w:rPr>
          <w:sz w:val="24"/>
          <w:szCs w:val="24"/>
        </w:rPr>
        <w:t xml:space="preserve"> </w:t>
      </w:r>
      <w:proofErr w:type="spellStart"/>
      <w:r w:rsidRPr="00326130">
        <w:rPr>
          <w:sz w:val="24"/>
          <w:szCs w:val="24"/>
        </w:rPr>
        <w:t>Letters</w:t>
      </w:r>
      <w:proofErr w:type="spellEnd"/>
      <w:r w:rsidRPr="00326130">
        <w:rPr>
          <w:sz w:val="24"/>
          <w:szCs w:val="24"/>
        </w:rPr>
        <w:t xml:space="preserve">, </w:t>
      </w:r>
      <w:proofErr w:type="spellStart"/>
      <w:r w:rsidRPr="00326130">
        <w:rPr>
          <w:sz w:val="24"/>
          <w:szCs w:val="24"/>
        </w:rPr>
        <w:t>vol</w:t>
      </w:r>
      <w:proofErr w:type="spellEnd"/>
      <w:r w:rsidRPr="00326130">
        <w:rPr>
          <w:sz w:val="24"/>
          <w:szCs w:val="24"/>
        </w:rPr>
        <w:t xml:space="preserve">. 168, </w:t>
      </w:r>
      <w:proofErr w:type="spellStart"/>
      <w:r w:rsidRPr="00326130">
        <w:rPr>
          <w:sz w:val="24"/>
          <w:szCs w:val="24"/>
        </w:rPr>
        <w:t>pp</w:t>
      </w:r>
      <w:proofErr w:type="spellEnd"/>
      <w:r w:rsidRPr="00326130">
        <w:rPr>
          <w:sz w:val="24"/>
          <w:szCs w:val="24"/>
        </w:rPr>
        <w:t>. 22–34. </w:t>
      </w:r>
    </w:p>
    <w:p w14:paraId="0816061D" w14:textId="77777777" w:rsidR="00340512" w:rsidRPr="00326130" w:rsidRDefault="00340512" w:rsidP="00850095">
      <w:pPr>
        <w:ind w:left="426" w:hanging="142"/>
        <w:jc w:val="both"/>
        <w:rPr>
          <w:sz w:val="24"/>
          <w:szCs w:val="24"/>
        </w:rPr>
      </w:pPr>
      <w:r w:rsidRPr="00326130">
        <w:rPr>
          <w:sz w:val="24"/>
          <w:szCs w:val="24"/>
        </w:rPr>
        <w:t xml:space="preserve">14. J. Su et al., 2022, “A </w:t>
      </w:r>
      <w:proofErr w:type="spellStart"/>
      <w:r w:rsidRPr="00326130">
        <w:rPr>
          <w:sz w:val="24"/>
          <w:szCs w:val="24"/>
        </w:rPr>
        <w:t>Survey</w:t>
      </w:r>
      <w:proofErr w:type="spellEnd"/>
      <w:r w:rsidRPr="00326130">
        <w:rPr>
          <w:sz w:val="24"/>
          <w:szCs w:val="24"/>
        </w:rPr>
        <w:t xml:space="preserve"> of </w:t>
      </w:r>
      <w:proofErr w:type="spellStart"/>
      <w:r w:rsidRPr="00326130">
        <w:rPr>
          <w:sz w:val="24"/>
          <w:szCs w:val="24"/>
        </w:rPr>
        <w:t>Deep</w:t>
      </w:r>
      <w:proofErr w:type="spellEnd"/>
      <w:r w:rsidRPr="00326130">
        <w:rPr>
          <w:sz w:val="24"/>
          <w:szCs w:val="24"/>
        </w:rPr>
        <w:t xml:space="preserve"> Learning </w:t>
      </w:r>
      <w:proofErr w:type="spellStart"/>
      <w:r w:rsidRPr="00326130">
        <w:rPr>
          <w:sz w:val="24"/>
          <w:szCs w:val="24"/>
        </w:rPr>
        <w:t>Approaches</w:t>
      </w:r>
      <w:proofErr w:type="spellEnd"/>
      <w:r w:rsidRPr="00326130">
        <w:rPr>
          <w:sz w:val="24"/>
          <w:szCs w:val="24"/>
        </w:rPr>
        <w:t xml:space="preserve"> </w:t>
      </w:r>
      <w:proofErr w:type="spellStart"/>
      <w:r w:rsidRPr="00326130">
        <w:rPr>
          <w:sz w:val="24"/>
          <w:szCs w:val="24"/>
        </w:rPr>
        <w:t>to</w:t>
      </w:r>
      <w:proofErr w:type="spellEnd"/>
      <w:r w:rsidRPr="00326130">
        <w:rPr>
          <w:sz w:val="24"/>
          <w:szCs w:val="24"/>
        </w:rPr>
        <w:t xml:space="preserve"> Image </w:t>
      </w:r>
      <w:proofErr w:type="spellStart"/>
      <w:r w:rsidRPr="00326130">
        <w:rPr>
          <w:sz w:val="24"/>
          <w:szCs w:val="24"/>
        </w:rPr>
        <w:t>Restoration</w:t>
      </w:r>
      <w:proofErr w:type="spellEnd"/>
      <w:r w:rsidRPr="00326130">
        <w:rPr>
          <w:sz w:val="24"/>
          <w:szCs w:val="24"/>
        </w:rPr>
        <w:t xml:space="preserve">,” </w:t>
      </w:r>
      <w:proofErr w:type="spellStart"/>
      <w:r w:rsidRPr="00326130">
        <w:rPr>
          <w:sz w:val="24"/>
          <w:szCs w:val="24"/>
        </w:rPr>
        <w:lastRenderedPageBreak/>
        <w:t>Neurocomputing</w:t>
      </w:r>
      <w:proofErr w:type="spellEnd"/>
      <w:r w:rsidRPr="00326130">
        <w:rPr>
          <w:sz w:val="24"/>
          <w:szCs w:val="24"/>
        </w:rPr>
        <w:t xml:space="preserve">, </w:t>
      </w:r>
      <w:proofErr w:type="spellStart"/>
      <w:r w:rsidRPr="00326130">
        <w:rPr>
          <w:sz w:val="24"/>
          <w:szCs w:val="24"/>
        </w:rPr>
        <w:t>vol</w:t>
      </w:r>
      <w:proofErr w:type="spellEnd"/>
      <w:r w:rsidRPr="00326130">
        <w:rPr>
          <w:sz w:val="24"/>
          <w:szCs w:val="24"/>
        </w:rPr>
        <w:t xml:space="preserve">. 495, </w:t>
      </w:r>
      <w:proofErr w:type="spellStart"/>
      <w:r w:rsidRPr="00326130">
        <w:rPr>
          <w:sz w:val="24"/>
          <w:szCs w:val="24"/>
        </w:rPr>
        <w:t>pp</w:t>
      </w:r>
      <w:proofErr w:type="spellEnd"/>
      <w:r w:rsidRPr="00326130">
        <w:rPr>
          <w:sz w:val="24"/>
          <w:szCs w:val="24"/>
        </w:rPr>
        <w:t>. 305–330.</w:t>
      </w:r>
    </w:p>
    <w:p w14:paraId="4FF531B1" w14:textId="77777777" w:rsidR="00340512" w:rsidRPr="00326130" w:rsidRDefault="00340512" w:rsidP="00850095">
      <w:pPr>
        <w:ind w:left="426" w:hanging="142"/>
        <w:jc w:val="both"/>
        <w:rPr>
          <w:sz w:val="24"/>
          <w:szCs w:val="24"/>
        </w:rPr>
      </w:pPr>
      <w:hyperlink r:id="rId33" w:history="1">
        <w:r w:rsidRPr="00326130">
          <w:rPr>
            <w:rStyle w:val="Hyperlink"/>
            <w:sz w:val="24"/>
            <w:szCs w:val="24"/>
          </w:rPr>
          <w:t>https://www.sciencedirect.com/science/article/abs/pii/S0925231222002089</w:t>
        </w:r>
      </w:hyperlink>
    </w:p>
    <w:p w14:paraId="0C80451F" w14:textId="77777777" w:rsidR="00340512" w:rsidRPr="00326130" w:rsidRDefault="00340512" w:rsidP="00850095">
      <w:pPr>
        <w:ind w:left="426" w:hanging="142"/>
        <w:jc w:val="both"/>
        <w:rPr>
          <w:sz w:val="24"/>
          <w:szCs w:val="24"/>
        </w:rPr>
      </w:pPr>
    </w:p>
    <w:p w14:paraId="2FE8665E" w14:textId="77777777" w:rsidR="00340512" w:rsidRPr="00326130" w:rsidRDefault="00340512" w:rsidP="00850095">
      <w:pPr>
        <w:ind w:left="426" w:hanging="142"/>
        <w:jc w:val="both"/>
        <w:rPr>
          <w:sz w:val="24"/>
          <w:szCs w:val="24"/>
        </w:rPr>
      </w:pPr>
      <w:r w:rsidRPr="00326130">
        <w:rPr>
          <w:sz w:val="24"/>
          <w:szCs w:val="24"/>
        </w:rPr>
        <w:t xml:space="preserve">15. J. Jiang, Z. </w:t>
      </w:r>
      <w:proofErr w:type="spellStart"/>
      <w:r w:rsidRPr="00326130">
        <w:rPr>
          <w:sz w:val="24"/>
          <w:szCs w:val="24"/>
        </w:rPr>
        <w:t>Zuo</w:t>
      </w:r>
      <w:proofErr w:type="spellEnd"/>
      <w:r w:rsidRPr="00326130">
        <w:rPr>
          <w:sz w:val="24"/>
          <w:szCs w:val="24"/>
        </w:rPr>
        <w:t xml:space="preserve">, G. </w:t>
      </w:r>
      <w:proofErr w:type="spellStart"/>
      <w:r w:rsidRPr="00326130">
        <w:rPr>
          <w:sz w:val="24"/>
          <w:szCs w:val="24"/>
        </w:rPr>
        <w:t>Wu</w:t>
      </w:r>
      <w:proofErr w:type="spellEnd"/>
      <w:r w:rsidRPr="00326130">
        <w:rPr>
          <w:sz w:val="24"/>
          <w:szCs w:val="24"/>
        </w:rPr>
        <w:t xml:space="preserve">, K. Jiang ve X. </w:t>
      </w:r>
      <w:proofErr w:type="spellStart"/>
      <w:r w:rsidRPr="00326130">
        <w:rPr>
          <w:sz w:val="24"/>
          <w:szCs w:val="24"/>
        </w:rPr>
        <w:t>Liu</w:t>
      </w:r>
      <w:proofErr w:type="spellEnd"/>
      <w:r w:rsidRPr="00326130">
        <w:rPr>
          <w:sz w:val="24"/>
          <w:szCs w:val="24"/>
        </w:rPr>
        <w:t xml:space="preserve">, 2024, “A </w:t>
      </w:r>
      <w:proofErr w:type="spellStart"/>
      <w:r w:rsidRPr="00326130">
        <w:rPr>
          <w:sz w:val="24"/>
          <w:szCs w:val="24"/>
        </w:rPr>
        <w:t>Survey</w:t>
      </w:r>
      <w:proofErr w:type="spellEnd"/>
      <w:r w:rsidRPr="00326130">
        <w:rPr>
          <w:sz w:val="24"/>
          <w:szCs w:val="24"/>
        </w:rPr>
        <w:t xml:space="preserve"> on </w:t>
      </w:r>
      <w:proofErr w:type="spellStart"/>
      <w:r w:rsidRPr="00326130">
        <w:rPr>
          <w:sz w:val="24"/>
          <w:szCs w:val="24"/>
        </w:rPr>
        <w:t>All</w:t>
      </w:r>
      <w:proofErr w:type="spellEnd"/>
      <w:r w:rsidRPr="00326130">
        <w:rPr>
          <w:sz w:val="24"/>
          <w:szCs w:val="24"/>
        </w:rPr>
        <w:t>-in-</w:t>
      </w:r>
      <w:proofErr w:type="spellStart"/>
      <w:r w:rsidRPr="00326130">
        <w:rPr>
          <w:sz w:val="24"/>
          <w:szCs w:val="24"/>
        </w:rPr>
        <w:t>One</w:t>
      </w:r>
      <w:proofErr w:type="spellEnd"/>
      <w:r w:rsidRPr="00326130">
        <w:rPr>
          <w:sz w:val="24"/>
          <w:szCs w:val="24"/>
        </w:rPr>
        <w:t xml:space="preserve"> Image </w:t>
      </w:r>
      <w:proofErr w:type="spellStart"/>
      <w:r w:rsidRPr="00326130">
        <w:rPr>
          <w:sz w:val="24"/>
          <w:szCs w:val="24"/>
        </w:rPr>
        <w:t>Restoration</w:t>
      </w:r>
      <w:proofErr w:type="spellEnd"/>
      <w:r w:rsidRPr="00326130">
        <w:rPr>
          <w:sz w:val="24"/>
          <w:szCs w:val="24"/>
        </w:rPr>
        <w:t xml:space="preserve">: </w:t>
      </w:r>
      <w:proofErr w:type="spellStart"/>
      <w:r w:rsidRPr="00326130">
        <w:rPr>
          <w:sz w:val="24"/>
          <w:szCs w:val="24"/>
        </w:rPr>
        <w:t>Taxonomy</w:t>
      </w:r>
      <w:proofErr w:type="spellEnd"/>
      <w:r w:rsidRPr="00326130">
        <w:rPr>
          <w:sz w:val="24"/>
          <w:szCs w:val="24"/>
        </w:rPr>
        <w:t xml:space="preserve">, Evaluation </w:t>
      </w:r>
      <w:proofErr w:type="spellStart"/>
      <w:r w:rsidRPr="00326130">
        <w:rPr>
          <w:sz w:val="24"/>
          <w:szCs w:val="24"/>
        </w:rPr>
        <w:t>and</w:t>
      </w:r>
      <w:proofErr w:type="spellEnd"/>
      <w:r w:rsidRPr="00326130">
        <w:rPr>
          <w:sz w:val="24"/>
          <w:szCs w:val="24"/>
        </w:rPr>
        <w:t xml:space="preserve"> </w:t>
      </w:r>
      <w:proofErr w:type="spellStart"/>
      <w:r w:rsidRPr="00326130">
        <w:rPr>
          <w:sz w:val="24"/>
          <w:szCs w:val="24"/>
        </w:rPr>
        <w:t>Future</w:t>
      </w:r>
      <w:proofErr w:type="spellEnd"/>
      <w:r w:rsidRPr="00326130">
        <w:rPr>
          <w:sz w:val="24"/>
          <w:szCs w:val="24"/>
        </w:rPr>
        <w:t xml:space="preserve"> </w:t>
      </w:r>
      <w:proofErr w:type="spellStart"/>
      <w:r w:rsidRPr="00326130">
        <w:rPr>
          <w:sz w:val="24"/>
          <w:szCs w:val="24"/>
        </w:rPr>
        <w:t>Trends</w:t>
      </w:r>
      <w:proofErr w:type="spellEnd"/>
      <w:r w:rsidRPr="00326130">
        <w:rPr>
          <w:sz w:val="24"/>
          <w:szCs w:val="24"/>
        </w:rPr>
        <w:t xml:space="preserve">,” </w:t>
      </w:r>
      <w:proofErr w:type="spellStart"/>
      <w:r w:rsidRPr="00326130">
        <w:rPr>
          <w:sz w:val="24"/>
          <w:szCs w:val="24"/>
        </w:rPr>
        <w:t>arXiv</w:t>
      </w:r>
      <w:proofErr w:type="spellEnd"/>
      <w:r w:rsidRPr="00326130">
        <w:rPr>
          <w:sz w:val="24"/>
          <w:szCs w:val="24"/>
        </w:rPr>
        <w:t xml:space="preserve"> </w:t>
      </w:r>
      <w:proofErr w:type="spellStart"/>
      <w:r w:rsidRPr="00326130">
        <w:rPr>
          <w:sz w:val="24"/>
          <w:szCs w:val="24"/>
        </w:rPr>
        <w:t>preprint</w:t>
      </w:r>
      <w:proofErr w:type="spellEnd"/>
      <w:r w:rsidRPr="00326130">
        <w:rPr>
          <w:sz w:val="24"/>
          <w:szCs w:val="24"/>
        </w:rPr>
        <w:t>, arXiv:2410.15067.</w:t>
      </w:r>
    </w:p>
    <w:p w14:paraId="01ABEF28" w14:textId="77777777" w:rsidR="00340512" w:rsidRDefault="00340512" w:rsidP="00850095">
      <w:pPr>
        <w:ind w:left="426" w:hanging="142"/>
        <w:jc w:val="both"/>
        <w:rPr>
          <w:sz w:val="24"/>
          <w:szCs w:val="24"/>
        </w:rPr>
      </w:pPr>
      <w:hyperlink r:id="rId34" w:history="1">
        <w:r w:rsidRPr="00326130">
          <w:rPr>
            <w:rStyle w:val="Hyperlink"/>
            <w:sz w:val="24"/>
            <w:szCs w:val="24"/>
          </w:rPr>
          <w:t>https://ieeexplore.ieee.org/abstract/document/11123156</w:t>
        </w:r>
      </w:hyperlink>
    </w:p>
    <w:p w14:paraId="1114C1FA" w14:textId="77777777" w:rsidR="00326130" w:rsidRDefault="00326130" w:rsidP="00340512">
      <w:pPr>
        <w:ind w:left="426" w:hanging="142"/>
        <w:rPr>
          <w:sz w:val="24"/>
          <w:szCs w:val="24"/>
        </w:rPr>
      </w:pPr>
    </w:p>
    <w:p w14:paraId="2A0DF802" w14:textId="5D50E705" w:rsidR="00326130" w:rsidRPr="00326130" w:rsidRDefault="00326130" w:rsidP="00326130">
      <w:pPr>
        <w:rPr>
          <w:sz w:val="24"/>
          <w:szCs w:val="24"/>
        </w:rPr>
      </w:pPr>
    </w:p>
    <w:p w14:paraId="40A768AE" w14:textId="77777777" w:rsidR="00E673DE" w:rsidRPr="00E44AF6" w:rsidRDefault="00E673DE" w:rsidP="00E44AF6">
      <w:pPr>
        <w:ind w:left="567" w:hanging="567"/>
        <w:jc w:val="both"/>
        <w:rPr>
          <w:sz w:val="24"/>
          <w:szCs w:val="24"/>
        </w:rPr>
      </w:pPr>
    </w:p>
    <w:p w14:paraId="75A522E6" w14:textId="630028F6" w:rsidR="004F0AF7" w:rsidRDefault="004F0AF7" w:rsidP="00E44AF6">
      <w:pPr>
        <w:ind w:left="567" w:hanging="567"/>
        <w:jc w:val="both"/>
        <w:rPr>
          <w:sz w:val="24"/>
          <w:szCs w:val="24"/>
        </w:rPr>
      </w:pPr>
    </w:p>
    <w:p w14:paraId="2AA09628" w14:textId="77777777" w:rsidR="004F0AF7" w:rsidRDefault="004F0AF7" w:rsidP="00E44AF6">
      <w:pPr>
        <w:ind w:left="567" w:hanging="567"/>
        <w:jc w:val="both"/>
        <w:rPr>
          <w:sz w:val="24"/>
          <w:szCs w:val="24"/>
        </w:rPr>
      </w:pPr>
    </w:p>
    <w:p w14:paraId="2DA66E62" w14:textId="77777777" w:rsidR="004F0AF7" w:rsidRDefault="004F0AF7" w:rsidP="00E44AF6">
      <w:pPr>
        <w:ind w:left="567" w:hanging="567"/>
        <w:jc w:val="both"/>
        <w:rPr>
          <w:sz w:val="24"/>
          <w:szCs w:val="24"/>
        </w:rPr>
      </w:pPr>
    </w:p>
    <w:p w14:paraId="5248AFE1" w14:textId="77777777" w:rsidR="004F0AF7" w:rsidRDefault="004F0AF7" w:rsidP="00E44AF6">
      <w:pPr>
        <w:ind w:left="567" w:hanging="567"/>
        <w:jc w:val="both"/>
        <w:rPr>
          <w:sz w:val="24"/>
          <w:szCs w:val="24"/>
        </w:rPr>
      </w:pPr>
    </w:p>
    <w:p w14:paraId="3A568DBF" w14:textId="77777777" w:rsidR="004F0AF7" w:rsidRDefault="004F0AF7" w:rsidP="00E44AF6">
      <w:pPr>
        <w:ind w:left="567" w:hanging="567"/>
        <w:jc w:val="both"/>
        <w:rPr>
          <w:sz w:val="24"/>
          <w:szCs w:val="24"/>
        </w:rPr>
      </w:pPr>
    </w:p>
    <w:p w14:paraId="09AB5B6B" w14:textId="77777777" w:rsidR="004F0AF7" w:rsidRDefault="004F0AF7" w:rsidP="00E44AF6">
      <w:pPr>
        <w:ind w:left="567" w:hanging="567"/>
        <w:jc w:val="both"/>
        <w:rPr>
          <w:sz w:val="24"/>
          <w:szCs w:val="24"/>
        </w:rPr>
      </w:pPr>
    </w:p>
    <w:p w14:paraId="1A8BE037" w14:textId="4DB0A74C" w:rsidR="0084400E" w:rsidRPr="007C5C26" w:rsidRDefault="0084400E" w:rsidP="007C5C26">
      <w:pPr>
        <w:widowControl/>
        <w:rPr>
          <w:b/>
          <w:color w:val="000000"/>
          <w:sz w:val="24"/>
          <w:szCs w:val="24"/>
        </w:rPr>
      </w:pPr>
    </w:p>
    <w:p w14:paraId="02D7A742" w14:textId="69DBCF74" w:rsidR="0084400E" w:rsidRDefault="0084400E">
      <w:pPr>
        <w:widowControl/>
        <w:rPr>
          <w:b/>
          <w:color w:val="000000"/>
          <w:sz w:val="24"/>
          <w:szCs w:val="24"/>
        </w:rPr>
      </w:pPr>
    </w:p>
    <w:sectPr w:rsidR="0084400E" w:rsidSect="00180218">
      <w:pgSz w:w="11910" w:h="16840"/>
      <w:pgMar w:top="1701" w:right="1701" w:bottom="1701" w:left="1701" w:header="0" w:footer="109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0973A" w14:textId="77777777" w:rsidR="008F4359" w:rsidRDefault="008F4359">
      <w:r>
        <w:separator/>
      </w:r>
    </w:p>
  </w:endnote>
  <w:endnote w:type="continuationSeparator" w:id="0">
    <w:p w14:paraId="072D366E" w14:textId="77777777" w:rsidR="008F4359" w:rsidRDefault="008F4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73E9A0BD-4FC8-442E-A706-BB12AF469C8C}"/>
  </w:font>
  <w:font w:name="Georgia">
    <w:panose1 w:val="02040502050405020303"/>
    <w:charset w:val="A2"/>
    <w:family w:val="roman"/>
    <w:pitch w:val="variable"/>
    <w:sig w:usb0="00000287" w:usb1="00000000" w:usb2="00000000" w:usb3="00000000" w:csb0="0000009F" w:csb1="00000000"/>
    <w:embedRegular r:id="rId2" w:fontKey="{8471CF2C-719F-45BE-8730-9F1821CD533D}"/>
    <w:embedItalic r:id="rId3" w:fontKey="{B800C0D8-2B69-477B-BA96-65BE152311E4}"/>
  </w:font>
  <w:font w:name="Calibri">
    <w:panose1 w:val="020F0502020204030204"/>
    <w:charset w:val="A2"/>
    <w:family w:val="swiss"/>
    <w:pitch w:val="variable"/>
    <w:sig w:usb0="E4002EFF" w:usb1="C200247B" w:usb2="00000009" w:usb3="00000000" w:csb0="000001FF" w:csb1="00000000"/>
    <w:embedRegular r:id="rId4" w:fontKey="{42D2DA38-F522-4C3E-B504-B123EAB64B74}"/>
    <w:embedBold r:id="rId5" w:fontKey="{9807A957-B299-41BE-B38F-FE88B0BABC50}"/>
    <w:embedItalic r:id="rId6" w:fontKey="{2B8CC309-133D-4C50-A364-AF8367EA0720}"/>
    <w:embedBoldItalic r:id="rId7" w:fontKey="{A36BC638-EA4B-4E9B-9BAA-2BF2473F3C81}"/>
  </w:font>
  <w:font w:name="Segoe UI Symbol">
    <w:panose1 w:val="020B0502040204020203"/>
    <w:charset w:val="00"/>
    <w:family w:val="swiss"/>
    <w:pitch w:val="variable"/>
    <w:sig w:usb0="800001E3" w:usb1="1200FFEF" w:usb2="00040000" w:usb3="00000000" w:csb0="00000001" w:csb1="00000000"/>
    <w:embedRegular r:id="rId8" w:fontKey="{DC75AE10-9E60-44B1-8488-C2FBF72E76F6}"/>
  </w:font>
  <w:font w:name="Arial Unicode MS">
    <w:panose1 w:val="020B0604020202020204"/>
    <w:charset w:val="00"/>
    <w:family w:val="auto"/>
    <w:pitch w:val="default"/>
    <w:embedRegular r:id="rId9" w:fontKey="{40658839-A4DE-41A6-91FA-11742164F9D9}"/>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10" w:fontKey="{053F48EA-6C0A-413D-ABF5-427618F7AC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8309" w14:textId="205DC1C5" w:rsidR="003B48EC" w:rsidRDefault="003B48EC">
    <w:pPr>
      <w:pStyle w:val="Footer"/>
      <w:jc w:val="center"/>
    </w:pPr>
  </w:p>
  <w:p w14:paraId="442FA18A" w14:textId="77777777" w:rsidR="007E26F5" w:rsidRDefault="007E26F5">
    <w:pP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723762"/>
      <w:docPartObj>
        <w:docPartGallery w:val="Page Numbers (Bottom of Page)"/>
        <w:docPartUnique/>
      </w:docPartObj>
    </w:sdtPr>
    <w:sdtEndPr>
      <w:rPr>
        <w:sz w:val="24"/>
        <w:szCs w:val="24"/>
      </w:rPr>
    </w:sdtEndPr>
    <w:sdtContent>
      <w:p w14:paraId="46ABF75B" w14:textId="77777777" w:rsidR="003B48EC" w:rsidRPr="00FE15B1" w:rsidRDefault="003B48EC">
        <w:pPr>
          <w:pStyle w:val="Footer"/>
          <w:jc w:val="center"/>
          <w:rPr>
            <w:sz w:val="24"/>
            <w:szCs w:val="24"/>
          </w:rPr>
        </w:pPr>
        <w:r w:rsidRPr="00FE15B1">
          <w:rPr>
            <w:sz w:val="24"/>
            <w:szCs w:val="24"/>
          </w:rPr>
          <w:fldChar w:fldCharType="begin"/>
        </w:r>
        <w:r w:rsidRPr="00FE15B1">
          <w:rPr>
            <w:sz w:val="24"/>
            <w:szCs w:val="24"/>
          </w:rPr>
          <w:instrText>PAGE   \* MERGEFORMAT</w:instrText>
        </w:r>
        <w:r w:rsidRPr="00FE15B1">
          <w:rPr>
            <w:sz w:val="24"/>
            <w:szCs w:val="24"/>
          </w:rPr>
          <w:fldChar w:fldCharType="separate"/>
        </w:r>
        <w:r w:rsidRPr="00FE15B1">
          <w:rPr>
            <w:sz w:val="24"/>
            <w:szCs w:val="24"/>
          </w:rPr>
          <w:t>2</w:t>
        </w:r>
        <w:r w:rsidRPr="00FE15B1">
          <w:rPr>
            <w:sz w:val="24"/>
            <w:szCs w:val="24"/>
          </w:rPr>
          <w:fldChar w:fldCharType="end"/>
        </w:r>
      </w:p>
    </w:sdtContent>
  </w:sdt>
  <w:p w14:paraId="4E3D3340" w14:textId="77777777" w:rsidR="003B48EC" w:rsidRDefault="003B48EC">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004F" w14:textId="77777777" w:rsidR="008F4359" w:rsidRDefault="008F4359">
      <w:r>
        <w:separator/>
      </w:r>
    </w:p>
  </w:footnote>
  <w:footnote w:type="continuationSeparator" w:id="0">
    <w:p w14:paraId="285B51E1" w14:textId="77777777" w:rsidR="008F4359" w:rsidRDefault="008F4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B7DC" w14:textId="1D97FCFF" w:rsidR="00F4353B" w:rsidRDefault="00F4353B">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4AA"/>
    <w:multiLevelType w:val="multilevel"/>
    <w:tmpl w:val="80B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272B"/>
    <w:multiLevelType w:val="multilevel"/>
    <w:tmpl w:val="075A272B"/>
    <w:lvl w:ilvl="0">
      <w:start w:val="3"/>
      <w:numFmt w:val="decimal"/>
      <w:lvlText w:val="%1"/>
      <w:lvlJc w:val="left"/>
      <w:pPr>
        <w:ind w:left="782" w:hanging="420"/>
      </w:pPr>
    </w:lvl>
    <w:lvl w:ilvl="1">
      <w:start w:val="3"/>
      <w:numFmt w:val="decimal"/>
      <w:lvlText w:val="%1.%2."/>
      <w:lvlJc w:val="left"/>
      <w:pPr>
        <w:ind w:left="782" w:hanging="420"/>
      </w:pPr>
      <w:rPr>
        <w:rFonts w:ascii="Times New Roman" w:eastAsia="Times New Roman" w:hAnsi="Times New Roman" w:cs="Times New Roman"/>
        <w:b w:val="0"/>
        <w:i w:val="0"/>
        <w:sz w:val="24"/>
        <w:szCs w:val="24"/>
      </w:rPr>
    </w:lvl>
    <w:lvl w:ilvl="2">
      <w:start w:val="1"/>
      <w:numFmt w:val="decimal"/>
      <w:lvlText w:val="%1.%2.%3."/>
      <w:lvlJc w:val="left"/>
      <w:pPr>
        <w:ind w:left="1183" w:hanging="600"/>
      </w:pPr>
      <w:rPr>
        <w:rFonts w:ascii="Times New Roman" w:eastAsia="Times New Roman" w:hAnsi="Times New Roman" w:cs="Times New Roman"/>
        <w:b w:val="0"/>
        <w:i w:val="0"/>
        <w:sz w:val="24"/>
        <w:szCs w:val="24"/>
      </w:rPr>
    </w:lvl>
    <w:lvl w:ilvl="3">
      <w:numFmt w:val="bullet"/>
      <w:lvlText w:val="•"/>
      <w:lvlJc w:val="left"/>
      <w:pPr>
        <w:ind w:left="3059" w:hanging="600"/>
      </w:pPr>
    </w:lvl>
    <w:lvl w:ilvl="4">
      <w:numFmt w:val="bullet"/>
      <w:lvlText w:val="•"/>
      <w:lvlJc w:val="left"/>
      <w:pPr>
        <w:ind w:left="3999" w:hanging="600"/>
      </w:pPr>
    </w:lvl>
    <w:lvl w:ilvl="5">
      <w:numFmt w:val="bullet"/>
      <w:lvlText w:val="•"/>
      <w:lvlJc w:val="left"/>
      <w:pPr>
        <w:ind w:left="4939" w:hanging="600"/>
      </w:pPr>
    </w:lvl>
    <w:lvl w:ilvl="6">
      <w:numFmt w:val="bullet"/>
      <w:lvlText w:val="•"/>
      <w:lvlJc w:val="left"/>
      <w:pPr>
        <w:ind w:left="5879" w:hanging="600"/>
      </w:pPr>
    </w:lvl>
    <w:lvl w:ilvl="7">
      <w:numFmt w:val="bullet"/>
      <w:lvlText w:val="•"/>
      <w:lvlJc w:val="left"/>
      <w:pPr>
        <w:ind w:left="6819" w:hanging="600"/>
      </w:pPr>
    </w:lvl>
    <w:lvl w:ilvl="8">
      <w:numFmt w:val="bullet"/>
      <w:lvlText w:val="•"/>
      <w:lvlJc w:val="left"/>
      <w:pPr>
        <w:ind w:left="7759" w:hanging="600"/>
      </w:pPr>
    </w:lvl>
  </w:abstractNum>
  <w:abstractNum w:abstractNumId="2" w15:restartNumberingAfterBreak="0">
    <w:nsid w:val="0837497B"/>
    <w:multiLevelType w:val="multilevel"/>
    <w:tmpl w:val="4D08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838ED"/>
    <w:multiLevelType w:val="multilevel"/>
    <w:tmpl w:val="1D9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C3F37"/>
    <w:multiLevelType w:val="multilevel"/>
    <w:tmpl w:val="C694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50C52"/>
    <w:multiLevelType w:val="multilevel"/>
    <w:tmpl w:val="11A50C52"/>
    <w:lvl w:ilvl="0">
      <w:numFmt w:val="bullet"/>
      <w:lvlText w:val="●"/>
      <w:lvlJc w:val="left"/>
      <w:pPr>
        <w:ind w:left="502" w:hanging="361"/>
      </w:pPr>
      <w:rPr>
        <w:rFonts w:ascii="Times New Roman" w:eastAsia="Times New Roman" w:hAnsi="Times New Roman" w:cs="Times New Roman"/>
        <w:b w:val="0"/>
        <w:i w:val="0"/>
        <w:sz w:val="20"/>
        <w:szCs w:val="20"/>
      </w:rPr>
    </w:lvl>
    <w:lvl w:ilvl="1">
      <w:numFmt w:val="bullet"/>
      <w:lvlText w:val="•"/>
      <w:lvlJc w:val="left"/>
      <w:pPr>
        <w:ind w:left="1413" w:hanging="360"/>
      </w:pPr>
    </w:lvl>
    <w:lvl w:ilvl="2">
      <w:numFmt w:val="bullet"/>
      <w:lvlText w:val="•"/>
      <w:lvlJc w:val="left"/>
      <w:pPr>
        <w:ind w:left="2327" w:hanging="361"/>
      </w:pPr>
    </w:lvl>
    <w:lvl w:ilvl="3">
      <w:numFmt w:val="bullet"/>
      <w:lvlText w:val="•"/>
      <w:lvlJc w:val="left"/>
      <w:pPr>
        <w:ind w:left="3241" w:hanging="361"/>
      </w:pPr>
    </w:lvl>
    <w:lvl w:ilvl="4">
      <w:numFmt w:val="bullet"/>
      <w:lvlText w:val="•"/>
      <w:lvlJc w:val="left"/>
      <w:pPr>
        <w:ind w:left="4155" w:hanging="361"/>
      </w:pPr>
    </w:lvl>
    <w:lvl w:ilvl="5">
      <w:numFmt w:val="bullet"/>
      <w:lvlText w:val="•"/>
      <w:lvlJc w:val="left"/>
      <w:pPr>
        <w:ind w:left="5069" w:hanging="361"/>
      </w:pPr>
    </w:lvl>
    <w:lvl w:ilvl="6">
      <w:numFmt w:val="bullet"/>
      <w:lvlText w:val="•"/>
      <w:lvlJc w:val="left"/>
      <w:pPr>
        <w:ind w:left="5983" w:hanging="361"/>
      </w:pPr>
    </w:lvl>
    <w:lvl w:ilvl="7">
      <w:numFmt w:val="bullet"/>
      <w:lvlText w:val="•"/>
      <w:lvlJc w:val="left"/>
      <w:pPr>
        <w:ind w:left="6897" w:hanging="361"/>
      </w:pPr>
    </w:lvl>
    <w:lvl w:ilvl="8">
      <w:numFmt w:val="bullet"/>
      <w:lvlText w:val="•"/>
      <w:lvlJc w:val="left"/>
      <w:pPr>
        <w:ind w:left="7811" w:hanging="361"/>
      </w:pPr>
    </w:lvl>
  </w:abstractNum>
  <w:abstractNum w:abstractNumId="6" w15:restartNumberingAfterBreak="0">
    <w:nsid w:val="15580856"/>
    <w:multiLevelType w:val="multilevel"/>
    <w:tmpl w:val="0F5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C15A5"/>
    <w:multiLevelType w:val="multilevel"/>
    <w:tmpl w:val="0D02573E"/>
    <w:lvl w:ilvl="0">
      <w:start w:val="1"/>
      <w:numFmt w:val="decimal"/>
      <w:lvlText w:val="%1."/>
      <w:lvlJc w:val="left"/>
      <w:pPr>
        <w:ind w:left="360" w:hanging="360"/>
      </w:pPr>
      <w:rPr>
        <w:rFonts w:eastAsia="Times New Roman" w:hint="default"/>
        <w:color w:val="0000FF" w:themeColor="hyperlink"/>
        <w:u w:val="single"/>
      </w:rPr>
    </w:lvl>
    <w:lvl w:ilvl="1">
      <w:start w:val="1"/>
      <w:numFmt w:val="decimal"/>
      <w:lvlText w:val="%1.%2."/>
      <w:lvlJc w:val="left"/>
      <w:pPr>
        <w:ind w:left="360" w:hanging="360"/>
      </w:pPr>
      <w:rPr>
        <w:rFonts w:eastAsia="Times New Roman" w:hint="default"/>
        <w:color w:val="0000FF" w:themeColor="hyperlink"/>
        <w:u w:val="single"/>
      </w:rPr>
    </w:lvl>
    <w:lvl w:ilvl="2">
      <w:start w:val="1"/>
      <w:numFmt w:val="decimal"/>
      <w:lvlText w:val="%1.%2.%3."/>
      <w:lvlJc w:val="left"/>
      <w:pPr>
        <w:ind w:left="720" w:hanging="720"/>
      </w:pPr>
      <w:rPr>
        <w:rFonts w:eastAsia="Times New Roman" w:hint="default"/>
        <w:color w:val="0000FF" w:themeColor="hyperlink"/>
        <w:u w:val="single"/>
      </w:rPr>
    </w:lvl>
    <w:lvl w:ilvl="3">
      <w:start w:val="1"/>
      <w:numFmt w:val="decimal"/>
      <w:lvlText w:val="%1.%2.%3.%4."/>
      <w:lvlJc w:val="left"/>
      <w:pPr>
        <w:ind w:left="720" w:hanging="720"/>
      </w:pPr>
      <w:rPr>
        <w:rFonts w:eastAsia="Times New Roman" w:hint="default"/>
        <w:color w:val="0000FF" w:themeColor="hyperlink"/>
        <w:u w:val="single"/>
      </w:rPr>
    </w:lvl>
    <w:lvl w:ilvl="4">
      <w:start w:val="1"/>
      <w:numFmt w:val="decimal"/>
      <w:lvlText w:val="%1.%2.%3.%4.%5."/>
      <w:lvlJc w:val="left"/>
      <w:pPr>
        <w:ind w:left="1080" w:hanging="1080"/>
      </w:pPr>
      <w:rPr>
        <w:rFonts w:eastAsia="Times New Roman" w:hint="default"/>
        <w:color w:val="0000FF" w:themeColor="hyperlink"/>
        <w:u w:val="single"/>
      </w:rPr>
    </w:lvl>
    <w:lvl w:ilvl="5">
      <w:start w:val="1"/>
      <w:numFmt w:val="decimal"/>
      <w:lvlText w:val="%1.%2.%3.%4.%5.%6."/>
      <w:lvlJc w:val="left"/>
      <w:pPr>
        <w:ind w:left="1080" w:hanging="1080"/>
      </w:pPr>
      <w:rPr>
        <w:rFonts w:eastAsia="Times New Roman" w:hint="default"/>
        <w:color w:val="0000FF" w:themeColor="hyperlink"/>
        <w:u w:val="single"/>
      </w:rPr>
    </w:lvl>
    <w:lvl w:ilvl="6">
      <w:start w:val="1"/>
      <w:numFmt w:val="decimal"/>
      <w:lvlText w:val="%1.%2.%3.%4.%5.%6.%7."/>
      <w:lvlJc w:val="left"/>
      <w:pPr>
        <w:ind w:left="1440" w:hanging="1440"/>
      </w:pPr>
      <w:rPr>
        <w:rFonts w:eastAsia="Times New Roman" w:hint="default"/>
        <w:color w:val="0000FF" w:themeColor="hyperlink"/>
        <w:u w:val="single"/>
      </w:rPr>
    </w:lvl>
    <w:lvl w:ilvl="7">
      <w:start w:val="1"/>
      <w:numFmt w:val="decimal"/>
      <w:lvlText w:val="%1.%2.%3.%4.%5.%6.%7.%8."/>
      <w:lvlJc w:val="left"/>
      <w:pPr>
        <w:ind w:left="1440" w:hanging="1440"/>
      </w:pPr>
      <w:rPr>
        <w:rFonts w:eastAsia="Times New Roman" w:hint="default"/>
        <w:color w:val="0000FF" w:themeColor="hyperlink"/>
        <w:u w:val="single"/>
      </w:rPr>
    </w:lvl>
    <w:lvl w:ilvl="8">
      <w:start w:val="1"/>
      <w:numFmt w:val="decimal"/>
      <w:lvlText w:val="%1.%2.%3.%4.%5.%6.%7.%8.%9."/>
      <w:lvlJc w:val="left"/>
      <w:pPr>
        <w:ind w:left="1800" w:hanging="1800"/>
      </w:pPr>
      <w:rPr>
        <w:rFonts w:eastAsia="Times New Roman" w:hint="default"/>
        <w:color w:val="0000FF" w:themeColor="hyperlink"/>
        <w:u w:val="single"/>
      </w:rPr>
    </w:lvl>
  </w:abstractNum>
  <w:abstractNum w:abstractNumId="8" w15:restartNumberingAfterBreak="0">
    <w:nsid w:val="25306393"/>
    <w:multiLevelType w:val="multilevel"/>
    <w:tmpl w:val="9C1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50371"/>
    <w:multiLevelType w:val="multilevel"/>
    <w:tmpl w:val="66C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C60F1"/>
    <w:multiLevelType w:val="multilevel"/>
    <w:tmpl w:val="802EE9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90F5F22"/>
    <w:multiLevelType w:val="multilevel"/>
    <w:tmpl w:val="B53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647A0"/>
    <w:multiLevelType w:val="hybridMultilevel"/>
    <w:tmpl w:val="F68613A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0CD5991"/>
    <w:multiLevelType w:val="multilevel"/>
    <w:tmpl w:val="AF8AD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4B4FAA"/>
    <w:multiLevelType w:val="multilevel"/>
    <w:tmpl w:val="0B6CAB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E72D89"/>
    <w:multiLevelType w:val="multilevel"/>
    <w:tmpl w:val="31E72D89"/>
    <w:lvl w:ilvl="0">
      <w:numFmt w:val="bullet"/>
      <w:lvlText w:val="-"/>
      <w:lvlJc w:val="left"/>
      <w:pPr>
        <w:ind w:left="862" w:hanging="140"/>
      </w:pPr>
      <w:rPr>
        <w:rFonts w:ascii="Times New Roman" w:eastAsia="Times New Roman" w:hAnsi="Times New Roman" w:cs="Times New Roman"/>
        <w:b w:val="0"/>
        <w:i w:val="0"/>
        <w:sz w:val="24"/>
        <w:szCs w:val="24"/>
      </w:rPr>
    </w:lvl>
    <w:lvl w:ilvl="1">
      <w:numFmt w:val="bullet"/>
      <w:lvlText w:val="•"/>
      <w:lvlJc w:val="left"/>
      <w:pPr>
        <w:ind w:left="1737" w:hanging="141"/>
      </w:pPr>
    </w:lvl>
    <w:lvl w:ilvl="2">
      <w:numFmt w:val="bullet"/>
      <w:lvlText w:val="•"/>
      <w:lvlJc w:val="left"/>
      <w:pPr>
        <w:ind w:left="2615" w:hanging="141"/>
      </w:pPr>
    </w:lvl>
    <w:lvl w:ilvl="3">
      <w:numFmt w:val="bullet"/>
      <w:lvlText w:val="•"/>
      <w:lvlJc w:val="left"/>
      <w:pPr>
        <w:ind w:left="3493" w:hanging="141"/>
      </w:pPr>
    </w:lvl>
    <w:lvl w:ilvl="4">
      <w:numFmt w:val="bullet"/>
      <w:lvlText w:val="•"/>
      <w:lvlJc w:val="left"/>
      <w:pPr>
        <w:ind w:left="4371" w:hanging="141"/>
      </w:pPr>
    </w:lvl>
    <w:lvl w:ilvl="5">
      <w:numFmt w:val="bullet"/>
      <w:lvlText w:val="•"/>
      <w:lvlJc w:val="left"/>
      <w:pPr>
        <w:ind w:left="5249" w:hanging="141"/>
      </w:pPr>
    </w:lvl>
    <w:lvl w:ilvl="6">
      <w:numFmt w:val="bullet"/>
      <w:lvlText w:val="•"/>
      <w:lvlJc w:val="left"/>
      <w:pPr>
        <w:ind w:left="6127" w:hanging="141"/>
      </w:pPr>
    </w:lvl>
    <w:lvl w:ilvl="7">
      <w:numFmt w:val="bullet"/>
      <w:lvlText w:val="•"/>
      <w:lvlJc w:val="left"/>
      <w:pPr>
        <w:ind w:left="7005" w:hanging="141"/>
      </w:pPr>
    </w:lvl>
    <w:lvl w:ilvl="8">
      <w:numFmt w:val="bullet"/>
      <w:lvlText w:val="•"/>
      <w:lvlJc w:val="left"/>
      <w:pPr>
        <w:ind w:left="7883" w:hanging="141"/>
      </w:pPr>
    </w:lvl>
  </w:abstractNum>
  <w:abstractNum w:abstractNumId="16" w15:restartNumberingAfterBreak="0">
    <w:nsid w:val="33A6364C"/>
    <w:multiLevelType w:val="multilevel"/>
    <w:tmpl w:val="33A6364C"/>
    <w:lvl w:ilvl="0">
      <w:start w:val="1"/>
      <w:numFmt w:val="decimal"/>
      <w:lvlText w:val="%1."/>
      <w:lvlJc w:val="left"/>
      <w:pPr>
        <w:ind w:left="862" w:hanging="360"/>
      </w:pPr>
      <w:rPr>
        <w:rFonts w:ascii="Times New Roman" w:eastAsia="Times New Roman" w:hAnsi="Times New Roman" w:cs="Times New Roman"/>
        <w:b w:val="0"/>
        <w:i w:val="0"/>
        <w:sz w:val="24"/>
        <w:szCs w:val="24"/>
      </w:rPr>
    </w:lvl>
    <w:lvl w:ilvl="1">
      <w:numFmt w:val="bullet"/>
      <w:lvlText w:val="•"/>
      <w:lvlJc w:val="left"/>
      <w:pPr>
        <w:ind w:left="1737" w:hanging="360"/>
      </w:pPr>
    </w:lvl>
    <w:lvl w:ilvl="2">
      <w:numFmt w:val="bullet"/>
      <w:lvlText w:val="•"/>
      <w:lvlJc w:val="left"/>
      <w:pPr>
        <w:ind w:left="2615" w:hanging="360"/>
      </w:pPr>
    </w:lvl>
    <w:lvl w:ilvl="3">
      <w:numFmt w:val="bullet"/>
      <w:lvlText w:val="•"/>
      <w:lvlJc w:val="left"/>
      <w:pPr>
        <w:ind w:left="3493" w:hanging="360"/>
      </w:pPr>
    </w:lvl>
    <w:lvl w:ilvl="4">
      <w:numFmt w:val="bullet"/>
      <w:lvlText w:val="•"/>
      <w:lvlJc w:val="left"/>
      <w:pPr>
        <w:ind w:left="4371" w:hanging="360"/>
      </w:pPr>
    </w:lvl>
    <w:lvl w:ilvl="5">
      <w:numFmt w:val="bullet"/>
      <w:lvlText w:val="•"/>
      <w:lvlJc w:val="left"/>
      <w:pPr>
        <w:ind w:left="5249" w:hanging="360"/>
      </w:pPr>
    </w:lvl>
    <w:lvl w:ilvl="6">
      <w:numFmt w:val="bullet"/>
      <w:lvlText w:val="•"/>
      <w:lvlJc w:val="left"/>
      <w:pPr>
        <w:ind w:left="6127" w:hanging="360"/>
      </w:pPr>
    </w:lvl>
    <w:lvl w:ilvl="7">
      <w:numFmt w:val="bullet"/>
      <w:lvlText w:val="•"/>
      <w:lvlJc w:val="left"/>
      <w:pPr>
        <w:ind w:left="7005" w:hanging="360"/>
      </w:pPr>
    </w:lvl>
    <w:lvl w:ilvl="8">
      <w:numFmt w:val="bullet"/>
      <w:lvlText w:val="•"/>
      <w:lvlJc w:val="left"/>
      <w:pPr>
        <w:ind w:left="7883" w:hanging="360"/>
      </w:pPr>
    </w:lvl>
  </w:abstractNum>
  <w:abstractNum w:abstractNumId="17" w15:restartNumberingAfterBreak="0">
    <w:nsid w:val="367B3E65"/>
    <w:multiLevelType w:val="multilevel"/>
    <w:tmpl w:val="D60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77ABA"/>
    <w:multiLevelType w:val="multilevel"/>
    <w:tmpl w:val="EDD6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00D82"/>
    <w:multiLevelType w:val="multilevel"/>
    <w:tmpl w:val="3F100D82"/>
    <w:lvl w:ilvl="0">
      <w:numFmt w:val="bullet"/>
      <w:lvlText w:val="●"/>
      <w:lvlJc w:val="left"/>
      <w:pPr>
        <w:ind w:left="862" w:hanging="360"/>
      </w:pPr>
      <w:rPr>
        <w:rFonts w:ascii="Times New Roman" w:eastAsia="Times New Roman" w:hAnsi="Times New Roman" w:cs="Times New Roman"/>
        <w:b w:val="0"/>
        <w:i w:val="0"/>
        <w:sz w:val="24"/>
        <w:szCs w:val="24"/>
      </w:rPr>
    </w:lvl>
    <w:lvl w:ilvl="1">
      <w:numFmt w:val="bullet"/>
      <w:lvlText w:val="•"/>
      <w:lvlJc w:val="left"/>
      <w:pPr>
        <w:ind w:left="1737" w:hanging="360"/>
      </w:pPr>
    </w:lvl>
    <w:lvl w:ilvl="2">
      <w:numFmt w:val="bullet"/>
      <w:lvlText w:val="•"/>
      <w:lvlJc w:val="left"/>
      <w:pPr>
        <w:ind w:left="2615" w:hanging="360"/>
      </w:pPr>
    </w:lvl>
    <w:lvl w:ilvl="3">
      <w:numFmt w:val="bullet"/>
      <w:lvlText w:val="•"/>
      <w:lvlJc w:val="left"/>
      <w:pPr>
        <w:ind w:left="3493" w:hanging="360"/>
      </w:pPr>
    </w:lvl>
    <w:lvl w:ilvl="4">
      <w:numFmt w:val="bullet"/>
      <w:lvlText w:val="•"/>
      <w:lvlJc w:val="left"/>
      <w:pPr>
        <w:ind w:left="4371" w:hanging="360"/>
      </w:pPr>
    </w:lvl>
    <w:lvl w:ilvl="5">
      <w:numFmt w:val="bullet"/>
      <w:lvlText w:val="•"/>
      <w:lvlJc w:val="left"/>
      <w:pPr>
        <w:ind w:left="5249" w:hanging="360"/>
      </w:pPr>
    </w:lvl>
    <w:lvl w:ilvl="6">
      <w:numFmt w:val="bullet"/>
      <w:lvlText w:val="•"/>
      <w:lvlJc w:val="left"/>
      <w:pPr>
        <w:ind w:left="6127" w:hanging="360"/>
      </w:pPr>
    </w:lvl>
    <w:lvl w:ilvl="7">
      <w:numFmt w:val="bullet"/>
      <w:lvlText w:val="•"/>
      <w:lvlJc w:val="left"/>
      <w:pPr>
        <w:ind w:left="7005" w:hanging="360"/>
      </w:pPr>
    </w:lvl>
    <w:lvl w:ilvl="8">
      <w:numFmt w:val="bullet"/>
      <w:lvlText w:val="•"/>
      <w:lvlJc w:val="left"/>
      <w:pPr>
        <w:ind w:left="7883" w:hanging="360"/>
      </w:pPr>
    </w:lvl>
  </w:abstractNum>
  <w:abstractNum w:abstractNumId="20" w15:restartNumberingAfterBreak="0">
    <w:nsid w:val="3F403119"/>
    <w:multiLevelType w:val="hybridMultilevel"/>
    <w:tmpl w:val="AE58D7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2C54A84"/>
    <w:multiLevelType w:val="multilevel"/>
    <w:tmpl w:val="C47C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E913C7"/>
    <w:multiLevelType w:val="multilevel"/>
    <w:tmpl w:val="D46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65F20"/>
    <w:multiLevelType w:val="multilevel"/>
    <w:tmpl w:val="52CE0B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944186"/>
    <w:multiLevelType w:val="multilevel"/>
    <w:tmpl w:val="FE4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937D3"/>
    <w:multiLevelType w:val="hybridMultilevel"/>
    <w:tmpl w:val="C896E0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4FB63128"/>
    <w:multiLevelType w:val="multilevel"/>
    <w:tmpl w:val="2AF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32A97"/>
    <w:multiLevelType w:val="multilevel"/>
    <w:tmpl w:val="5AF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414C5"/>
    <w:multiLevelType w:val="multilevel"/>
    <w:tmpl w:val="15B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548D6"/>
    <w:multiLevelType w:val="multilevel"/>
    <w:tmpl w:val="088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569EB"/>
    <w:multiLevelType w:val="multilevel"/>
    <w:tmpl w:val="3E9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32927"/>
    <w:multiLevelType w:val="multilevel"/>
    <w:tmpl w:val="71A414EE"/>
    <w:lvl w:ilvl="0">
      <w:start w:val="1"/>
      <w:numFmt w:val="decimal"/>
      <w:lvlText w:val="%1."/>
      <w:lvlJc w:val="left"/>
      <w:pPr>
        <w:ind w:left="323" w:hanging="181"/>
      </w:pPr>
      <w:rPr>
        <w:rFonts w:ascii="Times New Roman" w:eastAsia="Times New Roman" w:hAnsi="Times New Roman" w:cs="Times New Roman"/>
        <w:b/>
        <w:i w:val="0"/>
        <w:sz w:val="22"/>
        <w:szCs w:val="22"/>
      </w:rPr>
    </w:lvl>
    <w:lvl w:ilvl="1">
      <w:start w:val="1"/>
      <w:numFmt w:val="decimal"/>
      <w:lvlText w:val="%1.%2."/>
      <w:lvlJc w:val="left"/>
      <w:pPr>
        <w:ind w:left="503" w:hanging="361"/>
      </w:pPr>
      <w:rPr>
        <w:rFonts w:ascii="Times New Roman" w:eastAsia="Times New Roman" w:hAnsi="Times New Roman" w:cs="Times New Roman"/>
        <w:b/>
        <w:i w:val="0"/>
        <w:sz w:val="22"/>
        <w:szCs w:val="22"/>
      </w:rPr>
    </w:lvl>
    <w:lvl w:ilvl="2">
      <w:start w:val="1"/>
      <w:numFmt w:val="decimal"/>
      <w:pStyle w:val="YLBALIK1"/>
      <w:lvlText w:val="%1.%2.%3."/>
      <w:lvlJc w:val="left"/>
      <w:pPr>
        <w:ind w:left="862" w:hanging="720"/>
      </w:pPr>
      <w:rPr>
        <w:rFonts w:ascii="Times New Roman" w:eastAsia="Times New Roman" w:hAnsi="Times New Roman" w:cs="Times New Roman"/>
        <w:b/>
        <w:i w:val="0"/>
        <w:sz w:val="24"/>
        <w:szCs w:val="24"/>
      </w:rPr>
    </w:lvl>
    <w:lvl w:ilvl="3">
      <w:start w:val="1"/>
      <w:numFmt w:val="decimal"/>
      <w:lvlText w:val="%1.%2.%3.%4."/>
      <w:lvlJc w:val="left"/>
      <w:pPr>
        <w:ind w:left="922" w:hanging="780"/>
      </w:pPr>
      <w:rPr>
        <w:rFonts w:ascii="Times New Roman" w:eastAsia="Times New Roman" w:hAnsi="Times New Roman" w:cs="Times New Roman"/>
        <w:b/>
        <w:i w:val="0"/>
        <w:sz w:val="24"/>
        <w:szCs w:val="24"/>
      </w:rPr>
    </w:lvl>
    <w:lvl w:ilvl="4">
      <w:numFmt w:val="bullet"/>
      <w:lvlText w:val="•"/>
      <w:lvlJc w:val="left"/>
      <w:pPr>
        <w:ind w:left="740" w:hanging="781"/>
      </w:pPr>
    </w:lvl>
    <w:lvl w:ilvl="5">
      <w:numFmt w:val="bullet"/>
      <w:lvlText w:val="•"/>
      <w:lvlJc w:val="left"/>
      <w:pPr>
        <w:ind w:left="860" w:hanging="781"/>
      </w:pPr>
    </w:lvl>
    <w:lvl w:ilvl="6">
      <w:numFmt w:val="bullet"/>
      <w:lvlText w:val="•"/>
      <w:lvlJc w:val="left"/>
      <w:pPr>
        <w:ind w:left="920" w:hanging="781"/>
      </w:pPr>
    </w:lvl>
    <w:lvl w:ilvl="7">
      <w:numFmt w:val="bullet"/>
      <w:lvlText w:val="•"/>
      <w:lvlJc w:val="left"/>
      <w:pPr>
        <w:ind w:left="3099" w:hanging="781"/>
      </w:pPr>
    </w:lvl>
    <w:lvl w:ilvl="8">
      <w:numFmt w:val="bullet"/>
      <w:lvlText w:val="•"/>
      <w:lvlJc w:val="left"/>
      <w:pPr>
        <w:ind w:left="5279" w:hanging="781"/>
      </w:pPr>
    </w:lvl>
  </w:abstractNum>
  <w:abstractNum w:abstractNumId="32" w15:restartNumberingAfterBreak="0">
    <w:nsid w:val="5D6E0D5D"/>
    <w:multiLevelType w:val="multilevel"/>
    <w:tmpl w:val="C0B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00C7C"/>
    <w:multiLevelType w:val="multilevel"/>
    <w:tmpl w:val="4B1A88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6DA7518"/>
    <w:multiLevelType w:val="multilevel"/>
    <w:tmpl w:val="66DA7518"/>
    <w:lvl w:ilvl="0">
      <w:start w:val="1"/>
      <w:numFmt w:val="decimal"/>
      <w:lvlText w:val="[%1]"/>
      <w:lvlJc w:val="left"/>
      <w:pPr>
        <w:ind w:left="476" w:hanging="334"/>
      </w:pPr>
    </w:lvl>
    <w:lvl w:ilvl="1">
      <w:numFmt w:val="bullet"/>
      <w:lvlText w:val="•"/>
      <w:lvlJc w:val="left"/>
      <w:pPr>
        <w:ind w:left="1395" w:hanging="334"/>
      </w:pPr>
    </w:lvl>
    <w:lvl w:ilvl="2">
      <w:numFmt w:val="bullet"/>
      <w:lvlText w:val="•"/>
      <w:lvlJc w:val="left"/>
      <w:pPr>
        <w:ind w:left="2311" w:hanging="334"/>
      </w:pPr>
    </w:lvl>
    <w:lvl w:ilvl="3">
      <w:numFmt w:val="bullet"/>
      <w:lvlText w:val="•"/>
      <w:lvlJc w:val="left"/>
      <w:pPr>
        <w:ind w:left="3227" w:hanging="334"/>
      </w:pPr>
    </w:lvl>
    <w:lvl w:ilvl="4">
      <w:numFmt w:val="bullet"/>
      <w:lvlText w:val="•"/>
      <w:lvlJc w:val="left"/>
      <w:pPr>
        <w:ind w:left="4143" w:hanging="333"/>
      </w:pPr>
    </w:lvl>
    <w:lvl w:ilvl="5">
      <w:numFmt w:val="bullet"/>
      <w:lvlText w:val="•"/>
      <w:lvlJc w:val="left"/>
      <w:pPr>
        <w:ind w:left="5059" w:hanging="334"/>
      </w:pPr>
    </w:lvl>
    <w:lvl w:ilvl="6">
      <w:numFmt w:val="bullet"/>
      <w:lvlText w:val="•"/>
      <w:lvlJc w:val="left"/>
      <w:pPr>
        <w:ind w:left="5975" w:hanging="334"/>
      </w:pPr>
    </w:lvl>
    <w:lvl w:ilvl="7">
      <w:numFmt w:val="bullet"/>
      <w:lvlText w:val="•"/>
      <w:lvlJc w:val="left"/>
      <w:pPr>
        <w:ind w:left="6891" w:hanging="334"/>
      </w:pPr>
    </w:lvl>
    <w:lvl w:ilvl="8">
      <w:numFmt w:val="bullet"/>
      <w:lvlText w:val="•"/>
      <w:lvlJc w:val="left"/>
      <w:pPr>
        <w:ind w:left="7807" w:hanging="333"/>
      </w:pPr>
    </w:lvl>
  </w:abstractNum>
  <w:abstractNum w:abstractNumId="35" w15:restartNumberingAfterBreak="0">
    <w:nsid w:val="68072FE5"/>
    <w:multiLevelType w:val="multilevel"/>
    <w:tmpl w:val="56F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27909"/>
    <w:multiLevelType w:val="multilevel"/>
    <w:tmpl w:val="2986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44157C"/>
    <w:multiLevelType w:val="multilevel"/>
    <w:tmpl w:val="C4FC9116"/>
    <w:lvl w:ilvl="0">
      <w:start w:val="1"/>
      <w:numFmt w:val="decimal"/>
      <w:lvlText w:val="[%1]"/>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38" w15:restartNumberingAfterBreak="0">
    <w:nsid w:val="6E825276"/>
    <w:multiLevelType w:val="multilevel"/>
    <w:tmpl w:val="621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562FC"/>
    <w:multiLevelType w:val="hybridMultilevel"/>
    <w:tmpl w:val="5BDEE8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71813841"/>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2376796"/>
    <w:multiLevelType w:val="multilevel"/>
    <w:tmpl w:val="896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02AF5"/>
    <w:multiLevelType w:val="multilevel"/>
    <w:tmpl w:val="685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6524BB"/>
    <w:multiLevelType w:val="multilevel"/>
    <w:tmpl w:val="B744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A00DB"/>
    <w:multiLevelType w:val="multilevel"/>
    <w:tmpl w:val="70B444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C3E3AF3"/>
    <w:multiLevelType w:val="hybridMultilevel"/>
    <w:tmpl w:val="C6600E94"/>
    <w:lvl w:ilvl="0" w:tplc="A48AEF88">
      <w:start w:val="1"/>
      <w:numFmt w:val="bullet"/>
      <w:lvlText w:val=""/>
      <w:lvlJc w:val="left"/>
      <w:pPr>
        <w:ind w:left="720" w:hanging="360"/>
      </w:pPr>
      <w:rPr>
        <w:rFonts w:ascii="Symbol" w:hAnsi="Symbol" w:hint="default"/>
        <w:spacing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C74063"/>
    <w:multiLevelType w:val="multilevel"/>
    <w:tmpl w:val="7CC74063"/>
    <w:lvl w:ilvl="0">
      <w:numFmt w:val="bullet"/>
      <w:lvlText w:val="☐"/>
      <w:lvlJc w:val="left"/>
      <w:pPr>
        <w:ind w:left="1822" w:hanging="337"/>
      </w:pPr>
      <w:rPr>
        <w:rFonts w:ascii="Quattrocento Sans" w:eastAsia="Quattrocento Sans" w:hAnsi="Quattrocento Sans" w:cs="Quattrocento Sans"/>
        <w:b w:val="0"/>
        <w:i w:val="0"/>
        <w:sz w:val="24"/>
        <w:szCs w:val="24"/>
      </w:rPr>
    </w:lvl>
    <w:lvl w:ilvl="1">
      <w:numFmt w:val="bullet"/>
      <w:lvlText w:val="•"/>
      <w:lvlJc w:val="left"/>
      <w:pPr>
        <w:ind w:left="2739" w:hanging="337"/>
      </w:pPr>
    </w:lvl>
    <w:lvl w:ilvl="2">
      <w:numFmt w:val="bullet"/>
      <w:lvlText w:val="•"/>
      <w:lvlJc w:val="left"/>
      <w:pPr>
        <w:ind w:left="3655" w:hanging="337"/>
      </w:pPr>
    </w:lvl>
    <w:lvl w:ilvl="3">
      <w:numFmt w:val="bullet"/>
      <w:lvlText w:val="•"/>
      <w:lvlJc w:val="left"/>
      <w:pPr>
        <w:ind w:left="4571" w:hanging="337"/>
      </w:pPr>
    </w:lvl>
    <w:lvl w:ilvl="4">
      <w:numFmt w:val="bullet"/>
      <w:lvlText w:val="•"/>
      <w:lvlJc w:val="left"/>
      <w:pPr>
        <w:ind w:left="5487" w:hanging="337"/>
      </w:pPr>
    </w:lvl>
    <w:lvl w:ilvl="5">
      <w:numFmt w:val="bullet"/>
      <w:lvlText w:val="•"/>
      <w:lvlJc w:val="left"/>
      <w:pPr>
        <w:ind w:left="6403" w:hanging="337"/>
      </w:pPr>
    </w:lvl>
    <w:lvl w:ilvl="6">
      <w:numFmt w:val="bullet"/>
      <w:lvlText w:val="•"/>
      <w:lvlJc w:val="left"/>
      <w:pPr>
        <w:ind w:left="7319" w:hanging="337"/>
      </w:pPr>
    </w:lvl>
    <w:lvl w:ilvl="7">
      <w:numFmt w:val="bullet"/>
      <w:lvlText w:val="•"/>
      <w:lvlJc w:val="left"/>
      <w:pPr>
        <w:ind w:left="8235" w:hanging="337"/>
      </w:pPr>
    </w:lvl>
    <w:lvl w:ilvl="8">
      <w:numFmt w:val="bullet"/>
      <w:lvlText w:val="•"/>
      <w:lvlJc w:val="left"/>
      <w:pPr>
        <w:ind w:left="9151" w:hanging="337"/>
      </w:pPr>
    </w:lvl>
  </w:abstractNum>
  <w:abstractNum w:abstractNumId="47" w15:restartNumberingAfterBreak="0">
    <w:nsid w:val="7F3C70FC"/>
    <w:multiLevelType w:val="multilevel"/>
    <w:tmpl w:val="7F3C70FC"/>
    <w:lvl w:ilvl="0">
      <w:start w:val="1"/>
      <w:numFmt w:val="decimal"/>
      <w:lvlText w:val="%1."/>
      <w:lvlJc w:val="left"/>
      <w:pPr>
        <w:ind w:left="323" w:hanging="181"/>
      </w:pPr>
      <w:rPr>
        <w:rFonts w:ascii="Times New Roman" w:eastAsia="Times New Roman" w:hAnsi="Times New Roman" w:cs="Times New Roman"/>
        <w:b w:val="0"/>
        <w:i w:val="0"/>
        <w:sz w:val="22"/>
        <w:szCs w:val="22"/>
      </w:rPr>
    </w:lvl>
    <w:lvl w:ilvl="1">
      <w:start w:val="1"/>
      <w:numFmt w:val="decimal"/>
      <w:lvlText w:val="%1.%2."/>
      <w:lvlJc w:val="left"/>
      <w:pPr>
        <w:ind w:left="862" w:hanging="720"/>
      </w:pPr>
      <w:rPr>
        <w:rFonts w:ascii="Times New Roman" w:eastAsia="Times New Roman" w:hAnsi="Times New Roman" w:cs="Times New Roman"/>
        <w:b w:val="0"/>
        <w:i w:val="0"/>
        <w:sz w:val="24"/>
        <w:szCs w:val="24"/>
      </w:rPr>
    </w:lvl>
    <w:lvl w:ilvl="2">
      <w:start w:val="1"/>
      <w:numFmt w:val="decimal"/>
      <w:lvlText w:val="%1.%2.%3."/>
      <w:lvlJc w:val="left"/>
      <w:pPr>
        <w:ind w:left="1342" w:hanging="981"/>
      </w:pPr>
      <w:rPr>
        <w:rFonts w:ascii="Times New Roman" w:eastAsia="Times New Roman" w:hAnsi="Times New Roman" w:cs="Times New Roman"/>
        <w:b w:val="0"/>
        <w:i w:val="0"/>
        <w:sz w:val="24"/>
        <w:szCs w:val="24"/>
      </w:rPr>
    </w:lvl>
    <w:lvl w:ilvl="3">
      <w:start w:val="1"/>
      <w:numFmt w:val="decimal"/>
      <w:lvlText w:val="%1.%2.%3.%4."/>
      <w:lvlJc w:val="left"/>
      <w:pPr>
        <w:ind w:left="1642" w:hanging="780"/>
      </w:pPr>
      <w:rPr>
        <w:rFonts w:ascii="Times New Roman" w:eastAsia="Times New Roman" w:hAnsi="Times New Roman" w:cs="Times New Roman"/>
        <w:b w:val="0"/>
        <w:i w:val="0"/>
        <w:sz w:val="24"/>
        <w:szCs w:val="24"/>
      </w:rPr>
    </w:lvl>
    <w:lvl w:ilvl="4">
      <w:numFmt w:val="bullet"/>
      <w:lvlText w:val="•"/>
      <w:lvlJc w:val="left"/>
      <w:pPr>
        <w:ind w:left="1180" w:hanging="780"/>
      </w:pPr>
    </w:lvl>
    <w:lvl w:ilvl="5">
      <w:numFmt w:val="bullet"/>
      <w:lvlText w:val="•"/>
      <w:lvlJc w:val="left"/>
      <w:pPr>
        <w:ind w:left="1340" w:hanging="780"/>
      </w:pPr>
    </w:lvl>
    <w:lvl w:ilvl="6">
      <w:numFmt w:val="bullet"/>
      <w:lvlText w:val="•"/>
      <w:lvlJc w:val="left"/>
      <w:pPr>
        <w:ind w:left="1640" w:hanging="780"/>
      </w:pPr>
    </w:lvl>
    <w:lvl w:ilvl="7">
      <w:numFmt w:val="bullet"/>
      <w:lvlText w:val="•"/>
      <w:lvlJc w:val="left"/>
      <w:pPr>
        <w:ind w:left="3639" w:hanging="780"/>
      </w:pPr>
    </w:lvl>
    <w:lvl w:ilvl="8">
      <w:numFmt w:val="bullet"/>
      <w:lvlText w:val="•"/>
      <w:lvlJc w:val="left"/>
      <w:pPr>
        <w:ind w:left="5639" w:hanging="780"/>
      </w:pPr>
    </w:lvl>
  </w:abstractNum>
  <w:num w:numId="1" w16cid:durableId="2018926469">
    <w:abstractNumId w:val="15"/>
  </w:num>
  <w:num w:numId="2" w16cid:durableId="1415929348">
    <w:abstractNumId w:val="46"/>
  </w:num>
  <w:num w:numId="3" w16cid:durableId="337316943">
    <w:abstractNumId w:val="47"/>
  </w:num>
  <w:num w:numId="4" w16cid:durableId="2113233322">
    <w:abstractNumId w:val="1"/>
  </w:num>
  <w:num w:numId="5" w16cid:durableId="671302077">
    <w:abstractNumId w:val="31"/>
  </w:num>
  <w:num w:numId="6" w16cid:durableId="1025403561">
    <w:abstractNumId w:val="5"/>
  </w:num>
  <w:num w:numId="7" w16cid:durableId="472334958">
    <w:abstractNumId w:val="19"/>
  </w:num>
  <w:num w:numId="8" w16cid:durableId="946278830">
    <w:abstractNumId w:val="16"/>
  </w:num>
  <w:num w:numId="9" w16cid:durableId="302735548">
    <w:abstractNumId w:val="34"/>
  </w:num>
  <w:num w:numId="10" w16cid:durableId="32771482">
    <w:abstractNumId w:val="47"/>
    <w:lvlOverride w:ilvl="0">
      <w:lvl w:ilvl="0">
        <w:start w:val="1"/>
        <w:numFmt w:val="decimal"/>
        <w:lvlText w:val="%1."/>
        <w:lvlJc w:val="left"/>
        <w:pPr>
          <w:ind w:left="323" w:hanging="181"/>
        </w:pPr>
        <w:rPr>
          <w:rFonts w:ascii="Times New Roman" w:eastAsia="Times New Roman" w:hAnsi="Times New Roman" w:cs="Times New Roman" w:hint="default"/>
          <w:b w:val="0"/>
          <w:i w:val="0"/>
          <w:sz w:val="22"/>
          <w:szCs w:val="22"/>
        </w:rPr>
      </w:lvl>
    </w:lvlOverride>
    <w:lvlOverride w:ilvl="1">
      <w:lvl w:ilvl="1">
        <w:start w:val="1"/>
        <w:numFmt w:val="decimal"/>
        <w:lvlText w:val="%1.%2."/>
        <w:lvlJc w:val="left"/>
        <w:pPr>
          <w:ind w:left="862" w:hanging="720"/>
        </w:pPr>
        <w:rPr>
          <w:rFonts w:ascii="Times New Roman" w:eastAsia="Times New Roman" w:hAnsi="Times New Roman" w:cs="Times New Roman" w:hint="default"/>
          <w:b w:val="0"/>
          <w:i w:val="0"/>
          <w:sz w:val="24"/>
          <w:szCs w:val="24"/>
        </w:rPr>
      </w:lvl>
    </w:lvlOverride>
    <w:lvlOverride w:ilvl="2">
      <w:lvl w:ilvl="2">
        <w:start w:val="1"/>
        <w:numFmt w:val="decimal"/>
        <w:lvlText w:val="%1.%2.%3."/>
        <w:lvlJc w:val="left"/>
        <w:pPr>
          <w:ind w:left="1342" w:hanging="981"/>
        </w:pPr>
        <w:rPr>
          <w:rFonts w:ascii="Times New Roman" w:eastAsia="Times New Roman" w:hAnsi="Times New Roman" w:cs="Times New Roman" w:hint="default"/>
          <w:b w:val="0"/>
          <w:i w:val="0"/>
          <w:sz w:val="24"/>
          <w:szCs w:val="24"/>
        </w:rPr>
      </w:lvl>
    </w:lvlOverride>
    <w:lvlOverride w:ilvl="3">
      <w:lvl w:ilvl="3">
        <w:start w:val="1"/>
        <w:numFmt w:val="decimal"/>
        <w:lvlText w:val="%1.%2.%3.%4."/>
        <w:lvlJc w:val="left"/>
        <w:pPr>
          <w:ind w:left="1642" w:hanging="780"/>
        </w:pPr>
        <w:rPr>
          <w:rFonts w:ascii="Times New Roman" w:eastAsia="Times New Roman" w:hAnsi="Times New Roman" w:cs="Times New Roman" w:hint="default"/>
          <w:b w:val="0"/>
          <w:i w:val="0"/>
          <w:sz w:val="24"/>
          <w:szCs w:val="24"/>
        </w:rPr>
      </w:lvl>
    </w:lvlOverride>
    <w:lvlOverride w:ilvl="4">
      <w:lvl w:ilvl="4">
        <w:numFmt w:val="bullet"/>
        <w:lvlText w:val="•"/>
        <w:lvlJc w:val="left"/>
        <w:pPr>
          <w:ind w:left="1180" w:hanging="780"/>
        </w:pPr>
        <w:rPr>
          <w:rFonts w:hint="default"/>
        </w:rPr>
      </w:lvl>
    </w:lvlOverride>
    <w:lvlOverride w:ilvl="5">
      <w:lvl w:ilvl="5">
        <w:numFmt w:val="bullet"/>
        <w:lvlText w:val="•"/>
        <w:lvlJc w:val="left"/>
        <w:pPr>
          <w:ind w:left="1340" w:hanging="780"/>
        </w:pPr>
        <w:rPr>
          <w:rFonts w:hint="default"/>
        </w:rPr>
      </w:lvl>
    </w:lvlOverride>
    <w:lvlOverride w:ilvl="6">
      <w:lvl w:ilvl="6">
        <w:numFmt w:val="bullet"/>
        <w:lvlText w:val="•"/>
        <w:lvlJc w:val="left"/>
        <w:pPr>
          <w:ind w:left="1640" w:hanging="780"/>
        </w:pPr>
        <w:rPr>
          <w:rFonts w:hint="default"/>
        </w:rPr>
      </w:lvl>
    </w:lvlOverride>
    <w:lvlOverride w:ilvl="7">
      <w:lvl w:ilvl="7">
        <w:numFmt w:val="bullet"/>
        <w:lvlText w:val="•"/>
        <w:lvlJc w:val="left"/>
        <w:pPr>
          <w:ind w:left="3639" w:hanging="780"/>
        </w:pPr>
        <w:rPr>
          <w:rFonts w:hint="default"/>
        </w:rPr>
      </w:lvl>
    </w:lvlOverride>
    <w:lvlOverride w:ilvl="8">
      <w:lvl w:ilvl="8">
        <w:numFmt w:val="bullet"/>
        <w:lvlText w:val="•"/>
        <w:lvlJc w:val="left"/>
        <w:pPr>
          <w:ind w:left="5639" w:hanging="780"/>
        </w:pPr>
        <w:rPr>
          <w:rFonts w:hint="default"/>
        </w:rPr>
      </w:lvl>
    </w:lvlOverride>
  </w:num>
  <w:num w:numId="11" w16cid:durableId="1532113248">
    <w:abstractNumId w:val="23"/>
  </w:num>
  <w:num w:numId="12" w16cid:durableId="298531358">
    <w:abstractNumId w:val="33"/>
  </w:num>
  <w:num w:numId="13" w16cid:durableId="720641640">
    <w:abstractNumId w:val="10"/>
  </w:num>
  <w:num w:numId="14" w16cid:durableId="1531840506">
    <w:abstractNumId w:val="20"/>
  </w:num>
  <w:num w:numId="15" w16cid:durableId="1460420551">
    <w:abstractNumId w:val="39"/>
  </w:num>
  <w:num w:numId="16" w16cid:durableId="317728484">
    <w:abstractNumId w:val="12"/>
  </w:num>
  <w:num w:numId="17" w16cid:durableId="449207119">
    <w:abstractNumId w:val="14"/>
  </w:num>
  <w:num w:numId="18" w16cid:durableId="1573737713">
    <w:abstractNumId w:val="44"/>
  </w:num>
  <w:num w:numId="19" w16cid:durableId="460539290">
    <w:abstractNumId w:val="37"/>
    <w:lvlOverride w:ilvl="0">
      <w:startOverride w:val="1"/>
    </w:lvlOverride>
    <w:lvlOverride w:ilvl="1"/>
    <w:lvlOverride w:ilvl="2"/>
    <w:lvlOverride w:ilvl="3"/>
    <w:lvlOverride w:ilvl="4"/>
    <w:lvlOverride w:ilvl="5"/>
    <w:lvlOverride w:ilvl="6"/>
    <w:lvlOverride w:ilvl="7"/>
    <w:lvlOverride w:ilvl="8"/>
  </w:num>
  <w:num w:numId="20" w16cid:durableId="358438462">
    <w:abstractNumId w:val="25"/>
  </w:num>
  <w:num w:numId="21" w16cid:durableId="1226375623">
    <w:abstractNumId w:val="45"/>
  </w:num>
  <w:num w:numId="22" w16cid:durableId="691151903">
    <w:abstractNumId w:val="7"/>
  </w:num>
  <w:num w:numId="23" w16cid:durableId="1364673494">
    <w:abstractNumId w:val="8"/>
  </w:num>
  <w:num w:numId="24" w16cid:durableId="280695165">
    <w:abstractNumId w:val="13"/>
  </w:num>
  <w:num w:numId="25" w16cid:durableId="1581061225">
    <w:abstractNumId w:val="27"/>
  </w:num>
  <w:num w:numId="26" w16cid:durableId="365258360">
    <w:abstractNumId w:val="6"/>
  </w:num>
  <w:num w:numId="27" w16cid:durableId="1576086650">
    <w:abstractNumId w:val="9"/>
  </w:num>
  <w:num w:numId="28" w16cid:durableId="1365908461">
    <w:abstractNumId w:val="41"/>
  </w:num>
  <w:num w:numId="29" w16cid:durableId="540748828">
    <w:abstractNumId w:val="22"/>
  </w:num>
  <w:num w:numId="30" w16cid:durableId="791290236">
    <w:abstractNumId w:val="21"/>
  </w:num>
  <w:num w:numId="31" w16cid:durableId="735130074">
    <w:abstractNumId w:val="28"/>
  </w:num>
  <w:num w:numId="32" w16cid:durableId="852917398">
    <w:abstractNumId w:val="29"/>
  </w:num>
  <w:num w:numId="33" w16cid:durableId="1969434568">
    <w:abstractNumId w:val="3"/>
  </w:num>
  <w:num w:numId="34" w16cid:durableId="1064454308">
    <w:abstractNumId w:val="17"/>
  </w:num>
  <w:num w:numId="35" w16cid:durableId="678121302">
    <w:abstractNumId w:val="42"/>
  </w:num>
  <w:num w:numId="36" w16cid:durableId="713500424">
    <w:abstractNumId w:val="30"/>
  </w:num>
  <w:num w:numId="37" w16cid:durableId="1825928199">
    <w:abstractNumId w:val="2"/>
  </w:num>
  <w:num w:numId="38" w16cid:durableId="1033069850">
    <w:abstractNumId w:val="38"/>
  </w:num>
  <w:num w:numId="39" w16cid:durableId="1228758266">
    <w:abstractNumId w:val="24"/>
  </w:num>
  <w:num w:numId="40" w16cid:durableId="1950314917">
    <w:abstractNumId w:val="18"/>
  </w:num>
  <w:num w:numId="41" w16cid:durableId="2081050364">
    <w:abstractNumId w:val="0"/>
  </w:num>
  <w:num w:numId="42" w16cid:durableId="856044072">
    <w:abstractNumId w:val="32"/>
  </w:num>
  <w:num w:numId="43" w16cid:durableId="207644274">
    <w:abstractNumId w:val="4"/>
  </w:num>
  <w:num w:numId="44" w16cid:durableId="179589393">
    <w:abstractNumId w:val="43"/>
  </w:num>
  <w:num w:numId="45" w16cid:durableId="1113788621">
    <w:abstractNumId w:val="11"/>
  </w:num>
  <w:num w:numId="46" w16cid:durableId="1793135895">
    <w:abstractNumId w:val="36"/>
  </w:num>
  <w:num w:numId="47" w16cid:durableId="1851721444">
    <w:abstractNumId w:val="26"/>
  </w:num>
  <w:num w:numId="48" w16cid:durableId="752750096">
    <w:abstractNumId w:val="35"/>
  </w:num>
  <w:num w:numId="49" w16cid:durableId="21292294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28"/>
    <w:rsid w:val="00017058"/>
    <w:rsid w:val="00023C99"/>
    <w:rsid w:val="00024F8C"/>
    <w:rsid w:val="00025D02"/>
    <w:rsid w:val="00052484"/>
    <w:rsid w:val="0005469E"/>
    <w:rsid w:val="00056FDF"/>
    <w:rsid w:val="00090219"/>
    <w:rsid w:val="00091AA0"/>
    <w:rsid w:val="00093F28"/>
    <w:rsid w:val="000941A2"/>
    <w:rsid w:val="000A6BF1"/>
    <w:rsid w:val="000B5455"/>
    <w:rsid w:val="000C273B"/>
    <w:rsid w:val="000D0135"/>
    <w:rsid w:val="000D4470"/>
    <w:rsid w:val="000D7362"/>
    <w:rsid w:val="000E0718"/>
    <w:rsid w:val="000F1D03"/>
    <w:rsid w:val="000F20BF"/>
    <w:rsid w:val="000F4DB2"/>
    <w:rsid w:val="000F5ECD"/>
    <w:rsid w:val="001056CD"/>
    <w:rsid w:val="00105AAB"/>
    <w:rsid w:val="00113794"/>
    <w:rsid w:val="00115801"/>
    <w:rsid w:val="001334AB"/>
    <w:rsid w:val="00135299"/>
    <w:rsid w:val="00150845"/>
    <w:rsid w:val="00152EC7"/>
    <w:rsid w:val="00173172"/>
    <w:rsid w:val="00180218"/>
    <w:rsid w:val="001830FD"/>
    <w:rsid w:val="00184866"/>
    <w:rsid w:val="00187E97"/>
    <w:rsid w:val="00193766"/>
    <w:rsid w:val="00195131"/>
    <w:rsid w:val="001A7610"/>
    <w:rsid w:val="001B2F01"/>
    <w:rsid w:val="001B595B"/>
    <w:rsid w:val="001C3A83"/>
    <w:rsid w:val="001C5449"/>
    <w:rsid w:val="001C5B5F"/>
    <w:rsid w:val="001D23C2"/>
    <w:rsid w:val="001D4DF5"/>
    <w:rsid w:val="001E455F"/>
    <w:rsid w:val="0020753F"/>
    <w:rsid w:val="00213A2B"/>
    <w:rsid w:val="00221811"/>
    <w:rsid w:val="00234E42"/>
    <w:rsid w:val="002353A2"/>
    <w:rsid w:val="00237CAB"/>
    <w:rsid w:val="00263B1C"/>
    <w:rsid w:val="00263E65"/>
    <w:rsid w:val="00265F92"/>
    <w:rsid w:val="002707F3"/>
    <w:rsid w:val="0027273A"/>
    <w:rsid w:val="00285359"/>
    <w:rsid w:val="002A1A2D"/>
    <w:rsid w:val="002A499D"/>
    <w:rsid w:val="002B1D88"/>
    <w:rsid w:val="002C015B"/>
    <w:rsid w:val="002C113D"/>
    <w:rsid w:val="002C753C"/>
    <w:rsid w:val="002D2AC6"/>
    <w:rsid w:val="002D3420"/>
    <w:rsid w:val="002D7F4A"/>
    <w:rsid w:val="002E3DD5"/>
    <w:rsid w:val="002E6232"/>
    <w:rsid w:val="002E6718"/>
    <w:rsid w:val="002E6C8C"/>
    <w:rsid w:val="002F1D56"/>
    <w:rsid w:val="002F28DE"/>
    <w:rsid w:val="002F5A50"/>
    <w:rsid w:val="002F7133"/>
    <w:rsid w:val="002F73BF"/>
    <w:rsid w:val="00304A92"/>
    <w:rsid w:val="00307329"/>
    <w:rsid w:val="00313043"/>
    <w:rsid w:val="00321140"/>
    <w:rsid w:val="00324568"/>
    <w:rsid w:val="00326130"/>
    <w:rsid w:val="00333CDA"/>
    <w:rsid w:val="003345F3"/>
    <w:rsid w:val="00335C41"/>
    <w:rsid w:val="00340512"/>
    <w:rsid w:val="00352BC3"/>
    <w:rsid w:val="0035632C"/>
    <w:rsid w:val="00362261"/>
    <w:rsid w:val="003643DF"/>
    <w:rsid w:val="00366CD5"/>
    <w:rsid w:val="003743FA"/>
    <w:rsid w:val="003757D8"/>
    <w:rsid w:val="003758E9"/>
    <w:rsid w:val="0038649E"/>
    <w:rsid w:val="00387AB6"/>
    <w:rsid w:val="00387EF9"/>
    <w:rsid w:val="003A563C"/>
    <w:rsid w:val="003B2B15"/>
    <w:rsid w:val="003B48EC"/>
    <w:rsid w:val="003B6922"/>
    <w:rsid w:val="003C3625"/>
    <w:rsid w:val="003D2445"/>
    <w:rsid w:val="003D2FC6"/>
    <w:rsid w:val="003D5E21"/>
    <w:rsid w:val="003E3E15"/>
    <w:rsid w:val="003E4C59"/>
    <w:rsid w:val="003F28AB"/>
    <w:rsid w:val="003F3101"/>
    <w:rsid w:val="003F4D49"/>
    <w:rsid w:val="00410FD9"/>
    <w:rsid w:val="00412B89"/>
    <w:rsid w:val="0041303E"/>
    <w:rsid w:val="00417CC5"/>
    <w:rsid w:val="00422A1E"/>
    <w:rsid w:val="004235E5"/>
    <w:rsid w:val="004259D8"/>
    <w:rsid w:val="0043129E"/>
    <w:rsid w:val="00445381"/>
    <w:rsid w:val="004573B4"/>
    <w:rsid w:val="004635D1"/>
    <w:rsid w:val="00484821"/>
    <w:rsid w:val="00491931"/>
    <w:rsid w:val="00492817"/>
    <w:rsid w:val="00495928"/>
    <w:rsid w:val="00496741"/>
    <w:rsid w:val="004974E2"/>
    <w:rsid w:val="004A0DF7"/>
    <w:rsid w:val="004A50F9"/>
    <w:rsid w:val="004B1DF3"/>
    <w:rsid w:val="004B1EBD"/>
    <w:rsid w:val="004B7A8D"/>
    <w:rsid w:val="004D00D6"/>
    <w:rsid w:val="004D2FA3"/>
    <w:rsid w:val="004D3EBA"/>
    <w:rsid w:val="004D3F70"/>
    <w:rsid w:val="004E2B3B"/>
    <w:rsid w:val="004E6B19"/>
    <w:rsid w:val="004F0AF7"/>
    <w:rsid w:val="004F658C"/>
    <w:rsid w:val="00503B30"/>
    <w:rsid w:val="0050700E"/>
    <w:rsid w:val="00507442"/>
    <w:rsid w:val="00522E7C"/>
    <w:rsid w:val="00524AAB"/>
    <w:rsid w:val="00526F8D"/>
    <w:rsid w:val="00532C2E"/>
    <w:rsid w:val="005379D9"/>
    <w:rsid w:val="00544B5B"/>
    <w:rsid w:val="00545124"/>
    <w:rsid w:val="00547EE2"/>
    <w:rsid w:val="00554166"/>
    <w:rsid w:val="00560709"/>
    <w:rsid w:val="005665BA"/>
    <w:rsid w:val="00571D7E"/>
    <w:rsid w:val="0057264F"/>
    <w:rsid w:val="00574ECD"/>
    <w:rsid w:val="00575292"/>
    <w:rsid w:val="00577DC5"/>
    <w:rsid w:val="00577F68"/>
    <w:rsid w:val="00582053"/>
    <w:rsid w:val="00583426"/>
    <w:rsid w:val="0059184B"/>
    <w:rsid w:val="00595981"/>
    <w:rsid w:val="0059751D"/>
    <w:rsid w:val="005A218D"/>
    <w:rsid w:val="005A6487"/>
    <w:rsid w:val="005C0FEB"/>
    <w:rsid w:val="005C6E1D"/>
    <w:rsid w:val="005D4F61"/>
    <w:rsid w:val="005D6DAB"/>
    <w:rsid w:val="005E175A"/>
    <w:rsid w:val="005E781E"/>
    <w:rsid w:val="005F581A"/>
    <w:rsid w:val="005F5E62"/>
    <w:rsid w:val="006144E6"/>
    <w:rsid w:val="00615130"/>
    <w:rsid w:val="006154E1"/>
    <w:rsid w:val="00622092"/>
    <w:rsid w:val="0063095C"/>
    <w:rsid w:val="00636ABB"/>
    <w:rsid w:val="00640221"/>
    <w:rsid w:val="00641F8F"/>
    <w:rsid w:val="00642818"/>
    <w:rsid w:val="006462C3"/>
    <w:rsid w:val="006479F9"/>
    <w:rsid w:val="00653059"/>
    <w:rsid w:val="00656D9E"/>
    <w:rsid w:val="006573FE"/>
    <w:rsid w:val="00661BD8"/>
    <w:rsid w:val="00662008"/>
    <w:rsid w:val="006770EA"/>
    <w:rsid w:val="0068164E"/>
    <w:rsid w:val="0068409F"/>
    <w:rsid w:val="00691E18"/>
    <w:rsid w:val="006A6378"/>
    <w:rsid w:val="006A73CE"/>
    <w:rsid w:val="006B4A43"/>
    <w:rsid w:val="006C3331"/>
    <w:rsid w:val="006D20B0"/>
    <w:rsid w:val="006D4D70"/>
    <w:rsid w:val="006E4347"/>
    <w:rsid w:val="006E7497"/>
    <w:rsid w:val="006F0914"/>
    <w:rsid w:val="006F3954"/>
    <w:rsid w:val="00700637"/>
    <w:rsid w:val="0070251B"/>
    <w:rsid w:val="007063D2"/>
    <w:rsid w:val="00724DDE"/>
    <w:rsid w:val="00726637"/>
    <w:rsid w:val="00734B89"/>
    <w:rsid w:val="00735686"/>
    <w:rsid w:val="00735800"/>
    <w:rsid w:val="00737042"/>
    <w:rsid w:val="007449DA"/>
    <w:rsid w:val="007614A8"/>
    <w:rsid w:val="00765032"/>
    <w:rsid w:val="00766878"/>
    <w:rsid w:val="00767468"/>
    <w:rsid w:val="007774BB"/>
    <w:rsid w:val="00795221"/>
    <w:rsid w:val="007966A4"/>
    <w:rsid w:val="007B108B"/>
    <w:rsid w:val="007B2BCA"/>
    <w:rsid w:val="007C4C19"/>
    <w:rsid w:val="007C5C26"/>
    <w:rsid w:val="007D5936"/>
    <w:rsid w:val="007E0A01"/>
    <w:rsid w:val="007E177E"/>
    <w:rsid w:val="007E26F5"/>
    <w:rsid w:val="007E2EDF"/>
    <w:rsid w:val="007E7B55"/>
    <w:rsid w:val="007F16BE"/>
    <w:rsid w:val="007F7E82"/>
    <w:rsid w:val="00802568"/>
    <w:rsid w:val="00805385"/>
    <w:rsid w:val="00816A7D"/>
    <w:rsid w:val="008171E2"/>
    <w:rsid w:val="00817FDC"/>
    <w:rsid w:val="00830C6E"/>
    <w:rsid w:val="00832D17"/>
    <w:rsid w:val="00840D88"/>
    <w:rsid w:val="0084400E"/>
    <w:rsid w:val="00847EAF"/>
    <w:rsid w:val="00850095"/>
    <w:rsid w:val="00853F85"/>
    <w:rsid w:val="00857D54"/>
    <w:rsid w:val="008641F8"/>
    <w:rsid w:val="00865BE7"/>
    <w:rsid w:val="00865D1B"/>
    <w:rsid w:val="00871CAB"/>
    <w:rsid w:val="00873ABC"/>
    <w:rsid w:val="00874511"/>
    <w:rsid w:val="00876F86"/>
    <w:rsid w:val="008872E4"/>
    <w:rsid w:val="00892730"/>
    <w:rsid w:val="008A42F8"/>
    <w:rsid w:val="008A50A0"/>
    <w:rsid w:val="008B1BFF"/>
    <w:rsid w:val="008B59B7"/>
    <w:rsid w:val="008C17AF"/>
    <w:rsid w:val="008D2F65"/>
    <w:rsid w:val="008D3A35"/>
    <w:rsid w:val="008D3BE0"/>
    <w:rsid w:val="008E5692"/>
    <w:rsid w:val="008E5F46"/>
    <w:rsid w:val="008F028F"/>
    <w:rsid w:val="008F4359"/>
    <w:rsid w:val="008F7F9A"/>
    <w:rsid w:val="00910D43"/>
    <w:rsid w:val="00911096"/>
    <w:rsid w:val="00920504"/>
    <w:rsid w:val="00922B4B"/>
    <w:rsid w:val="009253D7"/>
    <w:rsid w:val="00927170"/>
    <w:rsid w:val="00932A3D"/>
    <w:rsid w:val="00933251"/>
    <w:rsid w:val="0093425B"/>
    <w:rsid w:val="00941D46"/>
    <w:rsid w:val="0094489D"/>
    <w:rsid w:val="0094561E"/>
    <w:rsid w:val="009518E0"/>
    <w:rsid w:val="00952AB5"/>
    <w:rsid w:val="00956BA7"/>
    <w:rsid w:val="0095785C"/>
    <w:rsid w:val="00961C8A"/>
    <w:rsid w:val="00974264"/>
    <w:rsid w:val="00984A44"/>
    <w:rsid w:val="009866BA"/>
    <w:rsid w:val="009A594F"/>
    <w:rsid w:val="009A688A"/>
    <w:rsid w:val="009B0589"/>
    <w:rsid w:val="009C22E0"/>
    <w:rsid w:val="009C2648"/>
    <w:rsid w:val="009C6230"/>
    <w:rsid w:val="009D0F8D"/>
    <w:rsid w:val="009D1B58"/>
    <w:rsid w:val="009D72B1"/>
    <w:rsid w:val="009E005E"/>
    <w:rsid w:val="009E2C93"/>
    <w:rsid w:val="009E5E2A"/>
    <w:rsid w:val="009F3036"/>
    <w:rsid w:val="009F3555"/>
    <w:rsid w:val="00A00137"/>
    <w:rsid w:val="00A019A2"/>
    <w:rsid w:val="00A05BBC"/>
    <w:rsid w:val="00A06E67"/>
    <w:rsid w:val="00A13850"/>
    <w:rsid w:val="00A16243"/>
    <w:rsid w:val="00A23528"/>
    <w:rsid w:val="00A23A8D"/>
    <w:rsid w:val="00A272DD"/>
    <w:rsid w:val="00A30E96"/>
    <w:rsid w:val="00A341AF"/>
    <w:rsid w:val="00A35941"/>
    <w:rsid w:val="00A407A4"/>
    <w:rsid w:val="00A433DE"/>
    <w:rsid w:val="00A446DD"/>
    <w:rsid w:val="00A44B3A"/>
    <w:rsid w:val="00A45432"/>
    <w:rsid w:val="00A4591E"/>
    <w:rsid w:val="00A54992"/>
    <w:rsid w:val="00A62E8C"/>
    <w:rsid w:val="00A70375"/>
    <w:rsid w:val="00A71873"/>
    <w:rsid w:val="00A7336F"/>
    <w:rsid w:val="00A74186"/>
    <w:rsid w:val="00A7516B"/>
    <w:rsid w:val="00A75300"/>
    <w:rsid w:val="00A75432"/>
    <w:rsid w:val="00A759EA"/>
    <w:rsid w:val="00A773E1"/>
    <w:rsid w:val="00A828B5"/>
    <w:rsid w:val="00A83249"/>
    <w:rsid w:val="00A905E5"/>
    <w:rsid w:val="00A9081D"/>
    <w:rsid w:val="00A94DAA"/>
    <w:rsid w:val="00A96E58"/>
    <w:rsid w:val="00AB0194"/>
    <w:rsid w:val="00AB739F"/>
    <w:rsid w:val="00AD48E0"/>
    <w:rsid w:val="00AD4DBD"/>
    <w:rsid w:val="00AF0FAB"/>
    <w:rsid w:val="00AF2C0E"/>
    <w:rsid w:val="00AF3906"/>
    <w:rsid w:val="00B02F8A"/>
    <w:rsid w:val="00B0321D"/>
    <w:rsid w:val="00B05818"/>
    <w:rsid w:val="00B1369F"/>
    <w:rsid w:val="00B17B50"/>
    <w:rsid w:val="00B2107E"/>
    <w:rsid w:val="00B22D02"/>
    <w:rsid w:val="00B2756F"/>
    <w:rsid w:val="00B30A82"/>
    <w:rsid w:val="00B34CF9"/>
    <w:rsid w:val="00B360D6"/>
    <w:rsid w:val="00B53EC6"/>
    <w:rsid w:val="00B61667"/>
    <w:rsid w:val="00B66931"/>
    <w:rsid w:val="00B703BD"/>
    <w:rsid w:val="00B76DB5"/>
    <w:rsid w:val="00B80309"/>
    <w:rsid w:val="00B85620"/>
    <w:rsid w:val="00B87752"/>
    <w:rsid w:val="00B944C9"/>
    <w:rsid w:val="00BA1B36"/>
    <w:rsid w:val="00BA3DCD"/>
    <w:rsid w:val="00BB1901"/>
    <w:rsid w:val="00BB7BF1"/>
    <w:rsid w:val="00BD60CE"/>
    <w:rsid w:val="00BE055D"/>
    <w:rsid w:val="00BE13BE"/>
    <w:rsid w:val="00BE5CD9"/>
    <w:rsid w:val="00BF2269"/>
    <w:rsid w:val="00BF37BD"/>
    <w:rsid w:val="00BF4E3F"/>
    <w:rsid w:val="00C077B6"/>
    <w:rsid w:val="00C153A8"/>
    <w:rsid w:val="00C16BA8"/>
    <w:rsid w:val="00C21CC9"/>
    <w:rsid w:val="00C2269A"/>
    <w:rsid w:val="00C2357C"/>
    <w:rsid w:val="00C253F3"/>
    <w:rsid w:val="00C324BB"/>
    <w:rsid w:val="00C41EE1"/>
    <w:rsid w:val="00C42385"/>
    <w:rsid w:val="00C6587F"/>
    <w:rsid w:val="00C7098A"/>
    <w:rsid w:val="00C750AF"/>
    <w:rsid w:val="00C770F1"/>
    <w:rsid w:val="00C81572"/>
    <w:rsid w:val="00C82550"/>
    <w:rsid w:val="00C869F5"/>
    <w:rsid w:val="00C96439"/>
    <w:rsid w:val="00CB7165"/>
    <w:rsid w:val="00CC5063"/>
    <w:rsid w:val="00CC61C1"/>
    <w:rsid w:val="00CD17C2"/>
    <w:rsid w:val="00CD24DC"/>
    <w:rsid w:val="00CD7255"/>
    <w:rsid w:val="00CE7927"/>
    <w:rsid w:val="00CF37CD"/>
    <w:rsid w:val="00CF55F4"/>
    <w:rsid w:val="00D01BF2"/>
    <w:rsid w:val="00D03736"/>
    <w:rsid w:val="00D04115"/>
    <w:rsid w:val="00D12AE1"/>
    <w:rsid w:val="00D171D6"/>
    <w:rsid w:val="00D21B47"/>
    <w:rsid w:val="00D22943"/>
    <w:rsid w:val="00D265A7"/>
    <w:rsid w:val="00D3499C"/>
    <w:rsid w:val="00D3566C"/>
    <w:rsid w:val="00D44FBF"/>
    <w:rsid w:val="00D60AF8"/>
    <w:rsid w:val="00D718B0"/>
    <w:rsid w:val="00D80B2D"/>
    <w:rsid w:val="00D83E99"/>
    <w:rsid w:val="00D84C3A"/>
    <w:rsid w:val="00D96F44"/>
    <w:rsid w:val="00DA3D4D"/>
    <w:rsid w:val="00DB060D"/>
    <w:rsid w:val="00DB2428"/>
    <w:rsid w:val="00DB2EB9"/>
    <w:rsid w:val="00DB475E"/>
    <w:rsid w:val="00DC5C0E"/>
    <w:rsid w:val="00DC6920"/>
    <w:rsid w:val="00DD1073"/>
    <w:rsid w:val="00DD1E47"/>
    <w:rsid w:val="00DD30F6"/>
    <w:rsid w:val="00DD3D1D"/>
    <w:rsid w:val="00DD57A8"/>
    <w:rsid w:val="00DE1B19"/>
    <w:rsid w:val="00DF17D4"/>
    <w:rsid w:val="00DF5AAE"/>
    <w:rsid w:val="00E014DB"/>
    <w:rsid w:val="00E04D08"/>
    <w:rsid w:val="00E062E3"/>
    <w:rsid w:val="00E10585"/>
    <w:rsid w:val="00E14DB6"/>
    <w:rsid w:val="00E167F3"/>
    <w:rsid w:val="00E17162"/>
    <w:rsid w:val="00E251EE"/>
    <w:rsid w:val="00E30AD3"/>
    <w:rsid w:val="00E3147A"/>
    <w:rsid w:val="00E37AF7"/>
    <w:rsid w:val="00E42A11"/>
    <w:rsid w:val="00E444E6"/>
    <w:rsid w:val="00E44AF6"/>
    <w:rsid w:val="00E566ED"/>
    <w:rsid w:val="00E576FF"/>
    <w:rsid w:val="00E673DE"/>
    <w:rsid w:val="00E67E7E"/>
    <w:rsid w:val="00E77A07"/>
    <w:rsid w:val="00E85699"/>
    <w:rsid w:val="00E86B8F"/>
    <w:rsid w:val="00E87114"/>
    <w:rsid w:val="00EA0682"/>
    <w:rsid w:val="00EA2C35"/>
    <w:rsid w:val="00EB0A17"/>
    <w:rsid w:val="00EB5C34"/>
    <w:rsid w:val="00EB60AA"/>
    <w:rsid w:val="00EC4124"/>
    <w:rsid w:val="00EC76EB"/>
    <w:rsid w:val="00ED4D1F"/>
    <w:rsid w:val="00ED5E3E"/>
    <w:rsid w:val="00EE0A8A"/>
    <w:rsid w:val="00EF220B"/>
    <w:rsid w:val="00EF4859"/>
    <w:rsid w:val="00F00C5D"/>
    <w:rsid w:val="00F064EF"/>
    <w:rsid w:val="00F10805"/>
    <w:rsid w:val="00F131EB"/>
    <w:rsid w:val="00F13769"/>
    <w:rsid w:val="00F13938"/>
    <w:rsid w:val="00F240D2"/>
    <w:rsid w:val="00F25D7C"/>
    <w:rsid w:val="00F2774B"/>
    <w:rsid w:val="00F33F6B"/>
    <w:rsid w:val="00F35E73"/>
    <w:rsid w:val="00F4041B"/>
    <w:rsid w:val="00F4353B"/>
    <w:rsid w:val="00F4419A"/>
    <w:rsid w:val="00F53DE3"/>
    <w:rsid w:val="00F57619"/>
    <w:rsid w:val="00F63E0D"/>
    <w:rsid w:val="00F66818"/>
    <w:rsid w:val="00F70D17"/>
    <w:rsid w:val="00F762E5"/>
    <w:rsid w:val="00F76C46"/>
    <w:rsid w:val="00F804D5"/>
    <w:rsid w:val="00F95149"/>
    <w:rsid w:val="00FB13FB"/>
    <w:rsid w:val="00FB38EE"/>
    <w:rsid w:val="00FC2392"/>
    <w:rsid w:val="00FD3E5F"/>
    <w:rsid w:val="00FD3EEA"/>
    <w:rsid w:val="00FD7878"/>
    <w:rsid w:val="00FE15B1"/>
    <w:rsid w:val="00FE3E46"/>
    <w:rsid w:val="00FE7CED"/>
    <w:rsid w:val="00FF1D79"/>
    <w:rsid w:val="069E461D"/>
    <w:rsid w:val="0CB90C01"/>
    <w:rsid w:val="0EFD3E2B"/>
    <w:rsid w:val="0F1A960B"/>
    <w:rsid w:val="11D41D78"/>
    <w:rsid w:val="170B9B1A"/>
    <w:rsid w:val="17819157"/>
    <w:rsid w:val="1968D144"/>
    <w:rsid w:val="1D51CC08"/>
    <w:rsid w:val="1E597AA0"/>
    <w:rsid w:val="1F4F6BC8"/>
    <w:rsid w:val="27C6C082"/>
    <w:rsid w:val="2C84B35E"/>
    <w:rsid w:val="302C91E6"/>
    <w:rsid w:val="34EA1C6E"/>
    <w:rsid w:val="3519AEC7"/>
    <w:rsid w:val="3609AC6A"/>
    <w:rsid w:val="38777F7B"/>
    <w:rsid w:val="3896654B"/>
    <w:rsid w:val="38AB27D0"/>
    <w:rsid w:val="39DCC91A"/>
    <w:rsid w:val="3A01A4BD"/>
    <w:rsid w:val="3A80988B"/>
    <w:rsid w:val="414668F1"/>
    <w:rsid w:val="4171E1B4"/>
    <w:rsid w:val="43169D61"/>
    <w:rsid w:val="44E471D2"/>
    <w:rsid w:val="4712A6DC"/>
    <w:rsid w:val="4ACBE731"/>
    <w:rsid w:val="4D3C2FB2"/>
    <w:rsid w:val="4E41A7F0"/>
    <w:rsid w:val="52D7FA61"/>
    <w:rsid w:val="5A814DF1"/>
    <w:rsid w:val="5D4636BB"/>
    <w:rsid w:val="612BBF4D"/>
    <w:rsid w:val="629C97ED"/>
    <w:rsid w:val="63342709"/>
    <w:rsid w:val="63C3C036"/>
    <w:rsid w:val="641214C1"/>
    <w:rsid w:val="6665BA44"/>
    <w:rsid w:val="66845DAF"/>
    <w:rsid w:val="675FDFB4"/>
    <w:rsid w:val="6A3EE2B3"/>
    <w:rsid w:val="7032ADE4"/>
    <w:rsid w:val="7174A9AD"/>
    <w:rsid w:val="73B54A30"/>
    <w:rsid w:val="74D8BEE2"/>
    <w:rsid w:val="76CC5EE0"/>
    <w:rsid w:val="76E815A9"/>
    <w:rsid w:val="78689D4E"/>
    <w:rsid w:val="7A84E2A6"/>
    <w:rsid w:val="7DDAF1F3"/>
    <w:rsid w:val="7E10A01E"/>
    <w:rsid w:val="7E5AC8CA"/>
    <w:rsid w:val="7E735329"/>
    <w:rsid w:val="7F64506C"/>
    <w:rsid w:val="7FF4CD90"/>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40B0F8"/>
  <w15:docId w15:val="{EA9985E5-C377-451F-A0DE-00FD54F3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uiPriority="39"/>
    <w:lsdException w:name="toc 5" w:uiPriority="39"/>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29E"/>
    <w:pPr>
      <w:widowControl w:val="0"/>
    </w:pPr>
    <w:rPr>
      <w:sz w:val="22"/>
      <w:szCs w:val="22"/>
    </w:rPr>
  </w:style>
  <w:style w:type="paragraph" w:styleId="Heading1">
    <w:name w:val="heading 1"/>
    <w:basedOn w:val="Normal"/>
    <w:uiPriority w:val="9"/>
    <w:qFormat/>
    <w:rsid w:val="009A688A"/>
    <w:pPr>
      <w:spacing w:before="79"/>
      <w:outlineLvl w:val="0"/>
    </w:pPr>
    <w:rPr>
      <w:b/>
      <w:bCs/>
      <w:sz w:val="24"/>
      <w:szCs w:val="24"/>
    </w:rPr>
  </w:style>
  <w:style w:type="paragraph" w:styleId="Heading2">
    <w:name w:val="heading 2"/>
    <w:basedOn w:val="Normal"/>
    <w:next w:val="Heading1"/>
    <w:link w:val="Heading2Char"/>
    <w:uiPriority w:val="9"/>
    <w:unhideWhenUsed/>
    <w:qFormat/>
    <w:pPr>
      <w:ind w:left="562" w:hanging="420"/>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36"/>
        <w:tab w:val="right" w:pos="9072"/>
      </w:tabs>
    </w:pPr>
  </w:style>
  <w:style w:type="paragraph" w:styleId="Header">
    <w:name w:val="header"/>
    <w:basedOn w:val="Normal"/>
    <w:link w:val="HeaderChar"/>
    <w:uiPriority w:val="99"/>
    <w:unhideWhenUsed/>
    <w:qFormat/>
    <w:pPr>
      <w:tabs>
        <w:tab w:val="center" w:pos="4536"/>
        <w:tab w:val="right" w:pos="9072"/>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39"/>
    <w:qFormat/>
    <w:rsid w:val="002E6232"/>
    <w:pPr>
      <w:ind w:right="851"/>
    </w:pPr>
    <w:rPr>
      <w:rFonts w:cstheme="minorHAnsi"/>
      <w:bCs/>
      <w:sz w:val="24"/>
      <w:szCs w:val="20"/>
    </w:rPr>
  </w:style>
  <w:style w:type="paragraph" w:styleId="TOC2">
    <w:name w:val="toc 2"/>
    <w:basedOn w:val="Normal"/>
    <w:uiPriority w:val="39"/>
    <w:qFormat/>
    <w:rsid w:val="002E6232"/>
    <w:pPr>
      <w:ind w:left="522" w:right="851" w:hanging="284"/>
    </w:pPr>
    <w:rPr>
      <w:rFonts w:cstheme="minorHAnsi"/>
      <w:sz w:val="24"/>
      <w:szCs w:val="20"/>
    </w:rPr>
  </w:style>
  <w:style w:type="paragraph" w:styleId="TOC3">
    <w:name w:val="toc 3"/>
    <w:basedOn w:val="Normal"/>
    <w:uiPriority w:val="39"/>
    <w:rsid w:val="002E6232"/>
    <w:pPr>
      <w:ind w:left="652"/>
    </w:pPr>
    <w:rPr>
      <w:rFonts w:cstheme="minorHAnsi"/>
      <w:i/>
      <w:iCs/>
      <w:sz w:val="24"/>
      <w:szCs w:val="20"/>
    </w:rPr>
  </w:style>
  <w:style w:type="paragraph" w:styleId="TOC4">
    <w:name w:val="toc 4"/>
    <w:basedOn w:val="Normal"/>
    <w:uiPriority w:val="39"/>
    <w:rsid w:val="002E6232"/>
    <w:pPr>
      <w:ind w:left="1247"/>
    </w:pPr>
    <w:rPr>
      <w:rFonts w:cstheme="minorHAnsi"/>
      <w:sz w:val="24"/>
      <w:szCs w:val="18"/>
    </w:rPr>
  </w:style>
  <w:style w:type="paragraph" w:styleId="TOC5">
    <w:name w:val="toc 5"/>
    <w:basedOn w:val="Normal"/>
    <w:uiPriority w:val="39"/>
    <w:pPr>
      <w:ind w:left="880"/>
    </w:pPr>
    <w:rPr>
      <w:rFonts w:asciiTheme="minorHAnsi" w:hAnsiTheme="minorHAnsi" w:cstheme="minorHAnsi"/>
      <w:sz w:val="18"/>
      <w:szCs w:val="18"/>
    </w:rPr>
  </w:style>
  <w:style w:type="table" w:customStyle="1" w:styleId="TableNormal0">
    <w:name w:val="TableNormal"/>
    <w:qFormat/>
    <w:tblPr>
      <w:tblCellMar>
        <w:top w:w="0" w:type="dxa"/>
        <w:left w:w="0" w:type="dxa"/>
        <w:bottom w:w="0" w:type="dxa"/>
        <w:right w:w="0"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42"/>
    </w:pPr>
  </w:style>
  <w:style w:type="paragraph" w:customStyle="1" w:styleId="TableParagraph">
    <w:name w:val="Table Paragraph"/>
    <w:basedOn w:val="Normal"/>
    <w:uiPriority w:val="1"/>
    <w:qFormat/>
  </w:style>
  <w:style w:type="table" w:customStyle="1" w:styleId="Style21">
    <w:name w:val="_Style 21"/>
    <w:basedOn w:val="TableNormal1"/>
    <w:qFormat/>
    <w:tblPr/>
  </w:style>
  <w:style w:type="table" w:customStyle="1" w:styleId="Style22">
    <w:name w:val="_Style 22"/>
    <w:basedOn w:val="TableNormal1"/>
    <w:tblPr/>
  </w:style>
  <w:style w:type="table" w:customStyle="1" w:styleId="Style23">
    <w:name w:val="_Style 23"/>
    <w:basedOn w:val="TableNormal1"/>
    <w:qFormat/>
    <w:tblPr/>
  </w:style>
  <w:style w:type="table" w:customStyle="1" w:styleId="Style24">
    <w:name w:val="_Style 24"/>
    <w:basedOn w:val="TableNormal1"/>
    <w:qFormat/>
    <w:tblPr/>
  </w:style>
  <w:style w:type="table" w:customStyle="1" w:styleId="Style25">
    <w:name w:val="_Style 25"/>
    <w:basedOn w:val="TableNormal1"/>
    <w:qFormat/>
    <w:tblPr/>
  </w:style>
  <w:style w:type="table" w:customStyle="1" w:styleId="Style26">
    <w:name w:val="_Style 26"/>
    <w:basedOn w:val="TableNormal1"/>
    <w:qFormat/>
    <w:tblPr/>
  </w:style>
  <w:style w:type="table" w:customStyle="1" w:styleId="Style27">
    <w:name w:val="_Style 27"/>
    <w:basedOn w:val="TableNormal1"/>
    <w:tblPr/>
  </w:style>
  <w:style w:type="table" w:customStyle="1" w:styleId="Style28">
    <w:name w:val="_Style 28"/>
    <w:basedOn w:val="TableNormal1"/>
    <w:tblPr/>
  </w:style>
  <w:style w:type="table" w:customStyle="1" w:styleId="Style29">
    <w:name w:val="_Style 29"/>
    <w:basedOn w:val="TableNormal1"/>
    <w:qFormat/>
    <w:tblPr/>
  </w:style>
  <w:style w:type="table" w:customStyle="1" w:styleId="Style30">
    <w:name w:val="_Style 30"/>
    <w:basedOn w:val="TableNormal1"/>
    <w:qFormat/>
    <w:tblPr/>
  </w:style>
  <w:style w:type="table" w:customStyle="1" w:styleId="Style31">
    <w:name w:val="_Style 31"/>
    <w:basedOn w:val="TableNormal1"/>
    <w:qFormat/>
    <w:tblPr/>
  </w:style>
  <w:style w:type="table" w:customStyle="1" w:styleId="Style32">
    <w:name w:val="_Style 32"/>
    <w:basedOn w:val="TableNormal1"/>
    <w:qFormat/>
    <w:tblPr/>
  </w:style>
  <w:style w:type="table" w:customStyle="1" w:styleId="Style33">
    <w:name w:val="_Style 33"/>
    <w:basedOn w:val="TableNormal1"/>
    <w:qFormat/>
    <w:tblPr/>
  </w:style>
  <w:style w:type="table" w:customStyle="1" w:styleId="Style34">
    <w:name w:val="_Style 34"/>
    <w:basedOn w:val="TableNormal1"/>
    <w:qFormat/>
    <w:tblPr/>
  </w:style>
  <w:style w:type="table" w:customStyle="1" w:styleId="Style35">
    <w:name w:val="_Style 35"/>
    <w:basedOn w:val="TableNormal1"/>
    <w:qFormat/>
    <w:tblPr/>
  </w:style>
  <w:style w:type="table" w:customStyle="1" w:styleId="Style36">
    <w:name w:val="_Style 36"/>
    <w:basedOn w:val="TableNormal1"/>
    <w:qFormat/>
    <w:tblPr/>
  </w:style>
  <w:style w:type="table" w:customStyle="1" w:styleId="Style37">
    <w:name w:val="_Style 37"/>
    <w:basedOn w:val="TableNormal1"/>
    <w:tblPr/>
  </w:style>
  <w:style w:type="table" w:customStyle="1" w:styleId="Style38">
    <w:name w:val="_Style 38"/>
    <w:basedOn w:val="TableNormal1"/>
    <w:tblPr/>
  </w:style>
  <w:style w:type="table" w:customStyle="1" w:styleId="Style39">
    <w:name w:val="_Style 39"/>
    <w:basedOn w:val="TableNormal1"/>
    <w:qFormat/>
    <w:tblPr/>
  </w:style>
  <w:style w:type="table" w:customStyle="1" w:styleId="Style40">
    <w:name w:val="_Style 40"/>
    <w:basedOn w:val="TableNormal1"/>
    <w:tblPr/>
  </w:style>
  <w:style w:type="table" w:customStyle="1" w:styleId="Style41">
    <w:name w:val="_Style 41"/>
    <w:basedOn w:val="TableNormal1"/>
    <w:qFormat/>
    <w:tblPr/>
  </w:style>
  <w:style w:type="table" w:customStyle="1" w:styleId="Style42">
    <w:name w:val="_Style 42"/>
    <w:basedOn w:val="TableNormal1"/>
    <w:qFormat/>
    <w:tblPr/>
  </w:style>
  <w:style w:type="table" w:customStyle="1" w:styleId="Style43">
    <w:name w:val="_Style 43"/>
    <w:basedOn w:val="TableNormal1"/>
    <w:tblPr/>
  </w:style>
  <w:style w:type="table" w:customStyle="1" w:styleId="Style44">
    <w:name w:val="_Style 44"/>
    <w:basedOn w:val="TableNormal1"/>
    <w:tblPr/>
  </w:style>
  <w:style w:type="table" w:customStyle="1" w:styleId="Style45">
    <w:name w:val="_Style 45"/>
    <w:basedOn w:val="TableNormal1"/>
    <w:tblPr/>
  </w:style>
  <w:style w:type="table" w:customStyle="1" w:styleId="Style46">
    <w:name w:val="_Style 46"/>
    <w:basedOn w:val="TableNormal1"/>
    <w:tblPr/>
  </w:style>
  <w:style w:type="table" w:customStyle="1" w:styleId="Style47">
    <w:name w:val="_Style 47"/>
    <w:basedOn w:val="TableNormal1"/>
    <w:qFormat/>
    <w:tblPr/>
  </w:style>
  <w:style w:type="table" w:customStyle="1" w:styleId="Style48">
    <w:name w:val="_Style 48"/>
    <w:basedOn w:val="TableNormal1"/>
    <w:qFormat/>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styleId="TableGrid">
    <w:name w:val="Table Grid"/>
    <w:basedOn w:val="TableNormal"/>
    <w:uiPriority w:val="39"/>
    <w:rsid w:val="00DC5C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700637"/>
    <w:rPr>
      <w:i/>
      <w:iCs/>
      <w:color w:val="404040" w:themeColor="text1" w:themeTint="BF"/>
    </w:rPr>
  </w:style>
  <w:style w:type="paragraph" w:customStyle="1" w:styleId="YLBALIK1">
    <w:name w:val="YLBAŞLIK1"/>
    <w:basedOn w:val="Heading2"/>
    <w:link w:val="YLBALIK1Char"/>
    <w:rsid w:val="00700637"/>
    <w:pPr>
      <w:numPr>
        <w:ilvl w:val="2"/>
        <w:numId w:val="5"/>
      </w:numPr>
      <w:tabs>
        <w:tab w:val="left" w:pos="682"/>
      </w:tabs>
      <w:spacing w:after="240"/>
      <w:ind w:left="539" w:hanging="539"/>
      <w:jc w:val="both"/>
    </w:pPr>
  </w:style>
  <w:style w:type="character" w:customStyle="1" w:styleId="Heading2Char">
    <w:name w:val="Heading 2 Char"/>
    <w:basedOn w:val="DefaultParagraphFont"/>
    <w:link w:val="Heading2"/>
    <w:uiPriority w:val="9"/>
    <w:rsid w:val="00700637"/>
    <w:rPr>
      <w:b/>
      <w:bCs/>
      <w:sz w:val="24"/>
      <w:szCs w:val="24"/>
    </w:rPr>
  </w:style>
  <w:style w:type="character" w:customStyle="1" w:styleId="YLBALIK1Char">
    <w:name w:val="YLBAŞLIK1 Char"/>
    <w:basedOn w:val="Heading2Char"/>
    <w:link w:val="YLBALIK1"/>
    <w:rsid w:val="00700637"/>
    <w:rPr>
      <w:b/>
      <w:bCs/>
      <w:sz w:val="24"/>
      <w:szCs w:val="24"/>
    </w:rPr>
  </w:style>
  <w:style w:type="paragraph" w:customStyle="1" w:styleId="YLBASLK">
    <w:name w:val="YLBASLİK"/>
    <w:basedOn w:val="YLBALIK1"/>
    <w:link w:val="YLBASLKChar"/>
    <w:rsid w:val="00700637"/>
  </w:style>
  <w:style w:type="character" w:customStyle="1" w:styleId="YLBASLKChar">
    <w:name w:val="YLBASLİK Char"/>
    <w:basedOn w:val="YLBALIK1Char"/>
    <w:link w:val="YLBASLK"/>
    <w:rsid w:val="00700637"/>
    <w:rPr>
      <w:b/>
      <w:bCs/>
      <w:sz w:val="24"/>
      <w:szCs w:val="24"/>
    </w:rPr>
  </w:style>
  <w:style w:type="paragraph" w:customStyle="1" w:styleId="ylbaslik1">
    <w:name w:val="ylbaslik1"/>
    <w:basedOn w:val="Normal"/>
    <w:link w:val="ylbaslik1Char"/>
    <w:qFormat/>
    <w:rsid w:val="00700637"/>
    <w:pPr>
      <w:spacing w:after="240"/>
      <w:jc w:val="both"/>
    </w:pPr>
    <w:rPr>
      <w:b/>
      <w:color w:val="000000"/>
      <w:sz w:val="24"/>
      <w:szCs w:val="24"/>
    </w:rPr>
  </w:style>
  <w:style w:type="character" w:customStyle="1" w:styleId="ylbaslik1Char">
    <w:name w:val="ylbaslik1 Char"/>
    <w:basedOn w:val="DefaultParagraphFont"/>
    <w:link w:val="ylbaslik1"/>
    <w:rsid w:val="00700637"/>
    <w:rPr>
      <w:b/>
      <w:color w:val="000000"/>
      <w:sz w:val="24"/>
      <w:szCs w:val="24"/>
    </w:rPr>
  </w:style>
  <w:style w:type="paragraph" w:customStyle="1" w:styleId="ylbaslik2">
    <w:name w:val="ylbaslik2"/>
    <w:basedOn w:val="ylbaslik1"/>
    <w:link w:val="ylbaslik2Char"/>
    <w:qFormat/>
    <w:rsid w:val="00700637"/>
  </w:style>
  <w:style w:type="character" w:customStyle="1" w:styleId="ylbaslik2Char">
    <w:name w:val="ylbaslik2 Char"/>
    <w:basedOn w:val="ylbaslik1Char"/>
    <w:link w:val="ylbaslik2"/>
    <w:rsid w:val="00700637"/>
    <w:rPr>
      <w:b/>
      <w:color w:val="000000"/>
      <w:sz w:val="24"/>
      <w:szCs w:val="24"/>
    </w:rPr>
  </w:style>
  <w:style w:type="paragraph" w:customStyle="1" w:styleId="ylbaslik3">
    <w:name w:val="ylbaslik3"/>
    <w:basedOn w:val="ylbaslik2"/>
    <w:link w:val="ylbaslik3Char"/>
    <w:qFormat/>
    <w:rsid w:val="00700637"/>
  </w:style>
  <w:style w:type="character" w:customStyle="1" w:styleId="ylbaslik3Char">
    <w:name w:val="ylbaslik3 Char"/>
    <w:basedOn w:val="ylbaslik2Char"/>
    <w:link w:val="ylbaslik3"/>
    <w:rsid w:val="00700637"/>
    <w:rPr>
      <w:b/>
      <w:color w:val="000000"/>
      <w:sz w:val="24"/>
      <w:szCs w:val="24"/>
    </w:rPr>
  </w:style>
  <w:style w:type="paragraph" w:customStyle="1" w:styleId="ylbaslik4">
    <w:name w:val="ylbaslik4"/>
    <w:basedOn w:val="ylbaslik3"/>
    <w:link w:val="ylbaslik4Char"/>
    <w:qFormat/>
    <w:rsid w:val="00700637"/>
  </w:style>
  <w:style w:type="character" w:customStyle="1" w:styleId="ylbaslik4Char">
    <w:name w:val="ylbaslik4 Char"/>
    <w:basedOn w:val="ylbaslik3Char"/>
    <w:link w:val="ylbaslik4"/>
    <w:rsid w:val="00700637"/>
    <w:rPr>
      <w:b/>
      <w:color w:val="000000"/>
      <w:sz w:val="24"/>
      <w:szCs w:val="24"/>
    </w:rPr>
  </w:style>
  <w:style w:type="paragraph" w:customStyle="1" w:styleId="duzmetin">
    <w:name w:val="duzmetin"/>
    <w:basedOn w:val="Normal"/>
    <w:link w:val="duzmetinChar"/>
    <w:qFormat/>
    <w:rsid w:val="004D00D6"/>
    <w:pPr>
      <w:spacing w:after="240" w:line="360" w:lineRule="auto"/>
      <w:jc w:val="both"/>
    </w:pPr>
    <w:rPr>
      <w:color w:val="000000"/>
      <w:sz w:val="24"/>
      <w:szCs w:val="24"/>
    </w:rPr>
  </w:style>
  <w:style w:type="character" w:customStyle="1" w:styleId="duzmetinChar">
    <w:name w:val="duzmetin Char"/>
    <w:basedOn w:val="DefaultParagraphFont"/>
    <w:link w:val="duzmetin"/>
    <w:rsid w:val="004D00D6"/>
    <w:rPr>
      <w:color w:val="000000"/>
      <w:sz w:val="24"/>
      <w:szCs w:val="24"/>
    </w:rPr>
  </w:style>
  <w:style w:type="character" w:styleId="Hyperlink">
    <w:name w:val="Hyperlink"/>
    <w:basedOn w:val="DefaultParagraphFont"/>
    <w:uiPriority w:val="99"/>
    <w:unhideWhenUsed/>
    <w:rsid w:val="00C6587F"/>
    <w:rPr>
      <w:color w:val="0000FF" w:themeColor="hyperlink"/>
      <w:u w:val="single"/>
    </w:rPr>
  </w:style>
  <w:style w:type="paragraph" w:styleId="TOC6">
    <w:name w:val="toc 6"/>
    <w:basedOn w:val="Normal"/>
    <w:next w:val="Normal"/>
    <w:autoRedefine/>
    <w:uiPriority w:val="39"/>
    <w:unhideWhenUsed/>
    <w:rsid w:val="00C6587F"/>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6587F"/>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6587F"/>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6587F"/>
    <w:pPr>
      <w:ind w:left="1760"/>
    </w:pPr>
    <w:rPr>
      <w:rFonts w:asciiTheme="minorHAnsi" w:hAnsiTheme="minorHAnsi" w:cstheme="minorHAnsi"/>
      <w:sz w:val="18"/>
      <w:szCs w:val="18"/>
    </w:rPr>
  </w:style>
  <w:style w:type="paragraph" w:styleId="Caption">
    <w:name w:val="caption"/>
    <w:basedOn w:val="Normal"/>
    <w:next w:val="Normal"/>
    <w:link w:val="CaptionChar"/>
    <w:uiPriority w:val="35"/>
    <w:unhideWhenUsed/>
    <w:qFormat/>
    <w:rsid w:val="001C5B5F"/>
    <w:pPr>
      <w:spacing w:after="200"/>
    </w:pPr>
    <w:rPr>
      <w:i/>
      <w:iCs/>
      <w:color w:val="1F497D" w:themeColor="text2"/>
      <w:sz w:val="18"/>
      <w:szCs w:val="18"/>
    </w:rPr>
  </w:style>
  <w:style w:type="paragraph" w:customStyle="1" w:styleId="sekilaciklama">
    <w:name w:val="sekil_aciklama"/>
    <w:basedOn w:val="Caption"/>
    <w:link w:val="sekilaciklamaChar"/>
    <w:qFormat/>
    <w:rsid w:val="00920504"/>
    <w:pPr>
      <w:spacing w:after="0"/>
      <w:jc w:val="center"/>
    </w:pPr>
    <w:rPr>
      <w:i w:val="0"/>
      <w:color w:val="auto"/>
      <w:sz w:val="24"/>
    </w:rPr>
  </w:style>
  <w:style w:type="character" w:customStyle="1" w:styleId="CaptionChar">
    <w:name w:val="Caption Char"/>
    <w:basedOn w:val="DefaultParagraphFont"/>
    <w:link w:val="Caption"/>
    <w:uiPriority w:val="35"/>
    <w:rsid w:val="00920504"/>
    <w:rPr>
      <w:i/>
      <w:iCs/>
      <w:color w:val="1F497D" w:themeColor="text2"/>
      <w:sz w:val="18"/>
      <w:szCs w:val="18"/>
    </w:rPr>
  </w:style>
  <w:style w:type="character" w:customStyle="1" w:styleId="sekilaciklamaChar">
    <w:name w:val="sekil_aciklama Char"/>
    <w:basedOn w:val="CaptionChar"/>
    <w:link w:val="sekilaciklama"/>
    <w:rsid w:val="00920504"/>
    <w:rPr>
      <w:i w:val="0"/>
      <w:iCs/>
      <w:color w:val="1F497D" w:themeColor="text2"/>
      <w:sz w:val="24"/>
      <w:szCs w:val="18"/>
    </w:rPr>
  </w:style>
  <w:style w:type="paragraph" w:styleId="TableofFigures">
    <w:name w:val="table of figures"/>
    <w:basedOn w:val="Normal"/>
    <w:next w:val="Normal"/>
    <w:uiPriority w:val="99"/>
    <w:unhideWhenUsed/>
    <w:rsid w:val="006A73CE"/>
  </w:style>
  <w:style w:type="paragraph" w:customStyle="1" w:styleId="Tabloaciklama">
    <w:name w:val="Tablo_aciklama"/>
    <w:basedOn w:val="Normal"/>
    <w:link w:val="TabloaciklamaChar"/>
    <w:qFormat/>
    <w:rsid w:val="00A407A4"/>
    <w:pPr>
      <w:spacing w:before="240"/>
      <w:jc w:val="center"/>
    </w:pPr>
    <w:rPr>
      <w:sz w:val="24"/>
      <w:szCs w:val="24"/>
    </w:rPr>
  </w:style>
  <w:style w:type="character" w:customStyle="1" w:styleId="TabloaciklamaChar">
    <w:name w:val="Tablo_aciklama Char"/>
    <w:basedOn w:val="DefaultParagraphFont"/>
    <w:link w:val="Tabloaciklama"/>
    <w:rsid w:val="00A407A4"/>
    <w:rPr>
      <w:sz w:val="24"/>
      <w:szCs w:val="24"/>
    </w:rPr>
  </w:style>
  <w:style w:type="paragraph" w:customStyle="1" w:styleId="tamamlayici">
    <w:name w:val="tamamlayici"/>
    <w:basedOn w:val="Normal"/>
    <w:link w:val="tamamlayiciChar"/>
    <w:qFormat/>
    <w:rsid w:val="00BE5CD9"/>
    <w:pPr>
      <w:widowControl/>
      <w:spacing w:after="240"/>
      <w:jc w:val="both"/>
    </w:pPr>
    <w:rPr>
      <w:sz w:val="24"/>
      <w:szCs w:val="24"/>
    </w:rPr>
  </w:style>
  <w:style w:type="character" w:customStyle="1" w:styleId="tamamlayiciChar">
    <w:name w:val="tamamlayici Char"/>
    <w:basedOn w:val="DefaultParagraphFont"/>
    <w:link w:val="tamamlayici"/>
    <w:rsid w:val="00BE5CD9"/>
    <w:rPr>
      <w:sz w:val="24"/>
      <w:szCs w:val="24"/>
    </w:rPr>
  </w:style>
  <w:style w:type="character" w:customStyle="1" w:styleId="MTConvertedEquation">
    <w:name w:val="MTConvertedEquation"/>
    <w:basedOn w:val="DefaultParagraphFont"/>
    <w:rsid w:val="000F1D03"/>
    <w:rPr>
      <w:noProof/>
      <w:color w:val="000000"/>
      <w:sz w:val="20"/>
      <w:szCs w:val="20"/>
    </w:rPr>
  </w:style>
  <w:style w:type="character" w:styleId="UnresolvedMention">
    <w:name w:val="Unresolved Mention"/>
    <w:basedOn w:val="DefaultParagraphFont"/>
    <w:uiPriority w:val="99"/>
    <w:semiHidden/>
    <w:unhideWhenUsed/>
    <w:rsid w:val="00661BD8"/>
    <w:rPr>
      <w:color w:val="605E5C"/>
      <w:shd w:val="clear" w:color="auto" w:fill="E1DFDD"/>
    </w:rPr>
  </w:style>
  <w:style w:type="paragraph" w:styleId="NormalWeb">
    <w:name w:val="Normal (Web)"/>
    <w:basedOn w:val="Normal"/>
    <w:uiPriority w:val="99"/>
    <w:unhideWhenUsed/>
    <w:rsid w:val="006B4A43"/>
    <w:pPr>
      <w:widowControl/>
      <w:spacing w:before="100" w:beforeAutospacing="1" w:after="100" w:afterAutospacing="1"/>
    </w:pPr>
    <w:rPr>
      <w:sz w:val="24"/>
      <w:szCs w:val="24"/>
    </w:rPr>
  </w:style>
  <w:style w:type="character" w:customStyle="1" w:styleId="citation-127">
    <w:name w:val="citation-127"/>
    <w:basedOn w:val="DefaultParagraphFont"/>
    <w:rsid w:val="006B4A43"/>
  </w:style>
  <w:style w:type="character" w:customStyle="1" w:styleId="citation-126">
    <w:name w:val="citation-126"/>
    <w:basedOn w:val="DefaultParagraphFont"/>
    <w:rsid w:val="006B4A43"/>
  </w:style>
  <w:style w:type="character" w:customStyle="1" w:styleId="citation-125">
    <w:name w:val="citation-125"/>
    <w:basedOn w:val="DefaultParagraphFont"/>
    <w:rsid w:val="006B4A43"/>
  </w:style>
  <w:style w:type="character" w:customStyle="1" w:styleId="citation-124">
    <w:name w:val="citation-124"/>
    <w:basedOn w:val="DefaultParagraphFont"/>
    <w:rsid w:val="006B4A43"/>
  </w:style>
  <w:style w:type="character" w:customStyle="1" w:styleId="citation-123">
    <w:name w:val="citation-123"/>
    <w:basedOn w:val="DefaultParagraphFont"/>
    <w:rsid w:val="006B4A43"/>
  </w:style>
  <w:style w:type="character" w:customStyle="1" w:styleId="citation-122">
    <w:name w:val="citation-122"/>
    <w:basedOn w:val="DefaultParagraphFont"/>
    <w:rsid w:val="006B4A43"/>
  </w:style>
  <w:style w:type="character" w:customStyle="1" w:styleId="citation-121">
    <w:name w:val="citation-121"/>
    <w:basedOn w:val="DefaultParagraphFont"/>
    <w:rsid w:val="006B4A43"/>
  </w:style>
  <w:style w:type="character" w:customStyle="1" w:styleId="citation-120">
    <w:name w:val="citation-120"/>
    <w:basedOn w:val="DefaultParagraphFont"/>
    <w:rsid w:val="006B4A43"/>
  </w:style>
  <w:style w:type="character" w:customStyle="1" w:styleId="citation-119">
    <w:name w:val="citation-119"/>
    <w:basedOn w:val="DefaultParagraphFont"/>
    <w:rsid w:val="006B4A43"/>
  </w:style>
  <w:style w:type="character" w:customStyle="1" w:styleId="citation-118">
    <w:name w:val="citation-118"/>
    <w:basedOn w:val="DefaultParagraphFont"/>
    <w:rsid w:val="006B4A43"/>
  </w:style>
  <w:style w:type="character" w:customStyle="1" w:styleId="citation-117">
    <w:name w:val="citation-117"/>
    <w:basedOn w:val="DefaultParagraphFont"/>
    <w:rsid w:val="006B4A43"/>
  </w:style>
  <w:style w:type="character" w:customStyle="1" w:styleId="citation-116">
    <w:name w:val="citation-116"/>
    <w:basedOn w:val="DefaultParagraphFont"/>
    <w:rsid w:val="006B4A43"/>
  </w:style>
  <w:style w:type="character" w:customStyle="1" w:styleId="citation-1002">
    <w:name w:val="citation-1002"/>
    <w:basedOn w:val="DefaultParagraphFont"/>
    <w:rsid w:val="00340512"/>
  </w:style>
  <w:style w:type="character" w:customStyle="1" w:styleId="citation-1001">
    <w:name w:val="citation-1001"/>
    <w:basedOn w:val="DefaultParagraphFont"/>
    <w:rsid w:val="00340512"/>
  </w:style>
  <w:style w:type="character" w:customStyle="1" w:styleId="citation-1000">
    <w:name w:val="citation-1000"/>
    <w:basedOn w:val="DefaultParagraphFont"/>
    <w:rsid w:val="00340512"/>
  </w:style>
  <w:style w:type="character" w:customStyle="1" w:styleId="citation-999">
    <w:name w:val="citation-999"/>
    <w:basedOn w:val="DefaultParagraphFont"/>
    <w:rsid w:val="00340512"/>
  </w:style>
  <w:style w:type="character" w:customStyle="1" w:styleId="citation-998">
    <w:name w:val="citation-998"/>
    <w:basedOn w:val="DefaultParagraphFont"/>
    <w:rsid w:val="00340512"/>
  </w:style>
  <w:style w:type="character" w:customStyle="1" w:styleId="citation-997">
    <w:name w:val="citation-997"/>
    <w:basedOn w:val="DefaultParagraphFont"/>
    <w:rsid w:val="00340512"/>
  </w:style>
  <w:style w:type="character" w:customStyle="1" w:styleId="citation-996">
    <w:name w:val="citation-996"/>
    <w:basedOn w:val="DefaultParagraphFont"/>
    <w:rsid w:val="00340512"/>
  </w:style>
  <w:style w:type="character" w:customStyle="1" w:styleId="citation-995">
    <w:name w:val="citation-995"/>
    <w:basedOn w:val="DefaultParagraphFont"/>
    <w:rsid w:val="00340512"/>
  </w:style>
  <w:style w:type="character" w:customStyle="1" w:styleId="citation-994">
    <w:name w:val="citation-994"/>
    <w:basedOn w:val="DefaultParagraphFont"/>
    <w:rsid w:val="00340512"/>
  </w:style>
  <w:style w:type="character" w:customStyle="1" w:styleId="citation-993">
    <w:name w:val="citation-993"/>
    <w:basedOn w:val="DefaultParagraphFont"/>
    <w:rsid w:val="00340512"/>
  </w:style>
  <w:style w:type="character" w:customStyle="1" w:styleId="citation-992">
    <w:name w:val="citation-992"/>
    <w:basedOn w:val="DefaultParagraphFont"/>
    <w:rsid w:val="00340512"/>
  </w:style>
  <w:style w:type="character" w:customStyle="1" w:styleId="citation-991">
    <w:name w:val="citation-991"/>
    <w:basedOn w:val="DefaultParagraphFont"/>
    <w:rsid w:val="00340512"/>
  </w:style>
  <w:style w:type="character" w:customStyle="1" w:styleId="citation-990">
    <w:name w:val="citation-990"/>
    <w:basedOn w:val="DefaultParagraphFont"/>
    <w:rsid w:val="00340512"/>
  </w:style>
  <w:style w:type="character" w:customStyle="1" w:styleId="citation-989">
    <w:name w:val="citation-989"/>
    <w:basedOn w:val="DefaultParagraphFont"/>
    <w:rsid w:val="00340512"/>
  </w:style>
  <w:style w:type="character" w:customStyle="1" w:styleId="citation-988">
    <w:name w:val="citation-988"/>
    <w:basedOn w:val="DefaultParagraphFont"/>
    <w:rsid w:val="00340512"/>
  </w:style>
  <w:style w:type="character" w:customStyle="1" w:styleId="citation-987">
    <w:name w:val="citation-987"/>
    <w:basedOn w:val="DefaultParagraphFont"/>
    <w:rsid w:val="00340512"/>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WW-NormalWeb1">
    <w:name w:val="WW-Normal (Web)1"/>
    <w:basedOn w:val="Normal"/>
    <w:qFormat/>
    <w:rsid w:val="005D4F61"/>
    <w:pPr>
      <w:widowControl/>
      <w:spacing w:before="280" w:after="119"/>
    </w:pPr>
    <w:rPr>
      <w:sz w:val="24"/>
      <w:szCs w:val="24"/>
      <w:lang w:eastAsia="ar-SA"/>
    </w:rPr>
  </w:style>
  <w:style w:type="paragraph" w:customStyle="1" w:styleId="yeni1">
    <w:name w:val="yeni 1"/>
    <w:basedOn w:val="Heading3"/>
    <w:link w:val="yeni1Char"/>
    <w:qFormat/>
    <w:rsid w:val="0059184B"/>
    <w:rPr>
      <w:sz w:val="24"/>
      <w:szCs w:val="24"/>
    </w:rPr>
  </w:style>
  <w:style w:type="character" w:customStyle="1" w:styleId="Heading3Char">
    <w:name w:val="Heading 3 Char"/>
    <w:basedOn w:val="DefaultParagraphFont"/>
    <w:link w:val="Heading3"/>
    <w:uiPriority w:val="9"/>
    <w:semiHidden/>
    <w:rsid w:val="0059184B"/>
    <w:rPr>
      <w:b/>
      <w:sz w:val="28"/>
      <w:szCs w:val="28"/>
    </w:rPr>
  </w:style>
  <w:style w:type="character" w:customStyle="1" w:styleId="yeni1Char">
    <w:name w:val="yeni 1 Char"/>
    <w:basedOn w:val="Heading3Char"/>
    <w:link w:val="yeni1"/>
    <w:rsid w:val="0059184B"/>
    <w:rPr>
      <w:b/>
      <w:sz w:val="24"/>
      <w:szCs w:val="24"/>
    </w:rPr>
  </w:style>
  <w:style w:type="paragraph" w:customStyle="1" w:styleId="ekil2">
    <w:name w:val="şekil2"/>
    <w:basedOn w:val="sekilaciklama"/>
    <w:link w:val="ekil2Char"/>
    <w:qFormat/>
    <w:rsid w:val="002C113D"/>
  </w:style>
  <w:style w:type="character" w:customStyle="1" w:styleId="ekil2Char">
    <w:name w:val="şekil2 Char"/>
    <w:basedOn w:val="sekilaciklamaChar"/>
    <w:link w:val="ekil2"/>
    <w:rsid w:val="002C113D"/>
    <w:rPr>
      <w:i w:val="0"/>
      <w:iCs/>
      <w:color w:val="1F497D" w:themeColor="text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2911">
      <w:bodyDiv w:val="1"/>
      <w:marLeft w:val="0"/>
      <w:marRight w:val="0"/>
      <w:marTop w:val="0"/>
      <w:marBottom w:val="0"/>
      <w:divBdr>
        <w:top w:val="none" w:sz="0" w:space="0" w:color="auto"/>
        <w:left w:val="none" w:sz="0" w:space="0" w:color="auto"/>
        <w:bottom w:val="none" w:sz="0" w:space="0" w:color="auto"/>
        <w:right w:val="none" w:sz="0" w:space="0" w:color="auto"/>
      </w:divBdr>
    </w:div>
    <w:div w:id="80105436">
      <w:bodyDiv w:val="1"/>
      <w:marLeft w:val="0"/>
      <w:marRight w:val="0"/>
      <w:marTop w:val="0"/>
      <w:marBottom w:val="0"/>
      <w:divBdr>
        <w:top w:val="none" w:sz="0" w:space="0" w:color="auto"/>
        <w:left w:val="none" w:sz="0" w:space="0" w:color="auto"/>
        <w:bottom w:val="none" w:sz="0" w:space="0" w:color="auto"/>
        <w:right w:val="none" w:sz="0" w:space="0" w:color="auto"/>
      </w:divBdr>
    </w:div>
    <w:div w:id="115218363">
      <w:bodyDiv w:val="1"/>
      <w:marLeft w:val="0"/>
      <w:marRight w:val="0"/>
      <w:marTop w:val="0"/>
      <w:marBottom w:val="0"/>
      <w:divBdr>
        <w:top w:val="none" w:sz="0" w:space="0" w:color="auto"/>
        <w:left w:val="none" w:sz="0" w:space="0" w:color="auto"/>
        <w:bottom w:val="none" w:sz="0" w:space="0" w:color="auto"/>
        <w:right w:val="none" w:sz="0" w:space="0" w:color="auto"/>
      </w:divBdr>
    </w:div>
    <w:div w:id="152722205">
      <w:bodyDiv w:val="1"/>
      <w:marLeft w:val="0"/>
      <w:marRight w:val="0"/>
      <w:marTop w:val="0"/>
      <w:marBottom w:val="0"/>
      <w:divBdr>
        <w:top w:val="none" w:sz="0" w:space="0" w:color="auto"/>
        <w:left w:val="none" w:sz="0" w:space="0" w:color="auto"/>
        <w:bottom w:val="none" w:sz="0" w:space="0" w:color="auto"/>
        <w:right w:val="none" w:sz="0" w:space="0" w:color="auto"/>
      </w:divBdr>
    </w:div>
    <w:div w:id="207881710">
      <w:bodyDiv w:val="1"/>
      <w:marLeft w:val="0"/>
      <w:marRight w:val="0"/>
      <w:marTop w:val="0"/>
      <w:marBottom w:val="0"/>
      <w:divBdr>
        <w:top w:val="none" w:sz="0" w:space="0" w:color="auto"/>
        <w:left w:val="none" w:sz="0" w:space="0" w:color="auto"/>
        <w:bottom w:val="none" w:sz="0" w:space="0" w:color="auto"/>
        <w:right w:val="none" w:sz="0" w:space="0" w:color="auto"/>
      </w:divBdr>
    </w:div>
    <w:div w:id="213394702">
      <w:bodyDiv w:val="1"/>
      <w:marLeft w:val="0"/>
      <w:marRight w:val="0"/>
      <w:marTop w:val="0"/>
      <w:marBottom w:val="0"/>
      <w:divBdr>
        <w:top w:val="none" w:sz="0" w:space="0" w:color="auto"/>
        <w:left w:val="none" w:sz="0" w:space="0" w:color="auto"/>
        <w:bottom w:val="none" w:sz="0" w:space="0" w:color="auto"/>
        <w:right w:val="none" w:sz="0" w:space="0" w:color="auto"/>
      </w:divBdr>
    </w:div>
    <w:div w:id="235365036">
      <w:bodyDiv w:val="1"/>
      <w:marLeft w:val="0"/>
      <w:marRight w:val="0"/>
      <w:marTop w:val="0"/>
      <w:marBottom w:val="0"/>
      <w:divBdr>
        <w:top w:val="none" w:sz="0" w:space="0" w:color="auto"/>
        <w:left w:val="none" w:sz="0" w:space="0" w:color="auto"/>
        <w:bottom w:val="none" w:sz="0" w:space="0" w:color="auto"/>
        <w:right w:val="none" w:sz="0" w:space="0" w:color="auto"/>
      </w:divBdr>
    </w:div>
    <w:div w:id="275604521">
      <w:bodyDiv w:val="1"/>
      <w:marLeft w:val="0"/>
      <w:marRight w:val="0"/>
      <w:marTop w:val="0"/>
      <w:marBottom w:val="0"/>
      <w:divBdr>
        <w:top w:val="none" w:sz="0" w:space="0" w:color="auto"/>
        <w:left w:val="none" w:sz="0" w:space="0" w:color="auto"/>
        <w:bottom w:val="none" w:sz="0" w:space="0" w:color="auto"/>
        <w:right w:val="none" w:sz="0" w:space="0" w:color="auto"/>
      </w:divBdr>
    </w:div>
    <w:div w:id="286468596">
      <w:bodyDiv w:val="1"/>
      <w:marLeft w:val="0"/>
      <w:marRight w:val="0"/>
      <w:marTop w:val="0"/>
      <w:marBottom w:val="0"/>
      <w:divBdr>
        <w:top w:val="none" w:sz="0" w:space="0" w:color="auto"/>
        <w:left w:val="none" w:sz="0" w:space="0" w:color="auto"/>
        <w:bottom w:val="none" w:sz="0" w:space="0" w:color="auto"/>
        <w:right w:val="none" w:sz="0" w:space="0" w:color="auto"/>
      </w:divBdr>
    </w:div>
    <w:div w:id="290672279">
      <w:bodyDiv w:val="1"/>
      <w:marLeft w:val="0"/>
      <w:marRight w:val="0"/>
      <w:marTop w:val="0"/>
      <w:marBottom w:val="0"/>
      <w:divBdr>
        <w:top w:val="none" w:sz="0" w:space="0" w:color="auto"/>
        <w:left w:val="none" w:sz="0" w:space="0" w:color="auto"/>
        <w:bottom w:val="none" w:sz="0" w:space="0" w:color="auto"/>
        <w:right w:val="none" w:sz="0" w:space="0" w:color="auto"/>
      </w:divBdr>
    </w:div>
    <w:div w:id="300573667">
      <w:bodyDiv w:val="1"/>
      <w:marLeft w:val="0"/>
      <w:marRight w:val="0"/>
      <w:marTop w:val="0"/>
      <w:marBottom w:val="0"/>
      <w:divBdr>
        <w:top w:val="none" w:sz="0" w:space="0" w:color="auto"/>
        <w:left w:val="none" w:sz="0" w:space="0" w:color="auto"/>
        <w:bottom w:val="none" w:sz="0" w:space="0" w:color="auto"/>
        <w:right w:val="none" w:sz="0" w:space="0" w:color="auto"/>
      </w:divBdr>
    </w:div>
    <w:div w:id="302122631">
      <w:bodyDiv w:val="1"/>
      <w:marLeft w:val="0"/>
      <w:marRight w:val="0"/>
      <w:marTop w:val="0"/>
      <w:marBottom w:val="0"/>
      <w:divBdr>
        <w:top w:val="none" w:sz="0" w:space="0" w:color="auto"/>
        <w:left w:val="none" w:sz="0" w:space="0" w:color="auto"/>
        <w:bottom w:val="none" w:sz="0" w:space="0" w:color="auto"/>
        <w:right w:val="none" w:sz="0" w:space="0" w:color="auto"/>
      </w:divBdr>
    </w:div>
    <w:div w:id="324751198">
      <w:bodyDiv w:val="1"/>
      <w:marLeft w:val="0"/>
      <w:marRight w:val="0"/>
      <w:marTop w:val="0"/>
      <w:marBottom w:val="0"/>
      <w:divBdr>
        <w:top w:val="none" w:sz="0" w:space="0" w:color="auto"/>
        <w:left w:val="none" w:sz="0" w:space="0" w:color="auto"/>
        <w:bottom w:val="none" w:sz="0" w:space="0" w:color="auto"/>
        <w:right w:val="none" w:sz="0" w:space="0" w:color="auto"/>
      </w:divBdr>
    </w:div>
    <w:div w:id="332071121">
      <w:bodyDiv w:val="1"/>
      <w:marLeft w:val="0"/>
      <w:marRight w:val="0"/>
      <w:marTop w:val="0"/>
      <w:marBottom w:val="0"/>
      <w:divBdr>
        <w:top w:val="none" w:sz="0" w:space="0" w:color="auto"/>
        <w:left w:val="none" w:sz="0" w:space="0" w:color="auto"/>
        <w:bottom w:val="none" w:sz="0" w:space="0" w:color="auto"/>
        <w:right w:val="none" w:sz="0" w:space="0" w:color="auto"/>
      </w:divBdr>
    </w:div>
    <w:div w:id="421727410">
      <w:bodyDiv w:val="1"/>
      <w:marLeft w:val="0"/>
      <w:marRight w:val="0"/>
      <w:marTop w:val="0"/>
      <w:marBottom w:val="0"/>
      <w:divBdr>
        <w:top w:val="none" w:sz="0" w:space="0" w:color="auto"/>
        <w:left w:val="none" w:sz="0" w:space="0" w:color="auto"/>
        <w:bottom w:val="none" w:sz="0" w:space="0" w:color="auto"/>
        <w:right w:val="none" w:sz="0" w:space="0" w:color="auto"/>
      </w:divBdr>
    </w:div>
    <w:div w:id="426734484">
      <w:bodyDiv w:val="1"/>
      <w:marLeft w:val="0"/>
      <w:marRight w:val="0"/>
      <w:marTop w:val="0"/>
      <w:marBottom w:val="0"/>
      <w:divBdr>
        <w:top w:val="none" w:sz="0" w:space="0" w:color="auto"/>
        <w:left w:val="none" w:sz="0" w:space="0" w:color="auto"/>
        <w:bottom w:val="none" w:sz="0" w:space="0" w:color="auto"/>
        <w:right w:val="none" w:sz="0" w:space="0" w:color="auto"/>
      </w:divBdr>
    </w:div>
    <w:div w:id="462892087">
      <w:bodyDiv w:val="1"/>
      <w:marLeft w:val="0"/>
      <w:marRight w:val="0"/>
      <w:marTop w:val="0"/>
      <w:marBottom w:val="0"/>
      <w:divBdr>
        <w:top w:val="none" w:sz="0" w:space="0" w:color="auto"/>
        <w:left w:val="none" w:sz="0" w:space="0" w:color="auto"/>
        <w:bottom w:val="none" w:sz="0" w:space="0" w:color="auto"/>
        <w:right w:val="none" w:sz="0" w:space="0" w:color="auto"/>
      </w:divBdr>
    </w:div>
    <w:div w:id="482044717">
      <w:bodyDiv w:val="1"/>
      <w:marLeft w:val="0"/>
      <w:marRight w:val="0"/>
      <w:marTop w:val="0"/>
      <w:marBottom w:val="0"/>
      <w:divBdr>
        <w:top w:val="none" w:sz="0" w:space="0" w:color="auto"/>
        <w:left w:val="none" w:sz="0" w:space="0" w:color="auto"/>
        <w:bottom w:val="none" w:sz="0" w:space="0" w:color="auto"/>
        <w:right w:val="none" w:sz="0" w:space="0" w:color="auto"/>
      </w:divBdr>
    </w:div>
    <w:div w:id="518007177">
      <w:bodyDiv w:val="1"/>
      <w:marLeft w:val="0"/>
      <w:marRight w:val="0"/>
      <w:marTop w:val="0"/>
      <w:marBottom w:val="0"/>
      <w:divBdr>
        <w:top w:val="none" w:sz="0" w:space="0" w:color="auto"/>
        <w:left w:val="none" w:sz="0" w:space="0" w:color="auto"/>
        <w:bottom w:val="none" w:sz="0" w:space="0" w:color="auto"/>
        <w:right w:val="none" w:sz="0" w:space="0" w:color="auto"/>
      </w:divBdr>
    </w:div>
    <w:div w:id="530729748">
      <w:bodyDiv w:val="1"/>
      <w:marLeft w:val="0"/>
      <w:marRight w:val="0"/>
      <w:marTop w:val="0"/>
      <w:marBottom w:val="0"/>
      <w:divBdr>
        <w:top w:val="none" w:sz="0" w:space="0" w:color="auto"/>
        <w:left w:val="none" w:sz="0" w:space="0" w:color="auto"/>
        <w:bottom w:val="none" w:sz="0" w:space="0" w:color="auto"/>
        <w:right w:val="none" w:sz="0" w:space="0" w:color="auto"/>
      </w:divBdr>
    </w:div>
    <w:div w:id="542786025">
      <w:bodyDiv w:val="1"/>
      <w:marLeft w:val="0"/>
      <w:marRight w:val="0"/>
      <w:marTop w:val="0"/>
      <w:marBottom w:val="0"/>
      <w:divBdr>
        <w:top w:val="none" w:sz="0" w:space="0" w:color="auto"/>
        <w:left w:val="none" w:sz="0" w:space="0" w:color="auto"/>
        <w:bottom w:val="none" w:sz="0" w:space="0" w:color="auto"/>
        <w:right w:val="none" w:sz="0" w:space="0" w:color="auto"/>
      </w:divBdr>
    </w:div>
    <w:div w:id="577204264">
      <w:bodyDiv w:val="1"/>
      <w:marLeft w:val="0"/>
      <w:marRight w:val="0"/>
      <w:marTop w:val="0"/>
      <w:marBottom w:val="0"/>
      <w:divBdr>
        <w:top w:val="none" w:sz="0" w:space="0" w:color="auto"/>
        <w:left w:val="none" w:sz="0" w:space="0" w:color="auto"/>
        <w:bottom w:val="none" w:sz="0" w:space="0" w:color="auto"/>
        <w:right w:val="none" w:sz="0" w:space="0" w:color="auto"/>
      </w:divBdr>
    </w:div>
    <w:div w:id="610625072">
      <w:bodyDiv w:val="1"/>
      <w:marLeft w:val="0"/>
      <w:marRight w:val="0"/>
      <w:marTop w:val="0"/>
      <w:marBottom w:val="0"/>
      <w:divBdr>
        <w:top w:val="none" w:sz="0" w:space="0" w:color="auto"/>
        <w:left w:val="none" w:sz="0" w:space="0" w:color="auto"/>
        <w:bottom w:val="none" w:sz="0" w:space="0" w:color="auto"/>
        <w:right w:val="none" w:sz="0" w:space="0" w:color="auto"/>
      </w:divBdr>
    </w:div>
    <w:div w:id="663631106">
      <w:bodyDiv w:val="1"/>
      <w:marLeft w:val="0"/>
      <w:marRight w:val="0"/>
      <w:marTop w:val="0"/>
      <w:marBottom w:val="0"/>
      <w:divBdr>
        <w:top w:val="none" w:sz="0" w:space="0" w:color="auto"/>
        <w:left w:val="none" w:sz="0" w:space="0" w:color="auto"/>
        <w:bottom w:val="none" w:sz="0" w:space="0" w:color="auto"/>
        <w:right w:val="none" w:sz="0" w:space="0" w:color="auto"/>
      </w:divBdr>
    </w:div>
    <w:div w:id="688680281">
      <w:bodyDiv w:val="1"/>
      <w:marLeft w:val="0"/>
      <w:marRight w:val="0"/>
      <w:marTop w:val="0"/>
      <w:marBottom w:val="0"/>
      <w:divBdr>
        <w:top w:val="none" w:sz="0" w:space="0" w:color="auto"/>
        <w:left w:val="none" w:sz="0" w:space="0" w:color="auto"/>
        <w:bottom w:val="none" w:sz="0" w:space="0" w:color="auto"/>
        <w:right w:val="none" w:sz="0" w:space="0" w:color="auto"/>
      </w:divBdr>
    </w:div>
    <w:div w:id="740952341">
      <w:bodyDiv w:val="1"/>
      <w:marLeft w:val="0"/>
      <w:marRight w:val="0"/>
      <w:marTop w:val="0"/>
      <w:marBottom w:val="0"/>
      <w:divBdr>
        <w:top w:val="none" w:sz="0" w:space="0" w:color="auto"/>
        <w:left w:val="none" w:sz="0" w:space="0" w:color="auto"/>
        <w:bottom w:val="none" w:sz="0" w:space="0" w:color="auto"/>
        <w:right w:val="none" w:sz="0" w:space="0" w:color="auto"/>
      </w:divBdr>
    </w:div>
    <w:div w:id="741684321">
      <w:bodyDiv w:val="1"/>
      <w:marLeft w:val="0"/>
      <w:marRight w:val="0"/>
      <w:marTop w:val="0"/>
      <w:marBottom w:val="0"/>
      <w:divBdr>
        <w:top w:val="none" w:sz="0" w:space="0" w:color="auto"/>
        <w:left w:val="none" w:sz="0" w:space="0" w:color="auto"/>
        <w:bottom w:val="none" w:sz="0" w:space="0" w:color="auto"/>
        <w:right w:val="none" w:sz="0" w:space="0" w:color="auto"/>
      </w:divBdr>
    </w:div>
    <w:div w:id="777868500">
      <w:bodyDiv w:val="1"/>
      <w:marLeft w:val="0"/>
      <w:marRight w:val="0"/>
      <w:marTop w:val="0"/>
      <w:marBottom w:val="0"/>
      <w:divBdr>
        <w:top w:val="none" w:sz="0" w:space="0" w:color="auto"/>
        <w:left w:val="none" w:sz="0" w:space="0" w:color="auto"/>
        <w:bottom w:val="none" w:sz="0" w:space="0" w:color="auto"/>
        <w:right w:val="none" w:sz="0" w:space="0" w:color="auto"/>
      </w:divBdr>
    </w:div>
    <w:div w:id="793601882">
      <w:bodyDiv w:val="1"/>
      <w:marLeft w:val="0"/>
      <w:marRight w:val="0"/>
      <w:marTop w:val="0"/>
      <w:marBottom w:val="0"/>
      <w:divBdr>
        <w:top w:val="none" w:sz="0" w:space="0" w:color="auto"/>
        <w:left w:val="none" w:sz="0" w:space="0" w:color="auto"/>
        <w:bottom w:val="none" w:sz="0" w:space="0" w:color="auto"/>
        <w:right w:val="none" w:sz="0" w:space="0" w:color="auto"/>
      </w:divBdr>
    </w:div>
    <w:div w:id="810293575">
      <w:bodyDiv w:val="1"/>
      <w:marLeft w:val="0"/>
      <w:marRight w:val="0"/>
      <w:marTop w:val="0"/>
      <w:marBottom w:val="0"/>
      <w:divBdr>
        <w:top w:val="none" w:sz="0" w:space="0" w:color="auto"/>
        <w:left w:val="none" w:sz="0" w:space="0" w:color="auto"/>
        <w:bottom w:val="none" w:sz="0" w:space="0" w:color="auto"/>
        <w:right w:val="none" w:sz="0" w:space="0" w:color="auto"/>
      </w:divBdr>
    </w:div>
    <w:div w:id="838345387">
      <w:bodyDiv w:val="1"/>
      <w:marLeft w:val="0"/>
      <w:marRight w:val="0"/>
      <w:marTop w:val="0"/>
      <w:marBottom w:val="0"/>
      <w:divBdr>
        <w:top w:val="none" w:sz="0" w:space="0" w:color="auto"/>
        <w:left w:val="none" w:sz="0" w:space="0" w:color="auto"/>
        <w:bottom w:val="none" w:sz="0" w:space="0" w:color="auto"/>
        <w:right w:val="none" w:sz="0" w:space="0" w:color="auto"/>
      </w:divBdr>
    </w:div>
    <w:div w:id="929004825">
      <w:bodyDiv w:val="1"/>
      <w:marLeft w:val="0"/>
      <w:marRight w:val="0"/>
      <w:marTop w:val="0"/>
      <w:marBottom w:val="0"/>
      <w:divBdr>
        <w:top w:val="none" w:sz="0" w:space="0" w:color="auto"/>
        <w:left w:val="none" w:sz="0" w:space="0" w:color="auto"/>
        <w:bottom w:val="none" w:sz="0" w:space="0" w:color="auto"/>
        <w:right w:val="none" w:sz="0" w:space="0" w:color="auto"/>
      </w:divBdr>
    </w:div>
    <w:div w:id="946352310">
      <w:bodyDiv w:val="1"/>
      <w:marLeft w:val="0"/>
      <w:marRight w:val="0"/>
      <w:marTop w:val="0"/>
      <w:marBottom w:val="0"/>
      <w:divBdr>
        <w:top w:val="none" w:sz="0" w:space="0" w:color="auto"/>
        <w:left w:val="none" w:sz="0" w:space="0" w:color="auto"/>
        <w:bottom w:val="none" w:sz="0" w:space="0" w:color="auto"/>
        <w:right w:val="none" w:sz="0" w:space="0" w:color="auto"/>
      </w:divBdr>
    </w:div>
    <w:div w:id="1007361990">
      <w:bodyDiv w:val="1"/>
      <w:marLeft w:val="0"/>
      <w:marRight w:val="0"/>
      <w:marTop w:val="0"/>
      <w:marBottom w:val="0"/>
      <w:divBdr>
        <w:top w:val="none" w:sz="0" w:space="0" w:color="auto"/>
        <w:left w:val="none" w:sz="0" w:space="0" w:color="auto"/>
        <w:bottom w:val="none" w:sz="0" w:space="0" w:color="auto"/>
        <w:right w:val="none" w:sz="0" w:space="0" w:color="auto"/>
      </w:divBdr>
      <w:divsChild>
        <w:div w:id="971403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892264">
      <w:bodyDiv w:val="1"/>
      <w:marLeft w:val="0"/>
      <w:marRight w:val="0"/>
      <w:marTop w:val="0"/>
      <w:marBottom w:val="0"/>
      <w:divBdr>
        <w:top w:val="none" w:sz="0" w:space="0" w:color="auto"/>
        <w:left w:val="none" w:sz="0" w:space="0" w:color="auto"/>
        <w:bottom w:val="none" w:sz="0" w:space="0" w:color="auto"/>
        <w:right w:val="none" w:sz="0" w:space="0" w:color="auto"/>
      </w:divBdr>
    </w:div>
    <w:div w:id="1036732144">
      <w:bodyDiv w:val="1"/>
      <w:marLeft w:val="0"/>
      <w:marRight w:val="0"/>
      <w:marTop w:val="0"/>
      <w:marBottom w:val="0"/>
      <w:divBdr>
        <w:top w:val="none" w:sz="0" w:space="0" w:color="auto"/>
        <w:left w:val="none" w:sz="0" w:space="0" w:color="auto"/>
        <w:bottom w:val="none" w:sz="0" w:space="0" w:color="auto"/>
        <w:right w:val="none" w:sz="0" w:space="0" w:color="auto"/>
      </w:divBdr>
      <w:divsChild>
        <w:div w:id="168173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60240">
      <w:bodyDiv w:val="1"/>
      <w:marLeft w:val="0"/>
      <w:marRight w:val="0"/>
      <w:marTop w:val="0"/>
      <w:marBottom w:val="0"/>
      <w:divBdr>
        <w:top w:val="none" w:sz="0" w:space="0" w:color="auto"/>
        <w:left w:val="none" w:sz="0" w:space="0" w:color="auto"/>
        <w:bottom w:val="none" w:sz="0" w:space="0" w:color="auto"/>
        <w:right w:val="none" w:sz="0" w:space="0" w:color="auto"/>
      </w:divBdr>
    </w:div>
    <w:div w:id="1043290551">
      <w:bodyDiv w:val="1"/>
      <w:marLeft w:val="0"/>
      <w:marRight w:val="0"/>
      <w:marTop w:val="0"/>
      <w:marBottom w:val="0"/>
      <w:divBdr>
        <w:top w:val="none" w:sz="0" w:space="0" w:color="auto"/>
        <w:left w:val="none" w:sz="0" w:space="0" w:color="auto"/>
        <w:bottom w:val="none" w:sz="0" w:space="0" w:color="auto"/>
        <w:right w:val="none" w:sz="0" w:space="0" w:color="auto"/>
      </w:divBdr>
    </w:div>
    <w:div w:id="1058170871">
      <w:bodyDiv w:val="1"/>
      <w:marLeft w:val="0"/>
      <w:marRight w:val="0"/>
      <w:marTop w:val="0"/>
      <w:marBottom w:val="0"/>
      <w:divBdr>
        <w:top w:val="none" w:sz="0" w:space="0" w:color="auto"/>
        <w:left w:val="none" w:sz="0" w:space="0" w:color="auto"/>
        <w:bottom w:val="none" w:sz="0" w:space="0" w:color="auto"/>
        <w:right w:val="none" w:sz="0" w:space="0" w:color="auto"/>
      </w:divBdr>
    </w:div>
    <w:div w:id="1123034070">
      <w:bodyDiv w:val="1"/>
      <w:marLeft w:val="0"/>
      <w:marRight w:val="0"/>
      <w:marTop w:val="0"/>
      <w:marBottom w:val="0"/>
      <w:divBdr>
        <w:top w:val="none" w:sz="0" w:space="0" w:color="auto"/>
        <w:left w:val="none" w:sz="0" w:space="0" w:color="auto"/>
        <w:bottom w:val="none" w:sz="0" w:space="0" w:color="auto"/>
        <w:right w:val="none" w:sz="0" w:space="0" w:color="auto"/>
      </w:divBdr>
    </w:div>
    <w:div w:id="1202747622">
      <w:bodyDiv w:val="1"/>
      <w:marLeft w:val="0"/>
      <w:marRight w:val="0"/>
      <w:marTop w:val="0"/>
      <w:marBottom w:val="0"/>
      <w:divBdr>
        <w:top w:val="none" w:sz="0" w:space="0" w:color="auto"/>
        <w:left w:val="none" w:sz="0" w:space="0" w:color="auto"/>
        <w:bottom w:val="none" w:sz="0" w:space="0" w:color="auto"/>
        <w:right w:val="none" w:sz="0" w:space="0" w:color="auto"/>
      </w:divBdr>
    </w:div>
    <w:div w:id="1247305225">
      <w:bodyDiv w:val="1"/>
      <w:marLeft w:val="0"/>
      <w:marRight w:val="0"/>
      <w:marTop w:val="0"/>
      <w:marBottom w:val="0"/>
      <w:divBdr>
        <w:top w:val="none" w:sz="0" w:space="0" w:color="auto"/>
        <w:left w:val="none" w:sz="0" w:space="0" w:color="auto"/>
        <w:bottom w:val="none" w:sz="0" w:space="0" w:color="auto"/>
        <w:right w:val="none" w:sz="0" w:space="0" w:color="auto"/>
      </w:divBdr>
    </w:div>
    <w:div w:id="1255019556">
      <w:bodyDiv w:val="1"/>
      <w:marLeft w:val="0"/>
      <w:marRight w:val="0"/>
      <w:marTop w:val="0"/>
      <w:marBottom w:val="0"/>
      <w:divBdr>
        <w:top w:val="none" w:sz="0" w:space="0" w:color="auto"/>
        <w:left w:val="none" w:sz="0" w:space="0" w:color="auto"/>
        <w:bottom w:val="none" w:sz="0" w:space="0" w:color="auto"/>
        <w:right w:val="none" w:sz="0" w:space="0" w:color="auto"/>
      </w:divBdr>
    </w:div>
    <w:div w:id="1289631501">
      <w:bodyDiv w:val="1"/>
      <w:marLeft w:val="0"/>
      <w:marRight w:val="0"/>
      <w:marTop w:val="0"/>
      <w:marBottom w:val="0"/>
      <w:divBdr>
        <w:top w:val="none" w:sz="0" w:space="0" w:color="auto"/>
        <w:left w:val="none" w:sz="0" w:space="0" w:color="auto"/>
        <w:bottom w:val="none" w:sz="0" w:space="0" w:color="auto"/>
        <w:right w:val="none" w:sz="0" w:space="0" w:color="auto"/>
      </w:divBdr>
    </w:div>
    <w:div w:id="1310405210">
      <w:bodyDiv w:val="1"/>
      <w:marLeft w:val="0"/>
      <w:marRight w:val="0"/>
      <w:marTop w:val="0"/>
      <w:marBottom w:val="0"/>
      <w:divBdr>
        <w:top w:val="none" w:sz="0" w:space="0" w:color="auto"/>
        <w:left w:val="none" w:sz="0" w:space="0" w:color="auto"/>
        <w:bottom w:val="none" w:sz="0" w:space="0" w:color="auto"/>
        <w:right w:val="none" w:sz="0" w:space="0" w:color="auto"/>
      </w:divBdr>
    </w:div>
    <w:div w:id="1319378236">
      <w:bodyDiv w:val="1"/>
      <w:marLeft w:val="0"/>
      <w:marRight w:val="0"/>
      <w:marTop w:val="0"/>
      <w:marBottom w:val="0"/>
      <w:divBdr>
        <w:top w:val="none" w:sz="0" w:space="0" w:color="auto"/>
        <w:left w:val="none" w:sz="0" w:space="0" w:color="auto"/>
        <w:bottom w:val="none" w:sz="0" w:space="0" w:color="auto"/>
        <w:right w:val="none" w:sz="0" w:space="0" w:color="auto"/>
      </w:divBdr>
    </w:div>
    <w:div w:id="1347559000">
      <w:bodyDiv w:val="1"/>
      <w:marLeft w:val="0"/>
      <w:marRight w:val="0"/>
      <w:marTop w:val="0"/>
      <w:marBottom w:val="0"/>
      <w:divBdr>
        <w:top w:val="none" w:sz="0" w:space="0" w:color="auto"/>
        <w:left w:val="none" w:sz="0" w:space="0" w:color="auto"/>
        <w:bottom w:val="none" w:sz="0" w:space="0" w:color="auto"/>
        <w:right w:val="none" w:sz="0" w:space="0" w:color="auto"/>
      </w:divBdr>
    </w:div>
    <w:div w:id="1383212968">
      <w:bodyDiv w:val="1"/>
      <w:marLeft w:val="0"/>
      <w:marRight w:val="0"/>
      <w:marTop w:val="0"/>
      <w:marBottom w:val="0"/>
      <w:divBdr>
        <w:top w:val="none" w:sz="0" w:space="0" w:color="auto"/>
        <w:left w:val="none" w:sz="0" w:space="0" w:color="auto"/>
        <w:bottom w:val="none" w:sz="0" w:space="0" w:color="auto"/>
        <w:right w:val="none" w:sz="0" w:space="0" w:color="auto"/>
      </w:divBdr>
    </w:div>
    <w:div w:id="1397436734">
      <w:bodyDiv w:val="1"/>
      <w:marLeft w:val="0"/>
      <w:marRight w:val="0"/>
      <w:marTop w:val="0"/>
      <w:marBottom w:val="0"/>
      <w:divBdr>
        <w:top w:val="none" w:sz="0" w:space="0" w:color="auto"/>
        <w:left w:val="none" w:sz="0" w:space="0" w:color="auto"/>
        <w:bottom w:val="none" w:sz="0" w:space="0" w:color="auto"/>
        <w:right w:val="none" w:sz="0" w:space="0" w:color="auto"/>
      </w:divBdr>
    </w:div>
    <w:div w:id="1404906992">
      <w:bodyDiv w:val="1"/>
      <w:marLeft w:val="0"/>
      <w:marRight w:val="0"/>
      <w:marTop w:val="0"/>
      <w:marBottom w:val="0"/>
      <w:divBdr>
        <w:top w:val="none" w:sz="0" w:space="0" w:color="auto"/>
        <w:left w:val="none" w:sz="0" w:space="0" w:color="auto"/>
        <w:bottom w:val="none" w:sz="0" w:space="0" w:color="auto"/>
        <w:right w:val="none" w:sz="0" w:space="0" w:color="auto"/>
      </w:divBdr>
    </w:div>
    <w:div w:id="1440838247">
      <w:bodyDiv w:val="1"/>
      <w:marLeft w:val="0"/>
      <w:marRight w:val="0"/>
      <w:marTop w:val="0"/>
      <w:marBottom w:val="0"/>
      <w:divBdr>
        <w:top w:val="none" w:sz="0" w:space="0" w:color="auto"/>
        <w:left w:val="none" w:sz="0" w:space="0" w:color="auto"/>
        <w:bottom w:val="none" w:sz="0" w:space="0" w:color="auto"/>
        <w:right w:val="none" w:sz="0" w:space="0" w:color="auto"/>
      </w:divBdr>
    </w:div>
    <w:div w:id="1467771842">
      <w:bodyDiv w:val="1"/>
      <w:marLeft w:val="0"/>
      <w:marRight w:val="0"/>
      <w:marTop w:val="0"/>
      <w:marBottom w:val="0"/>
      <w:divBdr>
        <w:top w:val="none" w:sz="0" w:space="0" w:color="auto"/>
        <w:left w:val="none" w:sz="0" w:space="0" w:color="auto"/>
        <w:bottom w:val="none" w:sz="0" w:space="0" w:color="auto"/>
        <w:right w:val="none" w:sz="0" w:space="0" w:color="auto"/>
      </w:divBdr>
    </w:div>
    <w:div w:id="1569464200">
      <w:bodyDiv w:val="1"/>
      <w:marLeft w:val="0"/>
      <w:marRight w:val="0"/>
      <w:marTop w:val="0"/>
      <w:marBottom w:val="0"/>
      <w:divBdr>
        <w:top w:val="none" w:sz="0" w:space="0" w:color="auto"/>
        <w:left w:val="none" w:sz="0" w:space="0" w:color="auto"/>
        <w:bottom w:val="none" w:sz="0" w:space="0" w:color="auto"/>
        <w:right w:val="none" w:sz="0" w:space="0" w:color="auto"/>
      </w:divBdr>
    </w:div>
    <w:div w:id="1588689459">
      <w:bodyDiv w:val="1"/>
      <w:marLeft w:val="0"/>
      <w:marRight w:val="0"/>
      <w:marTop w:val="0"/>
      <w:marBottom w:val="0"/>
      <w:divBdr>
        <w:top w:val="none" w:sz="0" w:space="0" w:color="auto"/>
        <w:left w:val="none" w:sz="0" w:space="0" w:color="auto"/>
        <w:bottom w:val="none" w:sz="0" w:space="0" w:color="auto"/>
        <w:right w:val="none" w:sz="0" w:space="0" w:color="auto"/>
      </w:divBdr>
    </w:div>
    <w:div w:id="1630622410">
      <w:bodyDiv w:val="1"/>
      <w:marLeft w:val="0"/>
      <w:marRight w:val="0"/>
      <w:marTop w:val="0"/>
      <w:marBottom w:val="0"/>
      <w:divBdr>
        <w:top w:val="none" w:sz="0" w:space="0" w:color="auto"/>
        <w:left w:val="none" w:sz="0" w:space="0" w:color="auto"/>
        <w:bottom w:val="none" w:sz="0" w:space="0" w:color="auto"/>
        <w:right w:val="none" w:sz="0" w:space="0" w:color="auto"/>
      </w:divBdr>
    </w:div>
    <w:div w:id="1665233451">
      <w:bodyDiv w:val="1"/>
      <w:marLeft w:val="0"/>
      <w:marRight w:val="0"/>
      <w:marTop w:val="0"/>
      <w:marBottom w:val="0"/>
      <w:divBdr>
        <w:top w:val="none" w:sz="0" w:space="0" w:color="auto"/>
        <w:left w:val="none" w:sz="0" w:space="0" w:color="auto"/>
        <w:bottom w:val="none" w:sz="0" w:space="0" w:color="auto"/>
        <w:right w:val="none" w:sz="0" w:space="0" w:color="auto"/>
      </w:divBdr>
    </w:div>
    <w:div w:id="1666663706">
      <w:bodyDiv w:val="1"/>
      <w:marLeft w:val="0"/>
      <w:marRight w:val="0"/>
      <w:marTop w:val="0"/>
      <w:marBottom w:val="0"/>
      <w:divBdr>
        <w:top w:val="none" w:sz="0" w:space="0" w:color="auto"/>
        <w:left w:val="none" w:sz="0" w:space="0" w:color="auto"/>
        <w:bottom w:val="none" w:sz="0" w:space="0" w:color="auto"/>
        <w:right w:val="none" w:sz="0" w:space="0" w:color="auto"/>
      </w:divBdr>
    </w:div>
    <w:div w:id="1667980632">
      <w:bodyDiv w:val="1"/>
      <w:marLeft w:val="0"/>
      <w:marRight w:val="0"/>
      <w:marTop w:val="0"/>
      <w:marBottom w:val="0"/>
      <w:divBdr>
        <w:top w:val="none" w:sz="0" w:space="0" w:color="auto"/>
        <w:left w:val="none" w:sz="0" w:space="0" w:color="auto"/>
        <w:bottom w:val="none" w:sz="0" w:space="0" w:color="auto"/>
        <w:right w:val="none" w:sz="0" w:space="0" w:color="auto"/>
      </w:divBdr>
    </w:div>
    <w:div w:id="1727486344">
      <w:bodyDiv w:val="1"/>
      <w:marLeft w:val="0"/>
      <w:marRight w:val="0"/>
      <w:marTop w:val="0"/>
      <w:marBottom w:val="0"/>
      <w:divBdr>
        <w:top w:val="none" w:sz="0" w:space="0" w:color="auto"/>
        <w:left w:val="none" w:sz="0" w:space="0" w:color="auto"/>
        <w:bottom w:val="none" w:sz="0" w:space="0" w:color="auto"/>
        <w:right w:val="none" w:sz="0" w:space="0" w:color="auto"/>
      </w:divBdr>
    </w:div>
    <w:div w:id="1728454267">
      <w:bodyDiv w:val="1"/>
      <w:marLeft w:val="0"/>
      <w:marRight w:val="0"/>
      <w:marTop w:val="0"/>
      <w:marBottom w:val="0"/>
      <w:divBdr>
        <w:top w:val="none" w:sz="0" w:space="0" w:color="auto"/>
        <w:left w:val="none" w:sz="0" w:space="0" w:color="auto"/>
        <w:bottom w:val="none" w:sz="0" w:space="0" w:color="auto"/>
        <w:right w:val="none" w:sz="0" w:space="0" w:color="auto"/>
      </w:divBdr>
    </w:div>
    <w:div w:id="1743748101">
      <w:bodyDiv w:val="1"/>
      <w:marLeft w:val="0"/>
      <w:marRight w:val="0"/>
      <w:marTop w:val="0"/>
      <w:marBottom w:val="0"/>
      <w:divBdr>
        <w:top w:val="none" w:sz="0" w:space="0" w:color="auto"/>
        <w:left w:val="none" w:sz="0" w:space="0" w:color="auto"/>
        <w:bottom w:val="none" w:sz="0" w:space="0" w:color="auto"/>
        <w:right w:val="none" w:sz="0" w:space="0" w:color="auto"/>
      </w:divBdr>
    </w:div>
    <w:div w:id="1765563794">
      <w:bodyDiv w:val="1"/>
      <w:marLeft w:val="0"/>
      <w:marRight w:val="0"/>
      <w:marTop w:val="0"/>
      <w:marBottom w:val="0"/>
      <w:divBdr>
        <w:top w:val="none" w:sz="0" w:space="0" w:color="auto"/>
        <w:left w:val="none" w:sz="0" w:space="0" w:color="auto"/>
        <w:bottom w:val="none" w:sz="0" w:space="0" w:color="auto"/>
        <w:right w:val="none" w:sz="0" w:space="0" w:color="auto"/>
      </w:divBdr>
    </w:div>
    <w:div w:id="1770352240">
      <w:bodyDiv w:val="1"/>
      <w:marLeft w:val="0"/>
      <w:marRight w:val="0"/>
      <w:marTop w:val="0"/>
      <w:marBottom w:val="0"/>
      <w:divBdr>
        <w:top w:val="none" w:sz="0" w:space="0" w:color="auto"/>
        <w:left w:val="none" w:sz="0" w:space="0" w:color="auto"/>
        <w:bottom w:val="none" w:sz="0" w:space="0" w:color="auto"/>
        <w:right w:val="none" w:sz="0" w:space="0" w:color="auto"/>
      </w:divBdr>
    </w:div>
    <w:div w:id="1796021921">
      <w:bodyDiv w:val="1"/>
      <w:marLeft w:val="0"/>
      <w:marRight w:val="0"/>
      <w:marTop w:val="0"/>
      <w:marBottom w:val="0"/>
      <w:divBdr>
        <w:top w:val="none" w:sz="0" w:space="0" w:color="auto"/>
        <w:left w:val="none" w:sz="0" w:space="0" w:color="auto"/>
        <w:bottom w:val="none" w:sz="0" w:space="0" w:color="auto"/>
        <w:right w:val="none" w:sz="0" w:space="0" w:color="auto"/>
      </w:divBdr>
    </w:div>
    <w:div w:id="1826126696">
      <w:bodyDiv w:val="1"/>
      <w:marLeft w:val="0"/>
      <w:marRight w:val="0"/>
      <w:marTop w:val="0"/>
      <w:marBottom w:val="0"/>
      <w:divBdr>
        <w:top w:val="none" w:sz="0" w:space="0" w:color="auto"/>
        <w:left w:val="none" w:sz="0" w:space="0" w:color="auto"/>
        <w:bottom w:val="none" w:sz="0" w:space="0" w:color="auto"/>
        <w:right w:val="none" w:sz="0" w:space="0" w:color="auto"/>
      </w:divBdr>
    </w:div>
    <w:div w:id="1847553489">
      <w:bodyDiv w:val="1"/>
      <w:marLeft w:val="0"/>
      <w:marRight w:val="0"/>
      <w:marTop w:val="0"/>
      <w:marBottom w:val="0"/>
      <w:divBdr>
        <w:top w:val="none" w:sz="0" w:space="0" w:color="auto"/>
        <w:left w:val="none" w:sz="0" w:space="0" w:color="auto"/>
        <w:bottom w:val="none" w:sz="0" w:space="0" w:color="auto"/>
        <w:right w:val="none" w:sz="0" w:space="0" w:color="auto"/>
      </w:divBdr>
    </w:div>
    <w:div w:id="1869022120">
      <w:bodyDiv w:val="1"/>
      <w:marLeft w:val="0"/>
      <w:marRight w:val="0"/>
      <w:marTop w:val="0"/>
      <w:marBottom w:val="0"/>
      <w:divBdr>
        <w:top w:val="none" w:sz="0" w:space="0" w:color="auto"/>
        <w:left w:val="none" w:sz="0" w:space="0" w:color="auto"/>
        <w:bottom w:val="none" w:sz="0" w:space="0" w:color="auto"/>
        <w:right w:val="none" w:sz="0" w:space="0" w:color="auto"/>
      </w:divBdr>
    </w:div>
    <w:div w:id="1879855967">
      <w:bodyDiv w:val="1"/>
      <w:marLeft w:val="0"/>
      <w:marRight w:val="0"/>
      <w:marTop w:val="0"/>
      <w:marBottom w:val="0"/>
      <w:divBdr>
        <w:top w:val="none" w:sz="0" w:space="0" w:color="auto"/>
        <w:left w:val="none" w:sz="0" w:space="0" w:color="auto"/>
        <w:bottom w:val="none" w:sz="0" w:space="0" w:color="auto"/>
        <w:right w:val="none" w:sz="0" w:space="0" w:color="auto"/>
      </w:divBdr>
    </w:div>
    <w:div w:id="1919898641">
      <w:bodyDiv w:val="1"/>
      <w:marLeft w:val="0"/>
      <w:marRight w:val="0"/>
      <w:marTop w:val="0"/>
      <w:marBottom w:val="0"/>
      <w:divBdr>
        <w:top w:val="none" w:sz="0" w:space="0" w:color="auto"/>
        <w:left w:val="none" w:sz="0" w:space="0" w:color="auto"/>
        <w:bottom w:val="none" w:sz="0" w:space="0" w:color="auto"/>
        <w:right w:val="none" w:sz="0" w:space="0" w:color="auto"/>
      </w:divBdr>
    </w:div>
    <w:div w:id="1940721403">
      <w:bodyDiv w:val="1"/>
      <w:marLeft w:val="0"/>
      <w:marRight w:val="0"/>
      <w:marTop w:val="0"/>
      <w:marBottom w:val="0"/>
      <w:divBdr>
        <w:top w:val="none" w:sz="0" w:space="0" w:color="auto"/>
        <w:left w:val="none" w:sz="0" w:space="0" w:color="auto"/>
        <w:bottom w:val="none" w:sz="0" w:space="0" w:color="auto"/>
        <w:right w:val="none" w:sz="0" w:space="0" w:color="auto"/>
      </w:divBdr>
    </w:div>
    <w:div w:id="1946844025">
      <w:bodyDiv w:val="1"/>
      <w:marLeft w:val="0"/>
      <w:marRight w:val="0"/>
      <w:marTop w:val="0"/>
      <w:marBottom w:val="0"/>
      <w:divBdr>
        <w:top w:val="none" w:sz="0" w:space="0" w:color="auto"/>
        <w:left w:val="none" w:sz="0" w:space="0" w:color="auto"/>
        <w:bottom w:val="none" w:sz="0" w:space="0" w:color="auto"/>
        <w:right w:val="none" w:sz="0" w:space="0" w:color="auto"/>
      </w:divBdr>
    </w:div>
    <w:div w:id="1954898271">
      <w:bodyDiv w:val="1"/>
      <w:marLeft w:val="0"/>
      <w:marRight w:val="0"/>
      <w:marTop w:val="0"/>
      <w:marBottom w:val="0"/>
      <w:divBdr>
        <w:top w:val="none" w:sz="0" w:space="0" w:color="auto"/>
        <w:left w:val="none" w:sz="0" w:space="0" w:color="auto"/>
        <w:bottom w:val="none" w:sz="0" w:space="0" w:color="auto"/>
        <w:right w:val="none" w:sz="0" w:space="0" w:color="auto"/>
      </w:divBdr>
    </w:div>
    <w:div w:id="20550403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weather.gov/wrn/getting_traction"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yperlink" Target="https://ieeexplore.ieee.org/abstract/document/11123156"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yperlink" Target="https://ieeexplore.ieee.org/abstract/document/10186539/" TargetMode="External"/><Relationship Id="rId33" Type="http://schemas.openxmlformats.org/officeDocument/2006/relationships/hyperlink" Target="https://www.sciencedirect.com/science/article/abs/pii/S0925231222002089"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www.mdpi.com/1424-8220/24/19/633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journals.sagepub.com/doi/abs/10.3141/2069-02" TargetMode="External"/><Relationship Id="rId32" Type="http://schemas.openxmlformats.org/officeDocument/2006/relationships/hyperlink" Target="https://www.mdpi.com/1424-8220/22/13/4707"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ojs.aaai.org/index.php/AAAI/article/view/20072"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waymo.com/safe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ops.fhwa.dot.gov/weather/roadimpact.htm" TargetMode="External"/><Relationship Id="rId30" Type="http://schemas.openxmlformats.org/officeDocument/2006/relationships/hyperlink" Target="https://link.springer.com/chapter/10.1007/978-3-031-78113-1_11" TargetMode="External"/><Relationship Id="rId35" Type="http://schemas.openxmlformats.org/officeDocument/2006/relationships/fontTable" Target="fontTable.xm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HvlwM11rO8ljhRCMwblv8PbEA==">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</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668794A-EEB3-4D62-B735-52AA81B8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7882</Words>
  <Characters>44931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 ırmak</dc:creator>
  <cp:lastModifiedBy>Emrah Sahin</cp:lastModifiedBy>
  <cp:revision>28</cp:revision>
  <cp:lastPrinted>2026-01-14T18:25:00Z</cp:lastPrinted>
  <dcterms:created xsi:type="dcterms:W3CDTF">2025-12-30T08:48:00Z</dcterms:created>
  <dcterms:modified xsi:type="dcterms:W3CDTF">2026-01-14T18:26:00Z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Microsoft® Word 2019</vt:lpwstr>
  </property>
  <property fmtid="{D5CDD505-2E9C-101B-9397-08002B2CF9AE}" pid="4" name="LastSaved">
    <vt:filetime>2025-06-10T00:00:00Z</vt:filetime>
  </property>
  <property fmtid="{D5CDD505-2E9C-101B-9397-08002B2CF9AE}" pid="5" name="Producer">
    <vt:lpwstr>3-Heights(TM) PDF Security Shell 4.8.25.2 (http://www.pdf-tools.com)</vt:lpwstr>
  </property>
  <property fmtid="{D5CDD505-2E9C-101B-9397-08002B2CF9AE}" pid="6" name="KSOProductBuildVer">
    <vt:lpwstr>1033-12.2.0.21546</vt:lpwstr>
  </property>
  <property fmtid="{D5CDD505-2E9C-101B-9397-08002B2CF9AE}" pid="7" name="ICV">
    <vt:lpwstr>8D8AE32E431B44CF9D926D799AB51BCF_12</vt:lpwstr>
  </property>
  <property fmtid="{D5CDD505-2E9C-101B-9397-08002B2CF9AE}" pid="8" name="MTUseMTPrefs">
    <vt:lpwstr>1</vt:lpwstr>
  </property>
  <property fmtid="{D5CDD505-2E9C-101B-9397-08002B2CF9AE}" pid="9" name="MTWinEqns">
    <vt:bool>true</vt:bool>
  </property>
  <property fmtid="{D5CDD505-2E9C-101B-9397-08002B2CF9AE}" pid="10" name="GrammarlyDocumentId">
    <vt:lpwstr>2eb07d2f-bca2-4944-9819-8d49f91a7ab3</vt:lpwstr>
  </property>
</Properties>
</file>