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7AA82" w14:textId="0B3B5882" w:rsidR="00BE6F6B" w:rsidRDefault="00554A1F" w:rsidP="002475FF">
      <w:pPr>
        <w:ind w:left="0"/>
        <w:jc w:val="center"/>
        <w:rPr>
          <w:b/>
          <w:sz w:val="24"/>
          <w:szCs w:val="24"/>
        </w:rPr>
      </w:pPr>
      <w:bookmarkStart w:id="0" w:name="_gjdgxs"/>
      <w:bookmarkEnd w:id="0"/>
      <w:r>
        <w:rPr>
          <w:noProof/>
        </w:rPr>
        <w:drawing>
          <wp:inline distT="0" distB="0" distL="0" distR="0" wp14:anchorId="7A1BD04C" wp14:editId="440AD9A0">
            <wp:extent cx="2457450" cy="2457450"/>
            <wp:effectExtent l="0" t="0" r="0" b="0"/>
            <wp:docPr id="267761849" name="Resim 1" descr="Kurumsal – KOSTÜ | Kocaeli Sağlık ve Teknoloji Üniversit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rumsal – KOSTÜ | Kocaeli Sağlık ve Teknoloji Üniversites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7450" cy="2457450"/>
                    </a:xfrm>
                    <a:prstGeom prst="rect">
                      <a:avLst/>
                    </a:prstGeom>
                    <a:noFill/>
                    <a:ln>
                      <a:noFill/>
                    </a:ln>
                  </pic:spPr>
                </pic:pic>
              </a:graphicData>
            </a:graphic>
          </wp:inline>
        </w:drawing>
      </w:r>
    </w:p>
    <w:p w14:paraId="1E0510ED" w14:textId="55B5FD70" w:rsidR="00BE6F6B" w:rsidRDefault="00554A1F" w:rsidP="00554A1F">
      <w:pPr>
        <w:ind w:left="0"/>
        <w:rPr>
          <w:b/>
          <w:sz w:val="24"/>
          <w:szCs w:val="24"/>
        </w:rPr>
      </w:pPr>
      <w:r>
        <w:rPr>
          <w:b/>
          <w:color w:val="000000"/>
          <w:sz w:val="24"/>
          <w:szCs w:val="24"/>
        </w:rPr>
        <w:t xml:space="preserve">                                                               </w:t>
      </w:r>
      <w:r w:rsidR="00000000">
        <w:rPr>
          <w:b/>
          <w:color w:val="000000"/>
          <w:sz w:val="24"/>
          <w:szCs w:val="24"/>
        </w:rPr>
        <w:t>T.C</w:t>
      </w:r>
    </w:p>
    <w:p w14:paraId="43670374" w14:textId="3FA631F7" w:rsidR="00BE6F6B" w:rsidRDefault="00554A1F" w:rsidP="00554A1F">
      <w:pPr>
        <w:widowControl/>
        <w:ind w:firstLine="567"/>
        <w:rPr>
          <w:b/>
          <w:color w:val="000000"/>
          <w:sz w:val="28"/>
          <w:szCs w:val="28"/>
        </w:rPr>
      </w:pPr>
      <w:bookmarkStart w:id="1" w:name="_30j0zll" w:colFirst="0" w:colLast="0"/>
      <w:bookmarkEnd w:id="1"/>
      <w:r>
        <w:rPr>
          <w:b/>
          <w:color w:val="000000"/>
          <w:sz w:val="28"/>
          <w:szCs w:val="28"/>
        </w:rPr>
        <w:t xml:space="preserve">  </w:t>
      </w:r>
      <w:r w:rsidR="00000000">
        <w:rPr>
          <w:b/>
          <w:color w:val="000000"/>
          <w:sz w:val="28"/>
          <w:szCs w:val="28"/>
        </w:rPr>
        <w:t>KOCAELİ SAĞLIK VE TEKNOLOJİ ÜNİVERSİTESİ</w:t>
      </w:r>
    </w:p>
    <w:p w14:paraId="61FC4B2F" w14:textId="5362C853" w:rsidR="00BE6F6B" w:rsidRDefault="00554A1F" w:rsidP="00554A1F">
      <w:pPr>
        <w:widowControl/>
        <w:ind w:firstLine="567"/>
        <w:rPr>
          <w:sz w:val="28"/>
          <w:szCs w:val="28"/>
        </w:rPr>
      </w:pPr>
      <w:r>
        <w:rPr>
          <w:b/>
          <w:color w:val="000000"/>
          <w:sz w:val="28"/>
          <w:szCs w:val="28"/>
        </w:rPr>
        <w:t xml:space="preserve">                   </w:t>
      </w:r>
      <w:r w:rsidR="00000000">
        <w:rPr>
          <w:b/>
          <w:color w:val="000000"/>
          <w:sz w:val="28"/>
          <w:szCs w:val="28"/>
        </w:rPr>
        <w:t>MÜHENDİSLİK FAKÜLTESİ</w:t>
      </w:r>
    </w:p>
    <w:p w14:paraId="26DD464F" w14:textId="77777777" w:rsidR="00BE6F6B" w:rsidRDefault="00000000" w:rsidP="002475FF">
      <w:pPr>
        <w:widowControl/>
        <w:spacing w:after="240"/>
        <w:ind w:left="0"/>
        <w:jc w:val="center"/>
        <w:rPr>
          <w:sz w:val="24"/>
          <w:szCs w:val="24"/>
        </w:rPr>
      </w:pPr>
      <w:r>
        <w:rPr>
          <w:sz w:val="24"/>
          <w:szCs w:val="24"/>
        </w:rPr>
        <w:br/>
      </w:r>
      <w:r>
        <w:rPr>
          <w:sz w:val="24"/>
          <w:szCs w:val="24"/>
        </w:rPr>
        <w:br/>
      </w:r>
    </w:p>
    <w:p w14:paraId="11DEFE52" w14:textId="1FC0B9D7" w:rsidR="00BE6F6B" w:rsidRPr="002A2661" w:rsidRDefault="00554A1F" w:rsidP="00554A1F">
      <w:pPr>
        <w:widowControl/>
        <w:spacing w:after="240"/>
        <w:ind w:firstLine="567"/>
        <w:rPr>
          <w:b/>
          <w:bCs/>
          <w:sz w:val="24"/>
          <w:szCs w:val="24"/>
        </w:rPr>
      </w:pPr>
      <w:r>
        <w:rPr>
          <w:b/>
          <w:bCs/>
          <w:sz w:val="32"/>
          <w:szCs w:val="32"/>
        </w:rPr>
        <w:t xml:space="preserve">                     </w:t>
      </w:r>
      <w:r w:rsidR="002A2661" w:rsidRPr="002A2661">
        <w:rPr>
          <w:b/>
          <w:bCs/>
          <w:sz w:val="32"/>
          <w:szCs w:val="32"/>
        </w:rPr>
        <w:t>LİMAN OTOMASYONU</w:t>
      </w:r>
      <w:r w:rsidR="002A2661" w:rsidRPr="002A2661">
        <w:rPr>
          <w:b/>
          <w:bCs/>
          <w:sz w:val="32"/>
          <w:szCs w:val="32"/>
        </w:rPr>
        <w:br/>
      </w:r>
      <w:r w:rsidR="002A2661" w:rsidRPr="002A2661">
        <w:rPr>
          <w:b/>
          <w:bCs/>
          <w:sz w:val="24"/>
          <w:szCs w:val="24"/>
        </w:rPr>
        <w:br/>
      </w:r>
    </w:p>
    <w:p w14:paraId="32CF5D6A" w14:textId="23105147" w:rsidR="00BE6F6B" w:rsidRDefault="00554A1F" w:rsidP="00554A1F">
      <w:pPr>
        <w:widowControl/>
        <w:ind w:left="2880" w:firstLine="720"/>
        <w:rPr>
          <w:sz w:val="28"/>
          <w:szCs w:val="28"/>
        </w:rPr>
      </w:pPr>
      <w:r>
        <w:rPr>
          <w:b/>
          <w:color w:val="000000"/>
          <w:sz w:val="28"/>
          <w:szCs w:val="28"/>
        </w:rPr>
        <w:t xml:space="preserve">    </w:t>
      </w:r>
      <w:r w:rsidR="00000000">
        <w:rPr>
          <w:b/>
          <w:color w:val="000000"/>
          <w:sz w:val="28"/>
          <w:szCs w:val="28"/>
        </w:rPr>
        <w:t>Hazırlayan</w:t>
      </w:r>
    </w:p>
    <w:p w14:paraId="583F8C3D" w14:textId="123C0173" w:rsidR="00BE6F6B" w:rsidRDefault="00554A1F" w:rsidP="00554A1F">
      <w:pPr>
        <w:widowControl/>
        <w:rPr>
          <w:b/>
          <w:color w:val="000000"/>
          <w:sz w:val="28"/>
          <w:szCs w:val="28"/>
        </w:rPr>
      </w:pPr>
      <w:r>
        <w:rPr>
          <w:b/>
          <w:color w:val="000000"/>
          <w:sz w:val="28"/>
          <w:szCs w:val="28"/>
        </w:rPr>
        <w:t xml:space="preserve">    </w:t>
      </w:r>
      <w:r w:rsidR="00000000">
        <w:rPr>
          <w:b/>
          <w:color w:val="000000"/>
          <w:sz w:val="28"/>
          <w:szCs w:val="28"/>
        </w:rPr>
        <w:t>EMRAH ŞAHİN                                          MÜGE ÖZLER</w:t>
      </w:r>
    </w:p>
    <w:p w14:paraId="18F3ED1C" w14:textId="77777777" w:rsidR="00BE6F6B" w:rsidRDefault="00000000" w:rsidP="00554A1F">
      <w:pPr>
        <w:widowControl/>
        <w:spacing w:after="240"/>
        <w:ind w:firstLine="567"/>
        <w:rPr>
          <w:sz w:val="28"/>
          <w:szCs w:val="28"/>
        </w:rPr>
      </w:pPr>
      <w:r>
        <w:rPr>
          <w:sz w:val="28"/>
          <w:szCs w:val="28"/>
        </w:rPr>
        <w:t>220502025                                                   210501004</w:t>
      </w:r>
    </w:p>
    <w:p w14:paraId="60DC02B1" w14:textId="77777777" w:rsidR="00BE6F6B" w:rsidRDefault="00BE6F6B" w:rsidP="002475FF">
      <w:pPr>
        <w:widowControl/>
        <w:spacing w:after="240"/>
        <w:ind w:firstLine="567"/>
        <w:jc w:val="center"/>
        <w:rPr>
          <w:sz w:val="28"/>
          <w:szCs w:val="28"/>
        </w:rPr>
      </w:pPr>
    </w:p>
    <w:p w14:paraId="736030FD" w14:textId="77777777" w:rsidR="00BE6F6B" w:rsidRDefault="00BE6F6B" w:rsidP="002475FF">
      <w:pPr>
        <w:widowControl/>
        <w:spacing w:after="240"/>
        <w:ind w:firstLine="567"/>
        <w:jc w:val="center"/>
        <w:rPr>
          <w:sz w:val="28"/>
          <w:szCs w:val="28"/>
        </w:rPr>
      </w:pPr>
    </w:p>
    <w:p w14:paraId="4C44614E" w14:textId="02625AA4" w:rsidR="00BE6F6B" w:rsidRDefault="00554A1F" w:rsidP="00554A1F">
      <w:pPr>
        <w:widowControl/>
        <w:ind w:left="2421"/>
        <w:rPr>
          <w:sz w:val="28"/>
          <w:szCs w:val="28"/>
        </w:rPr>
      </w:pPr>
      <w:r>
        <w:rPr>
          <w:b/>
          <w:color w:val="000000"/>
          <w:sz w:val="28"/>
          <w:szCs w:val="28"/>
        </w:rPr>
        <w:t xml:space="preserve">          </w:t>
      </w:r>
      <w:r w:rsidR="00000000">
        <w:rPr>
          <w:b/>
          <w:color w:val="000000"/>
          <w:sz w:val="28"/>
          <w:szCs w:val="28"/>
        </w:rPr>
        <w:t>DERS SORUMLUSU</w:t>
      </w:r>
    </w:p>
    <w:p w14:paraId="55144C04" w14:textId="77777777" w:rsidR="00BE6F6B" w:rsidRDefault="00BE6F6B" w:rsidP="002475FF">
      <w:pPr>
        <w:pBdr>
          <w:top w:val="nil"/>
          <w:left w:val="nil"/>
          <w:bottom w:val="nil"/>
          <w:right w:val="nil"/>
          <w:between w:val="nil"/>
        </w:pBdr>
        <w:spacing w:before="0" w:after="0"/>
        <w:ind w:left="0"/>
        <w:jc w:val="center"/>
        <w:rPr>
          <w:rFonts w:ascii="Times New Roman" w:eastAsia="Times New Roman" w:hAnsi="Times New Roman" w:cs="Times New Roman"/>
          <w:color w:val="000000"/>
          <w:sz w:val="28"/>
          <w:szCs w:val="28"/>
        </w:rPr>
      </w:pPr>
    </w:p>
    <w:p w14:paraId="06B523AD" w14:textId="78E60513" w:rsidR="00BE6F6B" w:rsidRPr="002A2661" w:rsidRDefault="00DA69A9" w:rsidP="002475FF">
      <w:pPr>
        <w:pBdr>
          <w:top w:val="nil"/>
          <w:left w:val="nil"/>
          <w:bottom w:val="nil"/>
          <w:right w:val="nil"/>
          <w:between w:val="nil"/>
        </w:pBdr>
        <w:spacing w:before="0" w:after="0"/>
        <w:ind w:left="0"/>
        <w:jc w:val="center"/>
        <w:rPr>
          <w:rFonts w:eastAsia="Times New Roman"/>
          <w:b/>
          <w:bCs/>
          <w:color w:val="000000"/>
          <w:sz w:val="28"/>
          <w:szCs w:val="28"/>
        </w:rPr>
      </w:pPr>
      <w:r>
        <w:rPr>
          <w:rFonts w:eastAsia="Times New Roman"/>
          <w:b/>
          <w:bCs/>
          <w:color w:val="000000"/>
          <w:sz w:val="28"/>
          <w:szCs w:val="28"/>
        </w:rPr>
        <w:t xml:space="preserve">   </w:t>
      </w:r>
      <w:r w:rsidR="002A2661" w:rsidRPr="002A2661">
        <w:rPr>
          <w:rFonts w:eastAsia="Times New Roman"/>
          <w:b/>
          <w:bCs/>
          <w:color w:val="000000"/>
          <w:sz w:val="28"/>
          <w:szCs w:val="28"/>
        </w:rPr>
        <w:t>PRF.DR. HÜSEYİN TARIK DURU</w:t>
      </w:r>
    </w:p>
    <w:p w14:paraId="6E265EBD" w14:textId="77777777" w:rsidR="00BE6F6B" w:rsidRDefault="00BE6F6B" w:rsidP="002475FF">
      <w:pPr>
        <w:pBdr>
          <w:top w:val="nil"/>
          <w:left w:val="nil"/>
          <w:bottom w:val="nil"/>
          <w:right w:val="nil"/>
          <w:between w:val="nil"/>
        </w:pBdr>
        <w:spacing w:before="0" w:after="0"/>
        <w:ind w:left="0"/>
        <w:jc w:val="center"/>
        <w:rPr>
          <w:rFonts w:ascii="Times New Roman" w:eastAsia="Times New Roman" w:hAnsi="Times New Roman" w:cs="Times New Roman"/>
          <w:color w:val="000000"/>
          <w:sz w:val="26"/>
          <w:szCs w:val="26"/>
        </w:rPr>
      </w:pPr>
    </w:p>
    <w:p w14:paraId="510D7005" w14:textId="7CCF6255" w:rsidR="00BE6F6B" w:rsidRDefault="002A2661" w:rsidP="00554A1F">
      <w:pPr>
        <w:ind w:left="3447" w:firstLine="153"/>
        <w:rPr>
          <w:b/>
          <w:color w:val="000000"/>
          <w:sz w:val="24"/>
          <w:szCs w:val="24"/>
        </w:rPr>
      </w:pPr>
      <w:r>
        <w:rPr>
          <w:b/>
          <w:color w:val="000000"/>
          <w:sz w:val="24"/>
          <w:szCs w:val="24"/>
        </w:rPr>
        <w:t>13 ARALIK 2023</w:t>
      </w:r>
    </w:p>
    <w:p w14:paraId="0B8F574C" w14:textId="77777777" w:rsidR="00BE6F6B" w:rsidRDefault="00BE6F6B" w:rsidP="002475FF">
      <w:pPr>
        <w:ind w:left="0"/>
        <w:jc w:val="center"/>
        <w:rPr>
          <w:rFonts w:ascii="Times New Roman" w:eastAsia="Times New Roman" w:hAnsi="Times New Roman" w:cs="Times New Roman"/>
          <w:color w:val="FF0000"/>
        </w:rPr>
      </w:pPr>
    </w:p>
    <w:p w14:paraId="1514AC2B" w14:textId="77777777" w:rsidR="00BE6F6B" w:rsidRDefault="00BE6F6B" w:rsidP="002475FF">
      <w:pPr>
        <w:ind w:left="0"/>
        <w:jc w:val="center"/>
        <w:rPr>
          <w:rFonts w:ascii="Times New Roman" w:eastAsia="Times New Roman" w:hAnsi="Times New Roman" w:cs="Times New Roman"/>
          <w:color w:val="FF0000"/>
        </w:rPr>
      </w:pPr>
    </w:p>
    <w:p w14:paraId="551DB1E1" w14:textId="77777777" w:rsidR="00BE6F6B" w:rsidRDefault="00BE6F6B" w:rsidP="002475FF">
      <w:pPr>
        <w:ind w:left="0"/>
        <w:jc w:val="center"/>
        <w:rPr>
          <w:rFonts w:ascii="Times New Roman" w:eastAsia="Times New Roman" w:hAnsi="Times New Roman" w:cs="Times New Roman"/>
          <w:color w:val="FF0000"/>
        </w:rPr>
      </w:pPr>
    </w:p>
    <w:p w14:paraId="6F3DF0C8" w14:textId="77777777" w:rsidR="00BE6F6B" w:rsidRDefault="00BE6F6B" w:rsidP="002475FF">
      <w:pPr>
        <w:ind w:left="0"/>
        <w:jc w:val="center"/>
        <w:rPr>
          <w:rFonts w:ascii="Times New Roman" w:eastAsia="Times New Roman" w:hAnsi="Times New Roman" w:cs="Times New Roman"/>
          <w:color w:val="FF0000"/>
        </w:rPr>
      </w:pPr>
    </w:p>
    <w:p w14:paraId="17A9CA33" w14:textId="77777777" w:rsidR="002475FF" w:rsidRDefault="002475FF" w:rsidP="002475FF">
      <w:pPr>
        <w:ind w:left="0"/>
        <w:jc w:val="center"/>
        <w:rPr>
          <w:rFonts w:ascii="Times New Roman" w:eastAsia="Times New Roman" w:hAnsi="Times New Roman" w:cs="Times New Roman"/>
          <w:color w:val="FF0000"/>
        </w:rPr>
      </w:pPr>
    </w:p>
    <w:p w14:paraId="364B2603" w14:textId="77777777" w:rsidR="00BE6F6B" w:rsidRDefault="00BE6F6B" w:rsidP="002475FF">
      <w:pPr>
        <w:ind w:left="0"/>
        <w:jc w:val="center"/>
        <w:rPr>
          <w:rFonts w:ascii="Times New Roman" w:eastAsia="Times New Roman" w:hAnsi="Times New Roman" w:cs="Times New Roman"/>
          <w:color w:val="FF0000"/>
        </w:rPr>
      </w:pPr>
    </w:p>
    <w:p w14:paraId="7BFE1694" w14:textId="77777777" w:rsidR="00BE6F6B" w:rsidRDefault="00000000">
      <w:pPr>
        <w:ind w:right="1134" w:firstLine="56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İÇİNDEKİLER</w:t>
      </w:r>
    </w:p>
    <w:p w14:paraId="5DB535A2" w14:textId="77777777" w:rsidR="00BE6F6B" w:rsidRDefault="00000000">
      <w:pPr>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sdt>
      <w:sdtPr>
        <w:rPr>
          <w:b/>
          <w:sz w:val="28"/>
          <w:szCs w:val="28"/>
        </w:rPr>
        <w:id w:val="-1941896389"/>
        <w:docPartObj>
          <w:docPartGallery w:val="Table of Contents"/>
          <w:docPartUnique/>
        </w:docPartObj>
      </w:sdtPr>
      <w:sdtContent>
        <w:p w14:paraId="0BD76A16" w14:textId="77777777" w:rsidR="00BE6F6B" w:rsidRDefault="00000000">
          <w:pPr>
            <w:widowControl/>
            <w:pBdr>
              <w:top w:val="nil"/>
              <w:left w:val="nil"/>
              <w:bottom w:val="nil"/>
              <w:right w:val="nil"/>
              <w:between w:val="nil"/>
            </w:pBdr>
            <w:tabs>
              <w:tab w:val="left" w:pos="400"/>
              <w:tab w:val="right" w:pos="9062"/>
            </w:tabs>
            <w:spacing w:before="0" w:after="100" w:line="360" w:lineRule="auto"/>
            <w:ind w:left="0"/>
            <w:rPr>
              <w:rFonts w:ascii="Cambria" w:eastAsia="Cambria" w:hAnsi="Cambria" w:cs="Cambria"/>
              <w:color w:val="000000"/>
              <w:sz w:val="22"/>
              <w:szCs w:val="22"/>
            </w:rPr>
          </w:pPr>
          <w:r>
            <w:fldChar w:fldCharType="begin"/>
          </w:r>
          <w:r>
            <w:instrText xml:space="preserve"> TOC \h \u \z \t "Heading 1,1,Heading 2,2,Heading 3,3,"</w:instrText>
          </w:r>
          <w:r>
            <w:fldChar w:fldCharType="separate"/>
          </w:r>
          <w:hyperlink w:anchor="_1fob9te">
            <w:r>
              <w:rPr>
                <w:rFonts w:ascii="Times New Roman" w:eastAsia="Times New Roman" w:hAnsi="Times New Roman" w:cs="Times New Roman"/>
                <w:color w:val="000000"/>
                <w:sz w:val="22"/>
                <w:szCs w:val="22"/>
              </w:rPr>
              <w:t>1.</w:t>
            </w:r>
          </w:hyperlink>
          <w:hyperlink w:anchor="_1fob9te">
            <w:r>
              <w:rPr>
                <w:rFonts w:ascii="Cambria" w:eastAsia="Cambria" w:hAnsi="Cambria" w:cs="Cambria"/>
                <w:color w:val="000000"/>
                <w:sz w:val="22"/>
                <w:szCs w:val="22"/>
              </w:rPr>
              <w:tab/>
            </w:r>
          </w:hyperlink>
          <w:r>
            <w:fldChar w:fldCharType="begin"/>
          </w:r>
          <w:r>
            <w:instrText xml:space="preserve"> PAGEREF _1fob9te \h </w:instrText>
          </w:r>
          <w:r>
            <w:fldChar w:fldCharType="separate"/>
          </w:r>
          <w:r>
            <w:rPr>
              <w:rFonts w:ascii="Times New Roman" w:eastAsia="Times New Roman" w:hAnsi="Times New Roman" w:cs="Times New Roman"/>
              <w:color w:val="000000"/>
              <w:sz w:val="22"/>
              <w:szCs w:val="22"/>
            </w:rPr>
            <w:t>ÖZET</w:t>
          </w:r>
          <w:r>
            <w:rPr>
              <w:rFonts w:ascii="Cambria" w:eastAsia="Cambria" w:hAnsi="Cambria" w:cs="Cambria"/>
              <w:color w:val="000000"/>
              <w:sz w:val="22"/>
              <w:szCs w:val="22"/>
            </w:rPr>
            <w:tab/>
            <w:t>3</w:t>
          </w:r>
          <w:r>
            <w:fldChar w:fldCharType="end"/>
          </w:r>
        </w:p>
        <w:p w14:paraId="620D867D" w14:textId="77777777" w:rsidR="00BE6F6B" w:rsidRDefault="00000000">
          <w:pPr>
            <w:widowControl/>
            <w:pBdr>
              <w:top w:val="nil"/>
              <w:left w:val="nil"/>
              <w:bottom w:val="nil"/>
              <w:right w:val="nil"/>
              <w:between w:val="nil"/>
            </w:pBdr>
            <w:tabs>
              <w:tab w:val="left" w:pos="400"/>
              <w:tab w:val="right" w:pos="9062"/>
            </w:tabs>
            <w:spacing w:before="0" w:after="100" w:line="360" w:lineRule="auto"/>
            <w:ind w:left="0"/>
            <w:rPr>
              <w:rFonts w:ascii="Cambria" w:eastAsia="Cambria" w:hAnsi="Cambria" w:cs="Cambria"/>
              <w:color w:val="000000"/>
              <w:sz w:val="22"/>
              <w:szCs w:val="22"/>
            </w:rPr>
          </w:pPr>
          <w:hyperlink w:anchor="_3znysh7">
            <w:r>
              <w:rPr>
                <w:rFonts w:ascii="Times New Roman" w:eastAsia="Times New Roman" w:hAnsi="Times New Roman" w:cs="Times New Roman"/>
                <w:color w:val="000000"/>
                <w:sz w:val="22"/>
                <w:szCs w:val="22"/>
              </w:rPr>
              <w:t>2.</w:t>
            </w:r>
          </w:hyperlink>
          <w:hyperlink w:anchor="_3znysh7">
            <w:r>
              <w:rPr>
                <w:rFonts w:ascii="Cambria" w:eastAsia="Cambria" w:hAnsi="Cambria" w:cs="Cambria"/>
                <w:color w:val="000000"/>
                <w:sz w:val="22"/>
                <w:szCs w:val="22"/>
              </w:rPr>
              <w:tab/>
            </w:r>
          </w:hyperlink>
          <w:r>
            <w:fldChar w:fldCharType="begin"/>
          </w:r>
          <w:r>
            <w:instrText xml:space="preserve"> PAGEREF _3znysh7 \h </w:instrText>
          </w:r>
          <w:r>
            <w:fldChar w:fldCharType="separate"/>
          </w:r>
          <w:r>
            <w:rPr>
              <w:rFonts w:ascii="Times New Roman" w:eastAsia="Times New Roman" w:hAnsi="Times New Roman" w:cs="Times New Roman"/>
              <w:color w:val="000000"/>
              <w:sz w:val="22"/>
              <w:szCs w:val="22"/>
            </w:rPr>
            <w:t>GİRİŞ</w:t>
          </w:r>
          <w:r>
            <w:rPr>
              <w:rFonts w:ascii="Cambria" w:eastAsia="Cambria" w:hAnsi="Cambria" w:cs="Cambria"/>
              <w:color w:val="000000"/>
              <w:sz w:val="22"/>
              <w:szCs w:val="22"/>
            </w:rPr>
            <w:tab/>
            <w:t>3</w:t>
          </w:r>
          <w:r>
            <w:fldChar w:fldCharType="end"/>
          </w:r>
        </w:p>
        <w:p w14:paraId="3BED419A" w14:textId="77777777" w:rsidR="00BE6F6B" w:rsidRDefault="00000000">
          <w:pPr>
            <w:widowControl/>
            <w:pBdr>
              <w:top w:val="nil"/>
              <w:left w:val="nil"/>
              <w:bottom w:val="nil"/>
              <w:right w:val="nil"/>
              <w:between w:val="nil"/>
            </w:pBdr>
            <w:tabs>
              <w:tab w:val="left" w:pos="400"/>
              <w:tab w:val="right" w:pos="9062"/>
            </w:tabs>
            <w:spacing w:before="0" w:after="100" w:line="360" w:lineRule="auto"/>
            <w:ind w:left="0"/>
            <w:rPr>
              <w:rFonts w:ascii="Cambria" w:eastAsia="Cambria" w:hAnsi="Cambria" w:cs="Cambria"/>
              <w:color w:val="000000"/>
              <w:sz w:val="22"/>
              <w:szCs w:val="22"/>
            </w:rPr>
          </w:pPr>
          <w:hyperlink w:anchor="_2et92p0">
            <w:r>
              <w:rPr>
                <w:rFonts w:ascii="Times New Roman" w:eastAsia="Times New Roman" w:hAnsi="Times New Roman" w:cs="Times New Roman"/>
                <w:color w:val="000000"/>
                <w:sz w:val="22"/>
                <w:szCs w:val="22"/>
              </w:rPr>
              <w:t>3.</w:t>
            </w:r>
          </w:hyperlink>
          <w:hyperlink w:anchor="_2et92p0">
            <w:r>
              <w:rPr>
                <w:rFonts w:ascii="Cambria" w:eastAsia="Cambria" w:hAnsi="Cambria" w:cs="Cambria"/>
                <w:color w:val="000000"/>
                <w:sz w:val="22"/>
                <w:szCs w:val="22"/>
              </w:rPr>
              <w:tab/>
            </w:r>
          </w:hyperlink>
          <w:r>
            <w:fldChar w:fldCharType="begin"/>
          </w:r>
          <w:r>
            <w:instrText xml:space="preserve"> PAGEREF _2et92p0 \h </w:instrText>
          </w:r>
          <w:r>
            <w:fldChar w:fldCharType="separate"/>
          </w:r>
          <w:r>
            <w:rPr>
              <w:rFonts w:ascii="Times New Roman" w:eastAsia="Times New Roman" w:hAnsi="Times New Roman" w:cs="Times New Roman"/>
              <w:color w:val="000000"/>
              <w:sz w:val="22"/>
              <w:szCs w:val="22"/>
            </w:rPr>
            <w:t>YÖNTEM</w:t>
          </w:r>
          <w:r>
            <w:rPr>
              <w:rFonts w:ascii="Cambria" w:eastAsia="Cambria" w:hAnsi="Cambria" w:cs="Cambria"/>
              <w:color w:val="000000"/>
              <w:sz w:val="22"/>
              <w:szCs w:val="22"/>
            </w:rPr>
            <w:tab/>
            <w:t>3</w:t>
          </w:r>
          <w:r>
            <w:fldChar w:fldCharType="end"/>
          </w:r>
        </w:p>
        <w:p w14:paraId="14C97297" w14:textId="31299957" w:rsidR="00BE6F6B" w:rsidRDefault="00000000">
          <w:pPr>
            <w:widowControl/>
            <w:pBdr>
              <w:top w:val="nil"/>
              <w:left w:val="nil"/>
              <w:bottom w:val="nil"/>
              <w:right w:val="nil"/>
              <w:between w:val="nil"/>
            </w:pBdr>
            <w:tabs>
              <w:tab w:val="left" w:pos="400"/>
              <w:tab w:val="right" w:pos="9062"/>
            </w:tabs>
            <w:spacing w:before="0" w:after="100" w:line="360" w:lineRule="auto"/>
            <w:ind w:left="0"/>
            <w:rPr>
              <w:rFonts w:ascii="Cambria" w:eastAsia="Cambria" w:hAnsi="Cambria" w:cs="Cambria"/>
              <w:color w:val="000000"/>
              <w:sz w:val="22"/>
              <w:szCs w:val="22"/>
            </w:rPr>
          </w:pPr>
          <w:hyperlink w:anchor="_2jxsxqh">
            <w:r>
              <w:rPr>
                <w:rFonts w:ascii="Times New Roman" w:eastAsia="Times New Roman" w:hAnsi="Times New Roman" w:cs="Times New Roman"/>
                <w:color w:val="000000"/>
                <w:sz w:val="22"/>
                <w:szCs w:val="22"/>
              </w:rPr>
              <w:t>4.</w:t>
            </w:r>
          </w:hyperlink>
          <w:hyperlink w:anchor="_2jxsxqh">
            <w:r>
              <w:rPr>
                <w:rFonts w:ascii="Cambria" w:eastAsia="Cambria" w:hAnsi="Cambria" w:cs="Cambria"/>
                <w:color w:val="000000"/>
                <w:sz w:val="22"/>
                <w:szCs w:val="22"/>
              </w:rPr>
              <w:tab/>
            </w:r>
          </w:hyperlink>
          <w:r>
            <w:fldChar w:fldCharType="begin"/>
          </w:r>
          <w:r>
            <w:instrText xml:space="preserve"> PAGEREF _2jxsxqh \h </w:instrText>
          </w:r>
          <w:r>
            <w:fldChar w:fldCharType="separate"/>
          </w:r>
          <w:r>
            <w:rPr>
              <w:rFonts w:ascii="Times New Roman" w:eastAsia="Times New Roman" w:hAnsi="Times New Roman" w:cs="Times New Roman"/>
              <w:color w:val="000000"/>
              <w:sz w:val="22"/>
              <w:szCs w:val="22"/>
            </w:rPr>
            <w:t>SONUÇ VE ÖĞRENİLEN DERSLER</w:t>
          </w:r>
          <w:r>
            <w:rPr>
              <w:rFonts w:ascii="Cambria" w:eastAsia="Cambria" w:hAnsi="Cambria" w:cs="Cambria"/>
              <w:color w:val="000000"/>
              <w:sz w:val="22"/>
              <w:szCs w:val="22"/>
            </w:rPr>
            <w:tab/>
          </w:r>
          <w:r w:rsidR="002475FF">
            <w:rPr>
              <w:rFonts w:ascii="Cambria" w:eastAsia="Cambria" w:hAnsi="Cambria" w:cs="Cambria"/>
              <w:color w:val="000000"/>
              <w:sz w:val="22"/>
              <w:szCs w:val="22"/>
            </w:rPr>
            <w:t>4</w:t>
          </w:r>
          <w:r>
            <w:fldChar w:fldCharType="end"/>
          </w:r>
        </w:p>
        <w:p w14:paraId="0F3DBABD" w14:textId="3DA54F53" w:rsidR="00BE6F6B" w:rsidRDefault="00000000">
          <w:pPr>
            <w:widowControl/>
            <w:pBdr>
              <w:top w:val="nil"/>
              <w:left w:val="nil"/>
              <w:bottom w:val="nil"/>
              <w:right w:val="nil"/>
              <w:between w:val="nil"/>
            </w:pBdr>
            <w:tabs>
              <w:tab w:val="left" w:pos="400"/>
              <w:tab w:val="right" w:pos="9062"/>
            </w:tabs>
            <w:spacing w:before="0" w:after="100" w:line="360" w:lineRule="auto"/>
            <w:ind w:left="0"/>
            <w:rPr>
              <w:rFonts w:ascii="Cambria" w:eastAsia="Cambria" w:hAnsi="Cambria" w:cs="Cambria"/>
              <w:color w:val="000000"/>
              <w:sz w:val="22"/>
              <w:szCs w:val="22"/>
            </w:rPr>
          </w:pPr>
          <w:hyperlink w:anchor="_z337ya">
            <w:r>
              <w:rPr>
                <w:rFonts w:ascii="Times New Roman" w:eastAsia="Times New Roman" w:hAnsi="Times New Roman" w:cs="Times New Roman"/>
                <w:color w:val="000000"/>
                <w:sz w:val="22"/>
                <w:szCs w:val="22"/>
              </w:rPr>
              <w:t>5.</w:t>
            </w:r>
          </w:hyperlink>
          <w:hyperlink w:anchor="_z337ya">
            <w:r>
              <w:rPr>
                <w:rFonts w:ascii="Cambria" w:eastAsia="Cambria" w:hAnsi="Cambria" w:cs="Cambria"/>
                <w:color w:val="000000"/>
                <w:sz w:val="22"/>
                <w:szCs w:val="22"/>
              </w:rPr>
              <w:tab/>
            </w:r>
          </w:hyperlink>
          <w:r>
            <w:fldChar w:fldCharType="begin"/>
          </w:r>
          <w:r>
            <w:instrText xml:space="preserve"> PAGEREF _z337ya \h </w:instrText>
          </w:r>
          <w:r>
            <w:fldChar w:fldCharType="separate"/>
          </w:r>
          <w:r>
            <w:rPr>
              <w:rFonts w:ascii="Times New Roman" w:eastAsia="Times New Roman" w:hAnsi="Times New Roman" w:cs="Times New Roman"/>
              <w:color w:val="000000"/>
              <w:sz w:val="22"/>
              <w:szCs w:val="22"/>
            </w:rPr>
            <w:t>KAYNAKÇA</w:t>
          </w:r>
          <w:r>
            <w:rPr>
              <w:rFonts w:ascii="Cambria" w:eastAsia="Cambria" w:hAnsi="Cambria" w:cs="Cambria"/>
              <w:color w:val="000000"/>
              <w:sz w:val="22"/>
              <w:szCs w:val="22"/>
            </w:rPr>
            <w:tab/>
          </w:r>
          <w:r>
            <w:fldChar w:fldCharType="end"/>
          </w:r>
          <w:r w:rsidR="002475FF">
            <w:t>5</w:t>
          </w:r>
        </w:p>
        <w:p w14:paraId="4E319AC2" w14:textId="77777777" w:rsidR="00BE6F6B" w:rsidRDefault="00000000">
          <w:pPr>
            <w:pStyle w:val="Balk1"/>
            <w:ind w:left="0" w:firstLine="0"/>
          </w:pPr>
          <w:r>
            <w:fldChar w:fldCharType="end"/>
          </w:r>
        </w:p>
      </w:sdtContent>
    </w:sdt>
    <w:p w14:paraId="600AE3DC" w14:textId="77777777" w:rsidR="00BE6F6B" w:rsidRDefault="00000000">
      <w:pPr>
        <w:ind w:firstLine="567"/>
        <w:rPr>
          <w:b/>
          <w:sz w:val="28"/>
          <w:szCs w:val="28"/>
        </w:rPr>
      </w:pPr>
      <w:r>
        <w:br w:type="page"/>
      </w:r>
    </w:p>
    <w:p w14:paraId="1CD45188" w14:textId="77777777" w:rsidR="00BE6F6B" w:rsidRDefault="00BE6F6B">
      <w:pPr>
        <w:pStyle w:val="Balk1"/>
        <w:ind w:left="0" w:firstLine="0"/>
      </w:pPr>
    </w:p>
    <w:p w14:paraId="18488362" w14:textId="77777777" w:rsidR="00BE6F6B" w:rsidRDefault="00000000">
      <w:pPr>
        <w:pStyle w:val="Balk1"/>
        <w:numPr>
          <w:ilvl w:val="0"/>
          <w:numId w:val="1"/>
        </w:numPr>
        <w:tabs>
          <w:tab w:val="left" w:pos="426"/>
        </w:tabs>
        <w:spacing w:before="240" w:line="360" w:lineRule="auto"/>
        <w:jc w:val="both"/>
        <w:rPr>
          <w:rFonts w:ascii="Times New Roman" w:eastAsia="Times New Roman" w:hAnsi="Times New Roman" w:cs="Times New Roman"/>
        </w:rPr>
      </w:pPr>
      <w:bookmarkStart w:id="2" w:name="_1fob9te" w:colFirst="0" w:colLast="0"/>
      <w:bookmarkEnd w:id="2"/>
      <w:r>
        <w:rPr>
          <w:rFonts w:ascii="Times New Roman" w:eastAsia="Times New Roman" w:hAnsi="Times New Roman" w:cs="Times New Roman"/>
        </w:rPr>
        <w:t xml:space="preserve">ÖZET </w:t>
      </w:r>
    </w:p>
    <w:p w14:paraId="30E50A30" w14:textId="187C0AAF" w:rsidR="00BE6F6B" w:rsidRDefault="00000000" w:rsidP="00C32FB8">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Bu projedeki amacımız kodlama dillerinden bir</w:t>
      </w:r>
      <w:r w:rsidR="00DA69A9">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olan Python</w:t>
      </w:r>
      <w:r w:rsidR="00DA69A9">
        <w:rPr>
          <w:rFonts w:ascii="Times New Roman" w:eastAsia="Times New Roman" w:hAnsi="Times New Roman" w:cs="Times New Roman"/>
          <w:sz w:val="24"/>
          <w:szCs w:val="24"/>
        </w:rPr>
        <w:t>’da</w:t>
      </w:r>
      <w:r w:rsidR="002A2661">
        <w:rPr>
          <w:rFonts w:ascii="Times New Roman" w:eastAsia="Times New Roman" w:hAnsi="Times New Roman" w:cs="Times New Roman"/>
          <w:sz w:val="24"/>
          <w:szCs w:val="24"/>
        </w:rPr>
        <w:t xml:space="preserve"> gemiler ve olaylar dosyalarını kullanarak bir liman otomasyonunu oluşturmak</w:t>
      </w:r>
      <w:r w:rsidR="00DA69A9">
        <w:rPr>
          <w:rFonts w:ascii="Times New Roman" w:eastAsia="Times New Roman" w:hAnsi="Times New Roman" w:cs="Times New Roman"/>
          <w:sz w:val="24"/>
          <w:szCs w:val="24"/>
        </w:rPr>
        <w:t>tır</w:t>
      </w:r>
      <w:r w:rsidR="002A2661">
        <w:rPr>
          <w:rFonts w:ascii="Times New Roman" w:eastAsia="Times New Roman" w:hAnsi="Times New Roman" w:cs="Times New Roman"/>
          <w:sz w:val="24"/>
          <w:szCs w:val="24"/>
        </w:rPr>
        <w:t xml:space="preserve">. </w:t>
      </w:r>
      <w:r w:rsidR="00DA69A9">
        <w:rPr>
          <w:rFonts w:ascii="Times New Roman" w:eastAsia="Times New Roman" w:hAnsi="Times New Roman" w:cs="Times New Roman"/>
          <w:sz w:val="24"/>
          <w:szCs w:val="24"/>
        </w:rPr>
        <w:t>Bu otomasyonu oluştururken y</w:t>
      </w:r>
      <w:r w:rsidR="002A2661">
        <w:rPr>
          <w:rFonts w:ascii="Times New Roman" w:eastAsia="Times New Roman" w:hAnsi="Times New Roman" w:cs="Times New Roman"/>
          <w:sz w:val="24"/>
          <w:szCs w:val="24"/>
        </w:rPr>
        <w:t>ığın yapısını</w:t>
      </w:r>
      <w:r w:rsidR="00DA69A9">
        <w:rPr>
          <w:rFonts w:ascii="Times New Roman" w:eastAsia="Times New Roman" w:hAnsi="Times New Roman" w:cs="Times New Roman"/>
          <w:sz w:val="24"/>
          <w:szCs w:val="24"/>
        </w:rPr>
        <w:t xml:space="preserve"> kullanmamız önerilmiş olup yığın yapısı kullanılarak ödev yapılmıştır</w:t>
      </w:r>
      <w:r w:rsidR="002A2661">
        <w:rPr>
          <w:rFonts w:ascii="Times New Roman" w:eastAsia="Times New Roman" w:hAnsi="Times New Roman" w:cs="Times New Roman"/>
          <w:sz w:val="24"/>
          <w:szCs w:val="24"/>
        </w:rPr>
        <w:t>.</w:t>
      </w:r>
    </w:p>
    <w:p w14:paraId="5DC4A722" w14:textId="77777777" w:rsidR="00BE6F6B" w:rsidRDefault="00000000">
      <w:pPr>
        <w:pStyle w:val="Balk1"/>
        <w:numPr>
          <w:ilvl w:val="0"/>
          <w:numId w:val="1"/>
        </w:numPr>
        <w:tabs>
          <w:tab w:val="left" w:pos="426"/>
        </w:tabs>
        <w:spacing w:before="240" w:line="360" w:lineRule="auto"/>
        <w:jc w:val="both"/>
        <w:rPr>
          <w:rFonts w:ascii="Times New Roman" w:eastAsia="Times New Roman" w:hAnsi="Times New Roman" w:cs="Times New Roman"/>
        </w:rPr>
      </w:pPr>
      <w:bookmarkStart w:id="3" w:name="_3znysh7" w:colFirst="0" w:colLast="0"/>
      <w:bookmarkEnd w:id="3"/>
      <w:r>
        <w:rPr>
          <w:rFonts w:ascii="Times New Roman" w:eastAsia="Times New Roman" w:hAnsi="Times New Roman" w:cs="Times New Roman"/>
        </w:rPr>
        <w:t xml:space="preserve">GİRİŞ </w:t>
      </w:r>
    </w:p>
    <w:p w14:paraId="5C4C9911" w14:textId="255E458A" w:rsidR="00BE6F6B" w:rsidRDefault="00000000" w:rsidP="00C32FB8">
      <w:pPr>
        <w:pBdr>
          <w:top w:val="nil"/>
          <w:left w:val="nil"/>
          <w:bottom w:val="nil"/>
          <w:right w:val="nil"/>
          <w:between w:val="nil"/>
        </w:pBdr>
        <w:spacing w:line="276" w:lineRule="auto"/>
        <w:ind w:left="0"/>
        <w:jc w:val="both"/>
        <w:rPr>
          <w:rFonts w:ascii="Times New Roman" w:eastAsia="Times New Roman" w:hAnsi="Times New Roman" w:cs="Times New Roman"/>
          <w:color w:val="393939"/>
          <w:sz w:val="24"/>
          <w:szCs w:val="24"/>
          <w:highlight w:val="white"/>
        </w:rPr>
      </w:pPr>
      <w:r>
        <w:rPr>
          <w:rFonts w:ascii="Times New Roman" w:eastAsia="Times New Roman" w:hAnsi="Times New Roman" w:cs="Times New Roman"/>
          <w:color w:val="393939"/>
          <w:sz w:val="24"/>
          <w:szCs w:val="24"/>
          <w:highlight w:val="white"/>
        </w:rPr>
        <w:t>Bu projede</w:t>
      </w:r>
      <w:r w:rsidR="002A2661">
        <w:rPr>
          <w:rFonts w:ascii="Times New Roman" w:eastAsia="Times New Roman" w:hAnsi="Times New Roman" w:cs="Times New Roman"/>
          <w:color w:val="393939"/>
          <w:sz w:val="24"/>
          <w:szCs w:val="24"/>
          <w:highlight w:val="white"/>
        </w:rPr>
        <w:t xml:space="preserve"> kullanılması ve takip edilmesi gereken iki dosyamız mevcuttur.</w:t>
      </w:r>
      <w:r w:rsidR="00CC028E">
        <w:rPr>
          <w:rFonts w:ascii="Times New Roman" w:eastAsia="Times New Roman" w:hAnsi="Times New Roman" w:cs="Times New Roman"/>
          <w:color w:val="393939"/>
          <w:sz w:val="24"/>
          <w:szCs w:val="24"/>
          <w:highlight w:val="white"/>
        </w:rPr>
        <w:t xml:space="preserve"> </w:t>
      </w:r>
      <w:r w:rsidR="002A2661">
        <w:rPr>
          <w:rFonts w:ascii="Times New Roman" w:eastAsia="Times New Roman" w:hAnsi="Times New Roman" w:cs="Times New Roman"/>
          <w:color w:val="393939"/>
          <w:sz w:val="24"/>
          <w:szCs w:val="24"/>
          <w:highlight w:val="white"/>
        </w:rPr>
        <w:t xml:space="preserve">Bu dosyalarda iki farklı durum gösterilmiştir. Gemiler dosyasında </w:t>
      </w:r>
      <w:r w:rsidR="00CC028E">
        <w:rPr>
          <w:rFonts w:ascii="Times New Roman" w:eastAsia="Times New Roman" w:hAnsi="Times New Roman" w:cs="Times New Roman"/>
          <w:color w:val="393939"/>
          <w:sz w:val="24"/>
          <w:szCs w:val="24"/>
          <w:highlight w:val="white"/>
        </w:rPr>
        <w:t>4 ülkeye   giden</w:t>
      </w:r>
      <w:r w:rsidR="00DA69A9">
        <w:rPr>
          <w:rFonts w:ascii="Times New Roman" w:eastAsia="Times New Roman" w:hAnsi="Times New Roman" w:cs="Times New Roman"/>
          <w:color w:val="393939"/>
          <w:sz w:val="24"/>
          <w:szCs w:val="24"/>
          <w:highlight w:val="white"/>
        </w:rPr>
        <w:t xml:space="preserve"> gemiler</w:t>
      </w:r>
      <w:r w:rsidR="00CC028E">
        <w:rPr>
          <w:rFonts w:ascii="Times New Roman" w:eastAsia="Times New Roman" w:hAnsi="Times New Roman" w:cs="Times New Roman"/>
          <w:color w:val="393939"/>
          <w:sz w:val="24"/>
          <w:szCs w:val="24"/>
          <w:highlight w:val="white"/>
        </w:rPr>
        <w:t>, taşıyabilecekleri yük miktarlarını ve limana geliş zamanlarını gösteren bilgiler yer almaktadır. Olaylar dosyasında ise limana gelen tırlar, bu tırların geliş zamanları,</w:t>
      </w:r>
      <w:r w:rsidR="00DA69A9">
        <w:rPr>
          <w:rFonts w:ascii="Times New Roman" w:eastAsia="Times New Roman" w:hAnsi="Times New Roman" w:cs="Times New Roman"/>
          <w:color w:val="393939"/>
          <w:sz w:val="24"/>
          <w:szCs w:val="24"/>
          <w:highlight w:val="white"/>
        </w:rPr>
        <w:t xml:space="preserve"> plakaları,</w:t>
      </w:r>
      <w:r w:rsidR="00CC028E">
        <w:rPr>
          <w:rFonts w:ascii="Times New Roman" w:eastAsia="Times New Roman" w:hAnsi="Times New Roman" w:cs="Times New Roman"/>
          <w:color w:val="393939"/>
          <w:sz w:val="24"/>
          <w:szCs w:val="24"/>
          <w:highlight w:val="white"/>
        </w:rPr>
        <w:t xml:space="preserve"> taşıdıkları yük miktarları, bu yüklerin hangi ülkeye gidecekleri ve maliyetleri gibi durumların yer aldığı bilgiler yer almaktadır. Bu bilgilerden faydalanarak iki istif alanına sahip limanın vinç yardımıyla tırlardan alınan yükleri istif alanına daha sonra gemilere yüklenmesi ile gerçekleşebilecek bir liman işletim sisteminin oluşturulması istenmektedir.</w:t>
      </w:r>
    </w:p>
    <w:p w14:paraId="01991997" w14:textId="77777777" w:rsidR="00BE6F6B" w:rsidRDefault="00000000">
      <w:pPr>
        <w:pStyle w:val="Balk1"/>
        <w:numPr>
          <w:ilvl w:val="0"/>
          <w:numId w:val="1"/>
        </w:numPr>
        <w:tabs>
          <w:tab w:val="left" w:pos="426"/>
        </w:tabs>
        <w:spacing w:before="240" w:line="360" w:lineRule="auto"/>
        <w:rPr>
          <w:rFonts w:ascii="Times New Roman" w:eastAsia="Times New Roman" w:hAnsi="Times New Roman" w:cs="Times New Roman"/>
        </w:rPr>
      </w:pPr>
      <w:r>
        <w:rPr>
          <w:rFonts w:ascii="Times New Roman" w:eastAsia="Times New Roman" w:hAnsi="Times New Roman" w:cs="Times New Roman"/>
        </w:rPr>
        <w:t xml:space="preserve">YÖNTEM </w:t>
      </w:r>
    </w:p>
    <w:p w14:paraId="7D21010F" w14:textId="7BDD776F" w:rsidR="00461EAD" w:rsidRDefault="00461EAD" w:rsidP="00C32FB8">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 şeyden önce ilk olarak kullanacağımız modülleri dosyaya ekledik.</w:t>
      </w:r>
    </w:p>
    <w:p w14:paraId="24785A68" w14:textId="025456E7" w:rsidR="00BE6F6B" w:rsidRDefault="00000000" w:rsidP="00C32FB8">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 aşamada</w:t>
      </w:r>
      <w:r w:rsidR="00461EAD">
        <w:rPr>
          <w:rFonts w:ascii="Times New Roman" w:eastAsia="Times New Roman" w:hAnsi="Times New Roman" w:cs="Times New Roman"/>
          <w:sz w:val="24"/>
          <w:szCs w:val="24"/>
        </w:rPr>
        <w:t>n sonra</w:t>
      </w:r>
      <w:r>
        <w:rPr>
          <w:rFonts w:ascii="Times New Roman" w:eastAsia="Times New Roman" w:hAnsi="Times New Roman" w:cs="Times New Roman"/>
          <w:sz w:val="24"/>
          <w:szCs w:val="24"/>
        </w:rPr>
        <w:t xml:space="preserve"> ilk olarak </w:t>
      </w:r>
      <w:r w:rsidR="00C32FB8">
        <w:rPr>
          <w:rFonts w:ascii="Times New Roman" w:eastAsia="Times New Roman" w:hAnsi="Times New Roman" w:cs="Times New Roman"/>
          <w:sz w:val="24"/>
          <w:szCs w:val="24"/>
        </w:rPr>
        <w:t>sınıflarımızı oluşturduk. Tır sınıfının içinde nesnelerimiz tır plakası, tırın varış zamanı, yükün gideceği ülke, yirmi ve otuz tonluk konteyner adeti, taşıdığı yük miktarı, yükün maliyetini içeren nesne oluşturulur. Bir sözlük oluşturularak tır bilgileri sözlüğe aktarılır. Get-info fonksiyonu ile sözlük bilgileri döndürülür.</w:t>
      </w:r>
      <w:r w:rsidR="00DA69A9">
        <w:rPr>
          <w:rFonts w:ascii="Times New Roman" w:eastAsia="Times New Roman" w:hAnsi="Times New Roman" w:cs="Times New Roman"/>
          <w:sz w:val="24"/>
          <w:szCs w:val="24"/>
        </w:rPr>
        <w:t xml:space="preserve"> Bu sayede bir nevi C++’da olduğu gibi veri kapsüllemesi yapılmak istenmiştir.</w:t>
      </w:r>
    </w:p>
    <w:p w14:paraId="254659FD" w14:textId="23E93085" w:rsidR="00F542A7" w:rsidRDefault="00F542A7" w:rsidP="00C32FB8">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İkinci olarak gemi sınıfı oluşturulur. Gemi sınıfı içerisinde gemi adı, gideceği ülke, varış zamanı, kapasitesi, taşıdığı yük miktarı ilk olarak sıfır olacak şekilde tanımlanır ve bir sözlük oluşturulur. Bu kısımda tırlarla gelen yük gemiye taşındıkça geminin yükünü belirleyen ve her yükleme ile gemi yük miktarını güncelleyen bir fonksiyon tanımlanır. Yine aynı tır sınıfındaki gibi sözlüğe ulaşmamızı ve içindeki bilgileri getirmemizi sağlayan get-info fonksiyonu sınıf içerisinde tanımlanır.</w:t>
      </w:r>
    </w:p>
    <w:p w14:paraId="4F78E32A" w14:textId="7F09DDA5" w:rsidR="00D219E8" w:rsidRDefault="00E637F5" w:rsidP="00C32FB8">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Tır bilgilerini içeren dosyayı okumak için </w:t>
      </w:r>
      <w:proofErr w:type="spellStart"/>
      <w:r w:rsidR="0047463A">
        <w:rPr>
          <w:rFonts w:ascii="Times New Roman" w:eastAsia="Times New Roman" w:hAnsi="Times New Roman" w:cs="Times New Roman"/>
          <w:sz w:val="24"/>
          <w:szCs w:val="24"/>
        </w:rPr>
        <w:t>read</w:t>
      </w:r>
      <w:proofErr w:type="spellEnd"/>
      <w:r w:rsidR="0047463A">
        <w:rPr>
          <w:rFonts w:ascii="Times New Roman" w:eastAsia="Times New Roman" w:hAnsi="Times New Roman" w:cs="Times New Roman"/>
          <w:sz w:val="24"/>
          <w:szCs w:val="24"/>
        </w:rPr>
        <w:t xml:space="preserve"> fonksiyonu</w:t>
      </w:r>
      <w:r w:rsidR="00406CF7">
        <w:rPr>
          <w:rFonts w:ascii="Times New Roman" w:eastAsia="Times New Roman" w:hAnsi="Times New Roman" w:cs="Times New Roman"/>
          <w:sz w:val="24"/>
          <w:szCs w:val="24"/>
        </w:rPr>
        <w:t>n türevleri kullanılır</w:t>
      </w:r>
      <w:r w:rsidR="0047463A">
        <w:rPr>
          <w:rFonts w:ascii="Times New Roman" w:eastAsia="Times New Roman" w:hAnsi="Times New Roman" w:cs="Times New Roman"/>
          <w:sz w:val="24"/>
          <w:szCs w:val="24"/>
        </w:rPr>
        <w:t xml:space="preserve"> ve bu fonksiyon içerisinde tırların plakaları, geliş zamanları, taşıdıkları yükler ve miktarları, hangi ülkeye gideceği ve maliyeti gibi ifadeler karakterler olarak </w:t>
      </w:r>
      <w:proofErr w:type="spellStart"/>
      <w:r w:rsidR="0047463A">
        <w:rPr>
          <w:rFonts w:ascii="Times New Roman" w:eastAsia="Times New Roman" w:hAnsi="Times New Roman" w:cs="Times New Roman"/>
          <w:sz w:val="24"/>
          <w:szCs w:val="24"/>
        </w:rPr>
        <w:t>chardet_encording</w:t>
      </w:r>
      <w:proofErr w:type="spellEnd"/>
      <w:r w:rsidR="0047463A">
        <w:rPr>
          <w:rFonts w:ascii="Times New Roman" w:eastAsia="Times New Roman" w:hAnsi="Times New Roman" w:cs="Times New Roman"/>
          <w:sz w:val="24"/>
          <w:szCs w:val="24"/>
        </w:rPr>
        <w:t xml:space="preserve"> fonksiyonu çağırılarak </w:t>
      </w:r>
      <w:r w:rsidR="00461EAD">
        <w:rPr>
          <w:rFonts w:ascii="Times New Roman" w:eastAsia="Times New Roman" w:hAnsi="Times New Roman" w:cs="Times New Roman"/>
          <w:sz w:val="24"/>
          <w:szCs w:val="24"/>
        </w:rPr>
        <w:t xml:space="preserve">dosya hangi karakter kodlamasını içeriyorsa (UTF-8 gibi) ona göre dosyayı okumamızı sağlar </w:t>
      </w:r>
      <w:r w:rsidR="0047463A">
        <w:rPr>
          <w:rFonts w:ascii="Times New Roman" w:eastAsia="Times New Roman" w:hAnsi="Times New Roman" w:cs="Times New Roman"/>
          <w:sz w:val="24"/>
          <w:szCs w:val="24"/>
        </w:rPr>
        <w:t xml:space="preserve">ve daha sonra diğer tanımladığımız, </w:t>
      </w:r>
      <w:proofErr w:type="spellStart"/>
      <w:r w:rsidR="0047463A">
        <w:rPr>
          <w:rFonts w:ascii="Times New Roman" w:eastAsia="Times New Roman" w:hAnsi="Times New Roman" w:cs="Times New Roman"/>
          <w:sz w:val="24"/>
          <w:szCs w:val="24"/>
        </w:rPr>
        <w:t>time_and_plaque_sort_of_truck</w:t>
      </w:r>
      <w:proofErr w:type="spellEnd"/>
      <w:r w:rsidR="0047463A">
        <w:rPr>
          <w:rFonts w:ascii="Times New Roman" w:eastAsia="Times New Roman" w:hAnsi="Times New Roman" w:cs="Times New Roman"/>
          <w:sz w:val="24"/>
          <w:szCs w:val="24"/>
        </w:rPr>
        <w:t xml:space="preserve"> fonksiyon</w:t>
      </w:r>
      <w:r w:rsidR="00461EAD">
        <w:rPr>
          <w:rFonts w:ascii="Times New Roman" w:eastAsia="Times New Roman" w:hAnsi="Times New Roman" w:cs="Times New Roman"/>
          <w:sz w:val="24"/>
          <w:szCs w:val="24"/>
        </w:rPr>
        <w:t>u ile</w:t>
      </w:r>
      <w:r w:rsidR="0047463A">
        <w:rPr>
          <w:rFonts w:ascii="Times New Roman" w:eastAsia="Times New Roman" w:hAnsi="Times New Roman" w:cs="Times New Roman"/>
          <w:sz w:val="24"/>
          <w:szCs w:val="24"/>
        </w:rPr>
        <w:t xml:space="preserve"> tırlar geliş zamanların</w:t>
      </w:r>
      <w:r w:rsidR="00461EAD">
        <w:rPr>
          <w:rFonts w:ascii="Times New Roman" w:eastAsia="Times New Roman" w:hAnsi="Times New Roman" w:cs="Times New Roman"/>
          <w:sz w:val="24"/>
          <w:szCs w:val="24"/>
        </w:rPr>
        <w:t>daki</w:t>
      </w:r>
      <w:r w:rsidR="0047463A">
        <w:rPr>
          <w:rFonts w:ascii="Times New Roman" w:eastAsia="Times New Roman" w:hAnsi="Times New Roman" w:cs="Times New Roman"/>
          <w:sz w:val="24"/>
          <w:szCs w:val="24"/>
        </w:rPr>
        <w:t xml:space="preserve"> </w:t>
      </w:r>
      <w:r w:rsidR="00461EAD">
        <w:rPr>
          <w:rFonts w:ascii="Times New Roman" w:eastAsia="Times New Roman" w:hAnsi="Times New Roman" w:cs="Times New Roman"/>
          <w:sz w:val="24"/>
          <w:szCs w:val="24"/>
        </w:rPr>
        <w:t xml:space="preserve">plakalarına </w:t>
      </w:r>
      <w:r w:rsidR="0047463A">
        <w:rPr>
          <w:rFonts w:ascii="Times New Roman" w:eastAsia="Times New Roman" w:hAnsi="Times New Roman" w:cs="Times New Roman"/>
          <w:sz w:val="24"/>
          <w:szCs w:val="24"/>
        </w:rPr>
        <w:t>göre</w:t>
      </w:r>
      <w:r w:rsidR="00461EAD">
        <w:rPr>
          <w:rFonts w:ascii="Times New Roman" w:eastAsia="Times New Roman" w:hAnsi="Times New Roman" w:cs="Times New Roman"/>
          <w:sz w:val="24"/>
          <w:szCs w:val="24"/>
        </w:rPr>
        <w:t xml:space="preserve"> </w:t>
      </w:r>
      <w:proofErr w:type="spellStart"/>
      <w:r w:rsidR="00461EAD">
        <w:rPr>
          <w:rFonts w:ascii="Times New Roman" w:eastAsia="Times New Roman" w:hAnsi="Times New Roman" w:cs="Times New Roman"/>
          <w:sz w:val="24"/>
          <w:szCs w:val="24"/>
        </w:rPr>
        <w:t>sorted</w:t>
      </w:r>
      <w:proofErr w:type="spellEnd"/>
      <w:r w:rsidR="00461EAD">
        <w:rPr>
          <w:rFonts w:ascii="Times New Roman" w:eastAsia="Times New Roman" w:hAnsi="Times New Roman" w:cs="Times New Roman"/>
          <w:sz w:val="24"/>
          <w:szCs w:val="24"/>
        </w:rPr>
        <w:t xml:space="preserve"> fonksiyonu yardımı ile</w:t>
      </w:r>
      <w:r w:rsidR="0047463A">
        <w:rPr>
          <w:rFonts w:ascii="Times New Roman" w:eastAsia="Times New Roman" w:hAnsi="Times New Roman" w:cs="Times New Roman"/>
          <w:sz w:val="24"/>
          <w:szCs w:val="24"/>
        </w:rPr>
        <w:t xml:space="preserve"> sıralama yapılır. Bu sıralama daha sonra tırlar</w:t>
      </w:r>
      <w:r w:rsidR="00461EAD">
        <w:rPr>
          <w:rFonts w:ascii="Times New Roman" w:eastAsia="Times New Roman" w:hAnsi="Times New Roman" w:cs="Times New Roman"/>
          <w:sz w:val="24"/>
          <w:szCs w:val="24"/>
        </w:rPr>
        <w:t>ı okuma</w:t>
      </w:r>
      <w:r w:rsidR="0047463A">
        <w:rPr>
          <w:rFonts w:ascii="Times New Roman" w:eastAsia="Times New Roman" w:hAnsi="Times New Roman" w:cs="Times New Roman"/>
          <w:sz w:val="24"/>
          <w:szCs w:val="24"/>
        </w:rPr>
        <w:t xml:space="preserve"> dosyası içinde </w:t>
      </w:r>
      <w:r w:rsidR="00461EAD">
        <w:rPr>
          <w:rFonts w:ascii="Times New Roman" w:eastAsia="Times New Roman" w:hAnsi="Times New Roman" w:cs="Times New Roman"/>
          <w:sz w:val="24"/>
          <w:szCs w:val="24"/>
        </w:rPr>
        <w:t xml:space="preserve">önce </w:t>
      </w:r>
      <w:r w:rsidR="0047463A">
        <w:rPr>
          <w:rFonts w:ascii="Times New Roman" w:eastAsia="Times New Roman" w:hAnsi="Times New Roman" w:cs="Times New Roman"/>
          <w:sz w:val="24"/>
          <w:szCs w:val="24"/>
        </w:rPr>
        <w:t xml:space="preserve">listesi biçiminde </w:t>
      </w:r>
      <w:r w:rsidR="00D219E8">
        <w:rPr>
          <w:rFonts w:ascii="Times New Roman" w:eastAsia="Times New Roman" w:hAnsi="Times New Roman" w:cs="Times New Roman"/>
          <w:sz w:val="24"/>
          <w:szCs w:val="24"/>
        </w:rPr>
        <w:t>tutulur</w:t>
      </w:r>
      <w:r w:rsidR="00461EAD">
        <w:rPr>
          <w:rFonts w:ascii="Times New Roman" w:eastAsia="Times New Roman" w:hAnsi="Times New Roman" w:cs="Times New Roman"/>
          <w:sz w:val="24"/>
          <w:szCs w:val="24"/>
        </w:rPr>
        <w:t xml:space="preserve"> sonra bu liste</w:t>
      </w:r>
      <w:r w:rsidR="0083207E">
        <w:rPr>
          <w:rFonts w:ascii="Times New Roman" w:eastAsia="Times New Roman" w:hAnsi="Times New Roman" w:cs="Times New Roman"/>
          <w:sz w:val="24"/>
          <w:szCs w:val="24"/>
        </w:rPr>
        <w:t>de</w:t>
      </w:r>
      <w:r w:rsidR="00461EAD">
        <w:rPr>
          <w:rFonts w:ascii="Times New Roman" w:eastAsia="Times New Roman" w:hAnsi="Times New Roman" w:cs="Times New Roman"/>
          <w:sz w:val="24"/>
          <w:szCs w:val="24"/>
        </w:rPr>
        <w:t xml:space="preserve"> </w:t>
      </w:r>
      <w:proofErr w:type="spellStart"/>
      <w:r w:rsidR="002A2DB4" w:rsidRPr="002A2DB4">
        <w:rPr>
          <w:rFonts w:ascii="Times New Roman" w:eastAsia="Times New Roman" w:hAnsi="Times New Roman" w:cs="Times New Roman"/>
          <w:sz w:val="24"/>
          <w:szCs w:val="24"/>
        </w:rPr>
        <w:t>list</w:t>
      </w:r>
      <w:proofErr w:type="spellEnd"/>
      <w:r w:rsidR="002A2DB4" w:rsidRPr="002A2DB4">
        <w:rPr>
          <w:rFonts w:ascii="Times New Roman" w:eastAsia="Times New Roman" w:hAnsi="Times New Roman" w:cs="Times New Roman"/>
          <w:sz w:val="24"/>
          <w:szCs w:val="24"/>
        </w:rPr>
        <w:t xml:space="preserve"> </w:t>
      </w:r>
      <w:proofErr w:type="spellStart"/>
      <w:r w:rsidR="002A2DB4" w:rsidRPr="002A2DB4">
        <w:rPr>
          <w:rFonts w:ascii="Times New Roman" w:eastAsia="Times New Roman" w:hAnsi="Times New Roman" w:cs="Times New Roman"/>
          <w:sz w:val="24"/>
          <w:szCs w:val="24"/>
        </w:rPr>
        <w:t>comprehension</w:t>
      </w:r>
      <w:proofErr w:type="spellEnd"/>
      <w:r w:rsidR="002A2DB4">
        <w:rPr>
          <w:rFonts w:ascii="Times New Roman" w:eastAsia="Times New Roman" w:hAnsi="Times New Roman" w:cs="Times New Roman"/>
          <w:sz w:val="24"/>
          <w:szCs w:val="24"/>
        </w:rPr>
        <w:t xml:space="preserve"> </w:t>
      </w:r>
      <w:r w:rsidR="00461EAD">
        <w:rPr>
          <w:rFonts w:ascii="Times New Roman" w:eastAsia="Times New Roman" w:hAnsi="Times New Roman" w:cs="Times New Roman"/>
          <w:sz w:val="24"/>
          <w:szCs w:val="24"/>
        </w:rPr>
        <w:t xml:space="preserve">yöntemi ile </w:t>
      </w:r>
      <w:r w:rsidR="002A2DB4">
        <w:rPr>
          <w:rFonts w:ascii="Times New Roman" w:eastAsia="Times New Roman" w:hAnsi="Times New Roman" w:cs="Times New Roman"/>
          <w:sz w:val="24"/>
          <w:szCs w:val="24"/>
        </w:rPr>
        <w:t xml:space="preserve">her elemanın bir nesnesi oluşturulur ve bu nesnelerin hepsi bir liste halinde tutularak fonksiyonun </w:t>
      </w:r>
      <w:proofErr w:type="spellStart"/>
      <w:r w:rsidR="002A2DB4">
        <w:rPr>
          <w:rFonts w:ascii="Times New Roman" w:eastAsia="Times New Roman" w:hAnsi="Times New Roman" w:cs="Times New Roman"/>
          <w:sz w:val="24"/>
          <w:szCs w:val="24"/>
        </w:rPr>
        <w:t>return</w:t>
      </w:r>
      <w:proofErr w:type="spellEnd"/>
      <w:r w:rsidR="002A2DB4">
        <w:rPr>
          <w:rFonts w:ascii="Times New Roman" w:eastAsia="Times New Roman" w:hAnsi="Times New Roman" w:cs="Times New Roman"/>
          <w:sz w:val="24"/>
          <w:szCs w:val="24"/>
        </w:rPr>
        <w:t xml:space="preserve"> değerini oluşturur.</w:t>
      </w:r>
      <w:r w:rsidR="00D219E8">
        <w:rPr>
          <w:rFonts w:ascii="Times New Roman" w:eastAsia="Times New Roman" w:hAnsi="Times New Roman" w:cs="Times New Roman"/>
          <w:sz w:val="24"/>
          <w:szCs w:val="24"/>
        </w:rPr>
        <w:t xml:space="preserve"> Böylece her satırı temsil eden </w:t>
      </w:r>
      <w:r w:rsidR="002A2DB4">
        <w:rPr>
          <w:rFonts w:ascii="Times New Roman" w:eastAsia="Times New Roman" w:hAnsi="Times New Roman" w:cs="Times New Roman"/>
          <w:sz w:val="24"/>
          <w:szCs w:val="24"/>
        </w:rPr>
        <w:t xml:space="preserve">nesne </w:t>
      </w:r>
      <w:r w:rsidR="00D219E8">
        <w:rPr>
          <w:rFonts w:ascii="Times New Roman" w:eastAsia="Times New Roman" w:hAnsi="Times New Roman" w:cs="Times New Roman"/>
          <w:sz w:val="24"/>
          <w:szCs w:val="24"/>
        </w:rPr>
        <w:lastRenderedPageBreak/>
        <w:t>liste</w:t>
      </w:r>
      <w:r w:rsidR="0083207E">
        <w:rPr>
          <w:rFonts w:ascii="Times New Roman" w:eastAsia="Times New Roman" w:hAnsi="Times New Roman" w:cs="Times New Roman"/>
          <w:sz w:val="24"/>
          <w:szCs w:val="24"/>
        </w:rPr>
        <w:t>si</w:t>
      </w:r>
      <w:r w:rsidR="00D219E8">
        <w:rPr>
          <w:rFonts w:ascii="Times New Roman" w:eastAsia="Times New Roman" w:hAnsi="Times New Roman" w:cs="Times New Roman"/>
          <w:sz w:val="24"/>
          <w:szCs w:val="24"/>
        </w:rPr>
        <w:t xml:space="preserve"> oluşmuş olur.</w:t>
      </w:r>
      <w:r w:rsidR="002A2DB4">
        <w:rPr>
          <w:rFonts w:ascii="Times New Roman" w:eastAsia="Times New Roman" w:hAnsi="Times New Roman" w:cs="Times New Roman"/>
          <w:sz w:val="24"/>
          <w:szCs w:val="24"/>
        </w:rPr>
        <w:t xml:space="preserve"> Bu işlem gemiler için biraz farklıdır. Sadece gemileri okunarak her satırı sözlük şeklinde olan bir liste haline gelmiştir. Ve bu listeyi yine </w:t>
      </w:r>
      <w:proofErr w:type="spellStart"/>
      <w:r w:rsidR="002A2DB4">
        <w:rPr>
          <w:rFonts w:ascii="Times New Roman" w:eastAsia="Times New Roman" w:hAnsi="Times New Roman" w:cs="Times New Roman"/>
          <w:sz w:val="24"/>
          <w:szCs w:val="24"/>
        </w:rPr>
        <w:t>read_file_truck</w:t>
      </w:r>
      <w:proofErr w:type="spellEnd"/>
      <w:r w:rsidR="002A2DB4">
        <w:rPr>
          <w:rFonts w:ascii="Times New Roman" w:eastAsia="Times New Roman" w:hAnsi="Times New Roman" w:cs="Times New Roman"/>
          <w:sz w:val="24"/>
          <w:szCs w:val="24"/>
        </w:rPr>
        <w:t xml:space="preserve"> fonksiyonunda olduğu gibi </w:t>
      </w:r>
      <w:proofErr w:type="spellStart"/>
      <w:r w:rsidR="002A2DB4" w:rsidRPr="002A2DB4">
        <w:rPr>
          <w:rFonts w:ascii="Times New Roman" w:eastAsia="Times New Roman" w:hAnsi="Times New Roman" w:cs="Times New Roman"/>
          <w:sz w:val="24"/>
          <w:szCs w:val="24"/>
        </w:rPr>
        <w:t>list</w:t>
      </w:r>
      <w:proofErr w:type="spellEnd"/>
      <w:r w:rsidR="002A2DB4" w:rsidRPr="002A2DB4">
        <w:rPr>
          <w:rFonts w:ascii="Times New Roman" w:eastAsia="Times New Roman" w:hAnsi="Times New Roman" w:cs="Times New Roman"/>
          <w:sz w:val="24"/>
          <w:szCs w:val="24"/>
        </w:rPr>
        <w:t xml:space="preserve"> </w:t>
      </w:r>
      <w:proofErr w:type="spellStart"/>
      <w:r w:rsidR="002A2DB4" w:rsidRPr="002A2DB4">
        <w:rPr>
          <w:rFonts w:ascii="Times New Roman" w:eastAsia="Times New Roman" w:hAnsi="Times New Roman" w:cs="Times New Roman"/>
          <w:sz w:val="24"/>
          <w:szCs w:val="24"/>
        </w:rPr>
        <w:t>comprehension</w:t>
      </w:r>
      <w:proofErr w:type="spellEnd"/>
      <w:r w:rsidR="002A2DB4">
        <w:rPr>
          <w:rFonts w:ascii="Times New Roman" w:eastAsia="Times New Roman" w:hAnsi="Times New Roman" w:cs="Times New Roman"/>
          <w:sz w:val="24"/>
          <w:szCs w:val="24"/>
        </w:rPr>
        <w:t xml:space="preserve"> yöntemi ile her liste elemanını bir nesnesini oluşturu</w:t>
      </w:r>
      <w:r w:rsidR="0083207E">
        <w:rPr>
          <w:rFonts w:ascii="Times New Roman" w:eastAsia="Times New Roman" w:hAnsi="Times New Roman" w:cs="Times New Roman"/>
          <w:sz w:val="24"/>
          <w:szCs w:val="24"/>
        </w:rPr>
        <w:t>lur ve</w:t>
      </w:r>
      <w:r w:rsidR="002A2DB4">
        <w:rPr>
          <w:rFonts w:ascii="Times New Roman" w:eastAsia="Times New Roman" w:hAnsi="Times New Roman" w:cs="Times New Roman"/>
          <w:sz w:val="24"/>
          <w:szCs w:val="24"/>
        </w:rPr>
        <w:t xml:space="preserve"> </w:t>
      </w:r>
      <w:r w:rsidR="0083207E">
        <w:rPr>
          <w:rFonts w:ascii="Times New Roman" w:eastAsia="Times New Roman" w:hAnsi="Times New Roman" w:cs="Times New Roman"/>
          <w:sz w:val="24"/>
          <w:szCs w:val="24"/>
        </w:rPr>
        <w:t xml:space="preserve">bu nesnelerin hepsi bir liste halinde tutularak fonksiyonun </w:t>
      </w:r>
      <w:proofErr w:type="spellStart"/>
      <w:r w:rsidR="0083207E">
        <w:rPr>
          <w:rFonts w:ascii="Times New Roman" w:eastAsia="Times New Roman" w:hAnsi="Times New Roman" w:cs="Times New Roman"/>
          <w:sz w:val="24"/>
          <w:szCs w:val="24"/>
        </w:rPr>
        <w:t>return</w:t>
      </w:r>
      <w:proofErr w:type="spellEnd"/>
      <w:r w:rsidR="0083207E">
        <w:rPr>
          <w:rFonts w:ascii="Times New Roman" w:eastAsia="Times New Roman" w:hAnsi="Times New Roman" w:cs="Times New Roman"/>
          <w:sz w:val="24"/>
          <w:szCs w:val="24"/>
        </w:rPr>
        <w:t xml:space="preserve"> değerini oluşturur. Böylece her satırı temsil eden nesne listesi oluşmuş olur. </w:t>
      </w:r>
    </w:p>
    <w:p w14:paraId="77E65B3E" w14:textId="72B606F7" w:rsidR="009A10BE" w:rsidRDefault="009A10BE" w:rsidP="00C32FB8">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Böyle fonksiyonlar dışında dosya globalinde kullanılmak için tanımlanan birkaç değişkenlerimiz var ve bu değişkenleri fonksiyon içinde global anahtar kelimesiyle çağırıp fonksiyonların içinde kullanı</w:t>
      </w:r>
      <w:r w:rsidR="00CC1986">
        <w:rPr>
          <w:rFonts w:ascii="Times New Roman" w:eastAsia="Times New Roman" w:hAnsi="Times New Roman" w:cs="Times New Roman"/>
          <w:sz w:val="24"/>
          <w:szCs w:val="24"/>
        </w:rPr>
        <w:t>lır</w:t>
      </w:r>
      <w:r>
        <w:rPr>
          <w:rFonts w:ascii="Times New Roman" w:eastAsia="Times New Roman" w:hAnsi="Times New Roman" w:cs="Times New Roman"/>
          <w:sz w:val="24"/>
          <w:szCs w:val="24"/>
        </w:rPr>
        <w:t xml:space="preserve">. </w:t>
      </w:r>
    </w:p>
    <w:p w14:paraId="36BA751C" w14:textId="7C8D927D" w:rsidR="00A9542E" w:rsidRDefault="00A9542E" w:rsidP="00C32FB8">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 kısımdan sonra yük indirme ve yük yükleme kısımlarına geçiş yapılır. Burada yük indirme tırlar üzerinden olacağı için tırları nesne</w:t>
      </w:r>
      <w:r w:rsidR="009A10BE">
        <w:rPr>
          <w:rFonts w:ascii="Times New Roman" w:eastAsia="Times New Roman" w:hAnsi="Times New Roman" w:cs="Times New Roman"/>
          <w:sz w:val="24"/>
          <w:szCs w:val="24"/>
        </w:rPr>
        <w:t xml:space="preserve"> olarak alan</w:t>
      </w:r>
      <w:r>
        <w:rPr>
          <w:rFonts w:ascii="Times New Roman" w:eastAsia="Times New Roman" w:hAnsi="Times New Roman" w:cs="Times New Roman"/>
          <w:sz w:val="24"/>
          <w:szCs w:val="24"/>
        </w:rPr>
        <w:t xml:space="preserve"> fonksiyon yazılır. Bu fonksiyonu yük indirme şeklinde </w:t>
      </w:r>
      <w:r w:rsidR="00FA534A">
        <w:rPr>
          <w:rFonts w:ascii="Times New Roman" w:eastAsia="Times New Roman" w:hAnsi="Times New Roman" w:cs="Times New Roman"/>
          <w:sz w:val="24"/>
          <w:szCs w:val="24"/>
        </w:rPr>
        <w:t xml:space="preserve">adlandırıldı. t zamanında </w:t>
      </w:r>
      <w:r w:rsidR="00390994">
        <w:rPr>
          <w:rFonts w:ascii="Times New Roman" w:eastAsia="Times New Roman" w:hAnsi="Times New Roman" w:cs="Times New Roman"/>
          <w:sz w:val="24"/>
          <w:szCs w:val="24"/>
        </w:rPr>
        <w:t xml:space="preserve">gelen tırların ayrı listesini tutup </w:t>
      </w:r>
      <w:r w:rsidR="00FA534A">
        <w:rPr>
          <w:rFonts w:ascii="Times New Roman" w:eastAsia="Times New Roman" w:hAnsi="Times New Roman" w:cs="Times New Roman"/>
          <w:sz w:val="24"/>
          <w:szCs w:val="24"/>
        </w:rPr>
        <w:t>istif alanı 1’e yığın şeklinde olacak şekilde indirilir</w:t>
      </w:r>
      <w:r w:rsidR="00390994">
        <w:rPr>
          <w:rFonts w:ascii="Times New Roman" w:eastAsia="Times New Roman" w:hAnsi="Times New Roman" w:cs="Times New Roman"/>
          <w:sz w:val="24"/>
          <w:szCs w:val="24"/>
        </w:rPr>
        <w:t xml:space="preserve"> yani ilk gelen tırın yükü en altta bulunur</w:t>
      </w:r>
      <w:r w:rsidR="00FA534A">
        <w:rPr>
          <w:rFonts w:ascii="Times New Roman" w:eastAsia="Times New Roman" w:hAnsi="Times New Roman" w:cs="Times New Roman"/>
          <w:sz w:val="24"/>
          <w:szCs w:val="24"/>
        </w:rPr>
        <w:t>. Burada dikkat edilmesi gereken husus</w:t>
      </w:r>
      <w:r w:rsidR="00CC1986">
        <w:rPr>
          <w:rFonts w:ascii="Times New Roman" w:eastAsia="Times New Roman" w:hAnsi="Times New Roman" w:cs="Times New Roman"/>
          <w:sz w:val="24"/>
          <w:szCs w:val="24"/>
        </w:rPr>
        <w:t xml:space="preserve">lar; istif alanlarının belli bir kapasitesi var, istif alanı 1’e sadece tırlardan gelen yükler iner, </w:t>
      </w:r>
      <w:r w:rsidR="00FA534A">
        <w:rPr>
          <w:rFonts w:ascii="Times New Roman" w:eastAsia="Times New Roman" w:hAnsi="Times New Roman" w:cs="Times New Roman"/>
          <w:sz w:val="24"/>
          <w:szCs w:val="24"/>
        </w:rPr>
        <w:t>istif alanı 2</w:t>
      </w:r>
      <w:r w:rsidR="00CC1986">
        <w:rPr>
          <w:rFonts w:ascii="Times New Roman" w:eastAsia="Times New Roman" w:hAnsi="Times New Roman" w:cs="Times New Roman"/>
          <w:sz w:val="24"/>
          <w:szCs w:val="24"/>
        </w:rPr>
        <w:t xml:space="preserve"> ise gemilere</w:t>
      </w:r>
      <w:r w:rsidR="00FA534A">
        <w:rPr>
          <w:rFonts w:ascii="Times New Roman" w:eastAsia="Times New Roman" w:hAnsi="Times New Roman" w:cs="Times New Roman"/>
          <w:sz w:val="24"/>
          <w:szCs w:val="24"/>
        </w:rPr>
        <w:t xml:space="preserve"> yükleme yaparken yığınları düzenlemek için kullanılacağı</w:t>
      </w:r>
      <w:r w:rsidR="00CC1986">
        <w:rPr>
          <w:rFonts w:ascii="Times New Roman" w:eastAsia="Times New Roman" w:hAnsi="Times New Roman" w:cs="Times New Roman"/>
          <w:sz w:val="24"/>
          <w:szCs w:val="24"/>
        </w:rPr>
        <w:t xml:space="preserve">dır. Yani bir yığından yük almak istediğimizde eğer o yük yığının en üstünde değil de alttaysa </w:t>
      </w:r>
      <w:r w:rsidR="00390994">
        <w:rPr>
          <w:rFonts w:ascii="Times New Roman" w:eastAsia="Times New Roman" w:hAnsi="Times New Roman" w:cs="Times New Roman"/>
          <w:sz w:val="24"/>
          <w:szCs w:val="24"/>
        </w:rPr>
        <w:t>üsteki yükleri istif alanı 2’ye koyar. Sonra o yükümüzü alır ve tekrar istif alanı 1’e koyar.</w:t>
      </w:r>
      <w:r w:rsidR="00FA534A">
        <w:rPr>
          <w:rFonts w:ascii="Times New Roman" w:eastAsia="Times New Roman" w:hAnsi="Times New Roman" w:cs="Times New Roman"/>
          <w:sz w:val="24"/>
          <w:szCs w:val="24"/>
        </w:rPr>
        <w:t xml:space="preserve"> Bu nedenle bize sürekli yükleme ve istif alanının kapasitesi hakkında bilgi geri dönütünün sağlanması sağlandı.</w:t>
      </w:r>
    </w:p>
    <w:p w14:paraId="01F33795" w14:textId="32368E70" w:rsidR="00FA534A" w:rsidRDefault="00FA534A" w:rsidP="00C32FB8">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Yük yükleme işleminde kullanılan fonksiyon ise istif alanının en üstünden yığını alarak işe başlar ve yığın prensibine göre ilerler. Burada dikkat edilmesi gereken husus gemiler ile yüklerin doğru şekilde yüklenmesidir. Bu nedenle geminin yükü olmayan istif alanı 1 de bulunan yük</w:t>
      </w:r>
      <w:r w:rsidR="000C1DB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istif alanı 2 ye aktarılacaktır. Bu kısımda yine istif alanı 2 maksimum kapasitesine dikkat </w:t>
      </w:r>
      <w:r w:rsidR="003B065E">
        <w:rPr>
          <w:rFonts w:ascii="Times New Roman" w:eastAsia="Times New Roman" w:hAnsi="Times New Roman" w:cs="Times New Roman"/>
          <w:sz w:val="24"/>
          <w:szCs w:val="24"/>
        </w:rPr>
        <w:t>edilir. İstif alanı 2 dolunca veya maksimum kapasitesine ulaşınca uyarı olarak geri dönüt sağlanır.</w:t>
      </w:r>
    </w:p>
    <w:p w14:paraId="473BB95C" w14:textId="437E2834" w:rsidR="003B065E" w:rsidRDefault="003B065E" w:rsidP="00C32FB8">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 işlemlerin yanı sıra oluşan maliyet hesabının da yapılması gerekmektedir. Bu nedenle maliyet hesabını yapan bir fonksiyon yazıldı ve yük miktarlarıyla maliyetini hesaplayan kod yazıldı</w:t>
      </w:r>
      <w:r w:rsidR="00B920FF">
        <w:rPr>
          <w:rFonts w:ascii="Times New Roman" w:eastAsia="Times New Roman" w:hAnsi="Times New Roman" w:cs="Times New Roman"/>
          <w:sz w:val="24"/>
          <w:szCs w:val="24"/>
        </w:rPr>
        <w:t xml:space="preserve"> ve kod çalıştırmasının sonunda toplam maliyeti kullanıcıya gösterecek şekilde nesnesi oluşturulup yazılmıştır.</w:t>
      </w:r>
    </w:p>
    <w:p w14:paraId="0C58E41F" w14:textId="1B493844" w:rsidR="003B065E" w:rsidRPr="003B065E" w:rsidRDefault="003B065E" w:rsidP="003B065E">
      <w:pPr>
        <w:ind w:left="0"/>
        <w:jc w:val="both"/>
        <w:rPr>
          <w:rFonts w:ascii="Times New Roman" w:hAnsi="Times New Roman" w:cs="Times New Roman"/>
          <w:sz w:val="24"/>
          <w:szCs w:val="24"/>
        </w:rPr>
      </w:pPr>
      <w:r>
        <w:rPr>
          <w:rFonts w:ascii="Times New Roman" w:hAnsi="Times New Roman" w:cs="Times New Roman"/>
          <w:sz w:val="24"/>
          <w:szCs w:val="24"/>
        </w:rPr>
        <w:t>Simülasyon işlemini başlatan fonksiyon işlemi yazıldı.</w:t>
      </w:r>
      <w:r w:rsidR="00B920FF">
        <w:rPr>
          <w:rFonts w:ascii="Times New Roman" w:hAnsi="Times New Roman" w:cs="Times New Roman"/>
          <w:sz w:val="24"/>
          <w:szCs w:val="24"/>
        </w:rPr>
        <w:t xml:space="preserve"> </w:t>
      </w:r>
      <w:r w:rsidRPr="003B065E">
        <w:rPr>
          <w:rFonts w:ascii="Times New Roman" w:hAnsi="Times New Roman" w:cs="Times New Roman"/>
          <w:sz w:val="24"/>
          <w:szCs w:val="24"/>
        </w:rPr>
        <w:t>Bu fonksiyon, her bir zaman adımında gelen tırları kontrol eder, varsa yükleri indirir</w:t>
      </w:r>
      <w:r w:rsidR="00B920FF">
        <w:rPr>
          <w:rFonts w:ascii="Times New Roman" w:hAnsi="Times New Roman" w:cs="Times New Roman"/>
          <w:sz w:val="24"/>
          <w:szCs w:val="24"/>
        </w:rPr>
        <w:t xml:space="preserve"> ve gelen tırlar listesine alıp ona göre nesne oluşturur</w:t>
      </w:r>
      <w:r w:rsidRPr="003B065E">
        <w:rPr>
          <w:rFonts w:ascii="Times New Roman" w:hAnsi="Times New Roman" w:cs="Times New Roman"/>
          <w:sz w:val="24"/>
          <w:szCs w:val="24"/>
        </w:rPr>
        <w:t>. Ayrıca, o anki zamanda gelen gemileri kontrol eder ve bekleyen gemiler listesine ekler. Bu işlemler, belirli bir süre boyunca (greatest_value + 1 zaman adımı) devam eder. Bu süre içinde gerçekleşen olayları ve durumları ekrana basar.</w:t>
      </w:r>
    </w:p>
    <w:p w14:paraId="4934259E" w14:textId="77777777" w:rsidR="003B065E" w:rsidRPr="003B065E" w:rsidRDefault="003B065E" w:rsidP="00B920FF">
      <w:pPr>
        <w:ind w:left="0"/>
        <w:jc w:val="both"/>
        <w:rPr>
          <w:rFonts w:ascii="Times New Roman" w:hAnsi="Times New Roman" w:cs="Times New Roman"/>
          <w:sz w:val="24"/>
          <w:szCs w:val="24"/>
        </w:rPr>
      </w:pPr>
    </w:p>
    <w:p w14:paraId="7F698A9B" w14:textId="6B21EEC4" w:rsidR="00244088" w:rsidRDefault="003B065E" w:rsidP="003B065E">
      <w:pPr>
        <w:ind w:left="0"/>
        <w:jc w:val="both"/>
        <w:rPr>
          <w:rFonts w:ascii="Times New Roman" w:hAnsi="Times New Roman" w:cs="Times New Roman"/>
          <w:sz w:val="24"/>
          <w:szCs w:val="24"/>
        </w:rPr>
      </w:pPr>
      <w:r w:rsidRPr="003B065E">
        <w:rPr>
          <w:rFonts w:ascii="Times New Roman" w:hAnsi="Times New Roman" w:cs="Times New Roman"/>
          <w:sz w:val="24"/>
          <w:szCs w:val="24"/>
        </w:rPr>
        <w:t>Bu simülasyon, liman otomasyon sistemini temsil eden bir modeldir ve belirli kurallar dahilinde gemi ve tır hareketlerini simüle eder.</w:t>
      </w:r>
      <w:r w:rsidR="00244088" w:rsidRPr="00244088">
        <w:t xml:space="preserve"> </w:t>
      </w:r>
      <w:r w:rsidR="00244088" w:rsidRPr="00244088">
        <w:rPr>
          <w:rFonts w:ascii="Times New Roman" w:hAnsi="Times New Roman" w:cs="Times New Roman"/>
          <w:sz w:val="24"/>
          <w:szCs w:val="24"/>
        </w:rPr>
        <w:t xml:space="preserve">Bu kısım, istif alanı 1'deki uygun yükleri belirli bir ülkeye gidecek gemilere yüklemek için gereken işlemleri içerir. </w:t>
      </w:r>
      <w:r w:rsidR="00BD6307">
        <w:rPr>
          <w:rFonts w:ascii="Times New Roman" w:hAnsi="Times New Roman" w:cs="Times New Roman"/>
          <w:sz w:val="24"/>
          <w:szCs w:val="24"/>
        </w:rPr>
        <w:t>İstif alanı 1</w:t>
      </w:r>
      <w:r w:rsidR="00244088" w:rsidRPr="00244088">
        <w:rPr>
          <w:rFonts w:ascii="Times New Roman" w:hAnsi="Times New Roman" w:cs="Times New Roman"/>
          <w:sz w:val="24"/>
          <w:szCs w:val="24"/>
        </w:rPr>
        <w:t>'deki yükleri kontrol eder, uygun gemiye yüklenirse ilgili geminin yük bilgisini günceller ve eğer gemi belirli bir doluluk oranına ulaşırsa gönderir. Eğer gemi doluysa veya yüklenemiyorsa, döngüyü kırar ve bir sonraki gemiye geçer. Bu işlemler sırasında geçici bir yığında yükleri taşıma işlemi de gerçekleştirilir. Daha sonra geçici yığındaki yükler istif alanı 1'e geri yüklenir. Son olarak, yüklenemeyen gemiler temizlenir ve sonuçlar ekrana yazdırılır.</w:t>
      </w:r>
      <w:r w:rsidR="00BD6307">
        <w:rPr>
          <w:rFonts w:ascii="Times New Roman" w:hAnsi="Times New Roman" w:cs="Times New Roman"/>
          <w:sz w:val="24"/>
          <w:szCs w:val="24"/>
        </w:rPr>
        <w:t xml:space="preserve"> </w:t>
      </w:r>
    </w:p>
    <w:p w14:paraId="2F34222A" w14:textId="77777777" w:rsidR="00BE6F6B" w:rsidRDefault="00000000">
      <w:pPr>
        <w:pStyle w:val="Balk1"/>
        <w:numPr>
          <w:ilvl w:val="0"/>
          <w:numId w:val="1"/>
        </w:numPr>
        <w:tabs>
          <w:tab w:val="left" w:pos="426"/>
        </w:tabs>
        <w:spacing w:before="240" w:line="360" w:lineRule="auto"/>
        <w:rPr>
          <w:rFonts w:ascii="Times New Roman" w:eastAsia="Times New Roman" w:hAnsi="Times New Roman" w:cs="Times New Roman"/>
        </w:rPr>
      </w:pPr>
      <w:bookmarkStart w:id="4" w:name="_2jxsxqh" w:colFirst="0" w:colLast="0"/>
      <w:bookmarkEnd w:id="4"/>
      <w:r>
        <w:rPr>
          <w:rFonts w:ascii="Times New Roman" w:eastAsia="Times New Roman" w:hAnsi="Times New Roman" w:cs="Times New Roman"/>
        </w:rPr>
        <w:lastRenderedPageBreak/>
        <w:t>SONUÇ VE ÖĞRENİLEN DERSLER</w:t>
      </w:r>
    </w:p>
    <w:p w14:paraId="7E0F6D2F" w14:textId="7DD1D7E5" w:rsidR="00BE6F6B" w:rsidRPr="00554A1F" w:rsidRDefault="00000000">
      <w:pPr>
        <w:ind w:left="0"/>
        <w:jc w:val="both"/>
        <w:rPr>
          <w:rFonts w:ascii="Times New Roman" w:hAnsi="Times New Roman" w:cs="Times New Roman"/>
          <w:sz w:val="24"/>
          <w:szCs w:val="24"/>
        </w:rPr>
      </w:pPr>
      <w:r>
        <w:rPr>
          <w:rFonts w:ascii="Times New Roman" w:eastAsia="Times New Roman" w:hAnsi="Times New Roman" w:cs="Times New Roman"/>
          <w:sz w:val="24"/>
          <w:szCs w:val="24"/>
        </w:rPr>
        <w:t xml:space="preserve">Bu proje sayesinde Python dilinin kullanımı ve kullanırken dikkat edilmesi gereken hususları, istenilen yöntemlerin hesaplanma işlemi sırasında sınıf bloklarının oluşturulması nesnelerin neler olması gerektiği, parametreleri ve işlemlerin doğru olup olmadığının kontrolünün yapılması gibi işlem basamaklarını tanımlamak gerekliliği gibi kavramlar üzerinde duruldu. </w:t>
      </w:r>
      <w:bookmarkStart w:id="5" w:name="_z337ya" w:colFirst="0" w:colLast="0"/>
      <w:bookmarkEnd w:id="5"/>
      <w:r w:rsidR="00244088">
        <w:rPr>
          <w:rFonts w:ascii="Times New Roman" w:eastAsia="Times New Roman" w:hAnsi="Times New Roman" w:cs="Times New Roman"/>
          <w:sz w:val="24"/>
          <w:szCs w:val="24"/>
        </w:rPr>
        <w:t xml:space="preserve">Bu kısımda kullanılan yığın yapısına uygun olarak yük yükleme ve gerekli yüklerin gemilere aktarılması gibi hususlara dikkat edilmesi gerektiğidir. En zorlanılan kısım bu kısım oldu çünkü nasıl yapılacağı konusunda diğer gruplar ve </w:t>
      </w:r>
      <w:r w:rsidR="002475FF">
        <w:rPr>
          <w:rFonts w:ascii="Times New Roman" w:eastAsia="Times New Roman" w:hAnsi="Times New Roman" w:cs="Times New Roman"/>
          <w:sz w:val="24"/>
          <w:szCs w:val="24"/>
        </w:rPr>
        <w:t>yazılan kodlar üzerinde araştırma yaparak uygulanmaya çalışıldı.</w:t>
      </w:r>
      <w:r w:rsidR="00554A1F" w:rsidRPr="00554A1F">
        <w:rPr>
          <w:rFonts w:ascii="Times New Roman" w:hAnsi="Times New Roman" w:cs="Times New Roman"/>
          <w:sz w:val="24"/>
          <w:szCs w:val="24"/>
        </w:rPr>
        <w:t xml:space="preserve"> </w:t>
      </w:r>
      <w:r w:rsidR="00554A1F">
        <w:rPr>
          <w:rFonts w:ascii="Times New Roman" w:hAnsi="Times New Roman" w:cs="Times New Roman"/>
          <w:sz w:val="24"/>
          <w:szCs w:val="24"/>
        </w:rPr>
        <w:t>Ödevimizde eksik olan yer</w:t>
      </w:r>
      <w:r w:rsidR="00554A1F">
        <w:rPr>
          <w:rFonts w:ascii="Times New Roman" w:hAnsi="Times New Roman" w:cs="Times New Roman"/>
          <w:sz w:val="24"/>
          <w:szCs w:val="24"/>
        </w:rPr>
        <w:t xml:space="preserve"> ise</w:t>
      </w:r>
      <w:r w:rsidR="00554A1F">
        <w:rPr>
          <w:rFonts w:ascii="Times New Roman" w:hAnsi="Times New Roman" w:cs="Times New Roman"/>
          <w:sz w:val="24"/>
          <w:szCs w:val="24"/>
        </w:rPr>
        <w:t xml:space="preserve"> vinç olayı yoktur. Yani ödevde istenen en fazla 20 vinç işlemi olayı yoktur. Kodumuz o an ne gerekiyorsa onu yapıyordur. İstif alanlarının doluluk oranları için kod satırları yazıldı ama bu vinç gereksinimini yapılamadığı için kodun çalışma zamanında herhangi bir istif alanı doldu bilgisi alamıyoruz. Yani kod gereken her şeyi o an yaptığı için istif alanları dolmadan boşaltılıyor ve her zaman yeni gelecek yük için yer oluyor.</w:t>
      </w:r>
      <w:r w:rsidR="00554A1F">
        <w:rPr>
          <w:rFonts w:ascii="Times New Roman" w:hAnsi="Times New Roman" w:cs="Times New Roman"/>
          <w:sz w:val="24"/>
          <w:szCs w:val="24"/>
        </w:rPr>
        <w:t xml:space="preserve"> Bu eksik haricinde bir eksik fark edilememiştir. </w:t>
      </w:r>
    </w:p>
    <w:p w14:paraId="30DCB2AA" w14:textId="77777777" w:rsidR="00BE6F6B" w:rsidRDefault="00BE6F6B">
      <w:pPr>
        <w:ind w:left="0"/>
        <w:jc w:val="both"/>
        <w:rPr>
          <w:rFonts w:ascii="Times New Roman" w:eastAsia="Times New Roman" w:hAnsi="Times New Roman" w:cs="Times New Roman"/>
          <w:sz w:val="24"/>
          <w:szCs w:val="24"/>
        </w:rPr>
      </w:pPr>
    </w:p>
    <w:p w14:paraId="1DBEF0B6" w14:textId="77777777" w:rsidR="00BE6F6B" w:rsidRDefault="00000000">
      <w:pPr>
        <w:pStyle w:val="Balk1"/>
        <w:numPr>
          <w:ilvl w:val="0"/>
          <w:numId w:val="1"/>
        </w:numPr>
        <w:tabs>
          <w:tab w:val="left" w:pos="426"/>
        </w:tabs>
        <w:spacing w:before="240" w:line="360" w:lineRule="auto"/>
        <w:rPr>
          <w:rFonts w:ascii="Times New Roman" w:eastAsia="Times New Roman" w:hAnsi="Times New Roman" w:cs="Times New Roman"/>
        </w:rPr>
      </w:pPr>
      <w:r>
        <w:rPr>
          <w:rFonts w:ascii="Times New Roman" w:eastAsia="Times New Roman" w:hAnsi="Times New Roman" w:cs="Times New Roman"/>
        </w:rPr>
        <w:t>KAYNAKÇA</w:t>
      </w:r>
    </w:p>
    <w:p w14:paraId="35812591" w14:textId="402B58AB" w:rsidR="00244088" w:rsidRDefault="007C4FA2" w:rsidP="007C4FA2">
      <w:pPr>
        <w:ind w:left="0"/>
      </w:pPr>
      <w:hyperlink r:id="rId8" w:history="1">
        <w:r w:rsidRPr="00D6466D">
          <w:rPr>
            <w:rStyle w:val="Kpr"/>
          </w:rPr>
          <w:t>https://www.w3schools.com/python/python_ref_list.asp</w:t>
        </w:r>
      </w:hyperlink>
    </w:p>
    <w:p w14:paraId="4EBB9A4F" w14:textId="77777777" w:rsidR="007C4FA2" w:rsidRDefault="007C4FA2" w:rsidP="007C4FA2">
      <w:pPr>
        <w:ind w:left="0"/>
      </w:pPr>
      <w:hyperlink r:id="rId9" w:history="1">
        <w:r w:rsidRPr="00D6466D">
          <w:rPr>
            <w:rStyle w:val="Kpr"/>
          </w:rPr>
          <w:t>https://www.w3schools.com/python/python_ref_dictionary.asp</w:t>
        </w:r>
      </w:hyperlink>
      <w:r>
        <w:t xml:space="preserve">  </w:t>
      </w:r>
    </w:p>
    <w:p w14:paraId="58EFF195" w14:textId="48BE7C83" w:rsidR="007C4FA2" w:rsidRDefault="007C4FA2" w:rsidP="007C4FA2">
      <w:pPr>
        <w:ind w:left="0"/>
      </w:pPr>
      <w:r w:rsidRPr="007C4FA2">
        <w:t>https://www.geeksforgeeks.org/python-dictionary/?ref=lbp</w:t>
      </w:r>
    </w:p>
    <w:p w14:paraId="23F4E299" w14:textId="79F3297D" w:rsidR="007C4FA2" w:rsidRDefault="007C4FA2" w:rsidP="007C4FA2">
      <w:pPr>
        <w:ind w:left="0"/>
      </w:pPr>
      <w:hyperlink r:id="rId10" w:history="1">
        <w:r w:rsidRPr="00D6466D">
          <w:rPr>
            <w:rStyle w:val="Kpr"/>
          </w:rPr>
          <w:t>https://www.w3schools.com/python/pandas/default.asp</w:t>
        </w:r>
      </w:hyperlink>
    </w:p>
    <w:p w14:paraId="2228A6C9" w14:textId="59A65713" w:rsidR="007C4FA2" w:rsidRDefault="007C4FA2" w:rsidP="007C4FA2">
      <w:pPr>
        <w:ind w:left="0"/>
      </w:pPr>
      <w:hyperlink r:id="rId11" w:history="1">
        <w:r w:rsidRPr="00D6466D">
          <w:rPr>
            <w:rStyle w:val="Kpr"/>
          </w:rPr>
          <w:t>https://realpython.com/list-comprehension-python/</w:t>
        </w:r>
      </w:hyperlink>
    </w:p>
    <w:p w14:paraId="56CDF6B3" w14:textId="7695E643" w:rsidR="007C4FA2" w:rsidRPr="00244088" w:rsidRDefault="007C4FA2" w:rsidP="007C4FA2">
      <w:pPr>
        <w:ind w:left="0"/>
      </w:pPr>
      <w:r w:rsidRPr="007C4FA2">
        <w:t>https://www.geeksforgeeks.org/python-classes-and-objects/</w:t>
      </w:r>
    </w:p>
    <w:p w14:paraId="2C989E9D" w14:textId="554E91C0" w:rsidR="00BE6F6B" w:rsidRDefault="007C4FA2" w:rsidP="007C4FA2">
      <w:pPr>
        <w:ind w:left="0"/>
      </w:pPr>
      <w:hyperlink r:id="rId12" w:history="1">
        <w:r w:rsidRPr="00D6466D">
          <w:rPr>
            <w:rStyle w:val="Kpr"/>
          </w:rPr>
          <w:t>https://stackoverflow.com/questions/13517080/sum-a-csv-column-in-python</w:t>
        </w:r>
      </w:hyperlink>
    </w:p>
    <w:p w14:paraId="37DAFA44" w14:textId="38259B34" w:rsidR="007C4FA2" w:rsidRDefault="007C4FA2" w:rsidP="007C4FA2">
      <w:pPr>
        <w:ind w:left="0"/>
      </w:pPr>
      <w:r w:rsidRPr="007C4FA2">
        <w:t>https://copyprogramming.com/howto/sum-a-csv-column-in-python</w:t>
      </w:r>
    </w:p>
    <w:p w14:paraId="7609BC88" w14:textId="6525AF20" w:rsidR="00BE6F6B" w:rsidRDefault="007C4FA2">
      <w:pPr>
        <w:ind w:left="0"/>
      </w:pPr>
      <w:hyperlink r:id="rId13" w:history="1">
        <w:r w:rsidRPr="00D6466D">
          <w:rPr>
            <w:rStyle w:val="Kpr"/>
          </w:rPr>
          <w:t>https://www.geeksforgeeks.org/how-to-sort-data-by-column-in-a-csv-file-in-python/</w:t>
        </w:r>
      </w:hyperlink>
    </w:p>
    <w:p w14:paraId="50E5F8D1" w14:textId="333A034F" w:rsidR="007C4FA2" w:rsidRDefault="00FC1708">
      <w:pPr>
        <w:ind w:left="0"/>
      </w:pPr>
      <w:hyperlink r:id="rId14" w:history="1">
        <w:r w:rsidRPr="00D6466D">
          <w:rPr>
            <w:rStyle w:val="Kpr"/>
          </w:rPr>
          <w:t>https://www.tutorialspoint.com/how-to-sort-csv-by-a-single-column-in-python</w:t>
        </w:r>
      </w:hyperlink>
    </w:p>
    <w:p w14:paraId="4CBAB3C0" w14:textId="3C1B8DE6" w:rsidR="00FC1708" w:rsidRDefault="00FC1708">
      <w:pPr>
        <w:ind w:left="0"/>
      </w:pPr>
      <w:hyperlink r:id="rId15" w:history="1">
        <w:r w:rsidRPr="00D6466D">
          <w:rPr>
            <w:rStyle w:val="Kpr"/>
          </w:rPr>
          <w:t>https://realpython.com/python-encodings-guide/</w:t>
        </w:r>
      </w:hyperlink>
    </w:p>
    <w:p w14:paraId="7F5BBD25" w14:textId="0D6C3FB5" w:rsidR="00FC1708" w:rsidRDefault="00FC1708">
      <w:pPr>
        <w:ind w:left="0"/>
      </w:pPr>
      <w:r w:rsidRPr="00FC1708">
        <w:t>https://stackoverflow.com/questions/37177069/how-to-check-encoding-of-a-csv-file</w:t>
      </w:r>
    </w:p>
    <w:sectPr w:rsidR="00FC1708" w:rsidSect="002475FF">
      <w:headerReference w:type="even" r:id="rId16"/>
      <w:headerReference w:type="default" r:id="rId17"/>
      <w:footerReference w:type="even" r:id="rId18"/>
      <w:footerReference w:type="default" r:id="rId19"/>
      <w:headerReference w:type="first" r:id="rId20"/>
      <w:footerReference w:type="first" r:id="rId21"/>
      <w:pgSz w:w="11906" w:h="16838" w:code="9"/>
      <w:pgMar w:top="1417" w:right="1417" w:bottom="1417" w:left="1417" w:header="1066" w:footer="227" w:gutter="0"/>
      <w:pgNumType w:start="1"/>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39040" w14:textId="77777777" w:rsidR="00ED1775" w:rsidRDefault="00ED1775">
      <w:pPr>
        <w:spacing w:before="0" w:after="0"/>
      </w:pPr>
      <w:r>
        <w:separator/>
      </w:r>
    </w:p>
  </w:endnote>
  <w:endnote w:type="continuationSeparator" w:id="0">
    <w:p w14:paraId="51078451" w14:textId="77777777" w:rsidR="00ED1775" w:rsidRDefault="00ED177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mbria">
    <w:panose1 w:val="02040503050406030204"/>
    <w:charset w:val="A2"/>
    <w:family w:val="roman"/>
    <w:pitch w:val="variable"/>
    <w:sig w:usb0="E00006FF" w:usb1="420024FF" w:usb2="02000000" w:usb3="00000000" w:csb0="0000019F" w:csb1="00000000"/>
  </w:font>
  <w:font w:name="Times">
    <w:panose1 w:val="02020603050405020304"/>
    <w:charset w:val="A2"/>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7E733" w14:textId="77777777" w:rsidR="00BE6F6B" w:rsidRDefault="00000000">
    <w:pPr>
      <w:pBdr>
        <w:top w:val="nil"/>
        <w:left w:val="nil"/>
        <w:bottom w:val="nil"/>
        <w:right w:val="nil"/>
        <w:between w:val="nil"/>
      </w:pBdr>
      <w:tabs>
        <w:tab w:val="center" w:pos="4536"/>
        <w:tab w:val="right" w:pos="9072"/>
      </w:tabs>
      <w:ind w:firstLine="567"/>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FDD6F84" w14:textId="77777777" w:rsidR="00BE6F6B" w:rsidRDefault="00BE6F6B">
    <w:pPr>
      <w:pBdr>
        <w:top w:val="nil"/>
        <w:left w:val="nil"/>
        <w:bottom w:val="nil"/>
        <w:right w:val="nil"/>
        <w:between w:val="nil"/>
      </w:pBdr>
      <w:tabs>
        <w:tab w:val="center" w:pos="4536"/>
        <w:tab w:val="right" w:pos="9072"/>
      </w:tabs>
      <w:ind w:right="360" w:firstLine="567"/>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698B7" w14:textId="77777777" w:rsidR="00BE6F6B" w:rsidRDefault="00BE6F6B">
    <w:pPr>
      <w:pBdr>
        <w:top w:val="nil"/>
        <w:left w:val="nil"/>
        <w:bottom w:val="nil"/>
        <w:right w:val="nil"/>
        <w:between w:val="nil"/>
      </w:pBdr>
      <w:spacing w:before="0" w:after="0" w:line="276" w:lineRule="auto"/>
      <w:ind w:left="0"/>
      <w:rPr>
        <w:smallCaps/>
        <w:color w:val="000000"/>
        <w:u w:val="single"/>
      </w:rPr>
    </w:pPr>
  </w:p>
  <w:tbl>
    <w:tblPr>
      <w:tblStyle w:val="a0"/>
      <w:tblW w:w="908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31"/>
      <w:gridCol w:w="3131"/>
      <w:gridCol w:w="2823"/>
    </w:tblGrid>
    <w:tr w:rsidR="00BE6F6B" w14:paraId="308D1F0A" w14:textId="77777777">
      <w:trPr>
        <w:trHeight w:val="705"/>
      </w:trPr>
      <w:tc>
        <w:tcPr>
          <w:tcW w:w="3131" w:type="dxa"/>
        </w:tcPr>
        <w:p w14:paraId="6EBD6B0F" w14:textId="0CC8BA96" w:rsidR="00BE6F6B" w:rsidRDefault="00000000">
          <w:pPr>
            <w:pBdr>
              <w:top w:val="nil"/>
              <w:left w:val="nil"/>
              <w:bottom w:val="nil"/>
              <w:right w:val="nil"/>
              <w:between w:val="nil"/>
            </w:pBdr>
            <w:tabs>
              <w:tab w:val="center" w:pos="4536"/>
              <w:tab w:val="right" w:pos="9072"/>
            </w:tabs>
            <w:ind w:firstLine="567"/>
            <w:rPr>
              <w:color w:val="000000"/>
            </w:rPr>
          </w:pPr>
          <w:r>
            <w:rPr>
              <w:color w:val="000000"/>
            </w:rPr>
            <w:t xml:space="preserve">Ödev No: </w:t>
          </w:r>
          <w:r w:rsidR="002A2661">
            <w:rPr>
              <w:color w:val="000000"/>
            </w:rPr>
            <w:t>2</w:t>
          </w:r>
        </w:p>
      </w:tc>
      <w:tc>
        <w:tcPr>
          <w:tcW w:w="3131" w:type="dxa"/>
        </w:tcPr>
        <w:p w14:paraId="73C122B2" w14:textId="4D343677" w:rsidR="00BE6F6B" w:rsidRDefault="00000000">
          <w:pPr>
            <w:pBdr>
              <w:top w:val="nil"/>
              <w:left w:val="nil"/>
              <w:bottom w:val="nil"/>
              <w:right w:val="nil"/>
              <w:between w:val="nil"/>
            </w:pBdr>
            <w:tabs>
              <w:tab w:val="center" w:pos="4536"/>
              <w:tab w:val="right" w:pos="9072"/>
            </w:tabs>
            <w:ind w:firstLine="567"/>
            <w:rPr>
              <w:color w:val="000000"/>
            </w:rPr>
          </w:pPr>
          <w:r>
            <w:rPr>
              <w:color w:val="000000"/>
            </w:rPr>
            <w:t xml:space="preserve">Tarih </w:t>
          </w:r>
          <w:r w:rsidR="002A2661">
            <w:t>13</w:t>
          </w:r>
          <w:r>
            <w:t>.1</w:t>
          </w:r>
          <w:r w:rsidR="002A2661">
            <w:t>2</w:t>
          </w:r>
          <w:r>
            <w:t>.2023</w:t>
          </w:r>
        </w:p>
      </w:tc>
      <w:tc>
        <w:tcPr>
          <w:tcW w:w="2823" w:type="dxa"/>
        </w:tcPr>
        <w:p w14:paraId="535CF76E" w14:textId="77777777" w:rsidR="00BE6F6B" w:rsidRDefault="00000000">
          <w:pPr>
            <w:pBdr>
              <w:top w:val="nil"/>
              <w:left w:val="nil"/>
              <w:bottom w:val="nil"/>
              <w:right w:val="nil"/>
              <w:between w:val="nil"/>
            </w:pBdr>
            <w:tabs>
              <w:tab w:val="center" w:pos="4536"/>
              <w:tab w:val="right" w:pos="9072"/>
            </w:tabs>
            <w:ind w:firstLine="567"/>
            <w:rPr>
              <w:color w:val="000000"/>
            </w:rPr>
          </w:pPr>
          <w:r>
            <w:rPr>
              <w:color w:val="000000"/>
            </w:rPr>
            <w:t xml:space="preserve">                          </w:t>
          </w:r>
          <w:r>
            <w:rPr>
              <w:color w:val="000000"/>
            </w:rPr>
            <w:fldChar w:fldCharType="begin"/>
          </w:r>
          <w:r>
            <w:rPr>
              <w:color w:val="000000"/>
            </w:rPr>
            <w:instrText>PAGE</w:instrText>
          </w:r>
          <w:r>
            <w:rPr>
              <w:color w:val="000000"/>
            </w:rPr>
            <w:fldChar w:fldCharType="separate"/>
          </w:r>
          <w:r w:rsidR="002A2661">
            <w:rPr>
              <w:noProof/>
              <w:color w:val="000000"/>
            </w:rPr>
            <w:t>2</w:t>
          </w:r>
          <w:r>
            <w:rPr>
              <w:color w:val="000000"/>
            </w:rPr>
            <w:fldChar w:fldCharType="end"/>
          </w:r>
          <w:r>
            <w:rPr>
              <w:color w:val="000000"/>
            </w:rPr>
            <w:t>/</w:t>
          </w:r>
          <w:r>
            <w:rPr>
              <w:color w:val="000000"/>
            </w:rPr>
            <w:fldChar w:fldCharType="begin"/>
          </w:r>
          <w:r>
            <w:rPr>
              <w:color w:val="000000"/>
            </w:rPr>
            <w:instrText>NUMPAGES</w:instrText>
          </w:r>
          <w:r>
            <w:rPr>
              <w:color w:val="000000"/>
            </w:rPr>
            <w:fldChar w:fldCharType="separate"/>
          </w:r>
          <w:r w:rsidR="002A2661">
            <w:rPr>
              <w:noProof/>
              <w:color w:val="000000"/>
            </w:rPr>
            <w:t>3</w:t>
          </w:r>
          <w:r>
            <w:rPr>
              <w:color w:val="000000"/>
            </w:rPr>
            <w:fldChar w:fldCharType="end"/>
          </w:r>
        </w:p>
      </w:tc>
    </w:tr>
  </w:tbl>
  <w:p w14:paraId="30EC8193" w14:textId="77777777" w:rsidR="00BE6F6B" w:rsidRDefault="00BE6F6B">
    <w:pPr>
      <w:pBdr>
        <w:top w:val="nil"/>
        <w:left w:val="nil"/>
        <w:bottom w:val="nil"/>
        <w:right w:val="nil"/>
        <w:between w:val="nil"/>
      </w:pBdr>
      <w:tabs>
        <w:tab w:val="center" w:pos="4536"/>
        <w:tab w:val="right" w:pos="9072"/>
      </w:tabs>
      <w:ind w:left="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CC904" w14:textId="67BEB521" w:rsidR="00BE6F6B" w:rsidRDefault="00000000" w:rsidP="002475FF">
    <w:pPr>
      <w:widowControl/>
      <w:pBdr>
        <w:top w:val="nil"/>
        <w:left w:val="nil"/>
        <w:bottom w:val="nil"/>
        <w:right w:val="nil"/>
        <w:between w:val="nil"/>
      </w:pBdr>
      <w:spacing w:before="0" w:after="0"/>
      <w:ind w:firstLine="567"/>
      <w:jc w:val="center"/>
      <w:rPr>
        <w:i/>
        <w:color w:val="323E4F"/>
        <w:sz w:val="16"/>
        <w:szCs w:val="16"/>
      </w:rPr>
    </w:pPr>
    <w:hyperlink r:id="rId1">
      <w:r>
        <w:rPr>
          <w:i/>
          <w:color w:val="323E4F"/>
          <w:sz w:val="16"/>
          <w:szCs w:val="16"/>
        </w:rPr>
        <w:t>Yeniköy Mahallesi Ilıca Caddesi No:29, Başiskele,Kocaeli</w:t>
      </w:r>
    </w:hyperlink>
  </w:p>
  <w:p w14:paraId="496889AD" w14:textId="77777777" w:rsidR="00BE6F6B" w:rsidRDefault="00000000" w:rsidP="002475FF">
    <w:pPr>
      <w:widowControl/>
      <w:pBdr>
        <w:top w:val="nil"/>
        <w:left w:val="nil"/>
        <w:bottom w:val="nil"/>
        <w:right w:val="nil"/>
        <w:between w:val="nil"/>
      </w:pBdr>
      <w:spacing w:before="0" w:after="0"/>
      <w:ind w:firstLine="567"/>
      <w:jc w:val="center"/>
      <w:rPr>
        <w:i/>
        <w:color w:val="0000FF"/>
        <w:sz w:val="16"/>
        <w:szCs w:val="16"/>
        <w:u w:val="single"/>
      </w:rPr>
    </w:pPr>
    <w:hyperlink r:id="rId2">
      <w:r>
        <w:rPr>
          <w:i/>
          <w:color w:val="0000FF"/>
          <w:sz w:val="16"/>
          <w:szCs w:val="16"/>
          <w:u w:val="single"/>
        </w:rPr>
        <w:t>info@kocaelisaglik.edu.tr</w:t>
      </w:r>
    </w:hyperlink>
    <w:r>
      <w:rPr>
        <w:i/>
        <w:color w:val="323E4F"/>
        <w:sz w:val="16"/>
        <w:szCs w:val="16"/>
      </w:rPr>
      <w:t xml:space="preserve">  </w:t>
    </w:r>
    <w:hyperlink r:id="rId3">
      <w:r>
        <w:rPr>
          <w:i/>
          <w:color w:val="0000FF"/>
          <w:sz w:val="16"/>
          <w:szCs w:val="16"/>
          <w:u w:val="single"/>
        </w:rPr>
        <w:t>kocaelisaglik.edu.tr</w:t>
      </w:r>
    </w:hyperlink>
  </w:p>
  <w:p w14:paraId="4A7688EA" w14:textId="77777777" w:rsidR="00BE6F6B" w:rsidRDefault="00BE6F6B">
    <w:pPr>
      <w:widowControl/>
      <w:pBdr>
        <w:top w:val="nil"/>
        <w:left w:val="nil"/>
        <w:bottom w:val="nil"/>
        <w:right w:val="nil"/>
        <w:between w:val="nil"/>
      </w:pBdr>
      <w:spacing w:before="0" w:after="0"/>
      <w:ind w:firstLine="567"/>
      <w:jc w:val="center"/>
      <w:rPr>
        <w:b/>
        <w:i/>
        <w:color w:val="0000FF"/>
        <w:sz w:val="16"/>
        <w:szCs w:val="16"/>
        <w:u w:val="single"/>
      </w:rPr>
    </w:pPr>
  </w:p>
  <w:p w14:paraId="406F5565" w14:textId="77777777" w:rsidR="00BE6F6B" w:rsidRDefault="00BE6F6B">
    <w:pPr>
      <w:widowControl/>
      <w:pBdr>
        <w:top w:val="nil"/>
        <w:left w:val="nil"/>
        <w:bottom w:val="nil"/>
        <w:right w:val="nil"/>
        <w:between w:val="nil"/>
      </w:pBdr>
      <w:tabs>
        <w:tab w:val="center" w:pos="4536"/>
        <w:tab w:val="right" w:pos="9072"/>
      </w:tabs>
      <w:spacing w:before="60" w:after="60"/>
      <w:ind w:firstLine="567"/>
      <w:jc w:val="center"/>
      <w:rPr>
        <w:smallCaps/>
        <w:color w:val="000000"/>
        <w:u w:val="singl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7311B" w14:textId="77777777" w:rsidR="00ED1775" w:rsidRDefault="00ED1775">
      <w:pPr>
        <w:spacing w:before="0" w:after="0"/>
      </w:pPr>
      <w:r>
        <w:separator/>
      </w:r>
    </w:p>
  </w:footnote>
  <w:footnote w:type="continuationSeparator" w:id="0">
    <w:p w14:paraId="32206B7F" w14:textId="77777777" w:rsidR="00ED1775" w:rsidRDefault="00ED177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AB499" w14:textId="77777777" w:rsidR="00BE6F6B" w:rsidRDefault="00BE6F6B">
    <w:pPr>
      <w:pBdr>
        <w:top w:val="nil"/>
        <w:left w:val="nil"/>
        <w:bottom w:val="nil"/>
        <w:right w:val="nil"/>
        <w:between w:val="nil"/>
      </w:pBdr>
      <w:tabs>
        <w:tab w:val="center" w:pos="4536"/>
        <w:tab w:val="right" w:pos="9072"/>
      </w:tabs>
      <w:ind w:firstLine="567"/>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5B8EC" w14:textId="77777777" w:rsidR="00BE6F6B" w:rsidRDefault="00BE6F6B">
    <w:pPr>
      <w:pBdr>
        <w:top w:val="nil"/>
        <w:left w:val="nil"/>
        <w:bottom w:val="nil"/>
        <w:right w:val="nil"/>
        <w:between w:val="nil"/>
      </w:pBdr>
      <w:spacing w:before="0" w:after="0" w:line="276" w:lineRule="auto"/>
      <w:ind w:left="0"/>
      <w:rPr>
        <w:rFonts w:ascii="Times New Roman" w:eastAsia="Times New Roman" w:hAnsi="Times New Roman" w:cs="Times New Roman"/>
        <w:sz w:val="22"/>
        <w:szCs w:val="22"/>
      </w:rPr>
    </w:pPr>
  </w:p>
  <w:tbl>
    <w:tblPr>
      <w:tblStyle w:val="a"/>
      <w:tblW w:w="9443" w:type="dxa"/>
      <w:jc w:val="center"/>
      <w:tblInd w:w="0" w:type="dxa"/>
      <w:tblBorders>
        <w:bottom w:val="single" w:sz="4" w:space="0" w:color="000000"/>
        <w:insideH w:val="single" w:sz="4" w:space="0" w:color="000000"/>
      </w:tblBorders>
      <w:tblLayout w:type="fixed"/>
      <w:tblLook w:val="0000" w:firstRow="0" w:lastRow="0" w:firstColumn="0" w:lastColumn="0" w:noHBand="0" w:noVBand="0"/>
    </w:tblPr>
    <w:tblGrid>
      <w:gridCol w:w="1255"/>
      <w:gridCol w:w="8188"/>
    </w:tblGrid>
    <w:tr w:rsidR="00BE6F6B" w14:paraId="02B99783" w14:textId="77777777">
      <w:trPr>
        <w:trHeight w:val="405"/>
        <w:jc w:val="center"/>
      </w:trPr>
      <w:tc>
        <w:tcPr>
          <w:tcW w:w="1255" w:type="dxa"/>
        </w:tcPr>
        <w:p w14:paraId="38742B86" w14:textId="77777777" w:rsidR="00BE6F6B" w:rsidRDefault="00BE6F6B">
          <w:pPr>
            <w:widowControl/>
            <w:pBdr>
              <w:top w:val="nil"/>
              <w:left w:val="nil"/>
              <w:bottom w:val="nil"/>
              <w:right w:val="nil"/>
              <w:between w:val="nil"/>
            </w:pBdr>
            <w:tabs>
              <w:tab w:val="center" w:pos="4320"/>
              <w:tab w:val="right" w:pos="8640"/>
            </w:tabs>
            <w:spacing w:before="0" w:after="0"/>
            <w:ind w:left="0"/>
            <w:rPr>
              <w:rFonts w:ascii="Times" w:eastAsia="Times" w:hAnsi="Times" w:cs="Times"/>
              <w:color w:val="000000"/>
              <w:sz w:val="24"/>
              <w:szCs w:val="24"/>
            </w:rPr>
          </w:pPr>
        </w:p>
      </w:tc>
      <w:tc>
        <w:tcPr>
          <w:tcW w:w="8188" w:type="dxa"/>
        </w:tcPr>
        <w:p w14:paraId="5BB67BD6" w14:textId="77777777" w:rsidR="00BE6F6B" w:rsidRDefault="00BE6F6B">
          <w:pPr>
            <w:widowControl/>
            <w:pBdr>
              <w:top w:val="nil"/>
              <w:left w:val="nil"/>
              <w:bottom w:val="nil"/>
              <w:right w:val="nil"/>
              <w:between w:val="nil"/>
            </w:pBdr>
            <w:tabs>
              <w:tab w:val="center" w:pos="4320"/>
              <w:tab w:val="right" w:pos="8640"/>
            </w:tabs>
            <w:spacing w:before="60" w:after="60"/>
            <w:ind w:left="0"/>
            <w:jc w:val="right"/>
            <w:rPr>
              <w:rFonts w:ascii="Times New Roman" w:eastAsia="Times New Roman" w:hAnsi="Times New Roman" w:cs="Times New Roman"/>
              <w:b/>
              <w:color w:val="000000"/>
              <w:sz w:val="22"/>
              <w:szCs w:val="22"/>
            </w:rPr>
          </w:pPr>
        </w:p>
      </w:tc>
    </w:tr>
  </w:tbl>
  <w:p w14:paraId="24F63D1B" w14:textId="77777777" w:rsidR="00BE6F6B" w:rsidRDefault="00BE6F6B">
    <w:pPr>
      <w:pBdr>
        <w:top w:val="nil"/>
        <w:left w:val="nil"/>
        <w:bottom w:val="nil"/>
        <w:right w:val="nil"/>
        <w:between w:val="nil"/>
      </w:pBdr>
      <w:tabs>
        <w:tab w:val="left" w:pos="1134"/>
      </w:tabs>
      <w:spacing w:before="240" w:line="360" w:lineRule="auto"/>
      <w:ind w:left="0"/>
      <w:rPr>
        <w:rFonts w:ascii="Times New Roman" w:eastAsia="Times New Roman" w:hAnsi="Times New Roman" w:cs="Times New Roman"/>
        <w:b/>
        <w:smallCaps/>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15952" w14:textId="77777777" w:rsidR="00BE6F6B" w:rsidRDefault="00BE6F6B">
    <w:pPr>
      <w:widowControl/>
      <w:pBdr>
        <w:top w:val="nil"/>
        <w:left w:val="nil"/>
        <w:bottom w:val="nil"/>
        <w:right w:val="nil"/>
        <w:between w:val="nil"/>
      </w:pBdr>
      <w:tabs>
        <w:tab w:val="center" w:pos="4536"/>
        <w:tab w:val="right" w:pos="9072"/>
      </w:tabs>
      <w:spacing w:before="60" w:after="60"/>
      <w:ind w:left="0"/>
      <w:jc w:val="center"/>
      <w:rPr>
        <w:rFonts w:ascii="Calibri" w:eastAsia="Calibri" w:hAnsi="Calibri" w:cs="Calibri"/>
        <w:smallCaps/>
        <w:color w:val="000000"/>
        <w:sz w:val="22"/>
        <w:szCs w:val="22"/>
        <w:u w:val="single"/>
      </w:rPr>
    </w:pPr>
  </w:p>
  <w:p w14:paraId="1C8C76C2" w14:textId="3B6A43C4" w:rsidR="00BE6F6B" w:rsidRDefault="00BE6F6B">
    <w:pPr>
      <w:widowControl/>
      <w:pBdr>
        <w:top w:val="nil"/>
        <w:left w:val="nil"/>
        <w:bottom w:val="nil"/>
        <w:right w:val="nil"/>
        <w:between w:val="nil"/>
      </w:pBdr>
      <w:tabs>
        <w:tab w:val="center" w:pos="4536"/>
        <w:tab w:val="right" w:pos="9072"/>
      </w:tabs>
      <w:spacing w:before="60" w:after="60"/>
      <w:ind w:left="0"/>
      <w:jc w:val="center"/>
      <w:rPr>
        <w:b/>
        <w:smallCaps/>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7F4DB5"/>
    <w:multiLevelType w:val="multilevel"/>
    <w:tmpl w:val="DD6C260A"/>
    <w:lvl w:ilvl="0">
      <w:start w:val="1"/>
      <w:numFmt w:val="decimal"/>
      <w:lvlText w:val="%1. "/>
      <w:lvlJc w:val="left"/>
      <w:pPr>
        <w:ind w:left="0" w:firstLine="0"/>
      </w:pPr>
      <w:rPr>
        <w:b/>
        <w:i w:val="0"/>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656D50CF"/>
    <w:multiLevelType w:val="multilevel"/>
    <w:tmpl w:val="A7561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7400949">
    <w:abstractNumId w:val="0"/>
  </w:num>
  <w:num w:numId="2" w16cid:durableId="2144998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F6B"/>
    <w:rsid w:val="000C1DB7"/>
    <w:rsid w:val="00244088"/>
    <w:rsid w:val="002475FF"/>
    <w:rsid w:val="002A2661"/>
    <w:rsid w:val="002A2DB4"/>
    <w:rsid w:val="00390994"/>
    <w:rsid w:val="003B065E"/>
    <w:rsid w:val="00406CF7"/>
    <w:rsid w:val="00461EAD"/>
    <w:rsid w:val="0047463A"/>
    <w:rsid w:val="00554A1F"/>
    <w:rsid w:val="007C4FA2"/>
    <w:rsid w:val="0083207E"/>
    <w:rsid w:val="009A10BE"/>
    <w:rsid w:val="00A9542E"/>
    <w:rsid w:val="00B6426C"/>
    <w:rsid w:val="00B920FF"/>
    <w:rsid w:val="00BD6307"/>
    <w:rsid w:val="00BE6F6B"/>
    <w:rsid w:val="00C32FB8"/>
    <w:rsid w:val="00CC028E"/>
    <w:rsid w:val="00CC1986"/>
    <w:rsid w:val="00D219E8"/>
    <w:rsid w:val="00DA69A9"/>
    <w:rsid w:val="00E637F5"/>
    <w:rsid w:val="00ED1775"/>
    <w:rsid w:val="00F542A7"/>
    <w:rsid w:val="00FA534A"/>
    <w:rsid w:val="00FC17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3D48F"/>
  <w15:docId w15:val="{7963AC90-648A-4110-AC07-22EEFBBD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tr-TR" w:eastAsia="tr-TR" w:bidi="ar-SA"/>
      </w:rPr>
    </w:rPrDefault>
    <w:pPrDefault>
      <w:pPr>
        <w:widowControl w:val="0"/>
        <w:spacing w:before="120" w:after="120"/>
        <w:ind w:lef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ind w:left="340" w:hanging="227"/>
      <w:outlineLvl w:val="0"/>
    </w:pPr>
    <w:rPr>
      <w:b/>
      <w:sz w:val="28"/>
      <w:szCs w:val="28"/>
    </w:rPr>
  </w:style>
  <w:style w:type="paragraph" w:styleId="Balk2">
    <w:name w:val="heading 2"/>
    <w:basedOn w:val="Normal"/>
    <w:next w:val="Normal"/>
    <w:uiPriority w:val="9"/>
    <w:unhideWhenUsed/>
    <w:qFormat/>
    <w:pPr>
      <w:keepNext/>
      <w:ind w:left="633" w:hanging="453"/>
      <w:outlineLvl w:val="1"/>
    </w:pPr>
    <w:rPr>
      <w:b/>
      <w:sz w:val="24"/>
      <w:szCs w:val="24"/>
    </w:rPr>
  </w:style>
  <w:style w:type="paragraph" w:styleId="Balk3">
    <w:name w:val="heading 3"/>
    <w:basedOn w:val="Normal"/>
    <w:next w:val="Normal"/>
    <w:uiPriority w:val="9"/>
    <w:semiHidden/>
    <w:unhideWhenUsed/>
    <w:qFormat/>
    <w:pPr>
      <w:ind w:left="951" w:hanging="681"/>
      <w:outlineLvl w:val="2"/>
    </w:pPr>
    <w:rPr>
      <w:b/>
      <w:sz w:val="24"/>
      <w:szCs w:val="24"/>
    </w:rPr>
  </w:style>
  <w:style w:type="paragraph" w:styleId="Balk4">
    <w:name w:val="heading 4"/>
    <w:basedOn w:val="Normal"/>
    <w:next w:val="Normal"/>
    <w:uiPriority w:val="9"/>
    <w:semiHidden/>
    <w:unhideWhenUsed/>
    <w:qFormat/>
    <w:pPr>
      <w:ind w:left="1134" w:hanging="680"/>
      <w:outlineLvl w:val="3"/>
    </w:pPr>
    <w:rPr>
      <w:b/>
      <w:sz w:val="24"/>
      <w:szCs w:val="24"/>
    </w:rPr>
  </w:style>
  <w:style w:type="paragraph" w:styleId="Balk5">
    <w:name w:val="heading 5"/>
    <w:basedOn w:val="Normal"/>
    <w:next w:val="Normal"/>
    <w:uiPriority w:val="9"/>
    <w:semiHidden/>
    <w:unhideWhenUsed/>
    <w:qFormat/>
    <w:pPr>
      <w:keepNext/>
      <w:keepLines/>
      <w:ind w:left="1247" w:hanging="680"/>
      <w:outlineLvl w:val="4"/>
    </w:pPr>
    <w:rPr>
      <w:b/>
    </w:rPr>
  </w:style>
  <w:style w:type="paragraph" w:styleId="Balk6">
    <w:name w:val="heading 6"/>
    <w:basedOn w:val="Normal"/>
    <w:next w:val="Normal"/>
    <w:uiPriority w:val="9"/>
    <w:semiHidden/>
    <w:unhideWhenUsed/>
    <w:qFormat/>
    <w:pPr>
      <w:keepNext/>
      <w:keepLines/>
      <w:spacing w:before="40" w:after="0"/>
      <w:ind w:left="1152" w:hanging="1152"/>
      <w:outlineLvl w:val="5"/>
    </w:pPr>
    <w:rPr>
      <w:rFonts w:ascii="Calibri" w:eastAsia="Calibri" w:hAnsi="Calibri" w:cs="Calibri"/>
      <w:color w:val="1F4D7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pPr>
    <w:rPr>
      <w:b/>
      <w:sz w:val="72"/>
      <w:szCs w:val="72"/>
    </w:rPr>
  </w:style>
  <w:style w:type="paragraph" w:styleId="Altyaz">
    <w:name w:val="Subtitle"/>
    <w:basedOn w:val="Normal"/>
    <w:next w:val="Normal"/>
    <w:uiPriority w:val="11"/>
    <w:qFormat/>
    <w:pPr>
      <w:ind w:left="1560" w:hanging="709"/>
      <w:jc w:val="both"/>
    </w:p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F542A7"/>
    <w:pPr>
      <w:widowControl/>
      <w:spacing w:before="100" w:beforeAutospacing="1" w:after="100" w:afterAutospacing="1"/>
      <w:ind w:left="0"/>
    </w:pPr>
    <w:rPr>
      <w:rFonts w:ascii="Times New Roman" w:eastAsia="Times New Roman" w:hAnsi="Times New Roman" w:cs="Times New Roman"/>
      <w:sz w:val="24"/>
      <w:szCs w:val="24"/>
    </w:rPr>
  </w:style>
  <w:style w:type="character" w:styleId="HTMLKodu">
    <w:name w:val="HTML Code"/>
    <w:basedOn w:val="VarsaylanParagrafYazTipi"/>
    <w:uiPriority w:val="99"/>
    <w:semiHidden/>
    <w:unhideWhenUsed/>
    <w:rsid w:val="00F542A7"/>
    <w:rPr>
      <w:rFonts w:ascii="Courier New" w:eastAsia="Times New Roman" w:hAnsi="Courier New" w:cs="Courier New"/>
      <w:sz w:val="20"/>
      <w:szCs w:val="20"/>
    </w:rPr>
  </w:style>
  <w:style w:type="character" w:styleId="Kpr">
    <w:name w:val="Hyperlink"/>
    <w:basedOn w:val="VarsaylanParagrafYazTipi"/>
    <w:uiPriority w:val="99"/>
    <w:unhideWhenUsed/>
    <w:rsid w:val="007C4FA2"/>
    <w:rPr>
      <w:color w:val="0000FF" w:themeColor="hyperlink"/>
      <w:u w:val="single"/>
    </w:rPr>
  </w:style>
  <w:style w:type="character" w:styleId="zmlenmeyenBahsetme">
    <w:name w:val="Unresolved Mention"/>
    <w:basedOn w:val="VarsaylanParagrafYazTipi"/>
    <w:uiPriority w:val="99"/>
    <w:semiHidden/>
    <w:unhideWhenUsed/>
    <w:rsid w:val="007C4F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664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python_ref_list.asp" TargetMode="External"/><Relationship Id="rId13" Type="http://schemas.openxmlformats.org/officeDocument/2006/relationships/hyperlink" Target="https://www.geeksforgeeks.org/how-to-sort-data-by-column-in-a-csv-file-in-python/"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s://stackoverflow.com/questions/13517080/sum-a-csv-column-in-python"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alpython.com/list-comprehension-python/" TargetMode="External"/><Relationship Id="rId5" Type="http://schemas.openxmlformats.org/officeDocument/2006/relationships/footnotes" Target="footnotes.xml"/><Relationship Id="rId15" Type="http://schemas.openxmlformats.org/officeDocument/2006/relationships/hyperlink" Target="https://realpython.com/python-encodings-guide/" TargetMode="External"/><Relationship Id="rId23" Type="http://schemas.openxmlformats.org/officeDocument/2006/relationships/theme" Target="theme/theme1.xml"/><Relationship Id="rId10" Type="http://schemas.openxmlformats.org/officeDocument/2006/relationships/hyperlink" Target="https://www.w3schools.com/python/pandas/default.asp"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w3schools.com/python/python_ref_dictionary.asp" TargetMode="External"/><Relationship Id="rId14" Type="http://schemas.openxmlformats.org/officeDocument/2006/relationships/hyperlink" Target="https://www.tutorialspoint.com/how-to-sort-csv-by-a-single-column-in-python" TargetMode="External"/><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3" Type="http://schemas.openxmlformats.org/officeDocument/2006/relationships/hyperlink" Target="http://www.kocaelisaglik.edu.tr" TargetMode="External"/><Relationship Id="rId2" Type="http://schemas.openxmlformats.org/officeDocument/2006/relationships/hyperlink" Target="mailto:info@kocaelisaglik.edu.tr" TargetMode="External"/><Relationship Id="rId1" Type="http://schemas.openxmlformats.org/officeDocument/2006/relationships/hyperlink" Target="https://www.google.com/maps/place/Atakent,+Il%C4%B1ca+Cd.+No:29,+41275+Ba%C5%9Fiskele%2FKocaeli/@40.698346,29.882244,17z/data=!3m1!4b1!4m5!3m4!1s0x14cb43fdb7c0bc47:0x9c119c6c4948664!8m2!3d40.698346!4d29.88443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1471</Words>
  <Characters>8387</Characters>
  <Application>Microsoft Office Word</Application>
  <DocSecurity>0</DocSecurity>
  <Lines>69</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Emrah Şahin</dc:creator>
  <cp:lastModifiedBy>EMRAH ŞAHİN</cp:lastModifiedBy>
  <cp:revision>2</cp:revision>
  <dcterms:created xsi:type="dcterms:W3CDTF">2023-12-11T11:03:00Z</dcterms:created>
  <dcterms:modified xsi:type="dcterms:W3CDTF">2023-12-11T11:03:00Z</dcterms:modified>
</cp:coreProperties>
</file>