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3CCE" w14:textId="2907ACC1" w:rsidR="001F59AF" w:rsidRDefault="008566D6" w:rsidP="008566D6">
      <w:pPr>
        <w:bidi/>
        <w:rPr>
          <w:rtl/>
          <w:lang w:bidi="fa-IR"/>
        </w:rPr>
      </w:pPr>
      <w:r>
        <w:t xml:space="preserve">Process </w:t>
      </w:r>
      <w:r>
        <w:rPr>
          <w:rFonts w:hint="cs"/>
          <w:rtl/>
          <w:lang w:bidi="fa-IR"/>
        </w:rPr>
        <w:t xml:space="preserve"> به فرآیند اجرای یک فرآیند گفته می‌شود که کار های مختلفی در آن صورت می‌گیرد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دستور "</w:t>
      </w:r>
      <w:r>
        <w:rPr>
          <w:lang w:bidi="fa-IR"/>
        </w:rPr>
        <w:t>ps</w:t>
      </w:r>
      <w:r>
        <w:rPr>
          <w:rFonts w:hint="cs"/>
          <w:rtl/>
          <w:lang w:bidi="fa-IR"/>
        </w:rPr>
        <w:t xml:space="preserve">" مخفف </w:t>
      </w:r>
      <w:r>
        <w:rPr>
          <w:lang w:bidi="fa-IR"/>
        </w:rPr>
        <w:t>Preocess Status</w:t>
      </w:r>
      <w:r>
        <w:rPr>
          <w:rFonts w:hint="cs"/>
          <w:rtl/>
          <w:lang w:bidi="fa-IR"/>
        </w:rPr>
        <w:t xml:space="preserve"> می‌باشد که معنی آن می‌شود وضعیت فرآیند </w:t>
      </w:r>
    </w:p>
    <w:p w14:paraId="267B41BB" w14:textId="7EE1AFD4" w:rsidR="008566D6" w:rsidRDefault="008566D6" w:rsidP="008566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این این دستور ما می‌توانیم فرآیند های باز و موجود در سیستم لینوکسی خود را بصورت کامل همراه با پارامترهایی همچون </w:t>
      </w:r>
      <w:r>
        <w:rPr>
          <w:lang w:bidi="fa-IR"/>
        </w:rPr>
        <w:t>PID</w:t>
      </w:r>
      <w:r>
        <w:rPr>
          <w:rFonts w:hint="cs"/>
          <w:rtl/>
          <w:lang w:bidi="fa-IR"/>
        </w:rPr>
        <w:t xml:space="preserve"> ، نام آن فرآیند و ... </w:t>
      </w:r>
      <w:r w:rsidR="00D91237">
        <w:rPr>
          <w:rFonts w:hint="cs"/>
          <w:rtl/>
          <w:lang w:bidi="fa-IR"/>
        </w:rPr>
        <w:t>را ببینیم و نظارت بر روی آنها داشته باشیم</w:t>
      </w:r>
    </w:p>
    <w:p w14:paraId="33236063" w14:textId="31DDF19A" w:rsidR="00D91237" w:rsidRDefault="00D91237" w:rsidP="00D912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پرامترهایی که به وسیله این دستور برای فرآیند‌ها برمیگردند عبارتند از :</w:t>
      </w:r>
    </w:p>
    <w:p w14:paraId="641C65CD" w14:textId="233FD60B" w:rsidR="00D91237" w:rsidRDefault="00D91237" w:rsidP="00D91237">
      <w:pPr>
        <w:bidi/>
        <w:rPr>
          <w:lang w:bidi="fa-IR"/>
        </w:rPr>
      </w:pPr>
      <w:r>
        <w:rPr>
          <w:lang w:bidi="fa-IR"/>
        </w:rPr>
        <w:t>PID</w:t>
      </w:r>
      <w:r>
        <w:rPr>
          <w:rFonts w:hint="cs"/>
          <w:rtl/>
          <w:lang w:bidi="fa-IR"/>
        </w:rPr>
        <w:t xml:space="preserve"> : یک شناسه عددی برای هر فرآیند </w:t>
      </w:r>
      <w:r>
        <w:rPr>
          <w:rtl/>
          <w:lang w:bidi="fa-IR"/>
        </w:rPr>
        <w:br/>
      </w:r>
      <w:r>
        <w:rPr>
          <w:lang w:bidi="fa-IR"/>
        </w:rPr>
        <w:t>TTY</w:t>
      </w:r>
      <w:r>
        <w:rPr>
          <w:rFonts w:hint="cs"/>
          <w:rtl/>
          <w:lang w:bidi="fa-IR"/>
        </w:rPr>
        <w:t xml:space="preserve"> : نوع ترمینالی که فرآیند در آن اجرا شده است</w:t>
      </w:r>
      <w:r>
        <w:rPr>
          <w:rtl/>
          <w:lang w:bidi="fa-IR"/>
        </w:rPr>
        <w:br/>
      </w:r>
      <w:r>
        <w:rPr>
          <w:lang w:bidi="fa-IR"/>
        </w:rPr>
        <w:t>TIME</w:t>
      </w:r>
      <w:r>
        <w:rPr>
          <w:rFonts w:hint="cs"/>
          <w:rtl/>
          <w:lang w:bidi="fa-IR"/>
        </w:rPr>
        <w:t xml:space="preserve"> : زمان اختصاص داده جهت پردازش </w:t>
      </w:r>
      <w:r w:rsidR="004B7A53">
        <w:rPr>
          <w:rFonts w:hint="cs"/>
          <w:rtl/>
          <w:lang w:bidi="fa-IR"/>
        </w:rPr>
        <w:t>برای فرآیند</w:t>
      </w:r>
      <w:r w:rsidR="004B7A53">
        <w:rPr>
          <w:rtl/>
          <w:lang w:bidi="fa-IR"/>
        </w:rPr>
        <w:br/>
      </w:r>
      <w:r w:rsidR="004B7A53">
        <w:rPr>
          <w:lang w:bidi="fa-IR"/>
        </w:rPr>
        <w:t>CMD</w:t>
      </w:r>
      <w:r w:rsidR="004B7A53">
        <w:rPr>
          <w:rFonts w:hint="cs"/>
          <w:rtl/>
          <w:lang w:bidi="fa-IR"/>
        </w:rPr>
        <w:t xml:space="preserve"> : دستوراتی که موجب اجرا شدن آن فرآیند شده است</w:t>
      </w:r>
    </w:p>
    <w:p w14:paraId="63032B67" w14:textId="0BA4EC3B" w:rsidR="00C06D9B" w:rsidRDefault="00C06D9B" w:rsidP="00C06D9B">
      <w:pPr>
        <w:bidi/>
        <w:rPr>
          <w:lang w:bidi="fa-IR"/>
        </w:rPr>
      </w:pPr>
    </w:p>
    <w:p w14:paraId="510756CB" w14:textId="57E69504" w:rsidR="00C06D9B" w:rsidRDefault="00C06D9B" w:rsidP="00C06D9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 اگر نیاز داشته باشیم</w:t>
      </w:r>
      <w:r w:rsidR="0030523E">
        <w:rPr>
          <w:rFonts w:hint="cs"/>
          <w:rtl/>
          <w:lang w:bidi="fa-IR"/>
        </w:rPr>
        <w:t xml:space="preserve"> که بصورت </w:t>
      </w:r>
      <w:r w:rsidR="0030523E">
        <w:rPr>
          <w:lang w:bidi="fa-IR"/>
        </w:rPr>
        <w:t>Real Time</w:t>
      </w:r>
      <w:r w:rsidR="0030523E">
        <w:rPr>
          <w:rFonts w:hint="cs"/>
          <w:rtl/>
          <w:lang w:bidi="fa-IR"/>
        </w:rPr>
        <w:t xml:space="preserve"> این لیست از فرآیند‌ها آ‌پدیت شوند، می‌توانیم از دستور "</w:t>
      </w:r>
      <w:r w:rsidR="0030523E">
        <w:rPr>
          <w:lang w:bidi="fa-IR"/>
        </w:rPr>
        <w:t>top</w:t>
      </w:r>
      <w:r w:rsidR="0030523E">
        <w:rPr>
          <w:rFonts w:hint="cs"/>
          <w:rtl/>
          <w:lang w:bidi="fa-IR"/>
        </w:rPr>
        <w:t xml:space="preserve">" استفاده کنیم </w:t>
      </w:r>
    </w:p>
    <w:p w14:paraId="43EFA467" w14:textId="5856C818" w:rsidR="0030523E" w:rsidRDefault="0030523E" w:rsidP="0030523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بعضی اوقات هم نیاز داریم که فرآیند‌هایی که به مشکل می‌خورند را </w:t>
      </w:r>
      <w:r w:rsidR="003923D1">
        <w:rPr>
          <w:rFonts w:hint="cs"/>
          <w:rtl/>
          <w:lang w:bidi="fa-IR"/>
        </w:rPr>
        <w:t>ببندیم که در این زمان از دستور "</w:t>
      </w:r>
      <w:r w:rsidR="003923D1">
        <w:rPr>
          <w:lang w:bidi="fa-IR"/>
        </w:rPr>
        <w:t>kill</w:t>
      </w:r>
      <w:r w:rsidR="003923D1">
        <w:rPr>
          <w:rFonts w:hint="cs"/>
          <w:rtl/>
          <w:lang w:bidi="fa-IR"/>
        </w:rPr>
        <w:t>"</w:t>
      </w:r>
      <w:r w:rsidR="003923D1">
        <w:rPr>
          <w:lang w:bidi="fa-IR"/>
        </w:rPr>
        <w:t xml:space="preserve"> </w:t>
      </w:r>
      <w:r w:rsidR="003923D1">
        <w:rPr>
          <w:rFonts w:hint="cs"/>
          <w:rtl/>
          <w:lang w:bidi="fa-IR"/>
        </w:rPr>
        <w:t xml:space="preserve"> استفاده می‌کنیم </w:t>
      </w:r>
    </w:p>
    <w:p w14:paraId="1447378F" w14:textId="0B2B1F93" w:rsidR="003923D1" w:rsidRDefault="003923D1" w:rsidP="003923D1">
      <w:pPr>
        <w:bidi/>
        <w:rPr>
          <w:rtl/>
          <w:lang w:bidi="fa-IR"/>
        </w:rPr>
      </w:pPr>
    </w:p>
    <w:p w14:paraId="6ED72EF3" w14:textId="77777777" w:rsidR="003923D1" w:rsidRDefault="003923D1" w:rsidP="003923D1">
      <w:pPr>
        <w:bidi/>
        <w:jc w:val="center"/>
        <w:rPr>
          <w:noProof/>
          <w:rtl/>
          <w:lang w:val="fa-IR" w:bidi="fa-IR"/>
        </w:rPr>
      </w:pPr>
    </w:p>
    <w:p w14:paraId="10670DD7" w14:textId="402D8AA3" w:rsidR="003923D1" w:rsidRDefault="003923D1" w:rsidP="003923D1">
      <w:pPr>
        <w:bidi/>
        <w:jc w:val="center"/>
        <w:rPr>
          <w:rFonts w:hint="cs"/>
          <w:noProof/>
          <w:rtl/>
          <w:lang w:val="fa-IR"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2979B430" wp14:editId="7694A93D">
            <wp:extent cx="510540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6443" w14:textId="52A045F8" w:rsidR="003923D1" w:rsidRDefault="003923D1" w:rsidP="003923D1">
      <w:pPr>
        <w:bidi/>
        <w:jc w:val="center"/>
        <w:rPr>
          <w:lang w:bidi="fa-IR"/>
        </w:rPr>
      </w:pPr>
      <w:r>
        <w:rPr>
          <w:lang w:bidi="fa-IR"/>
        </w:rPr>
        <w:t>“ps” command</w:t>
      </w:r>
    </w:p>
    <w:p w14:paraId="69A92E42" w14:textId="1A607AC9" w:rsidR="003923D1" w:rsidRDefault="003923D1" w:rsidP="003923D1">
      <w:pPr>
        <w:bidi/>
        <w:jc w:val="center"/>
        <w:rPr>
          <w:lang w:bidi="fa-IR"/>
        </w:rPr>
      </w:pPr>
    </w:p>
    <w:p w14:paraId="02533E93" w14:textId="4E9440CD" w:rsidR="003923D1" w:rsidRDefault="003923D1" w:rsidP="003923D1">
      <w:pPr>
        <w:bidi/>
        <w:jc w:val="center"/>
        <w:rPr>
          <w:lang w:bidi="fa-IR"/>
        </w:rPr>
      </w:pPr>
    </w:p>
    <w:p w14:paraId="2886E98B" w14:textId="5ABA47A5" w:rsidR="003923D1" w:rsidRDefault="003923D1" w:rsidP="003923D1">
      <w:pPr>
        <w:bidi/>
        <w:jc w:val="center"/>
        <w:rPr>
          <w:lang w:bidi="fa-IR"/>
        </w:rPr>
      </w:pPr>
    </w:p>
    <w:p w14:paraId="375B7017" w14:textId="01F2BE07" w:rsidR="003923D1" w:rsidRDefault="003923D1" w:rsidP="003923D1">
      <w:pPr>
        <w:bidi/>
        <w:jc w:val="center"/>
        <w:rPr>
          <w:noProof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45B6B458" wp14:editId="7E632D74">
            <wp:extent cx="5943600" cy="3510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BD53" w14:textId="6D5079FA" w:rsidR="003923D1" w:rsidRDefault="003923D1" w:rsidP="003923D1">
      <w:pPr>
        <w:bidi/>
        <w:jc w:val="center"/>
        <w:rPr>
          <w:lang w:bidi="fa-IR"/>
        </w:rPr>
      </w:pPr>
      <w:r>
        <w:rPr>
          <w:lang w:bidi="fa-IR"/>
        </w:rPr>
        <w:t>“top” command</w:t>
      </w:r>
    </w:p>
    <w:p w14:paraId="43646C06" w14:textId="7E90FF76" w:rsidR="003923D1" w:rsidRDefault="003923D1" w:rsidP="003923D1">
      <w:pPr>
        <w:bidi/>
        <w:jc w:val="center"/>
        <w:rPr>
          <w:lang w:bidi="fa-IR"/>
        </w:rPr>
      </w:pPr>
    </w:p>
    <w:p w14:paraId="1BA5578B" w14:textId="430D3016" w:rsidR="003923D1" w:rsidRDefault="003923D1" w:rsidP="003923D1">
      <w:pPr>
        <w:bidi/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6BFA8DA9" wp14:editId="531C0B43">
            <wp:extent cx="59436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907" w14:textId="31A3EC67" w:rsidR="003923D1" w:rsidRDefault="003923D1" w:rsidP="003923D1">
      <w:pPr>
        <w:bidi/>
        <w:jc w:val="center"/>
        <w:rPr>
          <w:lang w:bidi="fa-IR"/>
        </w:rPr>
      </w:pPr>
      <w:r>
        <w:rPr>
          <w:lang w:bidi="fa-IR"/>
        </w:rPr>
        <w:t>“kill” command</w:t>
      </w:r>
    </w:p>
    <w:p w14:paraId="156EF755" w14:textId="3936AA93" w:rsidR="003923D1" w:rsidRPr="003923D1" w:rsidRDefault="003923D1" w:rsidP="003923D1">
      <w:pPr>
        <w:bidi/>
        <w:jc w:val="center"/>
        <w:rPr>
          <w:lang w:bidi="fa-IR"/>
        </w:rPr>
      </w:pPr>
    </w:p>
    <w:sectPr w:rsidR="003923D1" w:rsidRPr="0039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103FC" w14:textId="77777777" w:rsidR="00EE2087" w:rsidRDefault="00EE2087" w:rsidP="003923D1">
      <w:pPr>
        <w:spacing w:after="0" w:line="240" w:lineRule="auto"/>
      </w:pPr>
      <w:r>
        <w:separator/>
      </w:r>
    </w:p>
  </w:endnote>
  <w:endnote w:type="continuationSeparator" w:id="0">
    <w:p w14:paraId="4546FF1C" w14:textId="77777777" w:rsidR="00EE2087" w:rsidRDefault="00EE2087" w:rsidP="0039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87B31" w14:textId="77777777" w:rsidR="00EE2087" w:rsidRDefault="00EE2087" w:rsidP="003923D1">
      <w:pPr>
        <w:spacing w:after="0" w:line="240" w:lineRule="auto"/>
      </w:pPr>
      <w:r>
        <w:separator/>
      </w:r>
    </w:p>
  </w:footnote>
  <w:footnote w:type="continuationSeparator" w:id="0">
    <w:p w14:paraId="21CEE66B" w14:textId="77777777" w:rsidR="00EE2087" w:rsidRDefault="00EE2087" w:rsidP="00392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D6"/>
    <w:rsid w:val="001F59AF"/>
    <w:rsid w:val="0030523E"/>
    <w:rsid w:val="003923D1"/>
    <w:rsid w:val="004B7A53"/>
    <w:rsid w:val="008566D6"/>
    <w:rsid w:val="00C06D9B"/>
    <w:rsid w:val="00D91237"/>
    <w:rsid w:val="00E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957E"/>
  <w15:chartTrackingRefBased/>
  <w15:docId w15:val="{5A5D10AF-7127-49F7-B769-433E8DC2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3D1"/>
  </w:style>
  <w:style w:type="paragraph" w:styleId="Footer">
    <w:name w:val="footer"/>
    <w:basedOn w:val="Normal"/>
    <w:link w:val="FooterChar"/>
    <w:uiPriority w:val="99"/>
    <w:unhideWhenUsed/>
    <w:rsid w:val="0039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omran shahbazi</dc:creator>
  <cp:keywords/>
  <dc:description/>
  <cp:lastModifiedBy>omran shahbazi</cp:lastModifiedBy>
  <cp:revision>2</cp:revision>
  <dcterms:created xsi:type="dcterms:W3CDTF">2022-07-06T16:48:00Z</dcterms:created>
  <dcterms:modified xsi:type="dcterms:W3CDTF">2022-07-06T17:13:00Z</dcterms:modified>
</cp:coreProperties>
</file>