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bottom w:val="single" w:sz="12" w:space="8" w:color="000000"/>
        </w:pBdr>
        <w:spacing w:before="0" w:after="80"/>
        <w:jc w:val="center"/>
        <w:rPr>
          <w:sz w:val="24"/>
          <w:szCs w:val="24"/>
        </w:rPr>
      </w:pPr>
      <w:r>
        <w:rPr>
          <w:b/>
          <w:sz w:val="24"/>
          <w:szCs w:val="24"/>
        </w:rPr>
        <w:t>SOSYAL GÜVENLİK KURUMU</w:t>
        <w:br/>
        <w:t>() Sosyal Güvenlik İl Müdürlüğü</w:t>
      </w:r>
    </w:p>
    <w:p>
      <w:pPr>
        <w:pStyle w:val="Normal"/>
        <w:spacing w:before="280" w:after="280"/>
        <w:jc w:val="center"/>
        <w:rPr>
          <w:sz w:val="24"/>
          <w:szCs w:val="24"/>
        </w:rPr>
      </w:pPr>
      <w:r>
        <w:rPr>
          <w:b/>
          <w:sz w:val="24"/>
          <w:szCs w:val="24"/>
        </w:rPr>
        <w:t>EK BELGELER LİSTESİ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21"/>
        <w:gridCol w:w="986"/>
        <w:gridCol w:w="632"/>
        <w:gridCol w:w="900"/>
        <w:gridCol w:w="1168"/>
        <w:gridCol w:w="4752"/>
      </w:tblGrid>
      <w:tr>
        <w:trPr/>
        <w:tc>
          <w:tcPr>
            <w:tcW w:w="921" w:type="dxa"/>
            <w:tcBorders/>
            <w:shd w:fill="F5F5F5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4"/>
                <w:lang w:val="en-US" w:eastAsia="en-US" w:bidi="ar-SA"/>
              </w:rPr>
              <w:t>Ek No</w:t>
            </w:r>
          </w:p>
        </w:tc>
        <w:tc>
          <w:tcPr>
            <w:tcW w:w="986" w:type="dxa"/>
            <w:tcBorders/>
            <w:shd w:fill="F5F5F5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4"/>
                <w:lang w:val="en-US" w:eastAsia="en-US" w:bidi="ar-SA"/>
              </w:rPr>
              <w:t>Sayfa Adedi</w:t>
            </w:r>
          </w:p>
        </w:tc>
        <w:tc>
          <w:tcPr>
            <w:tcW w:w="632" w:type="dxa"/>
            <w:tcBorders/>
            <w:shd w:fill="F5F5F5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4"/>
                <w:lang w:val="en-US" w:eastAsia="en-US" w:bidi="ar-SA"/>
              </w:rPr>
              <w:t>Asıl</w:t>
            </w:r>
          </w:p>
        </w:tc>
        <w:tc>
          <w:tcPr>
            <w:tcW w:w="900" w:type="dxa"/>
            <w:tcBorders/>
            <w:shd w:fill="F5F5F5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4"/>
                <w:lang w:val="en-US" w:eastAsia="en-US" w:bidi="ar-SA"/>
              </w:rPr>
              <w:t>Nüsha</w:t>
            </w:r>
          </w:p>
        </w:tc>
        <w:tc>
          <w:tcPr>
            <w:tcW w:w="1168" w:type="dxa"/>
            <w:tcBorders/>
            <w:shd w:fill="F5F5F5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4"/>
                <w:lang w:val="en-US" w:eastAsia="en-US" w:bidi="ar-SA"/>
              </w:rPr>
              <w:t>Fotokopi</w:t>
            </w:r>
          </w:p>
        </w:tc>
        <w:tc>
          <w:tcPr>
            <w:tcW w:w="4752" w:type="dxa"/>
            <w:tcBorders/>
            <w:shd w:fill="F5F5F5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4"/>
                <w:szCs w:val="24"/>
                <w:lang w:val="en-US" w:eastAsia="en-US" w:bidi="ar-SA"/>
              </w:rPr>
              <w:t>Evrakın Mahiyeti</w:t>
            </w:r>
          </w:p>
        </w:tc>
      </w:tr>
      <w:tr>
        <w:trPr/>
        <w:tc>
          <w:tcPr>
            <w:tcW w:w="9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6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9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1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7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9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6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9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1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7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9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6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9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1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7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9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6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9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1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7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9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6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9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1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7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9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6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9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1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7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9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6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9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1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7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9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6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9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1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7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9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6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9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1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7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9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6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9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1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7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9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11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6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9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1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7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9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  <w:tc>
          <w:tcPr>
            <w:tcW w:w="98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6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9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1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center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75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Normal"/>
        <w:spacing w:before="320" w:after="200"/>
        <w:jc w:val="both"/>
        <w:rPr>
          <w:sz w:val="24"/>
          <w:szCs w:val="24"/>
        </w:rPr>
      </w:pPr>
      <w:r>
        <w:rPr>
          <w:sz w:val="24"/>
          <w:szCs w:val="24"/>
        </w:rPr>
        <w:tab/>
        <w:t>İş bu ek belgeler listesi ….. tarihli ….. sayılı raporun asıl nüshasındaki belgelere göre düzenlenmiş olup ...... (...) ek, ...... (...........................) sayfadan ibarettir.</w:t>
      </w:r>
    </w:p>
    <w:p>
      <w:pPr>
        <w:pStyle w:val="Normal"/>
        <w:spacing w:before="320" w:after="200"/>
        <w:jc w:val="both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343" w:type="dxa"/>
        <w:jc w:val="left"/>
        <w:tblInd w:w="-31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5560"/>
        <w:gridCol w:w="3782"/>
      </w:tblGrid>
      <w:tr>
        <w:trPr>
          <w:trHeight w:val="257" w:hRule="atLeast"/>
        </w:trPr>
        <w:tc>
          <w:tcPr>
            <w:tcW w:w="5560" w:type="dxa"/>
            <w:tcBorders/>
            <w:vAlign w:val="center"/>
          </w:tcPr>
          <w:p>
            <w:pPr>
              <w:pStyle w:val="Normal"/>
              <w:tabs>
                <w:tab w:val="clear" w:pos="720"/>
                <w:tab w:val="left" w:pos="4006" w:leader="none"/>
              </w:tabs>
              <w:spacing w:lineRule="auto" w:line="240" w:before="0" w:after="2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782" w:type="dxa"/>
            <w:tcBorders/>
            <w:vAlign w:val="center"/>
          </w:tcPr>
          <w:p>
            <w:pPr>
              <w:pStyle w:val="Normal"/>
              <w:spacing w:lineRule="auto" w:line="240" w:before="0" w:after="2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5560" w:type="dxa"/>
            <w:tcBorders/>
            <w:vAlign w:val="center"/>
          </w:tcPr>
          <w:p>
            <w:pPr>
              <w:pStyle w:val="Normal"/>
              <w:spacing w:lineRule="auto" w:line="240" w:before="0" w:after="2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782" w:type="dxa"/>
            <w:tcBorders/>
            <w:vAlign w:val="center"/>
          </w:tcPr>
          <w:p>
            <w:pPr>
              <w:pStyle w:val="Normal"/>
              <w:spacing w:lineRule="auto" w:line="240" w:before="0" w:after="2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spacing w:before="320" w:after="200"/>
        <w:jc w:val="both"/>
        <w:rPr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Times New Roman" w:hAnsi="Times New Roman" w:eastAsia="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LibreOffice/24.2.7.2$Linux_X86_64 LibreOffice_project/420$Build-2</Application>
  <AppVersion>15.0000</AppVersion>
  <Pages>1</Pages>
  <Words>55</Words>
  <Characters>283</Characters>
  <CharactersWithSpaces>318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2026-07-09T23:50:17Z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