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1412" w14:textId="43AA4F7B" w:rsidR="00717944" w:rsidRDefault="00717944" w:rsidP="00717944">
      <w:pPr>
        <w:rPr>
          <w:rFonts w:ascii="Times New Roman" w:eastAsia="Times New Roman" w:hAnsi="Times New Roman" w:cs="Times New Roman"/>
          <w:lang w:val="en-US"/>
        </w:rPr>
      </w:pPr>
    </w:p>
    <w:p w14:paraId="77B7F7A0" w14:textId="0D8E5350" w:rsidR="00717944" w:rsidRDefault="005D0CBA" w:rsidP="0071794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Assignment</w:t>
      </w:r>
      <w:r w:rsidR="00717944">
        <w:rPr>
          <w:rFonts w:ascii="Times New Roman" w:eastAsia="Times New Roman" w:hAnsi="Times New Roman" w:cs="Times New Roman"/>
          <w:lang w:val="en-US"/>
        </w:rPr>
        <w:t xml:space="preserve"> 1: User Requirement Documentation</w:t>
      </w:r>
    </w:p>
    <w:p w14:paraId="2E9ECC1C" w14:textId="1D091E33" w:rsidR="00717944" w:rsidRDefault="00717944" w:rsidP="00717944">
      <w:pPr>
        <w:rPr>
          <w:rFonts w:ascii="Times New Roman" w:eastAsia="Times New Roman" w:hAnsi="Times New Roman" w:cs="Times New Roman"/>
          <w:lang w:val="en-US"/>
        </w:rPr>
      </w:pPr>
    </w:p>
    <w:p w14:paraId="01D84935" w14:textId="33A4CCDB" w:rsidR="00717944" w:rsidRDefault="00717944" w:rsidP="0071794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In class, we have discussed how to </w:t>
      </w:r>
      <w:r w:rsidR="005D0CBA">
        <w:rPr>
          <w:rFonts w:ascii="Times New Roman" w:eastAsia="Times New Roman" w:hAnsi="Times New Roman" w:cs="Times New Roman"/>
          <w:lang w:val="en-US"/>
        </w:rPr>
        <w:t>develop</w:t>
      </w:r>
      <w:r>
        <w:rPr>
          <w:rFonts w:ascii="Times New Roman" w:eastAsia="Times New Roman" w:hAnsi="Times New Roman" w:cs="Times New Roman"/>
          <w:lang w:val="en-US"/>
        </w:rPr>
        <w:t xml:space="preserve"> use case diagrams from user requirements. In this homework, you are expected to create a set of use cases for the specified system.</w:t>
      </w:r>
      <w:r w:rsidR="004A105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18AEBB3" w14:textId="29812E43" w:rsidR="00717944" w:rsidRDefault="00717944" w:rsidP="00717944">
      <w:pPr>
        <w:rPr>
          <w:rFonts w:ascii="Times New Roman" w:eastAsia="Times New Roman" w:hAnsi="Times New Roman" w:cs="Times New Roman"/>
          <w:lang w:val="en-US"/>
        </w:rPr>
      </w:pPr>
    </w:p>
    <w:p w14:paraId="5BD879F5" w14:textId="4CFA87E7" w:rsidR="00717944" w:rsidRDefault="00E176E3" w:rsidP="0071794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System</w:t>
      </w:r>
      <w:r w:rsidR="00717944">
        <w:rPr>
          <w:rFonts w:ascii="Times New Roman" w:eastAsia="Times New Roman" w:hAnsi="Times New Roman" w:cs="Times New Roman"/>
          <w:lang w:val="en-US"/>
        </w:rPr>
        <w:t>:</w:t>
      </w:r>
    </w:p>
    <w:p w14:paraId="423C95A4" w14:textId="29457D8F" w:rsidR="00E34DA5" w:rsidRDefault="00E34DA5" w:rsidP="00717944">
      <w:pPr>
        <w:rPr>
          <w:rFonts w:ascii="Times New Roman" w:eastAsia="Times New Roman" w:hAnsi="Times New Roman" w:cs="Times New Roman"/>
          <w:lang w:val="en-US"/>
        </w:rPr>
      </w:pPr>
    </w:p>
    <w:p w14:paraId="69EEADA4" w14:textId="20C6CB64" w:rsidR="00E34DA5" w:rsidRPr="00BB2C8F" w:rsidRDefault="00E34DA5" w:rsidP="00BB2C8F">
      <w:pPr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proofErr w:type="spellStart"/>
      <w:r w:rsidRPr="00BB2C8F">
        <w:rPr>
          <w:rFonts w:ascii="Times New Roman" w:eastAsia="Times New Roman" w:hAnsi="Times New Roman" w:cs="Times New Roman"/>
          <w:i/>
          <w:iCs/>
          <w:lang w:val="en-US"/>
        </w:rPr>
        <w:t>Martı</w:t>
      </w:r>
      <w:proofErr w:type="spellEnd"/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>Lounge is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a famous restaurant 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>chain,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and the head office of </w:t>
      </w:r>
      <w:proofErr w:type="spellStart"/>
      <w:r w:rsidRPr="00BB2C8F">
        <w:rPr>
          <w:rFonts w:ascii="Times New Roman" w:eastAsia="Times New Roman" w:hAnsi="Times New Roman" w:cs="Times New Roman"/>
          <w:i/>
          <w:iCs/>
          <w:lang w:val="en-US"/>
        </w:rPr>
        <w:t>Martı</w:t>
      </w:r>
      <w:proofErr w:type="spellEnd"/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Lounge wants to get and automated order management 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>system in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which the branch can digitally update the available menu whose images, ingredients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>, list,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and prices are 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>defined by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the 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head office. The customer of the branch can either give the order using the web page that can be launched via </w:t>
      </w:r>
      <w:proofErr w:type="spellStart"/>
      <w:r w:rsidRPr="00BB2C8F">
        <w:rPr>
          <w:rFonts w:ascii="Times New Roman" w:eastAsia="Times New Roman" w:hAnsi="Times New Roman" w:cs="Times New Roman"/>
          <w:i/>
          <w:iCs/>
          <w:lang w:val="en-US"/>
        </w:rPr>
        <w:t>QRCode</w:t>
      </w:r>
      <w:proofErr w:type="spellEnd"/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and track the status of their order or give the order via the waiter. Chefs in the branches can see the orders on the screen </w:t>
      </w:r>
      <w:r w:rsidR="002C78C9"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placed in 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>kitchen and can update the status of the order using</w:t>
      </w:r>
      <w:r w:rsidR="002C78C9"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a 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web panel. 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Please consider the allocation the staff. </w:t>
      </w:r>
    </w:p>
    <w:p w14:paraId="37E4B110" w14:textId="5B698F93" w:rsidR="00717944" w:rsidRDefault="00717944" w:rsidP="00717944">
      <w:pPr>
        <w:rPr>
          <w:rFonts w:ascii="Times New Roman" w:eastAsia="Times New Roman" w:hAnsi="Times New Roman" w:cs="Times New Roman"/>
          <w:lang w:val="en-US"/>
        </w:rPr>
      </w:pPr>
    </w:p>
    <w:p w14:paraId="1EA1543A" w14:textId="2E28F92E" w:rsidR="004A1055" w:rsidRDefault="004A1055" w:rsidP="00717944">
      <w:pPr>
        <w:rPr>
          <w:rFonts w:ascii="Times New Roman" w:eastAsia="Times New Roman" w:hAnsi="Times New Roman" w:cs="Times New Roman"/>
          <w:i/>
          <w:iCs/>
          <w:lang w:val="en-US"/>
        </w:rPr>
      </w:pPr>
    </w:p>
    <w:p w14:paraId="74EC37D1" w14:textId="77777777" w:rsidR="004A1055" w:rsidRPr="004A1055" w:rsidRDefault="004A1055" w:rsidP="004A1055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40BC235" w14:textId="23B86C59" w:rsidR="004A1055" w:rsidRDefault="004A1055" w:rsidP="00717944">
      <w:pPr>
        <w:rPr>
          <w:rFonts w:ascii="Times New Roman" w:eastAsia="Times New Roman" w:hAnsi="Times New Roman" w:cs="Times New Roman"/>
          <w:lang w:val="en-US"/>
        </w:rPr>
      </w:pPr>
    </w:p>
    <w:p w14:paraId="75216127" w14:textId="77777777" w:rsidR="00BB2C8F" w:rsidRDefault="00BB2C8F" w:rsidP="00717944">
      <w:pPr>
        <w:rPr>
          <w:rFonts w:ascii="Times New Roman" w:eastAsia="Times New Roman" w:hAnsi="Times New Roman" w:cs="Times New Roman"/>
          <w:lang w:val="en-US"/>
        </w:rPr>
      </w:pPr>
    </w:p>
    <w:p w14:paraId="7BB5CF4B" w14:textId="1127EF15" w:rsidR="00717944" w:rsidRDefault="004A1055" w:rsidP="0071794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49783C8" w14:textId="6CADF316" w:rsidR="007B56F1" w:rsidRDefault="004A1055" w:rsidP="007B56F1">
      <w:pPr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Please provide the list of stakeholders of the system and briefly define their roles. Then </w:t>
      </w:r>
      <w:r w:rsidR="00E176E3">
        <w:rPr>
          <w:rFonts w:ascii="Times New Roman" w:eastAsia="Times New Roman" w:hAnsi="Times New Roman" w:cs="Times New Roman"/>
          <w:lang w:val="en-US"/>
        </w:rPr>
        <w:t>p</w:t>
      </w:r>
      <w:r>
        <w:rPr>
          <w:rFonts w:ascii="Times New Roman" w:eastAsia="Times New Roman" w:hAnsi="Times New Roman" w:cs="Times New Roman"/>
          <w:lang w:val="en-US"/>
        </w:rPr>
        <w:t xml:space="preserve">rovide all the use case diagrams that you collected from the requirements you have discovered. For each use case, </w:t>
      </w:r>
      <w:r w:rsidR="007B56F1">
        <w:rPr>
          <w:rFonts w:ascii="Times New Roman" w:eastAsia="Times New Roman" w:hAnsi="Times New Roman" w:cs="Times New Roman"/>
          <w:lang w:val="en-US"/>
        </w:rPr>
        <w:t>provide a detailed information using the f</w:t>
      </w:r>
      <w:r w:rsidR="00E176E3">
        <w:rPr>
          <w:rFonts w:ascii="Times New Roman" w:eastAsia="Times New Roman" w:hAnsi="Times New Roman" w:cs="Times New Roman"/>
          <w:lang w:val="en-US"/>
        </w:rPr>
        <w:t>ol</w:t>
      </w:r>
      <w:r w:rsidR="007B56F1">
        <w:rPr>
          <w:rFonts w:ascii="Times New Roman" w:eastAsia="Times New Roman" w:hAnsi="Times New Roman" w:cs="Times New Roman"/>
          <w:lang w:val="en-US"/>
        </w:rPr>
        <w:t xml:space="preserve">lowing template </w:t>
      </w:r>
      <w:r w:rsidR="00BB2C8F">
        <w:rPr>
          <w:rFonts w:ascii="Times New Roman" w:eastAsia="Times New Roman" w:hAnsi="Times New Roman" w:cs="Times New Roman"/>
          <w:lang w:val="en-US"/>
        </w:rPr>
        <w:t>(</w:t>
      </w:r>
      <w:r w:rsidR="007B56F1">
        <w:rPr>
          <w:rFonts w:ascii="Times New Roman" w:eastAsia="Times New Roman" w:hAnsi="Times New Roman" w:cs="Times New Roman"/>
          <w:lang w:val="en-US"/>
        </w:rPr>
        <w:t>Table 1</w:t>
      </w:r>
      <w:r w:rsidR="00BB2C8F">
        <w:rPr>
          <w:rFonts w:ascii="Times New Roman" w:eastAsia="Times New Roman" w:hAnsi="Times New Roman" w:cs="Times New Roman"/>
          <w:lang w:val="en-US"/>
        </w:rPr>
        <w:t>) (</w:t>
      </w:r>
      <w:r w:rsidR="007B56F1">
        <w:rPr>
          <w:rFonts w:ascii="Times New Roman" w:eastAsia="Times New Roman" w:hAnsi="Times New Roman" w:cs="Times New Roman"/>
          <w:lang w:val="en-US"/>
        </w:rPr>
        <w:t xml:space="preserve">as in Fig 7.3 on your </w:t>
      </w:r>
      <w:proofErr w:type="gramStart"/>
      <w:r w:rsidR="007B56F1">
        <w:rPr>
          <w:rFonts w:ascii="Times New Roman" w:eastAsia="Times New Roman" w:hAnsi="Times New Roman" w:cs="Times New Roman"/>
          <w:lang w:val="en-US"/>
        </w:rPr>
        <w:t>text book</w:t>
      </w:r>
      <w:proofErr w:type="gramEnd"/>
      <w:r w:rsidR="007B56F1">
        <w:rPr>
          <w:rFonts w:ascii="Times New Roman" w:eastAsia="Times New Roman" w:hAnsi="Times New Roman" w:cs="Times New Roman"/>
          <w:lang w:val="en-US"/>
        </w:rPr>
        <w:t>). Moreover, please mention about the challenges that you have faced when you are extracting uses cases (just two paragraphs).</w:t>
      </w:r>
    </w:p>
    <w:p w14:paraId="2835D4D4" w14:textId="34327FB7" w:rsidR="007B56F1" w:rsidRDefault="007B56F1" w:rsidP="007B56F1">
      <w:pPr>
        <w:rPr>
          <w:rFonts w:ascii="Times New Roman" w:eastAsia="Times New Roman" w:hAnsi="Times New Roman" w:cs="Times New Roman"/>
          <w:lang w:val="en-US"/>
        </w:rPr>
      </w:pPr>
    </w:p>
    <w:p w14:paraId="105A59E3" w14:textId="75371B19" w:rsidR="007B56F1" w:rsidRDefault="007B56F1" w:rsidP="007B56F1">
      <w:pPr>
        <w:rPr>
          <w:rFonts w:ascii="Times New Roman" w:eastAsia="Times New Roman" w:hAnsi="Times New Roman" w:cs="Times New Roman"/>
          <w:lang w:val="en-US"/>
        </w:rPr>
      </w:pPr>
    </w:p>
    <w:p w14:paraId="5A53F8D5" w14:textId="77777777" w:rsidR="007B56F1" w:rsidRDefault="00717944" w:rsidP="00717944">
      <w:pPr>
        <w:rPr>
          <w:rFonts w:ascii="Times New Roman" w:eastAsia="Times New Roman" w:hAnsi="Times New Roman" w:cs="Times New Roman"/>
          <w:lang w:val="en-US"/>
        </w:rPr>
      </w:pPr>
      <w:r w:rsidRPr="00717944">
        <w:rPr>
          <w:rFonts w:ascii="Times New Roman" w:eastAsia="Times New Roman" w:hAnsi="Times New Roman" w:cs="Times New Roman"/>
          <w:lang w:val="en-US"/>
        </w:rPr>
        <w:t xml:space="preserve">Deliverables: A single pdf file should be submitted. </w:t>
      </w:r>
    </w:p>
    <w:p w14:paraId="1581F224" w14:textId="77777777" w:rsidR="007B56F1" w:rsidRDefault="007B56F1" w:rsidP="00717944">
      <w:pPr>
        <w:rPr>
          <w:rFonts w:ascii="Times New Roman" w:eastAsia="Times New Roman" w:hAnsi="Times New Roman" w:cs="Times New Roman"/>
          <w:lang w:val="en-US"/>
        </w:rPr>
      </w:pPr>
    </w:p>
    <w:p w14:paraId="050F040F" w14:textId="77777777" w:rsidR="007B56F1" w:rsidRDefault="00717944" w:rsidP="00717944">
      <w:pPr>
        <w:rPr>
          <w:rFonts w:ascii="Times New Roman" w:eastAsia="Times New Roman" w:hAnsi="Times New Roman" w:cs="Times New Roman"/>
          <w:lang w:val="en-US"/>
        </w:rPr>
      </w:pPr>
      <w:r w:rsidRPr="00717944">
        <w:rPr>
          <w:rFonts w:ascii="Times New Roman" w:eastAsia="Times New Roman" w:hAnsi="Times New Roman" w:cs="Times New Roman"/>
          <w:lang w:val="en-US"/>
        </w:rPr>
        <w:t>Evaluation:</w:t>
      </w:r>
    </w:p>
    <w:p w14:paraId="1A0A287C" w14:textId="12BFE98D" w:rsidR="007B56F1" w:rsidRDefault="00717944" w:rsidP="00717944">
      <w:pPr>
        <w:rPr>
          <w:rFonts w:ascii="Times New Roman" w:eastAsia="Times New Roman" w:hAnsi="Times New Roman" w:cs="Times New Roman"/>
          <w:lang w:val="en-US"/>
        </w:rPr>
      </w:pPr>
      <w:r w:rsidRPr="00717944">
        <w:rPr>
          <w:rFonts w:ascii="Times New Roman" w:eastAsia="Times New Roman" w:hAnsi="Times New Roman" w:cs="Times New Roman"/>
          <w:lang w:val="en-US"/>
        </w:rPr>
        <w:t xml:space="preserve">• Are all use cases that are important for the system </w:t>
      </w:r>
      <w:r w:rsidR="007B56F1">
        <w:rPr>
          <w:rFonts w:ascii="Times New Roman" w:eastAsia="Times New Roman" w:hAnsi="Times New Roman" w:cs="Times New Roman"/>
          <w:lang w:val="en-US"/>
        </w:rPr>
        <w:t>created</w:t>
      </w:r>
      <w:r w:rsidRPr="00717944">
        <w:rPr>
          <w:rFonts w:ascii="Times New Roman" w:eastAsia="Times New Roman" w:hAnsi="Times New Roman" w:cs="Times New Roman"/>
          <w:lang w:val="en-US"/>
        </w:rPr>
        <w:t xml:space="preserve">? </w:t>
      </w:r>
    </w:p>
    <w:p w14:paraId="5074109D" w14:textId="77777777" w:rsidR="007B56F1" w:rsidRDefault="00717944" w:rsidP="00717944">
      <w:pPr>
        <w:rPr>
          <w:rFonts w:ascii="Times New Roman" w:eastAsia="Times New Roman" w:hAnsi="Times New Roman" w:cs="Times New Roman"/>
          <w:lang w:val="en-US"/>
        </w:rPr>
      </w:pPr>
      <w:r w:rsidRPr="00717944">
        <w:rPr>
          <w:rFonts w:ascii="Times New Roman" w:eastAsia="Times New Roman" w:hAnsi="Times New Roman" w:cs="Times New Roman"/>
          <w:lang w:val="en-US"/>
        </w:rPr>
        <w:t xml:space="preserve">• Is a complete and correct description provided for all use cases in a table (according to the template)? </w:t>
      </w:r>
    </w:p>
    <w:p w14:paraId="2061BF8F" w14:textId="77777777" w:rsidR="007B56F1" w:rsidRDefault="00717944" w:rsidP="00717944">
      <w:pPr>
        <w:rPr>
          <w:rFonts w:ascii="Times New Roman" w:eastAsia="Times New Roman" w:hAnsi="Times New Roman" w:cs="Times New Roman"/>
          <w:lang w:val="en-US"/>
        </w:rPr>
      </w:pPr>
      <w:r w:rsidRPr="00717944">
        <w:rPr>
          <w:rFonts w:ascii="Times New Roman" w:eastAsia="Times New Roman" w:hAnsi="Times New Roman" w:cs="Times New Roman"/>
          <w:lang w:val="en-US"/>
        </w:rPr>
        <w:t xml:space="preserve">• Is a description provided about the challenges? </w:t>
      </w:r>
    </w:p>
    <w:p w14:paraId="2286949A" w14:textId="77777777" w:rsidR="007B56F1" w:rsidRDefault="007B56F1" w:rsidP="00717944">
      <w:pPr>
        <w:rPr>
          <w:rFonts w:ascii="Times New Roman" w:eastAsia="Times New Roman" w:hAnsi="Times New Roman" w:cs="Times New Roman"/>
          <w:lang w:val="en-US"/>
        </w:rPr>
      </w:pPr>
    </w:p>
    <w:p w14:paraId="696F704B" w14:textId="42243EC6" w:rsidR="00717944" w:rsidRDefault="00717944">
      <w:pPr>
        <w:rPr>
          <w:rFonts w:ascii="Times New Roman" w:eastAsia="Times New Roman" w:hAnsi="Times New Roman" w:cs="Times New Roman"/>
          <w:lang w:val="en-US"/>
        </w:rPr>
      </w:pPr>
      <w:r w:rsidRPr="00717944">
        <w:rPr>
          <w:rFonts w:ascii="Times New Roman" w:eastAsia="Times New Roman" w:hAnsi="Times New Roman" w:cs="Times New Roman"/>
          <w:lang w:val="en-US"/>
        </w:rPr>
        <w:t xml:space="preserve">Submission deadline: </w:t>
      </w:r>
      <w:r w:rsidR="007B56F1">
        <w:rPr>
          <w:rFonts w:ascii="Times New Roman" w:eastAsia="Times New Roman" w:hAnsi="Times New Roman" w:cs="Times New Roman"/>
          <w:lang w:val="en-US"/>
        </w:rPr>
        <w:t>14</w:t>
      </w:r>
      <w:r w:rsidR="007B56F1" w:rsidRPr="007B56F1">
        <w:rPr>
          <w:rFonts w:ascii="Times New Roman" w:eastAsia="Times New Roman" w:hAnsi="Times New Roman" w:cs="Times New Roman"/>
          <w:vertAlign w:val="superscript"/>
          <w:lang w:val="en-US"/>
        </w:rPr>
        <w:t>th</w:t>
      </w:r>
      <w:r w:rsidR="007B56F1">
        <w:rPr>
          <w:rFonts w:ascii="Times New Roman" w:eastAsia="Times New Roman" w:hAnsi="Times New Roman" w:cs="Times New Roman"/>
          <w:lang w:val="en-US"/>
        </w:rPr>
        <w:t xml:space="preserve"> of Nov: 23:30</w:t>
      </w:r>
    </w:p>
    <w:p w14:paraId="03891091" w14:textId="77777777" w:rsidR="007B56F1" w:rsidRPr="00717944" w:rsidRDefault="007B56F1">
      <w:pPr>
        <w:rPr>
          <w:lang w:val="en-US"/>
        </w:rPr>
      </w:pPr>
    </w:p>
    <w:p w14:paraId="3054504F" w14:textId="3C4D4DF6" w:rsidR="00717944" w:rsidRDefault="007B56F1">
      <w:pPr>
        <w:rPr>
          <w:lang w:val="en-US"/>
        </w:rPr>
      </w:pPr>
      <w:r>
        <w:rPr>
          <w:lang w:val="en-US"/>
        </w:rPr>
        <w:t>Use case description template:</w:t>
      </w:r>
    </w:p>
    <w:p w14:paraId="7CB4B48C" w14:textId="3B7F6B6D" w:rsidR="007B56F1" w:rsidRDefault="007B56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E176E3" w14:paraId="3DD94062" w14:textId="77777777" w:rsidTr="00E176E3">
        <w:trPr>
          <w:trHeight w:val="296"/>
        </w:trPr>
        <w:tc>
          <w:tcPr>
            <w:tcW w:w="732" w:type="dxa"/>
          </w:tcPr>
          <w:p w14:paraId="6B84D664" w14:textId="0B7B88C0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14:paraId="62219836" w14:textId="2C346D07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Name of the Systems</w:t>
            </w:r>
          </w:p>
        </w:tc>
      </w:tr>
      <w:tr w:rsidR="00E176E3" w14:paraId="4C7550EE" w14:textId="77777777" w:rsidTr="00E176E3">
        <w:trPr>
          <w:trHeight w:val="284"/>
        </w:trPr>
        <w:tc>
          <w:tcPr>
            <w:tcW w:w="732" w:type="dxa"/>
          </w:tcPr>
          <w:p w14:paraId="5287D79A" w14:textId="56DD4716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14:paraId="40670D48" w14:textId="1AB7674A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Name of the use case</w:t>
            </w:r>
          </w:p>
        </w:tc>
      </w:tr>
      <w:tr w:rsidR="00E176E3" w14:paraId="0C4DD3F0" w14:textId="77777777" w:rsidTr="00E176E3">
        <w:trPr>
          <w:trHeight w:val="296"/>
        </w:trPr>
        <w:tc>
          <w:tcPr>
            <w:tcW w:w="732" w:type="dxa"/>
          </w:tcPr>
          <w:p w14:paraId="4BAEA921" w14:textId="6C31777F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14:paraId="069B3BB2" w14:textId="4B427AA2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Actors involved in use case</w:t>
            </w:r>
          </w:p>
        </w:tc>
      </w:tr>
      <w:tr w:rsidR="00E176E3" w14:paraId="1B467448" w14:textId="77777777" w:rsidTr="00E176E3">
        <w:trPr>
          <w:trHeight w:val="296"/>
        </w:trPr>
        <w:tc>
          <w:tcPr>
            <w:tcW w:w="732" w:type="dxa"/>
          </w:tcPr>
          <w:p w14:paraId="20C8617A" w14:textId="114EC79B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14:paraId="42503D24" w14:textId="411C4D47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The data and how it is processed</w:t>
            </w:r>
          </w:p>
        </w:tc>
      </w:tr>
      <w:tr w:rsidR="00E176E3" w14:paraId="2A9D8CCC" w14:textId="77777777" w:rsidTr="00E176E3">
        <w:trPr>
          <w:trHeight w:val="284"/>
        </w:trPr>
        <w:tc>
          <w:tcPr>
            <w:tcW w:w="732" w:type="dxa"/>
          </w:tcPr>
          <w:p w14:paraId="78E7BEB3" w14:textId="56D6A37B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14:paraId="6D8BE358" w14:textId="661EE526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The external/internal stimuli who start the use case</w:t>
            </w:r>
          </w:p>
        </w:tc>
      </w:tr>
      <w:tr w:rsidR="00E176E3" w14:paraId="14780221" w14:textId="77777777" w:rsidTr="00E176E3">
        <w:trPr>
          <w:trHeight w:val="296"/>
        </w:trPr>
        <w:tc>
          <w:tcPr>
            <w:tcW w:w="732" w:type="dxa"/>
          </w:tcPr>
          <w:p w14:paraId="792F4240" w14:textId="30A58C94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14:paraId="250D90C8" w14:textId="3E94C6FA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The response to stimuli</w:t>
            </w:r>
          </w:p>
        </w:tc>
      </w:tr>
      <w:tr w:rsidR="00E176E3" w14:paraId="695EC87C" w14:textId="77777777" w:rsidTr="00E176E3">
        <w:trPr>
          <w:trHeight w:val="296"/>
        </w:trPr>
        <w:tc>
          <w:tcPr>
            <w:tcW w:w="732" w:type="dxa"/>
          </w:tcPr>
          <w:p w14:paraId="5AF66BAD" w14:textId="753689AD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14:paraId="3A8DB4D3" w14:textId="53640C7B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Additional informative commends about the use case</w:t>
            </w:r>
          </w:p>
        </w:tc>
      </w:tr>
    </w:tbl>
    <w:p w14:paraId="22490526" w14:textId="77777777" w:rsidR="007B56F1" w:rsidRPr="00717944" w:rsidRDefault="007B56F1">
      <w:pPr>
        <w:rPr>
          <w:lang w:val="en-US"/>
        </w:rPr>
      </w:pPr>
    </w:p>
    <w:sectPr w:rsidR="007B56F1" w:rsidRPr="00717944" w:rsidSect="00AE04C9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087E" w14:textId="77777777" w:rsidR="002035F1" w:rsidRDefault="002035F1" w:rsidP="00717944">
      <w:r>
        <w:separator/>
      </w:r>
    </w:p>
  </w:endnote>
  <w:endnote w:type="continuationSeparator" w:id="0">
    <w:p w14:paraId="527A1B8C" w14:textId="77777777" w:rsidR="002035F1" w:rsidRDefault="002035F1" w:rsidP="0071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E5BEF" w14:textId="77777777" w:rsidR="002035F1" w:rsidRDefault="002035F1" w:rsidP="00717944">
      <w:r>
        <w:separator/>
      </w:r>
    </w:p>
  </w:footnote>
  <w:footnote w:type="continuationSeparator" w:id="0">
    <w:p w14:paraId="48127A1C" w14:textId="77777777" w:rsidR="002035F1" w:rsidRDefault="002035F1" w:rsidP="00717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9A14D" w14:textId="42AD4FE6" w:rsidR="00717944" w:rsidRPr="00717944" w:rsidRDefault="00717944">
    <w:pPr>
      <w:pStyle w:val="Header"/>
      <w:rPr>
        <w:i/>
        <w:iCs/>
        <w:sz w:val="20"/>
        <w:szCs w:val="20"/>
        <w:lang w:val="en-US"/>
      </w:rPr>
    </w:pPr>
    <w:r w:rsidRPr="00717944">
      <w:rPr>
        <w:i/>
        <w:iCs/>
        <w:sz w:val="20"/>
        <w:szCs w:val="20"/>
        <w:lang w:val="en-US"/>
      </w:rPr>
      <w:t>CSE 343, Fall 20</w:t>
    </w:r>
    <w:r w:rsidR="00BB2C8F">
      <w:rPr>
        <w:i/>
        <w:iCs/>
        <w:sz w:val="20"/>
        <w:szCs w:val="20"/>
        <w:lang w:val="en-US"/>
      </w:rPr>
      <w:t>2</w:t>
    </w:r>
    <w:r w:rsidRPr="00717944">
      <w:rPr>
        <w:i/>
        <w:iCs/>
        <w:sz w:val="20"/>
        <w:szCs w:val="20"/>
        <w:lang w:val="en-US"/>
      </w:rPr>
      <w:t>2</w:t>
    </w:r>
  </w:p>
  <w:p w14:paraId="0F3F388E" w14:textId="5B323627" w:rsidR="00717944" w:rsidRPr="00717944" w:rsidRDefault="00717944">
    <w:pPr>
      <w:pStyle w:val="Header"/>
      <w:rPr>
        <w:i/>
        <w:iCs/>
        <w:sz w:val="20"/>
        <w:szCs w:val="20"/>
        <w:lang w:val="en-US"/>
      </w:rPr>
    </w:pPr>
    <w:r w:rsidRPr="00717944">
      <w:rPr>
        <w:i/>
        <w:iCs/>
        <w:sz w:val="20"/>
        <w:szCs w:val="20"/>
        <w:lang w:val="en-US"/>
      </w:rPr>
      <w:t xml:space="preserve">Software Engineering </w:t>
    </w:r>
    <w:r w:rsidRPr="00717944">
      <w:rPr>
        <w:i/>
        <w:iCs/>
        <w:sz w:val="20"/>
        <w:szCs w:val="20"/>
        <w:lang w:val="en-US"/>
      </w:rPr>
      <w:tab/>
      <w:t xml:space="preserve">                                                                                                          </w:t>
    </w:r>
    <w:proofErr w:type="spellStart"/>
    <w:r w:rsidRPr="00717944">
      <w:rPr>
        <w:i/>
        <w:iCs/>
        <w:sz w:val="20"/>
        <w:szCs w:val="20"/>
        <w:lang w:val="en-US"/>
      </w:rPr>
      <w:t>Gebze</w:t>
    </w:r>
    <w:proofErr w:type="spellEnd"/>
    <w:r w:rsidRPr="00717944">
      <w:rPr>
        <w:i/>
        <w:iCs/>
        <w:sz w:val="20"/>
        <w:szCs w:val="20"/>
        <w:lang w:val="en-US"/>
      </w:rPr>
      <w:t xml:space="preserve"> Technical University</w:t>
    </w:r>
  </w:p>
  <w:p w14:paraId="0447D602" w14:textId="77777777" w:rsidR="00717944" w:rsidRPr="00717944" w:rsidRDefault="0071794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44"/>
    <w:rsid w:val="002035F1"/>
    <w:rsid w:val="002C78C9"/>
    <w:rsid w:val="004A1055"/>
    <w:rsid w:val="005D0CBA"/>
    <w:rsid w:val="00644B7D"/>
    <w:rsid w:val="00717944"/>
    <w:rsid w:val="007B56F1"/>
    <w:rsid w:val="00AE04C9"/>
    <w:rsid w:val="00BB2C8F"/>
    <w:rsid w:val="00E176E3"/>
    <w:rsid w:val="00E3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D64CBB"/>
  <w15:chartTrackingRefBased/>
  <w15:docId w15:val="{CE041EFE-7F53-814C-809B-12A07A80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94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944"/>
  </w:style>
  <w:style w:type="paragraph" w:styleId="Footer">
    <w:name w:val="footer"/>
    <w:basedOn w:val="Normal"/>
    <w:link w:val="FooterChar"/>
    <w:uiPriority w:val="99"/>
    <w:unhideWhenUsed/>
    <w:rsid w:val="0071794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944"/>
  </w:style>
  <w:style w:type="table" w:styleId="TableGrid">
    <w:name w:val="Table Grid"/>
    <w:basedOn w:val="TableNormal"/>
    <w:uiPriority w:val="39"/>
    <w:rsid w:val="00E17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05A31A510694C8B88E9560840EABA" ma:contentTypeVersion="1" ma:contentTypeDescription="Create a new document." ma:contentTypeScope="" ma:versionID="643a415aa1921761b245754be3f8ae3f">
  <xsd:schema xmlns:xsd="http://www.w3.org/2001/XMLSchema" xmlns:xs="http://www.w3.org/2001/XMLSchema" xmlns:p="http://schemas.microsoft.com/office/2006/metadata/properties" xmlns:ns2="1a1621ac-8720-4267-851b-2f78a87b3116" targetNamespace="http://schemas.microsoft.com/office/2006/metadata/properties" ma:root="true" ma:fieldsID="adb511c3c31e68d8b935bb87b4227773" ns2:_="">
    <xsd:import namespace="1a1621ac-8720-4267-851b-2f78a87b311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21ac-8720-4267-851b-2f78a87b31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977130-7561-4BF6-AE34-6541DC6F1C59}"/>
</file>

<file path=customXml/itemProps2.xml><?xml version="1.0" encoding="utf-8"?>
<ds:datastoreItem xmlns:ds="http://schemas.openxmlformats.org/officeDocument/2006/customXml" ds:itemID="{E351F672-CA8C-4BB5-B832-34EEA04688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Habil Kalkan</dc:creator>
  <cp:keywords/>
  <dc:description/>
  <cp:lastModifiedBy>Habil KALKAN</cp:lastModifiedBy>
  <cp:revision>2</cp:revision>
  <dcterms:created xsi:type="dcterms:W3CDTF">2022-10-28T08:36:00Z</dcterms:created>
  <dcterms:modified xsi:type="dcterms:W3CDTF">2022-10-28T08:36:00Z</dcterms:modified>
</cp:coreProperties>
</file>