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pPr>
      <w:r>
        <w:rPr/>
      </w:r>
    </w:p>
    <w:p>
      <w:pPr>
        <w:pStyle w:val="Normal"/>
        <w:spacing w:lineRule="auto" w:line="240" w:before="100" w:after="280"/>
        <w:rPr>
          <w:sz w:val="12"/>
          <w:szCs w:val="12"/>
        </w:rPr>
      </w:pPr>
      <w:r>
        <w:rPr>
          <w:sz w:val="12"/>
          <w:szCs w:val="12"/>
        </w:rPr>
        <w:drawing>
          <wp:anchor behindDoc="1" distT="0" distB="0" distL="0" distR="0" simplePos="0" locked="0" layoutInCell="0" allowOverlap="1" relativeHeight="26">
            <wp:simplePos x="0" y="0"/>
            <wp:positionH relativeFrom="page">
              <wp:align>right</wp:align>
            </wp:positionH>
            <wp:positionV relativeFrom="page">
              <wp:align>top</wp:align>
            </wp:positionV>
            <wp:extent cx="7553325" cy="1066800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216" t="0" r="216" b="0"/>
                    <a:stretch>
                      <a:fillRect/>
                    </a:stretch>
                  </pic:blipFill>
                  <pic:spPr bwMode="auto">
                    <a:xfrm>
                      <a:off x="0" y="0"/>
                      <a:ext cx="7553325" cy="10668000"/>
                    </a:xfrm>
                    <a:prstGeom prst="rect">
                      <a:avLst/>
                    </a:prstGeom>
                  </pic:spPr>
                </pic:pic>
              </a:graphicData>
            </a:graphic>
          </wp:anchor>
        </w:drawing>
      </w:r>
      <w:bookmarkStart w:id="0" w:name="_heading=h.gjdgxs"/>
      <w:bookmarkStart w:id="1" w:name="_heading=h.gjdgxs"/>
      <w:bookmarkEnd w:id="1"/>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color w:val="FFFFFF"/>
          <w:sz w:val="36"/>
        </w:rPr>
      </w:pPr>
      <w:r>
        <w:rPr>
          <w:color w:val="FFFFFF"/>
          <w:sz w:val="36"/>
        </w:rPr>
      </w:r>
    </w:p>
    <w:p>
      <w:pPr>
        <w:pStyle w:val="FrameContents"/>
        <w:spacing w:lineRule="auto" w:line="271"/>
        <w:jc w:val="center"/>
        <w:rPr/>
      </w:pPr>
      <w:r>
        <w:rPr>
          <w:color w:val="FFFFFF"/>
          <w:sz w:val="36"/>
        </w:rPr>
        <w:t>CRM Lite</w:t>
      </w:r>
    </w:p>
    <w:p>
      <w:pPr>
        <w:pStyle w:val="FrameContents"/>
        <w:spacing w:lineRule="auto" w:line="271"/>
        <w:jc w:val="center"/>
        <w:rPr/>
      </w:pPr>
      <w:r>
        <w:rPr>
          <w:color w:val="FFFFFF"/>
          <w:sz w:val="36"/>
        </w:rPr>
        <w:t>Tasarım Dokümanı</w:t>
      </w:r>
    </w:p>
    <w:p>
      <w:pPr>
        <w:pStyle w:val="FrameContents"/>
        <w:spacing w:lineRule="auto" w:line="271" w:before="100" w:after="200"/>
        <w:jc w:val="center"/>
        <w:rPr/>
      </w:pPr>
      <w:r>
        <w:rPr>
          <w:color w:val="FFFFFF"/>
          <w:sz w:val="32"/>
        </w:rPr>
        <w:t>Version 1.5 (22 Ocak 2024)</w:t>
      </w:r>
      <w:r>
        <w:br w:type="page"/>
      </w:r>
    </w:p>
    <w:p>
      <w:pPr>
        <w:pStyle w:val="Normal"/>
        <w:rPr/>
      </w:pPr>
      <w:r>
        <w:rPr/>
      </w:r>
    </w:p>
    <w:p>
      <w:pPr>
        <w:pStyle w:val="Normal"/>
        <w:spacing w:lineRule="auto" w:line="240" w:before="100" w:after="120"/>
        <w:ind w:left="431" w:hanging="431"/>
        <w:rPr>
          <w:rFonts w:ascii="Arial" w:hAnsi="Arial" w:eastAsia="Arial" w:cs="Arial"/>
          <w:b/>
          <w:color w:val="000000"/>
          <w:sz w:val="28"/>
          <w:szCs w:val="28"/>
        </w:rPr>
      </w:pPr>
      <w:r>
        <w:rPr>
          <w:rFonts w:eastAsia="Arial" w:cs="Arial" w:ascii="Arial" w:hAnsi="Arial"/>
          <w:b/>
          <w:color w:val="000000"/>
          <w:sz w:val="28"/>
          <w:szCs w:val="28"/>
        </w:rPr>
        <w:t>Contents</w:t>
      </w:r>
    </w:p>
    <w:sdt>
      <w:sdtPr>
        <w:docPartObj>
          <w:docPartGallery w:val="Table of Contents"/>
          <w:docPartUnique w:val="true"/>
        </w:docPartObj>
      </w:sdtPr>
      <w:sdtContent>
        <w:p>
          <w:pPr>
            <w:pStyle w:val="Normal"/>
            <w:tabs>
              <w:tab w:val="clear" w:pos="720"/>
              <w:tab w:val="right" w:pos="8868" w:leader="none"/>
            </w:tabs>
            <w:spacing w:lineRule="auto" w:line="259" w:before="100" w:after="100"/>
            <w:rPr>
              <w:rFonts w:ascii="Gill Sans" w:hAnsi="Gill Sans" w:eastAsia="Gill Sans" w:cs="Gill Sans"/>
              <w:color w:val="000000"/>
              <w:sz w:val="22"/>
              <w:szCs w:val="22"/>
            </w:rPr>
          </w:pPr>
          <w:r>
            <w:fldChar w:fldCharType="begin"/>
          </w:r>
          <w:r>
            <w:rPr>
              <w:webHidden/>
              <w:rStyle w:val="IndexLink"/>
              <w:sz w:val="22"/>
              <w:szCs w:val="22"/>
              <w:vanish w:val="false"/>
              <w:color w:val="000000"/>
            </w:rPr>
            <w:instrText xml:space="preserve"> TOC \z \o "1-9" \u \t "Heading 1,1,Heading 2,2,Heading 3,3" \h</w:instrText>
          </w:r>
          <w:r>
            <w:rPr>
              <w:webHidden/>
              <w:rStyle w:val="IndexLink"/>
              <w:sz w:val="22"/>
              <w:szCs w:val="22"/>
              <w:vanish w:val="false"/>
              <w:color w:val="000000"/>
            </w:rPr>
            <w:fldChar w:fldCharType="separate"/>
          </w:r>
          <w:hyperlink w:anchor="_heading=h.1fob9te">
            <w:r>
              <w:rPr>
                <w:webHidden/>
                <w:rStyle w:val="IndexLink"/>
                <w:vanish w:val="false"/>
                <w:color w:val="000000"/>
                <w:sz w:val="22"/>
                <w:szCs w:val="22"/>
              </w:rPr>
              <w:t>Versiyon Kontrolü</w:t>
              <w:tab/>
              <w:t>IV</w:t>
            </w:r>
          </w:hyperlink>
        </w:p>
        <w:p>
          <w:pPr>
            <w:pStyle w:val="Normal"/>
            <w:tabs>
              <w:tab w:val="clear" w:pos="720"/>
              <w:tab w:val="right" w:pos="8868" w:leader="none"/>
            </w:tabs>
            <w:spacing w:lineRule="auto" w:line="259" w:before="100" w:after="100"/>
            <w:rPr>
              <w:rFonts w:ascii="Gill Sans" w:hAnsi="Gill Sans" w:eastAsia="Gill Sans" w:cs="Gill Sans"/>
              <w:color w:val="000000"/>
              <w:sz w:val="22"/>
              <w:szCs w:val="22"/>
            </w:rPr>
          </w:pPr>
          <w:hyperlink w:anchor="_heading=h.3znysh7">
            <w:r>
              <w:rPr>
                <w:webHidden/>
                <w:rStyle w:val="IndexLink"/>
                <w:vanish w:val="false"/>
                <w:color w:val="000000"/>
                <w:sz w:val="22"/>
                <w:szCs w:val="22"/>
              </w:rPr>
              <w:t>Kısaltma Listesi</w:t>
              <w:tab/>
              <w:t>V</w:t>
            </w:r>
          </w:hyperlink>
        </w:p>
        <w:p>
          <w:pPr>
            <w:pStyle w:val="Normal"/>
            <w:tabs>
              <w:tab w:val="clear" w:pos="720"/>
              <w:tab w:val="left" w:pos="440" w:leader="none"/>
              <w:tab w:val="right" w:pos="8868" w:leader="none"/>
            </w:tabs>
            <w:spacing w:lineRule="auto" w:line="259" w:before="100" w:after="100"/>
            <w:rPr>
              <w:rFonts w:ascii="Gill Sans" w:hAnsi="Gill Sans" w:eastAsia="Gill Sans" w:cs="Gill Sans"/>
              <w:color w:val="000000"/>
              <w:sz w:val="22"/>
              <w:szCs w:val="22"/>
            </w:rPr>
          </w:pPr>
          <w:hyperlink w:anchor="_heading=h.2et92p0">
            <w:r>
              <w:rPr>
                <w:webHidden/>
                <w:rStyle w:val="IndexLink"/>
                <w:vanish w:val="false"/>
                <w:color w:val="000000"/>
                <w:sz w:val="22"/>
                <w:szCs w:val="22"/>
              </w:rPr>
              <w:t>1</w:t>
            </w:r>
          </w:hyperlink>
          <w:hyperlink w:anchor="_heading=h.2et92p0">
            <w:r>
              <w:rPr>
                <w:webHidden/>
                <w:rStyle w:val="IndexLink"/>
                <w:rFonts w:eastAsia="Gill Sans" w:cs="Gill Sans" w:ascii="Gill Sans" w:hAnsi="Gill Sans"/>
                <w:vanish w:val="false"/>
                <w:color w:val="000000"/>
                <w:sz w:val="22"/>
                <w:szCs w:val="22"/>
              </w:rPr>
              <w:tab/>
            </w:r>
          </w:hyperlink>
          <w:r>
            <w:rPr>
              <w:color w:val="000000"/>
              <w:sz w:val="22"/>
              <w:szCs w:val="22"/>
            </w:rPr>
            <w:t>Giriş</w:t>
            <w:tab/>
            <w:t>1</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tyjcwt">
            <w:r>
              <w:rPr>
                <w:webHidden/>
                <w:rStyle w:val="IndexLink"/>
                <w:vanish w:val="false"/>
                <w:color w:val="000000"/>
                <w:sz w:val="22"/>
                <w:szCs w:val="22"/>
              </w:rPr>
              <w:t>1.1</w:t>
            </w:r>
          </w:hyperlink>
          <w:hyperlink w:anchor="_heading=h.tyjcwt">
            <w:r>
              <w:rPr>
                <w:webHidden/>
                <w:rStyle w:val="IndexLink"/>
                <w:rFonts w:eastAsia="Gill Sans" w:cs="Gill Sans" w:ascii="Gill Sans" w:hAnsi="Gill Sans"/>
                <w:vanish w:val="false"/>
                <w:color w:val="000000"/>
                <w:sz w:val="22"/>
                <w:szCs w:val="22"/>
              </w:rPr>
              <w:tab/>
            </w:r>
          </w:hyperlink>
          <w:r>
            <w:rPr>
              <w:color w:val="000000"/>
              <w:sz w:val="22"/>
              <w:szCs w:val="22"/>
            </w:rPr>
            <w:t>Amaç</w:t>
            <w:tab/>
            <w:t>1</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3dy6vkm">
            <w:r>
              <w:rPr>
                <w:webHidden/>
                <w:rStyle w:val="IndexLink"/>
                <w:vanish w:val="false"/>
                <w:color w:val="000000"/>
                <w:sz w:val="22"/>
                <w:szCs w:val="22"/>
              </w:rPr>
              <w:t>1.2</w:t>
            </w:r>
          </w:hyperlink>
          <w:hyperlink w:anchor="_heading=h.3dy6vkm">
            <w:r>
              <w:rPr>
                <w:webHidden/>
                <w:rStyle w:val="IndexLink"/>
                <w:rFonts w:eastAsia="Gill Sans" w:cs="Gill Sans" w:ascii="Gill Sans" w:hAnsi="Gill Sans"/>
                <w:vanish w:val="false"/>
                <w:color w:val="000000"/>
                <w:sz w:val="22"/>
                <w:szCs w:val="22"/>
              </w:rPr>
              <w:tab/>
            </w:r>
          </w:hyperlink>
          <w:r>
            <w:rPr>
              <w:color w:val="000000"/>
              <w:sz w:val="22"/>
              <w:szCs w:val="22"/>
            </w:rPr>
            <w:t>Varsayımlar ve Kısıtlar</w:t>
            <w:tab/>
            <w:t>1</w:t>
          </w:r>
        </w:p>
        <w:p>
          <w:pPr>
            <w:pStyle w:val="Normal"/>
            <w:tabs>
              <w:tab w:val="clear" w:pos="720"/>
              <w:tab w:val="left" w:pos="440" w:leader="none"/>
              <w:tab w:val="right" w:pos="8868" w:leader="none"/>
            </w:tabs>
            <w:spacing w:lineRule="auto" w:line="259" w:before="100" w:after="100"/>
            <w:rPr>
              <w:rFonts w:ascii="Gill Sans" w:hAnsi="Gill Sans" w:eastAsia="Gill Sans" w:cs="Gill Sans"/>
              <w:color w:val="000000"/>
              <w:sz w:val="22"/>
              <w:szCs w:val="22"/>
            </w:rPr>
          </w:pPr>
          <w:hyperlink w:anchor="_heading=h.1t3h5sf">
            <w:r>
              <w:rPr>
                <w:webHidden/>
                <w:rStyle w:val="IndexLink"/>
                <w:vanish w:val="false"/>
                <w:color w:val="000000"/>
                <w:sz w:val="22"/>
                <w:szCs w:val="22"/>
              </w:rPr>
              <w:t>2</w:t>
            </w:r>
          </w:hyperlink>
          <w:hyperlink w:anchor="_heading=h.1t3h5sf">
            <w:r>
              <w:rPr>
                <w:webHidden/>
                <w:rStyle w:val="IndexLink"/>
                <w:rFonts w:eastAsia="Gill Sans" w:cs="Gill Sans" w:ascii="Gill Sans" w:hAnsi="Gill Sans"/>
                <w:vanish w:val="false"/>
                <w:color w:val="000000"/>
                <w:sz w:val="22"/>
                <w:szCs w:val="22"/>
              </w:rPr>
              <w:tab/>
            </w:r>
          </w:hyperlink>
          <w:r>
            <w:rPr>
              <w:color w:val="000000"/>
              <w:sz w:val="22"/>
              <w:szCs w:val="22"/>
            </w:rPr>
            <w:t>Fonksiyonel İsterler</w:t>
            <w:tab/>
            <w:t>2</w:t>
          </w:r>
        </w:p>
        <w:p>
          <w:pPr>
            <w:pStyle w:val="Normal"/>
            <w:tabs>
              <w:tab w:val="clear" w:pos="720"/>
              <w:tab w:val="left" w:pos="440" w:leader="none"/>
              <w:tab w:val="right" w:pos="8868" w:leader="none"/>
            </w:tabs>
            <w:spacing w:lineRule="auto" w:line="259" w:before="100" w:after="100"/>
            <w:rPr>
              <w:rFonts w:ascii="Gill Sans" w:hAnsi="Gill Sans" w:eastAsia="Gill Sans" w:cs="Gill Sans"/>
              <w:color w:val="000000"/>
              <w:sz w:val="22"/>
              <w:szCs w:val="22"/>
            </w:rPr>
          </w:pPr>
          <w:hyperlink w:anchor="_heading=h.2s8eyo1">
            <w:r>
              <w:rPr>
                <w:webHidden/>
                <w:rStyle w:val="IndexLink"/>
                <w:vanish w:val="false"/>
                <w:color w:val="000000"/>
                <w:sz w:val="22"/>
                <w:szCs w:val="22"/>
              </w:rPr>
              <w:t>3</w:t>
            </w:r>
          </w:hyperlink>
          <w:hyperlink w:anchor="_heading=h.2s8eyo1">
            <w:r>
              <w:rPr>
                <w:webHidden/>
                <w:rStyle w:val="IndexLink"/>
                <w:rFonts w:eastAsia="Gill Sans" w:cs="Gill Sans" w:ascii="Gill Sans" w:hAnsi="Gill Sans"/>
                <w:vanish w:val="false"/>
                <w:color w:val="000000"/>
                <w:sz w:val="22"/>
                <w:szCs w:val="22"/>
              </w:rPr>
              <w:tab/>
            </w:r>
          </w:hyperlink>
          <w:r>
            <w:rPr>
              <w:color w:val="000000"/>
              <w:sz w:val="22"/>
              <w:szCs w:val="22"/>
            </w:rPr>
            <w:t>Kullanım Senaryoları</w:t>
            <w:tab/>
            <w:t>8</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17dp8vu">
            <w:r>
              <w:rPr>
                <w:webHidden/>
                <w:rStyle w:val="IndexLink"/>
                <w:vanish w:val="false"/>
                <w:color w:val="000000"/>
                <w:sz w:val="22"/>
                <w:szCs w:val="22"/>
              </w:rPr>
              <w:t>3.1</w:t>
            </w:r>
          </w:hyperlink>
          <w:hyperlink w:anchor="_heading=h.17dp8vu">
            <w:r>
              <w:rPr>
                <w:webHidden/>
                <w:rStyle w:val="IndexLink"/>
                <w:rFonts w:eastAsia="Gill Sans" w:cs="Gill Sans" w:ascii="Gill Sans" w:hAnsi="Gill Sans"/>
                <w:vanish w:val="false"/>
                <w:color w:val="000000"/>
                <w:sz w:val="22"/>
                <w:szCs w:val="22"/>
              </w:rPr>
              <w:tab/>
            </w:r>
          </w:hyperlink>
          <w:r>
            <w:rPr>
              <w:color w:val="000000"/>
              <w:sz w:val="22"/>
              <w:szCs w:val="22"/>
            </w:rPr>
            <w:t>UC-EACRML 001- Sistem Girişi</w:t>
            <w:tab/>
            <w:t>8</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3rdcrjn">
            <w:r>
              <w:rPr>
                <w:webHidden/>
                <w:rStyle w:val="IndexLink"/>
                <w:vanish w:val="false"/>
                <w:color w:val="000000"/>
                <w:sz w:val="22"/>
                <w:szCs w:val="22"/>
              </w:rPr>
              <w:t>3.1.1</w:t>
            </w:r>
          </w:hyperlink>
          <w:hyperlink w:anchor="_heading=h.3rdcrjn">
            <w:r>
              <w:rPr>
                <w:webHidden/>
                <w:rStyle w:val="IndexLink"/>
                <w:rFonts w:eastAsia="Gill Sans" w:cs="Gill Sans" w:ascii="Gill Sans" w:hAnsi="Gill Sans"/>
                <w:vanish w:val="false"/>
                <w:color w:val="000000"/>
                <w:sz w:val="22"/>
                <w:szCs w:val="22"/>
              </w:rPr>
              <w:tab/>
            </w:r>
          </w:hyperlink>
          <w:r>
            <w:rPr>
              <w:color w:val="000000"/>
              <w:sz w:val="22"/>
              <w:szCs w:val="22"/>
            </w:rPr>
            <w:t>Entegrasyon Noktaları</w:t>
            <w:tab/>
            <w:t>8</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26in1rg">
            <w:r>
              <w:rPr>
                <w:webHidden/>
                <w:rStyle w:val="IndexLink"/>
                <w:vanish w:val="false"/>
                <w:color w:val="000000"/>
                <w:sz w:val="22"/>
                <w:szCs w:val="22"/>
              </w:rPr>
              <w:t>3.1.2</w:t>
            </w:r>
          </w:hyperlink>
          <w:hyperlink w:anchor="_heading=h.26in1rg">
            <w:r>
              <w:rPr>
                <w:webHidden/>
                <w:rStyle w:val="IndexLink"/>
                <w:rFonts w:eastAsia="Gill Sans" w:cs="Gill Sans" w:ascii="Gill Sans" w:hAnsi="Gill Sans"/>
                <w:vanish w:val="false"/>
                <w:color w:val="000000"/>
                <w:sz w:val="22"/>
                <w:szCs w:val="22"/>
              </w:rPr>
              <w:tab/>
            </w:r>
          </w:hyperlink>
          <w:r>
            <w:rPr>
              <w:color w:val="000000"/>
              <w:sz w:val="22"/>
              <w:szCs w:val="22"/>
            </w:rPr>
            <w:t>İş Akışı</w:t>
            <w:tab/>
            <w:t>9</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lnxbz9">
            <w:r>
              <w:rPr>
                <w:webHidden/>
                <w:rStyle w:val="IndexLink"/>
                <w:vanish w:val="false"/>
                <w:color w:val="000000"/>
                <w:sz w:val="22"/>
                <w:szCs w:val="22"/>
              </w:rPr>
              <w:t>3.2</w:t>
            </w:r>
          </w:hyperlink>
          <w:hyperlink w:anchor="_heading=h.lnxbz9">
            <w:r>
              <w:rPr>
                <w:webHidden/>
                <w:rStyle w:val="IndexLink"/>
                <w:rFonts w:eastAsia="Gill Sans" w:cs="Gill Sans" w:ascii="Gill Sans" w:hAnsi="Gill Sans"/>
                <w:vanish w:val="false"/>
                <w:color w:val="000000"/>
                <w:sz w:val="22"/>
                <w:szCs w:val="22"/>
              </w:rPr>
              <w:tab/>
            </w:r>
          </w:hyperlink>
          <w:r>
            <w:rPr>
              <w:color w:val="000000"/>
              <w:sz w:val="22"/>
              <w:szCs w:val="22"/>
            </w:rPr>
            <w:t>UC-EACRML 002- Müşteri Arama ve Görüntüleme</w:t>
            <w:tab/>
            <w:t>9</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35nkun2">
            <w:r>
              <w:rPr>
                <w:webHidden/>
                <w:rStyle w:val="IndexLink"/>
                <w:vanish w:val="false"/>
                <w:color w:val="000000"/>
                <w:sz w:val="22"/>
                <w:szCs w:val="22"/>
              </w:rPr>
              <w:t>3.3</w:t>
            </w:r>
          </w:hyperlink>
          <w:hyperlink w:anchor="_heading=h.35nkun2">
            <w:r>
              <w:rPr>
                <w:webHidden/>
                <w:rStyle w:val="IndexLink"/>
                <w:rFonts w:eastAsia="Gill Sans" w:cs="Gill Sans" w:ascii="Gill Sans" w:hAnsi="Gill Sans"/>
                <w:vanish w:val="false"/>
                <w:color w:val="000000"/>
                <w:sz w:val="22"/>
                <w:szCs w:val="22"/>
              </w:rPr>
              <w:tab/>
            </w:r>
          </w:hyperlink>
          <w:r>
            <w:rPr>
              <w:color w:val="000000"/>
              <w:sz w:val="22"/>
              <w:szCs w:val="22"/>
            </w:rPr>
            <w:t>UC-EACRML 003- Müşteri Yaratma</w:t>
            <w:tab/>
            <w:t>9</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1ksv4uv">
            <w:r>
              <w:rPr>
                <w:webHidden/>
                <w:rStyle w:val="IndexLink"/>
                <w:vanish w:val="false"/>
                <w:color w:val="000000"/>
                <w:sz w:val="22"/>
                <w:szCs w:val="22"/>
              </w:rPr>
              <w:t>3.4</w:t>
            </w:r>
          </w:hyperlink>
          <w:hyperlink w:anchor="_heading=h.1ksv4uv">
            <w:r>
              <w:rPr>
                <w:webHidden/>
                <w:rStyle w:val="IndexLink"/>
                <w:rFonts w:eastAsia="Gill Sans" w:cs="Gill Sans" w:ascii="Gill Sans" w:hAnsi="Gill Sans"/>
                <w:vanish w:val="false"/>
                <w:color w:val="000000"/>
                <w:sz w:val="22"/>
                <w:szCs w:val="22"/>
              </w:rPr>
              <w:tab/>
            </w:r>
          </w:hyperlink>
          <w:r>
            <w:rPr>
              <w:color w:val="000000"/>
              <w:sz w:val="22"/>
              <w:szCs w:val="22"/>
            </w:rPr>
            <w:t>UC-EACRML 004- Müşteri Bilgilerini Güncelleme</w:t>
            <w:tab/>
            <w:t>10</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44sinio">
            <w:r>
              <w:rPr>
                <w:webHidden/>
                <w:rStyle w:val="IndexLink"/>
                <w:vanish w:val="false"/>
                <w:color w:val="000000"/>
                <w:sz w:val="22"/>
                <w:szCs w:val="22"/>
              </w:rPr>
              <w:t>3.5</w:t>
            </w:r>
          </w:hyperlink>
          <w:hyperlink w:anchor="_heading=h.44sinio">
            <w:r>
              <w:rPr>
                <w:webHidden/>
                <w:rStyle w:val="IndexLink"/>
                <w:rFonts w:eastAsia="Gill Sans" w:cs="Gill Sans" w:ascii="Gill Sans" w:hAnsi="Gill Sans"/>
                <w:vanish w:val="false"/>
                <w:color w:val="000000"/>
                <w:sz w:val="22"/>
                <w:szCs w:val="22"/>
              </w:rPr>
              <w:tab/>
            </w:r>
          </w:hyperlink>
          <w:r>
            <w:rPr>
              <w:color w:val="000000"/>
              <w:sz w:val="22"/>
              <w:szCs w:val="22"/>
            </w:rPr>
            <w:t>UC-EACRML 005- Müşteri Adresinin Güncellenmesi</w:t>
            <w:tab/>
            <w:t>11</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2jxsxqh">
            <w:r>
              <w:rPr>
                <w:webHidden/>
                <w:rStyle w:val="IndexLink"/>
                <w:vanish w:val="false"/>
                <w:color w:val="000000"/>
                <w:sz w:val="22"/>
                <w:szCs w:val="22"/>
              </w:rPr>
              <w:t>3.6</w:t>
            </w:r>
          </w:hyperlink>
          <w:hyperlink w:anchor="_heading=h.2jxsxqh">
            <w:r>
              <w:rPr>
                <w:webHidden/>
                <w:rStyle w:val="IndexLink"/>
                <w:rFonts w:eastAsia="Gill Sans" w:cs="Gill Sans" w:ascii="Gill Sans" w:hAnsi="Gill Sans"/>
                <w:vanish w:val="false"/>
                <w:color w:val="000000"/>
                <w:sz w:val="22"/>
                <w:szCs w:val="22"/>
              </w:rPr>
              <w:tab/>
            </w:r>
          </w:hyperlink>
          <w:r>
            <w:rPr>
              <w:color w:val="000000"/>
              <w:sz w:val="22"/>
              <w:szCs w:val="22"/>
            </w:rPr>
            <w:t>UC-EACRML 006- Müşteri Adresinin Silinmesi</w:t>
            <w:tab/>
            <w:t>11</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z337ya">
            <w:r>
              <w:rPr>
                <w:webHidden/>
                <w:rStyle w:val="IndexLink"/>
                <w:vanish w:val="false"/>
                <w:color w:val="000000"/>
                <w:sz w:val="22"/>
                <w:szCs w:val="22"/>
              </w:rPr>
              <w:t>3.7</w:t>
            </w:r>
          </w:hyperlink>
          <w:hyperlink w:anchor="_heading=h.z337ya">
            <w:r>
              <w:rPr>
                <w:webHidden/>
                <w:rStyle w:val="IndexLink"/>
                <w:rFonts w:eastAsia="Gill Sans" w:cs="Gill Sans" w:ascii="Gill Sans" w:hAnsi="Gill Sans"/>
                <w:vanish w:val="false"/>
                <w:color w:val="000000"/>
                <w:sz w:val="22"/>
                <w:szCs w:val="22"/>
              </w:rPr>
              <w:tab/>
            </w:r>
          </w:hyperlink>
          <w:r>
            <w:rPr>
              <w:color w:val="000000"/>
              <w:sz w:val="22"/>
              <w:szCs w:val="22"/>
            </w:rPr>
            <w:t>UC-EACRML 007- Yeni Bir Müşteri Adresinin Eklenmesi</w:t>
            <w:tab/>
            <w:t>12</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3j2qqm3">
            <w:r>
              <w:rPr>
                <w:webHidden/>
                <w:rStyle w:val="IndexLink"/>
                <w:vanish w:val="false"/>
                <w:color w:val="000000"/>
                <w:sz w:val="22"/>
                <w:szCs w:val="22"/>
              </w:rPr>
              <w:t>3.8</w:t>
            </w:r>
          </w:hyperlink>
          <w:hyperlink w:anchor="_heading=h.3j2qqm3">
            <w:r>
              <w:rPr>
                <w:webHidden/>
                <w:rStyle w:val="IndexLink"/>
                <w:rFonts w:eastAsia="Gill Sans" w:cs="Gill Sans" w:ascii="Gill Sans" w:hAnsi="Gill Sans"/>
                <w:vanish w:val="false"/>
                <w:color w:val="000000"/>
                <w:sz w:val="22"/>
                <w:szCs w:val="22"/>
              </w:rPr>
              <w:tab/>
            </w:r>
          </w:hyperlink>
          <w:r>
            <w:rPr>
              <w:color w:val="000000"/>
              <w:sz w:val="22"/>
              <w:szCs w:val="22"/>
            </w:rPr>
            <w:t>UC-EACRML 008- Müşteri Kontakt Bilgilerinin Güncellenmesi</w:t>
            <w:tab/>
            <w:t>12</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1y810tw">
            <w:r>
              <w:rPr>
                <w:webHidden/>
                <w:rStyle w:val="IndexLink"/>
                <w:vanish w:val="false"/>
                <w:color w:val="000000"/>
                <w:sz w:val="22"/>
                <w:szCs w:val="22"/>
              </w:rPr>
              <w:t>3.9</w:t>
            </w:r>
          </w:hyperlink>
          <w:hyperlink w:anchor="_heading=h.1y810tw">
            <w:r>
              <w:rPr>
                <w:webHidden/>
                <w:rStyle w:val="IndexLink"/>
                <w:rFonts w:eastAsia="Gill Sans" w:cs="Gill Sans" w:ascii="Gill Sans" w:hAnsi="Gill Sans"/>
                <w:vanish w:val="false"/>
                <w:color w:val="000000"/>
                <w:sz w:val="22"/>
                <w:szCs w:val="22"/>
              </w:rPr>
              <w:tab/>
            </w:r>
          </w:hyperlink>
          <w:r>
            <w:rPr>
              <w:color w:val="000000"/>
              <w:sz w:val="22"/>
              <w:szCs w:val="22"/>
            </w:rPr>
            <w:t>UC-EACRML 009- Müşteri Silme</w:t>
            <w:tab/>
            <w:t>13</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2xcytpi">
            <w:r>
              <w:rPr>
                <w:webHidden/>
                <w:rStyle w:val="IndexLink"/>
                <w:vanish w:val="false"/>
                <w:color w:val="000000"/>
                <w:sz w:val="22"/>
                <w:szCs w:val="22"/>
              </w:rPr>
              <w:t>3.10</w:t>
            </w:r>
          </w:hyperlink>
          <w:hyperlink w:anchor="_heading=h.2xcytpi">
            <w:r>
              <w:rPr>
                <w:webHidden/>
                <w:rStyle w:val="IndexLink"/>
                <w:rFonts w:eastAsia="Gill Sans" w:cs="Gill Sans" w:ascii="Gill Sans" w:hAnsi="Gill Sans"/>
                <w:vanish w:val="false"/>
                <w:color w:val="000000"/>
                <w:sz w:val="22"/>
                <w:szCs w:val="22"/>
              </w:rPr>
              <w:tab/>
            </w:r>
          </w:hyperlink>
          <w:r>
            <w:rPr>
              <w:color w:val="000000"/>
              <w:sz w:val="22"/>
              <w:szCs w:val="22"/>
            </w:rPr>
            <w:t>UC-EACRML 010- Fatura Hesabına Bağlı Ürün Detaylarını Görüntüleme</w:t>
            <w:tab/>
            <w:t>13</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28h4qwu">
            <w:r>
              <w:rPr>
                <w:webHidden/>
                <w:rStyle w:val="IndexLink"/>
                <w:vanish w:val="false"/>
                <w:color w:val="000000"/>
                <w:sz w:val="22"/>
                <w:szCs w:val="22"/>
              </w:rPr>
              <w:t>3.11</w:t>
            </w:r>
          </w:hyperlink>
          <w:hyperlink w:anchor="_heading=h.28h4qwu">
            <w:r>
              <w:rPr>
                <w:webHidden/>
                <w:rStyle w:val="IndexLink"/>
                <w:rFonts w:eastAsia="Gill Sans" w:cs="Gill Sans" w:ascii="Gill Sans" w:hAnsi="Gill Sans"/>
                <w:vanish w:val="false"/>
                <w:color w:val="000000"/>
                <w:sz w:val="22"/>
                <w:szCs w:val="22"/>
              </w:rPr>
              <w:tab/>
            </w:r>
          </w:hyperlink>
          <w:r>
            <w:rPr>
              <w:color w:val="000000"/>
              <w:sz w:val="22"/>
              <w:szCs w:val="22"/>
            </w:rPr>
            <w:t>UC-EACRML 011- Müşteri Fatura Hesabı Detayını Görüntüleme</w:t>
            <w:tab/>
            <w:t>13</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4i7ojhp">
            <w:r>
              <w:rPr>
                <w:webHidden/>
                <w:rStyle w:val="IndexLink"/>
                <w:vanish w:val="false"/>
                <w:color w:val="000000"/>
                <w:sz w:val="22"/>
                <w:szCs w:val="22"/>
              </w:rPr>
              <w:t>3.12</w:t>
            </w:r>
          </w:hyperlink>
          <w:hyperlink w:anchor="_heading=h.4i7ojhp">
            <w:r>
              <w:rPr>
                <w:webHidden/>
                <w:rStyle w:val="IndexLink"/>
                <w:rFonts w:eastAsia="Gill Sans" w:cs="Gill Sans" w:ascii="Gill Sans" w:hAnsi="Gill Sans"/>
                <w:vanish w:val="false"/>
                <w:color w:val="000000"/>
                <w:sz w:val="22"/>
                <w:szCs w:val="22"/>
              </w:rPr>
              <w:tab/>
            </w:r>
          </w:hyperlink>
          <w:r>
            <w:rPr>
              <w:color w:val="000000"/>
              <w:sz w:val="22"/>
              <w:szCs w:val="22"/>
            </w:rPr>
            <w:t>UC-EACRML 012- Yeni Müşteri Fatura Hesabı Oluşturma</w:t>
            <w:tab/>
            <w:t>13</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1ci93xb">
            <w:r>
              <w:rPr>
                <w:webHidden/>
                <w:rStyle w:val="IndexLink"/>
                <w:vanish w:val="false"/>
                <w:color w:val="000000"/>
                <w:sz w:val="22"/>
                <w:szCs w:val="22"/>
              </w:rPr>
              <w:t>3.13</w:t>
            </w:r>
          </w:hyperlink>
          <w:hyperlink w:anchor="_heading=h.1ci93xb">
            <w:r>
              <w:rPr>
                <w:webHidden/>
                <w:rStyle w:val="IndexLink"/>
                <w:rFonts w:eastAsia="Gill Sans" w:cs="Gill Sans" w:ascii="Gill Sans" w:hAnsi="Gill Sans"/>
                <w:vanish w:val="false"/>
                <w:color w:val="000000"/>
                <w:sz w:val="22"/>
                <w:szCs w:val="22"/>
              </w:rPr>
              <w:tab/>
            </w:r>
          </w:hyperlink>
          <w:r>
            <w:rPr>
              <w:color w:val="000000"/>
              <w:sz w:val="22"/>
              <w:szCs w:val="22"/>
            </w:rPr>
            <w:t>UC-EACRML 013- Yeni Ürün Satışının Gerçekleştirilmesi</w:t>
            <w:tab/>
            <w:t>13</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nmf14n">
            <w:r>
              <w:rPr>
                <w:webHidden/>
                <w:rStyle w:val="IndexLink"/>
                <w:vanish w:val="false"/>
                <w:color w:val="000000"/>
                <w:sz w:val="22"/>
                <w:szCs w:val="22"/>
              </w:rPr>
              <w:t>3.14</w:t>
            </w:r>
          </w:hyperlink>
          <w:hyperlink w:anchor="_heading=h.nmf14n">
            <w:r>
              <w:rPr>
                <w:webHidden/>
                <w:rStyle w:val="IndexLink"/>
                <w:rFonts w:eastAsia="Gill Sans" w:cs="Gill Sans" w:ascii="Gill Sans" w:hAnsi="Gill Sans"/>
                <w:vanish w:val="false"/>
                <w:color w:val="000000"/>
                <w:sz w:val="22"/>
                <w:szCs w:val="22"/>
              </w:rPr>
              <w:tab/>
            </w:r>
          </w:hyperlink>
          <w:r>
            <w:rPr>
              <w:color w:val="000000"/>
              <w:sz w:val="22"/>
              <w:szCs w:val="22"/>
            </w:rPr>
            <w:t>UC-EACRML 014- Ürün Detaylarının Görüntülenmesi</w:t>
            <w:tab/>
            <w:t>14</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37m2jsg">
            <w:r>
              <w:rPr>
                <w:webHidden/>
                <w:rStyle w:val="IndexLink"/>
                <w:vanish w:val="false"/>
                <w:color w:val="000000"/>
                <w:sz w:val="22"/>
                <w:szCs w:val="22"/>
              </w:rPr>
              <w:t>3.15</w:t>
            </w:r>
          </w:hyperlink>
          <w:hyperlink w:anchor="_heading=h.37m2jsg">
            <w:r>
              <w:rPr>
                <w:webHidden/>
                <w:rStyle w:val="IndexLink"/>
                <w:rFonts w:eastAsia="Gill Sans" w:cs="Gill Sans" w:ascii="Gill Sans" w:hAnsi="Gill Sans"/>
                <w:vanish w:val="false"/>
                <w:color w:val="000000"/>
                <w:sz w:val="22"/>
                <w:szCs w:val="22"/>
              </w:rPr>
              <w:tab/>
            </w:r>
          </w:hyperlink>
          <w:r>
            <w:rPr>
              <w:color w:val="000000"/>
              <w:sz w:val="22"/>
              <w:szCs w:val="22"/>
            </w:rPr>
            <w:t>UC-EACRML 015- Nakil</w:t>
            <w:tab/>
            <w:t>14</w:t>
          </w:r>
        </w:p>
        <w:p>
          <w:pPr>
            <w:pStyle w:val="Normal"/>
            <w:tabs>
              <w:tab w:val="clear" w:pos="720"/>
              <w:tab w:val="right" w:pos="8868" w:leader="dot"/>
            </w:tabs>
            <w:spacing w:lineRule="auto" w:line="259" w:before="100" w:after="100"/>
            <w:ind w:left="220" w:hanging="0"/>
            <w:rPr>
              <w:rFonts w:ascii="Gill Sans" w:hAnsi="Gill Sans" w:eastAsia="Gill Sans" w:cs="Gill Sans"/>
              <w:color w:val="000000"/>
              <w:sz w:val="22"/>
              <w:szCs w:val="22"/>
            </w:rPr>
          </w:pPr>
          <w:hyperlink w:anchor="_heading=h.1ci93xb">
            <w:r>
              <w:rPr>
                <w:webHidden/>
                <w:rStyle w:val="IndexLink"/>
                <w:vanish w:val="false"/>
                <w:color w:val="000000"/>
                <w:sz w:val="22"/>
                <w:szCs w:val="22"/>
              </w:rPr>
              <w:t>3.16</w:t>
              <w:tab/>
              <w:t>14</w:t>
            </w:r>
          </w:hyperlink>
        </w:p>
        <w:p>
          <w:pPr>
            <w:pStyle w:val="Normal"/>
            <w:tabs>
              <w:tab w:val="clear" w:pos="720"/>
              <w:tab w:val="left" w:pos="440" w:leader="none"/>
              <w:tab w:val="right" w:pos="8868" w:leader="none"/>
            </w:tabs>
            <w:spacing w:lineRule="auto" w:line="259" w:before="100" w:after="100"/>
            <w:rPr>
              <w:rFonts w:ascii="Gill Sans" w:hAnsi="Gill Sans" w:eastAsia="Gill Sans" w:cs="Gill Sans"/>
              <w:color w:val="000000"/>
              <w:sz w:val="22"/>
              <w:szCs w:val="22"/>
            </w:rPr>
          </w:pPr>
          <w:hyperlink w:anchor="_heading=h.3whwml4">
            <w:r>
              <w:rPr>
                <w:webHidden/>
                <w:rStyle w:val="IndexLink"/>
                <w:vanish w:val="false"/>
                <w:color w:val="000000"/>
                <w:sz w:val="22"/>
                <w:szCs w:val="22"/>
              </w:rPr>
              <w:t>4</w:t>
            </w:r>
          </w:hyperlink>
          <w:hyperlink w:anchor="_heading=h.3whwml4">
            <w:r>
              <w:rPr>
                <w:webHidden/>
                <w:rStyle w:val="IndexLink"/>
                <w:rFonts w:eastAsia="Gill Sans" w:cs="Gill Sans" w:ascii="Gill Sans" w:hAnsi="Gill Sans"/>
                <w:vanish w:val="false"/>
                <w:color w:val="000000"/>
                <w:sz w:val="22"/>
                <w:szCs w:val="22"/>
              </w:rPr>
              <w:tab/>
            </w:r>
          </w:hyperlink>
          <w:r>
            <w:rPr>
              <w:color w:val="000000"/>
              <w:sz w:val="22"/>
              <w:szCs w:val="22"/>
            </w:rPr>
            <w:t>UX / Ekran Çizimleri14</w:t>
          </w:r>
        </w:p>
        <w:p>
          <w:pPr>
            <w:pStyle w:val="Normal"/>
            <w:tabs>
              <w:tab w:val="clear" w:pos="720"/>
              <w:tab w:val="left" w:pos="880" w:leader="none"/>
              <w:tab w:val="right" w:pos="8868" w:leader="dot"/>
            </w:tabs>
            <w:spacing w:lineRule="auto" w:line="259" w:before="100" w:after="100"/>
            <w:ind w:left="220" w:hanging="0"/>
            <w:rPr>
              <w:rFonts w:ascii="Gill Sans" w:hAnsi="Gill Sans" w:eastAsia="Gill Sans" w:cs="Gill Sans"/>
              <w:color w:val="000000"/>
              <w:sz w:val="22"/>
              <w:szCs w:val="22"/>
            </w:rPr>
          </w:pPr>
          <w:hyperlink w:anchor="_heading=h.2bn6wsx">
            <w:r>
              <w:rPr>
                <w:webHidden/>
                <w:rStyle w:val="IndexLink"/>
                <w:vanish w:val="false"/>
                <w:color w:val="000000"/>
                <w:sz w:val="22"/>
                <w:szCs w:val="22"/>
              </w:rPr>
              <w:t>4.1</w:t>
            </w:r>
          </w:hyperlink>
          <w:r>
            <w:rPr>
              <w:color w:val="000000"/>
              <w:sz w:val="22"/>
              <w:szCs w:val="22"/>
            </w:rPr>
            <w:t>Müşteri Kayıtları</w:t>
            <w:tab/>
            <w:t>14</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qsh70q">
            <w:r>
              <w:rPr>
                <w:webHidden/>
                <w:rStyle w:val="IndexLink"/>
                <w:vanish w:val="false"/>
                <w:color w:val="000000"/>
                <w:sz w:val="22"/>
                <w:szCs w:val="22"/>
              </w:rPr>
              <w:t>4.1.1</w:t>
            </w:r>
          </w:hyperlink>
          <w:hyperlink w:anchor="_heading=h.qsh70q">
            <w:r>
              <w:rPr>
                <w:webHidden/>
                <w:rStyle w:val="IndexLink"/>
                <w:rFonts w:eastAsia="Gill Sans" w:cs="Gill Sans" w:ascii="Gill Sans" w:hAnsi="Gill Sans"/>
                <w:vanish w:val="false"/>
                <w:color w:val="000000"/>
                <w:sz w:val="22"/>
                <w:szCs w:val="22"/>
              </w:rPr>
              <w:tab/>
            </w:r>
          </w:hyperlink>
          <w:r>
            <w:rPr>
              <w:color w:val="000000"/>
              <w:sz w:val="22"/>
              <w:szCs w:val="22"/>
            </w:rPr>
            <w:t>Sistem Girişi</w:t>
            <w:tab/>
            <w:t>14</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3as4poj">
            <w:r>
              <w:rPr>
                <w:webHidden/>
                <w:rStyle w:val="IndexLink"/>
                <w:vanish w:val="false"/>
                <w:color w:val="000000"/>
                <w:sz w:val="22"/>
                <w:szCs w:val="22"/>
              </w:rPr>
              <w:t>4.1.2</w:t>
            </w:r>
          </w:hyperlink>
          <w:hyperlink w:anchor="_heading=h.3as4poj">
            <w:r>
              <w:rPr>
                <w:webHidden/>
                <w:rStyle w:val="IndexLink"/>
                <w:rFonts w:eastAsia="Gill Sans" w:cs="Gill Sans" w:ascii="Gill Sans" w:hAnsi="Gill Sans"/>
                <w:vanish w:val="false"/>
                <w:color w:val="000000"/>
                <w:sz w:val="22"/>
                <w:szCs w:val="22"/>
              </w:rPr>
              <w:tab/>
            </w:r>
          </w:hyperlink>
          <w:r>
            <w:rPr>
              <w:color w:val="000000"/>
              <w:sz w:val="22"/>
              <w:szCs w:val="22"/>
            </w:rPr>
            <w:t>Müşteri Arama (Müşteri Bulundu)</w:t>
            <w:tab/>
            <w:t>14</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1pxezwc">
            <w:r>
              <w:rPr>
                <w:webHidden/>
                <w:rStyle w:val="IndexLink"/>
                <w:vanish w:val="false"/>
                <w:color w:val="000000"/>
                <w:sz w:val="22"/>
                <w:szCs w:val="22"/>
              </w:rPr>
              <w:t>4.1.3</w:t>
            </w:r>
          </w:hyperlink>
          <w:hyperlink w:anchor="_heading=h.1pxezwc">
            <w:r>
              <w:rPr>
                <w:webHidden/>
                <w:rStyle w:val="IndexLink"/>
                <w:rFonts w:eastAsia="Gill Sans" w:cs="Gill Sans" w:ascii="Gill Sans" w:hAnsi="Gill Sans"/>
                <w:vanish w:val="false"/>
                <w:color w:val="000000"/>
                <w:sz w:val="22"/>
                <w:szCs w:val="22"/>
              </w:rPr>
              <w:tab/>
            </w:r>
          </w:hyperlink>
          <w:r>
            <w:rPr>
              <w:color w:val="000000"/>
              <w:sz w:val="22"/>
              <w:szCs w:val="22"/>
            </w:rPr>
            <w:t>Müşteri Arama (Müşteri Bulunamadı)</w:t>
            <w:tab/>
            <w:t>15</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49x2ik5">
            <w:r>
              <w:rPr>
                <w:webHidden/>
                <w:rStyle w:val="IndexLink"/>
                <w:vanish w:val="false"/>
                <w:color w:val="000000"/>
                <w:sz w:val="22"/>
                <w:szCs w:val="22"/>
              </w:rPr>
              <w:t>4.1.4</w:t>
            </w:r>
          </w:hyperlink>
          <w:hyperlink w:anchor="_heading=h.49x2ik5">
            <w:r>
              <w:rPr>
                <w:webHidden/>
                <w:rStyle w:val="IndexLink"/>
                <w:rFonts w:eastAsia="Gill Sans" w:cs="Gill Sans" w:ascii="Gill Sans" w:hAnsi="Gill Sans"/>
                <w:vanish w:val="false"/>
                <w:color w:val="000000"/>
                <w:sz w:val="22"/>
                <w:szCs w:val="22"/>
              </w:rPr>
              <w:tab/>
            </w:r>
          </w:hyperlink>
          <w:r>
            <w:rPr>
              <w:color w:val="000000"/>
              <w:sz w:val="22"/>
              <w:szCs w:val="22"/>
            </w:rPr>
            <w:t>Müşteri Yaratma (Demografik Bilgi)</w:t>
            <w:tab/>
            <w:t>16</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2p2csry">
            <w:r>
              <w:rPr>
                <w:webHidden/>
                <w:rStyle w:val="IndexLink"/>
                <w:vanish w:val="false"/>
                <w:color w:val="000000"/>
                <w:sz w:val="22"/>
                <w:szCs w:val="22"/>
              </w:rPr>
              <w:t>4.1.5</w:t>
            </w:r>
          </w:hyperlink>
          <w:hyperlink w:anchor="_heading=h.2p2csry">
            <w:r>
              <w:rPr>
                <w:webHidden/>
                <w:rStyle w:val="IndexLink"/>
                <w:rFonts w:eastAsia="Gill Sans" w:cs="Gill Sans" w:ascii="Gill Sans" w:hAnsi="Gill Sans"/>
                <w:vanish w:val="false"/>
                <w:color w:val="000000"/>
                <w:sz w:val="22"/>
                <w:szCs w:val="22"/>
              </w:rPr>
              <w:tab/>
            </w:r>
          </w:hyperlink>
          <w:r>
            <w:rPr>
              <w:color w:val="000000"/>
              <w:sz w:val="22"/>
              <w:szCs w:val="22"/>
            </w:rPr>
            <w:t>Müşteri Yaratma (Adres Bilgisi)</w:t>
            <w:tab/>
            <w:t>16</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147n2zr">
            <w:r>
              <w:rPr>
                <w:webHidden/>
                <w:rStyle w:val="IndexLink"/>
                <w:vanish w:val="false"/>
                <w:color w:val="000000"/>
                <w:sz w:val="22"/>
                <w:szCs w:val="22"/>
              </w:rPr>
              <w:t>4.1.6</w:t>
            </w:r>
          </w:hyperlink>
          <w:hyperlink w:anchor="_heading=h.147n2zr">
            <w:r>
              <w:rPr>
                <w:webHidden/>
                <w:rStyle w:val="IndexLink"/>
                <w:rFonts w:eastAsia="Gill Sans" w:cs="Gill Sans" w:ascii="Gill Sans" w:hAnsi="Gill Sans"/>
                <w:vanish w:val="false"/>
                <w:color w:val="000000"/>
                <w:sz w:val="22"/>
                <w:szCs w:val="22"/>
              </w:rPr>
              <w:tab/>
            </w:r>
          </w:hyperlink>
          <w:r>
            <w:rPr>
              <w:color w:val="000000"/>
              <w:sz w:val="22"/>
              <w:szCs w:val="22"/>
            </w:rPr>
            <w:t>Adres Girişi</w:t>
            <w:tab/>
            <w:t>17</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3o7alnk">
            <w:r>
              <w:rPr>
                <w:webHidden/>
                <w:rStyle w:val="IndexLink"/>
                <w:vanish w:val="false"/>
                <w:color w:val="000000"/>
                <w:sz w:val="22"/>
                <w:szCs w:val="22"/>
              </w:rPr>
              <w:t>4.1.7</w:t>
            </w:r>
          </w:hyperlink>
          <w:hyperlink w:anchor="_heading=h.3o7alnk">
            <w:r>
              <w:rPr>
                <w:webHidden/>
                <w:rStyle w:val="IndexLink"/>
                <w:rFonts w:eastAsia="Gill Sans" w:cs="Gill Sans" w:ascii="Gill Sans" w:hAnsi="Gill Sans"/>
                <w:vanish w:val="false"/>
                <w:color w:val="000000"/>
                <w:sz w:val="22"/>
                <w:szCs w:val="22"/>
              </w:rPr>
              <w:tab/>
            </w:r>
          </w:hyperlink>
          <w:r>
            <w:rPr>
              <w:color w:val="000000"/>
              <w:sz w:val="22"/>
              <w:szCs w:val="22"/>
            </w:rPr>
            <w:t>Müşteri Yaratma (Adres Bilgisi- Dolu Hali)</w:t>
            <w:tab/>
            <w:t>17</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23ckvvd">
            <w:r>
              <w:rPr>
                <w:webHidden/>
                <w:rStyle w:val="IndexLink"/>
                <w:vanish w:val="false"/>
                <w:color w:val="000000"/>
                <w:sz w:val="22"/>
                <w:szCs w:val="22"/>
              </w:rPr>
              <w:t>4.1.8</w:t>
            </w:r>
          </w:hyperlink>
          <w:hyperlink w:anchor="_heading=h.23ckvvd">
            <w:r>
              <w:rPr>
                <w:webHidden/>
                <w:rStyle w:val="IndexLink"/>
                <w:rFonts w:eastAsia="Gill Sans" w:cs="Gill Sans" w:ascii="Gill Sans" w:hAnsi="Gill Sans"/>
                <w:vanish w:val="false"/>
                <w:color w:val="000000"/>
                <w:sz w:val="22"/>
                <w:szCs w:val="22"/>
              </w:rPr>
              <w:tab/>
            </w:r>
          </w:hyperlink>
          <w:r>
            <w:rPr>
              <w:color w:val="000000"/>
              <w:sz w:val="22"/>
              <w:szCs w:val="22"/>
            </w:rPr>
            <w:t>Müşteri Yaratma (Kontakt Bilgisi)</w:t>
            <w:tab/>
            <w:t>17</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ihv636">
            <w:r>
              <w:rPr>
                <w:webHidden/>
                <w:rStyle w:val="IndexLink"/>
                <w:vanish w:val="false"/>
                <w:color w:val="000000"/>
                <w:sz w:val="22"/>
                <w:szCs w:val="22"/>
              </w:rPr>
              <w:t>4.1.9</w:t>
            </w:r>
          </w:hyperlink>
          <w:hyperlink w:anchor="_heading=h.ihv636">
            <w:r>
              <w:rPr>
                <w:webHidden/>
                <w:rStyle w:val="IndexLink"/>
                <w:rFonts w:eastAsia="Gill Sans" w:cs="Gill Sans" w:ascii="Gill Sans" w:hAnsi="Gill Sans"/>
                <w:vanish w:val="false"/>
                <w:color w:val="000000"/>
                <w:sz w:val="22"/>
                <w:szCs w:val="22"/>
              </w:rPr>
              <w:tab/>
            </w:r>
          </w:hyperlink>
          <w:r>
            <w:rPr>
              <w:color w:val="000000"/>
              <w:sz w:val="22"/>
              <w:szCs w:val="22"/>
            </w:rPr>
            <w:t>Müşteri Bilgileri</w:t>
            <w:tab/>
            <w:t>18</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32hioqz">
            <w:r>
              <w:rPr>
                <w:webHidden/>
                <w:rStyle w:val="IndexLink"/>
                <w:vanish w:val="false"/>
                <w:color w:val="000000"/>
                <w:sz w:val="22"/>
                <w:szCs w:val="22"/>
              </w:rPr>
              <w:t>4.1.10</w:t>
            </w:r>
          </w:hyperlink>
          <w:hyperlink w:anchor="_heading=h.32hioqz">
            <w:r>
              <w:rPr>
                <w:webHidden/>
                <w:rStyle w:val="IndexLink"/>
                <w:rFonts w:eastAsia="Gill Sans" w:cs="Gill Sans" w:ascii="Gill Sans" w:hAnsi="Gill Sans"/>
                <w:vanish w:val="false"/>
                <w:color w:val="000000"/>
                <w:sz w:val="22"/>
                <w:szCs w:val="22"/>
              </w:rPr>
              <w:tab/>
            </w:r>
          </w:hyperlink>
          <w:r>
            <w:rPr>
              <w:color w:val="000000"/>
              <w:sz w:val="22"/>
              <w:szCs w:val="22"/>
            </w:rPr>
            <w:t>Müşteri Bilgileri Güncelleme</w:t>
            <w:tab/>
            <w:t>18</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1hmsyys">
            <w:r>
              <w:rPr>
                <w:webHidden/>
                <w:rStyle w:val="IndexLink"/>
                <w:vanish w:val="false"/>
                <w:color w:val="000000"/>
                <w:sz w:val="22"/>
                <w:szCs w:val="22"/>
              </w:rPr>
              <w:t>4.1.11</w:t>
            </w:r>
          </w:hyperlink>
          <w:hyperlink w:anchor="_heading=h.1hmsyys">
            <w:r>
              <w:rPr>
                <w:webHidden/>
                <w:rStyle w:val="IndexLink"/>
                <w:rFonts w:eastAsia="Gill Sans" w:cs="Gill Sans" w:ascii="Gill Sans" w:hAnsi="Gill Sans"/>
                <w:vanish w:val="false"/>
                <w:color w:val="000000"/>
                <w:sz w:val="22"/>
                <w:szCs w:val="22"/>
              </w:rPr>
              <w:tab/>
            </w:r>
          </w:hyperlink>
          <w:r>
            <w:rPr>
              <w:color w:val="000000"/>
              <w:sz w:val="22"/>
              <w:szCs w:val="22"/>
            </w:rPr>
            <w:t>Müşteri Adres Bilgileri</w:t>
            <w:tab/>
            <w:t>19</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41mghml">
            <w:r>
              <w:rPr>
                <w:webHidden/>
                <w:rStyle w:val="IndexLink"/>
                <w:vanish w:val="false"/>
                <w:color w:val="000000"/>
                <w:sz w:val="22"/>
                <w:szCs w:val="22"/>
              </w:rPr>
              <w:t>4.1.12</w:t>
            </w:r>
          </w:hyperlink>
          <w:hyperlink w:anchor="_heading=h.41mghml">
            <w:r>
              <w:rPr>
                <w:webHidden/>
                <w:rStyle w:val="IndexLink"/>
                <w:rFonts w:eastAsia="Gill Sans" w:cs="Gill Sans" w:ascii="Gill Sans" w:hAnsi="Gill Sans"/>
                <w:vanish w:val="false"/>
                <w:color w:val="000000"/>
                <w:sz w:val="22"/>
                <w:szCs w:val="22"/>
              </w:rPr>
              <w:tab/>
            </w:r>
          </w:hyperlink>
          <w:r>
            <w:rPr>
              <w:color w:val="000000"/>
              <w:sz w:val="22"/>
              <w:szCs w:val="22"/>
            </w:rPr>
            <w:t>Müşteri Kontakt Bilgileri</w:t>
            <w:tab/>
            <w:t>20</w:t>
          </w:r>
        </w:p>
        <w:p>
          <w:pPr>
            <w:pStyle w:val="Normal"/>
            <w:tabs>
              <w:tab w:val="clear" w:pos="720"/>
              <w:tab w:val="left" w:pos="1320" w:leader="none"/>
              <w:tab w:val="right" w:pos="8868" w:leader="none"/>
            </w:tabs>
            <w:spacing w:lineRule="auto" w:line="259" w:before="100" w:after="100"/>
            <w:ind w:left="440" w:hanging="0"/>
            <w:rPr>
              <w:rFonts w:ascii="Gill Sans" w:hAnsi="Gill Sans" w:eastAsia="Gill Sans" w:cs="Gill Sans"/>
              <w:color w:val="000000"/>
              <w:sz w:val="22"/>
              <w:szCs w:val="22"/>
            </w:rPr>
          </w:pPr>
          <w:hyperlink w:anchor="_heading=h.2grqrue">
            <w:r>
              <w:rPr>
                <w:webHidden/>
                <w:rStyle w:val="IndexLink"/>
                <w:vanish w:val="false"/>
                <w:color w:val="000000"/>
                <w:sz w:val="22"/>
                <w:szCs w:val="22"/>
              </w:rPr>
              <w:t>4.1.13</w:t>
            </w:r>
          </w:hyperlink>
          <w:hyperlink w:anchor="_heading=h.2grqrue">
            <w:r>
              <w:rPr>
                <w:webHidden/>
                <w:rStyle w:val="IndexLink"/>
                <w:rFonts w:eastAsia="Gill Sans" w:cs="Gill Sans" w:ascii="Gill Sans" w:hAnsi="Gill Sans"/>
                <w:vanish w:val="false"/>
                <w:color w:val="000000"/>
                <w:sz w:val="22"/>
                <w:szCs w:val="22"/>
              </w:rPr>
              <w:tab/>
            </w:r>
          </w:hyperlink>
          <w:r>
            <w:rPr>
              <w:color w:val="000000"/>
              <w:sz w:val="22"/>
              <w:szCs w:val="22"/>
            </w:rPr>
            <w:t>Müşteri Kontakt Bilgileri Güncelleme</w:t>
            <w:tab/>
            <w:t>21</w:t>
          </w:r>
          <w:r>
            <w:rPr>
              <w:sz w:val="22"/>
              <w:szCs w:val="22"/>
              <w:color w:val="000000"/>
            </w:rPr>
            <w:fldChar w:fldCharType="end"/>
          </w:r>
        </w:p>
      </w:sdtContent>
    </w:sdt>
    <w:p>
      <w:pPr>
        <w:pStyle w:val="Normal"/>
        <w:widowControl/>
        <w:bidi w:val="0"/>
        <w:spacing w:lineRule="auto" w:line="276" w:before="100" w:after="200"/>
        <w:jc w:val="left"/>
        <w:rPr/>
      </w:pPr>
      <w:r>
        <w:rPr/>
      </w:r>
    </w:p>
    <w:p>
      <w:pPr>
        <w:pStyle w:val="Normal"/>
        <w:rPr>
          <w:rFonts w:ascii="Arial" w:hAnsi="Arial" w:eastAsia="Arial" w:cs="Arial"/>
          <w:b/>
          <w:sz w:val="28"/>
          <w:szCs w:val="28"/>
        </w:rPr>
      </w:pPr>
      <w:r>
        <w:rPr>
          <w:rFonts w:eastAsia="Arial" w:cs="Arial" w:ascii="Arial" w:hAnsi="Arial"/>
          <w:b/>
          <w:sz w:val="28"/>
          <w:szCs w:val="28"/>
        </w:rPr>
      </w:r>
      <w:r>
        <w:br w:type="page"/>
      </w:r>
    </w:p>
    <w:p>
      <w:pPr>
        <w:pStyle w:val="Heading1"/>
        <w:numPr>
          <w:ilvl w:val="0"/>
          <w:numId w:val="1"/>
        </w:numPr>
        <w:rPr/>
      </w:pPr>
      <w:bookmarkStart w:id="2" w:name="_heading=h.1fob9te"/>
      <w:bookmarkEnd w:id="2"/>
      <w:r>
        <w:rPr/>
        <w:t>Versiyon Kontrolü</w:t>
      </w:r>
    </w:p>
    <w:tbl>
      <w:tblPr>
        <w:tblStyle w:val="a"/>
        <w:tblW w:w="9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0"/>
        <w:gridCol w:w="3118"/>
        <w:gridCol w:w="2217"/>
        <w:gridCol w:w="2416"/>
      </w:tblGrid>
      <w:tr>
        <w:trPr>
          <w:cnfStyle w:val="100000000000" w:firstRow="1" w:lastRow="0" w:firstColumn="0" w:lastColumn="0" w:oddVBand="0" w:evenVBand="0" w:oddHBand="0" w:evenHBand="0" w:firstRowFirstColumn="0" w:firstRowLastColumn="0" w:lastRowFirstColumn="0" w:lastRowLastColumn="0"/>
        </w:trPr>
        <w:tc>
          <w:tcPr>
            <w:tcW w:w="141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Versiyon</w:t>
            </w:r>
          </w:p>
        </w:tc>
        <w:tc>
          <w:tcPr>
            <w:tcW w:w="3118" w:type="dxa"/>
            <w:tcBorders>
              <w:top w:val="single" w:sz="4" w:space="0" w:color="000000"/>
              <w:left w:val="single" w:sz="4" w:space="0" w:color="666666"/>
              <w:bottom w:val="single" w:sz="4" w:space="0" w:color="666666"/>
              <w:right w:val="single" w:sz="4" w:space="0" w:color="666666"/>
            </w:tcBorders>
          </w:tcPr>
          <w:p>
            <w:pPr>
              <w:pStyle w:val="Normal"/>
              <w:widowControl w:val="false"/>
              <w:spacing w:before="100" w:after="200"/>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Güncelleme Tarihi</w:t>
            </w:r>
          </w:p>
        </w:tc>
        <w:tc>
          <w:tcPr>
            <w:tcW w:w="2217" w:type="dxa"/>
            <w:tcBorders>
              <w:top w:val="single" w:sz="4" w:space="0" w:color="000000"/>
              <w:left w:val="single" w:sz="4" w:space="0" w:color="666666"/>
              <w:bottom w:val="single" w:sz="4" w:space="0" w:color="666666"/>
              <w:right w:val="single" w:sz="4" w:space="0" w:color="666666"/>
            </w:tcBorders>
          </w:tcPr>
          <w:p>
            <w:pPr>
              <w:pStyle w:val="Normal"/>
              <w:widowControl w:val="false"/>
              <w:spacing w:before="100" w:after="200"/>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Güncelleyen</w:t>
            </w:r>
          </w:p>
        </w:tc>
        <w:tc>
          <w:tcPr>
            <w:tcW w:w="2416" w:type="dxa"/>
            <w:tcBorders>
              <w:top w:val="single" w:sz="4" w:space="0" w:color="000000"/>
              <w:left w:val="single" w:sz="4" w:space="0" w:color="666666"/>
              <w:bottom w:val="single" w:sz="4" w:space="0" w:color="666666"/>
              <w:right w:val="single" w:sz="4" w:space="0" w:color="000000"/>
            </w:tcBorders>
          </w:tcPr>
          <w:p>
            <w:pPr>
              <w:pStyle w:val="Normal"/>
              <w:widowControl w:val="false"/>
              <w:spacing w:before="100" w:after="200"/>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Onaylayan</w:t>
            </w:r>
          </w:p>
        </w:tc>
      </w:tr>
      <w:tr>
        <w:trPr>
          <w:cnfStyle w:val="000000100000" w:firstRow="0" w:lastRow="0" w:firstColumn="0" w:lastColumn="0" w:oddVBand="0" w:evenVBand="0" w:oddHBand="1" w:evenHBand="0" w:firstRowFirstColumn="0" w:firstRowLastColumn="0" w:lastRowFirstColumn="0" w:lastRowLastColumn="0"/>
        </w:trPr>
        <w:tc>
          <w:tcPr>
            <w:tcW w:w="141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1.0.</w:t>
            </w:r>
          </w:p>
        </w:tc>
        <w:tc>
          <w:tcPr>
            <w:tcW w:w="3118"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05/02/2022</w:t>
            </w:r>
          </w:p>
        </w:tc>
        <w:tc>
          <w:tcPr>
            <w:tcW w:w="2217"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İrem Balcı</w:t>
            </w:r>
          </w:p>
        </w:tc>
        <w:tc>
          <w:tcPr>
            <w:tcW w:w="2416"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Engin Demiroğ</w:t>
            </w:r>
          </w:p>
        </w:tc>
      </w:tr>
      <w:tr>
        <w:trPr/>
        <w:tc>
          <w:tcPr>
            <w:tcW w:w="141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1.1.</w:t>
            </w:r>
          </w:p>
        </w:tc>
        <w:tc>
          <w:tcPr>
            <w:tcW w:w="3118"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13/05/2022</w:t>
            </w:r>
          </w:p>
        </w:tc>
        <w:tc>
          <w:tcPr>
            <w:tcW w:w="2217"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İrem Balcı</w:t>
            </w:r>
          </w:p>
        </w:tc>
        <w:tc>
          <w:tcPr>
            <w:tcW w:w="2416"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Engin Demiroğ</w:t>
            </w:r>
          </w:p>
        </w:tc>
      </w:tr>
      <w:tr>
        <w:trPr>
          <w:cnfStyle w:val="000000100000" w:firstRow="0" w:lastRow="0" w:firstColumn="0" w:lastColumn="0" w:oddVBand="0" w:evenVBand="0" w:oddHBand="1" w:evenHBand="0" w:firstRowFirstColumn="0" w:firstRowLastColumn="0" w:lastRowFirstColumn="0" w:lastRowLastColumn="0"/>
        </w:trPr>
        <w:tc>
          <w:tcPr>
            <w:tcW w:w="141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1.2</w:t>
            </w:r>
          </w:p>
        </w:tc>
        <w:tc>
          <w:tcPr>
            <w:tcW w:w="3118"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21/09/2022</w:t>
            </w:r>
          </w:p>
        </w:tc>
        <w:tc>
          <w:tcPr>
            <w:tcW w:w="2217"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İrem Balcı</w:t>
            </w:r>
          </w:p>
        </w:tc>
        <w:tc>
          <w:tcPr>
            <w:tcW w:w="2416"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Engin Demiroğ</w:t>
            </w:r>
          </w:p>
        </w:tc>
      </w:tr>
      <w:tr>
        <w:trPr/>
        <w:tc>
          <w:tcPr>
            <w:tcW w:w="141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1.3</w:t>
            </w:r>
          </w:p>
        </w:tc>
        <w:tc>
          <w:tcPr>
            <w:tcW w:w="3118"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28/01/2023</w:t>
            </w:r>
          </w:p>
        </w:tc>
        <w:tc>
          <w:tcPr>
            <w:tcW w:w="2217"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İrem Balcı</w:t>
            </w:r>
          </w:p>
        </w:tc>
        <w:tc>
          <w:tcPr>
            <w:tcW w:w="2416"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Engin Demiroğ</w:t>
            </w:r>
          </w:p>
        </w:tc>
      </w:tr>
      <w:tr>
        <w:trPr>
          <w:cnfStyle w:val="000000100000" w:firstRow="0" w:lastRow="0" w:firstColumn="0" w:lastColumn="0" w:oddVBand="0" w:evenVBand="0" w:oddHBand="1" w:evenHBand="0" w:firstRowFirstColumn="0" w:firstRowLastColumn="0" w:lastRowFirstColumn="0" w:lastRowLastColumn="0"/>
        </w:trPr>
        <w:tc>
          <w:tcPr>
            <w:tcW w:w="141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1.4</w:t>
            </w:r>
          </w:p>
        </w:tc>
        <w:tc>
          <w:tcPr>
            <w:tcW w:w="3118"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15/08/2023</w:t>
            </w:r>
          </w:p>
        </w:tc>
        <w:tc>
          <w:tcPr>
            <w:tcW w:w="2217"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İrem Balcı</w:t>
            </w:r>
          </w:p>
        </w:tc>
        <w:tc>
          <w:tcPr>
            <w:tcW w:w="2416"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Engin Demiroğ</w:t>
            </w:r>
          </w:p>
        </w:tc>
      </w:tr>
      <w:tr>
        <w:trPr/>
        <w:tc>
          <w:tcPr>
            <w:tcW w:w="141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000000"/>
              <w:right w:val="single" w:sz="4" w:space="0" w:color="666666"/>
            </w:tcBorders>
          </w:tcPr>
          <w:p>
            <w:pPr>
              <w:pStyle w:val="Normal"/>
              <w:widowControl w:val="false"/>
              <w:spacing w:before="100" w:after="200"/>
              <w:rPr>
                <w:rFonts w:ascii="Calibri" w:hAnsi="Calibri" w:eastAsia="Calibri" w:cs="Calibri"/>
              </w:rPr>
            </w:pPr>
            <w:r>
              <w:rPr>
                <w:rFonts w:eastAsia="Calibri" w:cs="Calibri"/>
              </w:rPr>
              <w:t>1.5</w:t>
            </w:r>
          </w:p>
        </w:tc>
        <w:tc>
          <w:tcPr>
            <w:tcW w:w="3118" w:type="dxa"/>
            <w:tcBorders>
              <w:top w:val="single" w:sz="4" w:space="0" w:color="666666"/>
              <w:left w:val="single" w:sz="4" w:space="0" w:color="666666"/>
              <w:bottom w:val="single" w:sz="4" w:space="0" w:color="000000"/>
              <w:right w:val="single" w:sz="4" w:space="0" w:color="666666"/>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22/01/2024</w:t>
            </w:r>
          </w:p>
        </w:tc>
        <w:tc>
          <w:tcPr>
            <w:tcW w:w="2217" w:type="dxa"/>
            <w:tcBorders>
              <w:top w:val="single" w:sz="4" w:space="0" w:color="666666"/>
              <w:left w:val="single" w:sz="4" w:space="0" w:color="666666"/>
              <w:bottom w:val="single" w:sz="4" w:space="0" w:color="000000"/>
              <w:right w:val="single" w:sz="4" w:space="0" w:color="666666"/>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İrem Balcı</w:t>
            </w:r>
          </w:p>
        </w:tc>
        <w:tc>
          <w:tcPr>
            <w:tcW w:w="2416" w:type="dxa"/>
            <w:tcBorders>
              <w:top w:val="single" w:sz="4" w:space="0" w:color="666666"/>
              <w:left w:val="single" w:sz="4" w:space="0" w:color="666666"/>
              <w:bottom w:val="single" w:sz="4" w:space="0" w:color="000000"/>
              <w:right w:val="single" w:sz="4"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Engin Demiroğ</w:t>
            </w:r>
          </w:p>
        </w:tc>
      </w:tr>
    </w:tbl>
    <w:p>
      <w:pPr>
        <w:pStyle w:val="Normal"/>
        <w:rPr/>
      </w:pPr>
      <w:r>
        <w:rPr/>
      </w:r>
    </w:p>
    <w:p>
      <w:pPr>
        <w:pStyle w:val="Normal"/>
        <w:rPr/>
      </w:pPr>
      <w:r>
        <w:rPr/>
      </w:r>
    </w:p>
    <w:tbl>
      <w:tblPr>
        <w:tblStyle w:val="a0"/>
        <w:tblW w:w="920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5"/>
        <w:gridCol w:w="7793"/>
      </w:tblGrid>
      <w:tr>
        <w:trPr>
          <w:cnfStyle w:val="100000000000" w:firstRow="1" w:lastRow="0" w:firstColumn="0" w:lastColumn="0" w:oddVBand="0" w:evenVBand="0" w:oddHBand="0" w:evenHBand="0" w:firstRowFirstColumn="0" w:firstRowLastColumn="0" w:lastRowFirstColumn="0" w:lastRowLastColumn="0"/>
        </w:trPr>
        <w:tc>
          <w:tcPr>
            <w:tcW w:w="14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Versiyon</w:t>
            </w:r>
          </w:p>
        </w:tc>
        <w:tc>
          <w:tcPr>
            <w:tcW w:w="7793" w:type="dxa"/>
            <w:tcBorders>
              <w:top w:val="single" w:sz="4" w:space="0" w:color="000000"/>
              <w:left w:val="single" w:sz="4" w:space="0" w:color="666666"/>
              <w:bottom w:val="single" w:sz="4" w:space="0" w:color="666666"/>
              <w:right w:val="single" w:sz="4" w:space="0" w:color="000000"/>
            </w:tcBorders>
          </w:tcPr>
          <w:p>
            <w:pPr>
              <w:pStyle w:val="Normal"/>
              <w:widowControl w:val="false"/>
              <w:spacing w:before="100" w:after="200"/>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Değişiklik Geçmişi</w:t>
            </w:r>
          </w:p>
        </w:tc>
      </w:tr>
      <w:tr>
        <w:trPr>
          <w:cnfStyle w:val="000000100000" w:firstRow="0" w:lastRow="0" w:firstColumn="0" w:lastColumn="0" w:oddVBand="0" w:evenVBand="0" w:oddHBand="1" w:evenHBand="0" w:firstRowFirstColumn="0" w:firstRowLastColumn="0" w:lastRowFirstColumn="0" w:lastRowLastColumn="0"/>
        </w:trPr>
        <w:tc>
          <w:tcPr>
            <w:tcW w:w="1415"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1.0.</w:t>
            </w:r>
          </w:p>
        </w:tc>
        <w:tc>
          <w:tcPr>
            <w:tcW w:w="7793"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İlk version</w:t>
            </w:r>
          </w:p>
        </w:tc>
      </w:tr>
      <w:tr>
        <w:trPr/>
        <w:tc>
          <w:tcPr>
            <w:tcW w:w="1415"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1.1</w:t>
            </w:r>
          </w:p>
        </w:tc>
        <w:tc>
          <w:tcPr>
            <w:tcW w:w="7793"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Müşteri ve fatura kaydı süreçlerinin UC ve FR’ları detaylandırıldı.</w:t>
            </w:r>
          </w:p>
        </w:tc>
      </w:tr>
      <w:tr>
        <w:trPr>
          <w:cnfStyle w:val="000000100000" w:firstRow="0" w:lastRow="0" w:firstColumn="0" w:lastColumn="0" w:oddVBand="0" w:evenVBand="0" w:oddHBand="1" w:evenHBand="0" w:firstRowFirstColumn="0" w:firstRowLastColumn="0" w:lastRowFirstColumn="0" w:lastRowLastColumn="0"/>
        </w:trPr>
        <w:tc>
          <w:tcPr>
            <w:tcW w:w="1415"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1.2</w:t>
            </w:r>
          </w:p>
        </w:tc>
        <w:tc>
          <w:tcPr>
            <w:tcW w:w="7793"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Ekran bağlantılarının düzenlenmesi</w:t>
            </w:r>
          </w:p>
        </w:tc>
      </w:tr>
      <w:tr>
        <w:trPr/>
        <w:tc>
          <w:tcPr>
            <w:tcW w:w="1415"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1.3</w:t>
            </w:r>
          </w:p>
        </w:tc>
        <w:tc>
          <w:tcPr>
            <w:tcW w:w="7793"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Yeni ürün satışı süreçlerinin FR ve UClerinin eklenmesi</w:t>
            </w:r>
          </w:p>
        </w:tc>
      </w:tr>
      <w:tr>
        <w:trPr>
          <w:cnfStyle w:val="000000100000" w:firstRow="0" w:lastRow="0" w:firstColumn="0" w:lastColumn="0" w:oddVBand="0" w:evenVBand="0" w:oddHBand="1" w:evenHBand="0" w:firstRowFirstColumn="0" w:firstRowLastColumn="0" w:lastRowFirstColumn="0" w:lastRowLastColumn="0"/>
        </w:trPr>
        <w:tc>
          <w:tcPr>
            <w:tcW w:w="1415"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200"/>
              <w:rPr>
                <w:rFonts w:ascii="Calibri" w:hAnsi="Calibri" w:eastAsia="Calibri" w:cs="Calibri"/>
              </w:rPr>
            </w:pPr>
            <w:r>
              <w:rPr>
                <w:rFonts w:eastAsia="Calibri" w:cs="Calibri"/>
              </w:rPr>
              <w:t>1.4</w:t>
            </w:r>
          </w:p>
        </w:tc>
        <w:tc>
          <w:tcPr>
            <w:tcW w:w="7793"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FR- Ekran ve FR-UC bağlantılarının düzenlenmesi.</w:t>
            </w:r>
          </w:p>
        </w:tc>
      </w:tr>
      <w:tr>
        <w:trPr/>
        <w:tc>
          <w:tcPr>
            <w:tcW w:w="1415"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000000"/>
              <w:right w:val="single" w:sz="4" w:space="0" w:color="666666"/>
            </w:tcBorders>
          </w:tcPr>
          <w:p>
            <w:pPr>
              <w:pStyle w:val="Normal"/>
              <w:widowControl w:val="false"/>
              <w:spacing w:before="100" w:after="200"/>
              <w:rPr>
                <w:rFonts w:ascii="Calibri" w:hAnsi="Calibri" w:eastAsia="Calibri" w:cs="Calibri"/>
              </w:rPr>
            </w:pPr>
            <w:r>
              <w:rPr>
                <w:rFonts w:eastAsia="Calibri" w:cs="Calibri"/>
              </w:rPr>
              <w:t>1.5</w:t>
            </w:r>
          </w:p>
        </w:tc>
        <w:tc>
          <w:tcPr>
            <w:tcW w:w="7793" w:type="dxa"/>
            <w:tcBorders>
              <w:top w:val="single" w:sz="4" w:space="0" w:color="666666"/>
              <w:left w:val="single" w:sz="4" w:space="0" w:color="666666"/>
              <w:bottom w:val="single" w:sz="4" w:space="0" w:color="000000"/>
              <w:right w:val="single" w:sz="4"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 xml:space="preserve">Teknik Tasarım ve akışların detaylandırılması </w:t>
            </w:r>
          </w:p>
        </w:tc>
      </w:tr>
    </w:tbl>
    <w:p>
      <w:pPr>
        <w:pStyle w:val="Normal"/>
        <w:rPr/>
      </w:pPr>
      <w:r>
        <w:rPr/>
      </w:r>
    </w:p>
    <w:p>
      <w:pPr>
        <w:pStyle w:val="Normal"/>
        <w:rPr/>
      </w:pPr>
      <w:r>
        <w:rPr/>
      </w:r>
      <w:r>
        <w:br w:type="page"/>
      </w:r>
    </w:p>
    <w:p>
      <w:pPr>
        <w:pStyle w:val="Heading1"/>
        <w:numPr>
          <w:ilvl w:val="0"/>
          <w:numId w:val="1"/>
        </w:numPr>
        <w:rPr/>
      </w:pPr>
      <w:bookmarkStart w:id="3" w:name="_heading=h.3znysh7"/>
      <w:bookmarkEnd w:id="3"/>
      <w:r>
        <w:rPr/>
        <w:t>Kısaltma Listesi</w:t>
      </w:r>
    </w:p>
    <w:tbl>
      <w:tblPr>
        <w:tblStyle w:val="a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7393"/>
      </w:tblGrid>
      <w:tr>
        <w:trPr>
          <w:cnfStyle w:val="100000000000" w:firstRow="1" w:lastRow="0" w:firstColumn="0" w:lastColumn="0" w:oddVBand="0" w:evenVBand="0" w:oddHBand="0" w:evenHBand="0" w:firstRowFirstColumn="0" w:firstRowLastColumn="0" w:lastRowFirstColumn="0" w:lastRowLastColumn="0"/>
        </w:trPr>
        <w:tc>
          <w:tcPr>
            <w:tcW w:w="1696" w:type="dxa"/>
            <w:cnfStyle w:val="001000000100" w:firstRow="0" w:lastRow="0" w:firstColumn="1" w:lastColumn="0" w:oddVBand="0" w:evenVBand="0" w:oddHBand="0" w:evenHBand="0" w:firstRowFirstColumn="1"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rPr>
                <w:rFonts w:ascii="Calibri" w:hAnsi="Calibri" w:eastAsia="Calibri" w:cs="Calibri"/>
              </w:rPr>
            </w:pPr>
            <w:r>
              <w:rPr>
                <w:rFonts w:eastAsia="Calibri" w:cs="Calibri"/>
              </w:rPr>
              <w:t>Kısaltma</w:t>
            </w:r>
          </w:p>
        </w:tc>
        <w:tc>
          <w:tcPr>
            <w:tcW w:w="739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Açıklama</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rPr>
                <w:rFonts w:ascii="Calibri" w:hAnsi="Calibri" w:eastAsia="Calibri" w:cs="Calibri"/>
              </w:rPr>
            </w:pPr>
            <w:r>
              <w:rPr>
                <w:rFonts w:eastAsia="Calibri" w:cs="Calibri"/>
              </w:rPr>
              <w:t>FR</w:t>
            </w:r>
          </w:p>
        </w:tc>
        <w:tc>
          <w:tcPr>
            <w:tcW w:w="739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595959"/>
              </w:rPr>
            </w:pPr>
            <w:r>
              <w:rPr>
                <w:rFonts w:eastAsia="Calibri" w:cs="Calibri"/>
                <w:color w:val="595959"/>
              </w:rPr>
              <w:t>Functional Requirement</w:t>
            </w:r>
          </w:p>
        </w:tc>
      </w:tr>
      <w:tr>
        <w:trPr/>
        <w:tc>
          <w:tcPr>
            <w:tcW w:w="169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rPr>
                <w:rFonts w:ascii="Calibri" w:hAnsi="Calibri" w:eastAsia="Calibri" w:cs="Calibri"/>
              </w:rPr>
            </w:pPr>
            <w:r>
              <w:rPr>
                <w:rFonts w:eastAsia="Calibri" w:cs="Calibri"/>
              </w:rPr>
              <w:t>SRS</w:t>
            </w:r>
          </w:p>
        </w:tc>
        <w:tc>
          <w:tcPr>
            <w:tcW w:w="739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595959"/>
              </w:rPr>
            </w:pPr>
            <w:r>
              <w:rPr>
                <w:rFonts w:eastAsia="Calibri" w:cs="Calibri"/>
                <w:color w:val="595959"/>
              </w:rPr>
              <w:t>Software Requirements Specifications</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rPr>
                <w:rFonts w:ascii="Calibri" w:hAnsi="Calibri" w:eastAsia="Calibri" w:cs="Calibri"/>
              </w:rPr>
            </w:pPr>
            <w:r>
              <w:rPr>
                <w:rFonts w:eastAsia="Calibri" w:cs="Calibri"/>
              </w:rPr>
              <w:t>BI</w:t>
            </w:r>
          </w:p>
        </w:tc>
        <w:tc>
          <w:tcPr>
            <w:tcW w:w="739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595959"/>
              </w:rPr>
            </w:pPr>
            <w:r>
              <w:rPr>
                <w:rFonts w:eastAsia="Calibri" w:cs="Calibri"/>
                <w:color w:val="595959"/>
              </w:rPr>
              <w:t>Business Interaction</w:t>
            </w:r>
          </w:p>
        </w:tc>
      </w:tr>
      <w:tr>
        <w:trPr/>
        <w:tc>
          <w:tcPr>
            <w:tcW w:w="169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rPr>
                <w:rFonts w:ascii="Calibri" w:hAnsi="Calibri" w:eastAsia="Calibri" w:cs="Calibri"/>
              </w:rPr>
            </w:pPr>
            <w:r>
              <w:rPr>
                <w:rFonts w:eastAsia="Calibri" w:cs="Calibri"/>
              </w:rPr>
              <w:t>UC</w:t>
            </w:r>
          </w:p>
        </w:tc>
        <w:tc>
          <w:tcPr>
            <w:tcW w:w="739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595959"/>
              </w:rPr>
            </w:pPr>
            <w:r>
              <w:rPr>
                <w:rFonts w:eastAsia="Calibri" w:cs="Calibri"/>
                <w:color w:val="595959"/>
              </w:rPr>
              <w:t>Use Case</w:t>
            </w:r>
          </w:p>
        </w:tc>
      </w:tr>
    </w:tbl>
    <w:p>
      <w:pPr>
        <w:sectPr>
          <w:headerReference w:type="default" r:id="rId3"/>
          <w:footerReference w:type="default" r:id="rId4"/>
          <w:type w:val="nextPage"/>
          <w:pgSz w:w="11906" w:h="16838"/>
          <w:pgMar w:left="1582" w:right="1440" w:gutter="0" w:header="11" w:top="1077" w:footer="0" w:bottom="1077"/>
          <w:pgNumType w:start="0" w:fmt="decimal"/>
          <w:formProt w:val="false"/>
          <w:textDirection w:val="lrTb"/>
          <w:docGrid w:type="default" w:linePitch="100" w:charSpace="8192"/>
        </w:sectPr>
      </w:pPr>
    </w:p>
    <w:p>
      <w:pPr>
        <w:pStyle w:val="Heading1"/>
        <w:numPr>
          <w:ilvl w:val="0"/>
          <w:numId w:val="3"/>
        </w:numPr>
        <w:rPr>
          <w:rFonts w:ascii="Calibri" w:hAnsi="Calibri" w:cs="Calibri"/>
        </w:rPr>
      </w:pPr>
      <w:bookmarkStart w:id="4" w:name="_heading=h.2et92p0"/>
      <w:bookmarkEnd w:id="4"/>
      <w:r>
        <w:rPr>
          <w:rFonts w:cs="Calibri" w:ascii="Calibri" w:hAnsi="Calibri"/>
        </w:rPr>
        <w:t>Giriş</w:t>
      </w:r>
    </w:p>
    <w:p>
      <w:pPr>
        <w:pStyle w:val="Heading2"/>
        <w:numPr>
          <w:ilvl w:val="1"/>
          <w:numId w:val="3"/>
        </w:numPr>
        <w:rPr>
          <w:rFonts w:ascii="Calibri" w:hAnsi="Calibri" w:cs="Calibri"/>
        </w:rPr>
      </w:pPr>
      <w:bookmarkStart w:id="5" w:name="_heading=h.tyjcwt"/>
      <w:bookmarkEnd w:id="5"/>
      <w:r>
        <w:rPr>
          <w:rFonts w:cs="Calibri" w:ascii="Calibri" w:hAnsi="Calibri"/>
        </w:rPr>
        <w:t>Amaç</w:t>
      </w:r>
    </w:p>
    <w:p>
      <w:pPr>
        <w:pStyle w:val="Normal"/>
        <w:spacing w:lineRule="auto" w:line="240" w:before="280" w:after="280"/>
        <w:rPr/>
      </w:pPr>
      <w:r>
        <w:rPr/>
        <w:t>Proje amacı buraya gelecek</w:t>
      </w:r>
    </w:p>
    <w:p>
      <w:pPr>
        <w:pStyle w:val="Heading2"/>
        <w:numPr>
          <w:ilvl w:val="1"/>
          <w:numId w:val="3"/>
        </w:numPr>
        <w:rPr>
          <w:rFonts w:ascii="Calibri" w:hAnsi="Calibri" w:cs="Calibri"/>
        </w:rPr>
      </w:pPr>
      <w:bookmarkStart w:id="6" w:name="_heading=h.3dy6vkm"/>
      <w:bookmarkEnd w:id="6"/>
      <w:r>
        <w:rPr>
          <w:rFonts w:cs="Calibri" w:ascii="Calibri" w:hAnsi="Calibri"/>
        </w:rPr>
        <w:t>Varsayımlar ve Kısıtlar</w:t>
      </w:r>
    </w:p>
    <w:p>
      <w:pPr>
        <w:pStyle w:val="Normal"/>
        <w:spacing w:lineRule="auto" w:line="240" w:before="280" w:after="280"/>
        <w:rPr/>
      </w:pPr>
      <w:r>
        <w:rPr/>
        <w:t>Varsayımlar, projenin dış faktörlere, kararlara karşı bir kontrolü ya da gücü olmadığı durumları ve bağımlılıkları açıklamak için girilmektedir.</w:t>
      </w:r>
    </w:p>
    <w:tbl>
      <w:tblPr>
        <w:tblStyle w:val="a2"/>
        <w:tblW w:w="885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07"/>
        <w:gridCol w:w="5914"/>
        <w:gridCol w:w="1637"/>
      </w:tblGrid>
      <w:tr>
        <w:trPr>
          <w:tblHeader w:val="true"/>
          <w:cnfStyle w:val="100000000000" w:firstRow="1" w:lastRow="0" w:firstColumn="0" w:lastColumn="0" w:oddVBand="0" w:evenVBand="0" w:oddHBand="0" w:evenHBand="0" w:firstRowFirstColumn="0" w:firstRowLastColumn="0" w:lastRowFirstColumn="0" w:lastRowLastColumn="0"/>
        </w:trPr>
        <w:tc>
          <w:tcPr>
            <w:tcW w:w="1307" w:type="dxa"/>
            <w:cnfStyle w:val="001000000100" w:firstRow="0" w:lastRow="0" w:firstColumn="1" w:lastColumn="0" w:oddVBand="0" w:evenVBand="0" w:oddHBand="0" w:evenHBand="0" w:firstRowFirstColumn="1"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120"/>
              <w:rPr>
                <w:rFonts w:ascii="Calibri" w:hAnsi="Calibri" w:eastAsia="Calibri" w:cs="Calibri"/>
              </w:rPr>
            </w:pPr>
            <w:r>
              <w:rPr>
                <w:rFonts w:eastAsia="Calibri" w:cs="Calibri"/>
              </w:rPr>
              <w:t>Varsayım ID</w:t>
            </w:r>
          </w:p>
        </w:tc>
        <w:tc>
          <w:tcPr>
            <w:tcW w:w="591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120"/>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Açıklama</w:t>
            </w:r>
          </w:p>
        </w:tc>
        <w:tc>
          <w:tcPr>
            <w:tcW w:w="163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120"/>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Related BR/FR</w:t>
            </w:r>
          </w:p>
        </w:tc>
      </w:tr>
      <w:tr>
        <w:trPr>
          <w:cnfStyle w:val="000000100000" w:firstRow="0" w:lastRow="0" w:firstColumn="0" w:lastColumn="0" w:oddVBand="0" w:evenVBand="0" w:oddHBand="1" w:evenHBand="0" w:firstRowFirstColumn="0" w:firstRowLastColumn="0" w:lastRowFirstColumn="0" w:lastRowLastColumn="0"/>
        </w:trPr>
        <w:tc>
          <w:tcPr>
            <w:tcW w:w="130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keepNext w:val="true"/>
              <w:widowControl w:val="false"/>
              <w:spacing w:before="100" w:after="200"/>
              <w:rPr>
                <w:rFonts w:ascii="Calibri" w:hAnsi="Calibri" w:eastAsia="Calibri" w:cs="Calibri"/>
              </w:rPr>
            </w:pPr>
            <w:r>
              <w:rPr>
                <w:rFonts w:eastAsia="Calibri" w:cs="Calibri"/>
              </w:rPr>
              <w:t>AS-001</w:t>
            </w:r>
          </w:p>
        </w:tc>
        <w:tc>
          <w:tcPr>
            <w:tcW w:w="591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bl>
            <w:tblPr>
              <w:tblStyle w:val="a3"/>
              <w:tblW w:w="34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225"/>
              <w:gridCol w:w="249"/>
            </w:tblGrid>
            <w:tr>
              <w:trPr>
                <w:trHeight w:val="166" w:hRule="atLeast"/>
              </w:trPr>
              <w:tc>
                <w:tcPr>
                  <w:tcW w:w="3225" w:type="dxa"/>
                  <w:tcBorders/>
                </w:tcPr>
                <w:p>
                  <w:pPr>
                    <w:pStyle w:val="Normal"/>
                    <w:widowControl w:val="false"/>
                    <w:spacing w:lineRule="auto" w:line="240" w:before="100" w:after="200"/>
                    <w:rPr>
                      <w:sz w:val="15"/>
                      <w:szCs w:val="15"/>
                    </w:rPr>
                  </w:pPr>
                  <w:r>
                    <w:rPr>
                      <w:sz w:val="15"/>
                      <w:szCs w:val="15"/>
                    </w:rPr>
                    <w:t>Kullanıcıların sistemde tanımlandığı varsayılmıştır.</w:t>
                  </w:r>
                </w:p>
              </w:tc>
              <w:tc>
                <w:tcPr>
                  <w:tcW w:w="249" w:type="dxa"/>
                  <w:tcBorders/>
                </w:tcPr>
                <w:p>
                  <w:pPr>
                    <w:pStyle w:val="Normal"/>
                    <w:widowControl w:val="false"/>
                    <w:spacing w:lineRule="auto" w:line="240" w:before="0" w:after="0"/>
                    <w:rPr>
                      <w:color w:val="000000"/>
                      <w:sz w:val="15"/>
                      <w:szCs w:val="15"/>
                    </w:rPr>
                  </w:pPr>
                  <w:r>
                    <w:rPr>
                      <w:color w:val="000000"/>
                      <w:sz w:val="15"/>
                      <w:szCs w:val="15"/>
                    </w:rPr>
                  </w:r>
                </w:p>
              </w:tc>
            </w:tr>
          </w:tbl>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1637" w:type="dxa"/>
            <w:tcBorders>
              <w:top w:val="single" w:sz="8" w:space="0" w:color="000000"/>
              <w:left w:val="single" w:sz="8" w:space="0" w:color="000000"/>
              <w:bottom w:val="single" w:sz="8" w:space="0" w:color="000000"/>
              <w:right w:val="single" w:sz="8" w:space="0" w:color="000000"/>
            </w:tcBorders>
          </w:tcPr>
          <w:p>
            <w:pPr>
              <w:pStyle w:val="Normal"/>
              <w:keepNext w:val="true"/>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b/>
              </w:rPr>
            </w:pPr>
            <w:r>
              <w:rPr>
                <w:rFonts w:eastAsia="Calibri" w:cs="Calibri"/>
                <w:b/>
              </w:rPr>
              <w:t>ALL</w:t>
            </w:r>
          </w:p>
        </w:tc>
      </w:tr>
      <w:tr>
        <w:trPr/>
        <w:tc>
          <w:tcPr>
            <w:tcW w:w="130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keepNext w:val="true"/>
              <w:widowControl w:val="false"/>
              <w:spacing w:before="100" w:after="200"/>
              <w:rPr>
                <w:rFonts w:ascii="Calibri" w:hAnsi="Calibri" w:eastAsia="Calibri" w:cs="Calibri"/>
              </w:rPr>
            </w:pPr>
            <w:r>
              <w:rPr>
                <w:rFonts w:eastAsia="Calibri" w:cs="Calibri"/>
              </w:rPr>
              <w:t>AS-002</w:t>
            </w:r>
          </w:p>
        </w:tc>
        <w:tc>
          <w:tcPr>
            <w:tcW w:w="591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15"/>
                <w:szCs w:val="15"/>
              </w:rPr>
            </w:pPr>
            <w:r>
              <w:rPr>
                <w:rFonts w:eastAsia="Calibri" w:cs="Calibri"/>
                <w:sz w:val="15"/>
                <w:szCs w:val="15"/>
              </w:rPr>
              <w:t xml:space="preserve">Bu dokümanda silme olarak tariflenen işlemlerin sonucunda, ilgili kayıtların sistemden fiziksel olarak silinmeyeceği (statülerinin güncelleneceği) varsayılmıştır. </w:t>
            </w:r>
          </w:p>
        </w:tc>
        <w:tc>
          <w:tcPr>
            <w:tcW w:w="1637" w:type="dxa"/>
            <w:tcBorders>
              <w:top w:val="single" w:sz="8" w:space="0" w:color="000000"/>
              <w:left w:val="single" w:sz="8" w:space="0" w:color="000000"/>
              <w:bottom w:val="single" w:sz="8" w:space="0" w:color="000000"/>
              <w:right w:val="single" w:sz="8" w:space="0" w:color="000000"/>
            </w:tcBorders>
          </w:tcPr>
          <w:p>
            <w:pPr>
              <w:pStyle w:val="Normal"/>
              <w:keepNext w:val="true"/>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b/>
              </w:rPr>
            </w:pPr>
            <w:r>
              <w:rPr>
                <w:rFonts w:eastAsia="Calibri" w:cs="Calibri"/>
                <w:b/>
              </w:rPr>
              <w:t>ALL</w:t>
            </w:r>
          </w:p>
        </w:tc>
      </w:tr>
    </w:tbl>
    <w:p>
      <w:pPr>
        <w:sectPr>
          <w:headerReference w:type="default" r:id="rId5"/>
          <w:headerReference w:type="first" r:id="rId6"/>
          <w:footerReference w:type="default" r:id="rId7"/>
          <w:footerReference w:type="first" r:id="rId8"/>
          <w:type w:val="nextPage"/>
          <w:pgSz w:w="11906" w:h="16838"/>
          <w:pgMar w:left="1582" w:right="1440" w:gutter="0" w:header="11" w:top="1077" w:footer="0" w:bottom="1077"/>
          <w:pgNumType w:start="1" w:fmt="decimal"/>
          <w:formProt w:val="false"/>
          <w:textDirection w:val="lrTb"/>
          <w:docGrid w:type="default" w:linePitch="100" w:charSpace="8192"/>
        </w:sectPr>
      </w:pPr>
      <w:r>
        <w:br w:type="page"/>
      </w:r>
    </w:p>
    <w:p>
      <w:pPr>
        <w:pStyle w:val="Heading1"/>
        <w:numPr>
          <w:ilvl w:val="0"/>
          <w:numId w:val="3"/>
        </w:numPr>
        <w:rPr>
          <w:rFonts w:ascii="Calibri" w:hAnsi="Calibri" w:cs="Calibri"/>
          <w:u w:val="single"/>
        </w:rPr>
      </w:pPr>
      <w:bookmarkStart w:id="7" w:name="_heading=h.1t3h5sf"/>
      <w:bookmarkEnd w:id="7"/>
      <w:r>
        <w:rPr>
          <w:rFonts w:cs="Calibri" w:ascii="Calibri" w:hAnsi="Calibri"/>
          <w:u w:val="single"/>
        </w:rPr>
        <w:t>Fonksiyonel İsterler</w:t>
      </w:r>
    </w:p>
    <w:tbl>
      <w:tblPr>
        <w:tblStyle w:val="a4"/>
        <w:tblW w:w="113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70"/>
        <w:gridCol w:w="3635"/>
        <w:gridCol w:w="2416"/>
        <w:gridCol w:w="3718"/>
      </w:tblGrid>
      <w:tr>
        <w:trPr>
          <w:tblHeader w:val="true"/>
          <w:trHeight w:val="379" w:hRule="atLeast"/>
          <w:cnfStyle w:val="100000000000" w:firstRow="1" w:lastRow="0" w:firstColumn="0" w:lastColumn="0" w:oddVBand="0" w:evenVBand="0" w:oddHBand="0" w:evenHBand="0" w:firstRowFirstColumn="0" w:firstRowLastColumn="0" w:lastRowFirstColumn="0" w:lastRowLastColumn="0"/>
        </w:trPr>
        <w:tc>
          <w:tcPr>
            <w:tcW w:w="1570" w:type="dxa"/>
            <w:cnfStyle w:val="001000000100" w:firstRow="0" w:lastRow="0" w:firstColumn="1" w:lastColumn="0" w:oddVBand="0" w:evenVBand="0" w:oddHBand="0" w:evenHBand="0" w:firstRowFirstColumn="1"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120"/>
              <w:rPr>
                <w:rFonts w:ascii="Calibri" w:hAnsi="Calibri" w:eastAsia="Calibri" w:cs="Calibri"/>
              </w:rPr>
            </w:pPr>
            <w:r>
              <w:rPr>
                <w:rFonts w:eastAsia="Calibri" w:cs="Calibri"/>
              </w:rPr>
              <w:t>FR ID</w:t>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2475" w:leader="none"/>
              </w:tabs>
              <w:spacing w:before="100" w:after="120"/>
              <w:cnfStyle w:val="100000000000" w:firstRow="1"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Açıklama</w:t>
              <w:tab/>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120"/>
              <w:cnfStyle w:val="100000000000" w:firstRow="1"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İlişkili Kullanım Senaryosu</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20" w:after="120"/>
              <w:cnfStyle w:val="100000000000" w:firstRow="1"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İlgili Veritabanı tabloları</w:t>
            </w:r>
          </w:p>
        </w:tc>
      </w:tr>
      <w:tr>
        <w:trPr>
          <w:trHeight w:val="429" w:hRule="atLeast"/>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keepNext w:val="true"/>
              <w:widowControl w:val="false"/>
              <w:numPr>
                <w:ilvl w:val="0"/>
                <w:numId w:val="5"/>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CRM kullanıcıları, login ekranından kullanıcı adı ve şifre bilgisi ile giriş yapacaktır.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 xml:space="preserve">Taslak ekran çizimi için </w:t>
            </w:r>
            <w:hyperlink w:anchor="_heading=h.qsh70q">
              <w:r>
                <w:rPr>
                  <w:rFonts w:eastAsia="Calibri" w:cs="Calibri"/>
                  <w:u w:val="single"/>
                </w:rPr>
                <w:t>tıklayınız</w:t>
              </w:r>
            </w:hyperlink>
            <w:r>
              <w:rPr>
                <w:rFonts w:eastAsia="Calibri" w:cs="Calibri"/>
              </w:rPr>
              <w:t>.</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001 Sistem Girişi</w:t>
            </w:r>
          </w:p>
          <w:p>
            <w:pPr>
              <w:pStyle w:val="Normal"/>
              <w:keepNext w:val="true"/>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Kullanıcı adı bulunamaması veya kullanıcı adı-şifre uyumsuzluğu durumunda sistem “Wrong user name or password. Please try again” uyarı mesajını gösterecektir.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001 Sistem Girişi</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Kullanıcı başarılı şekilde sisteme giriş yaptıktan sonra sonra müşteri arama ekranı açılacaktır.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 xml:space="preserve">Taslak ekran çizimi için </w:t>
            </w:r>
            <w:hyperlink w:anchor="_heading=h.3as4poj">
              <w:r>
                <w:rPr>
                  <w:rFonts w:eastAsia="Calibri" w:cs="Calibri"/>
                  <w:u w:val="single"/>
                </w:rPr>
                <w:t>tıklayınız</w:t>
              </w:r>
            </w:hyperlink>
            <w:r>
              <w:rPr>
                <w:rFonts w:eastAsia="Calibri" w:cs="Calibri"/>
              </w:rPr>
              <w:t>.</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001 Sistem Girişi</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Müşteri arama ekranında aşağıdaki kriterlere göre filtreleme yapılabilecektir:</w:t>
            </w:r>
          </w:p>
          <w:p>
            <w:pPr>
              <w:pStyle w:val="Normal"/>
              <w:widowControl w:val="false"/>
              <w:numPr>
                <w:ilvl w:val="0"/>
                <w:numId w:val="2"/>
              </w:numPr>
              <w:spacing w:lineRule="auto" w:line="276"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NAT ID Number (int )</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Customer ID</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Account Number</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GSM Number</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 xml:space="preserve">First Name </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Last Name</w:t>
            </w:r>
          </w:p>
          <w:p>
            <w:pPr>
              <w:pStyle w:val="Normal"/>
              <w:widowControl w:val="false"/>
              <w:numPr>
                <w:ilvl w:val="0"/>
                <w:numId w:val="2"/>
              </w:numPr>
              <w:spacing w:lineRule="auto" w:line="276"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Order Number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002 Müşteri Arama ve Görüntüleme</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Kullanıcı, filtre alanlarından herhangi birini doldurana kadar “search” butonu pasif kalacaktır.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002 Müşteri Arama ve Görüntüleme</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Kullanıcı filtreleme alanlarına gerekli bilgileri girip “search butonuna bastığında bulunan müşteri kayıtları bir tablo içerisinde gösterilecektir.</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Bu tabloda gösterilecek bilgiler:</w:t>
            </w:r>
          </w:p>
          <w:p>
            <w:pPr>
              <w:pStyle w:val="Normal"/>
              <w:widowControl w:val="false"/>
              <w:numPr>
                <w:ilvl w:val="0"/>
                <w:numId w:val="2"/>
              </w:numPr>
              <w:spacing w:lineRule="auto" w:line="276"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Customer ID</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First Name</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Second Name</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Last Name</w:t>
            </w:r>
          </w:p>
          <w:p>
            <w:pPr>
              <w:pStyle w:val="Normal"/>
              <w:widowControl w:val="false"/>
              <w:numPr>
                <w:ilvl w:val="0"/>
                <w:numId w:val="2"/>
              </w:numPr>
              <w:spacing w:lineRule="auto" w:line="27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Role</w:t>
            </w:r>
          </w:p>
          <w:p>
            <w:pPr>
              <w:pStyle w:val="Normal"/>
              <w:widowControl w:val="false"/>
              <w:numPr>
                <w:ilvl w:val="0"/>
                <w:numId w:val="2"/>
              </w:numPr>
              <w:spacing w:lineRule="auto" w:line="276"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NAT ID Number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 xml:space="preserve">Taslak ekran çizimi için </w:t>
            </w:r>
            <w:hyperlink w:anchor="_heading=h.3as4poj">
              <w:r>
                <w:rPr>
                  <w:rFonts w:eastAsia="Calibri" w:cs="Calibri"/>
                  <w:u w:val="single"/>
                </w:rPr>
                <w:t>tıklayınız</w:t>
              </w:r>
            </w:hyperlink>
            <w:r>
              <w:rPr>
                <w:rFonts w:eastAsia="Calibri" w:cs="Calibri"/>
              </w:rPr>
              <w:t>.</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002 Müşteri Arama ve Görüntüleme</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Kullanıcı, bulunan müşteri kayıtlarının gösterildiği listede, görüntülemeyi istediği müşterinin “Customer ID” değerine tıkladığında “Customer Info” ekranı açılacaktır.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 xml:space="preserve">Taslak ekran çizimi için </w:t>
            </w:r>
            <w:hyperlink w:anchor="_heading=h.ihv636">
              <w:r>
                <w:rPr>
                  <w:rFonts w:eastAsia="Calibri" w:cs="Calibri"/>
                  <w:u w:val="single"/>
                </w:rPr>
                <w:t>tıklayınız</w:t>
              </w:r>
            </w:hyperlink>
            <w:r>
              <w:rPr>
                <w:rFonts w:eastAsia="Calibri" w:cs="Calibri"/>
              </w:rPr>
              <w:t>.</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002 Müşteri Arama ve Görüntüleme</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Kullanıcı filtreleme alanına gerekli bilgileri girip “search” butonuna bastığında, herhangi bir kayıt bulunamaması durumunda “No customer found! Would you like to create the customer?” uyarısı ve “Create Customer” butonu gösterilecektir.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 xml:space="preserve">Taslak ekran çizimi için </w:t>
            </w:r>
            <w:hyperlink w:anchor="_heading=h.1pxezwc">
              <w:r>
                <w:rPr>
                  <w:rFonts w:eastAsia="Calibri" w:cs="Calibri"/>
                  <w:u w:val="single"/>
                </w:rPr>
                <w:t>tıklayınız</w:t>
              </w:r>
            </w:hyperlink>
            <w:r>
              <w:rPr>
                <w:rFonts w:eastAsia="Calibri" w:cs="Calibri"/>
              </w:rPr>
              <w:t>.</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002 Müşteri Arama ve Görüntüleme</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Kullanıcı, “Create Customer” butonuna tıkladığında, müşteri yaratma sürecinin ilk adımı olan, demografik bilgilerin toplandığı ekran açılacaktır.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 xml:space="preserve">Taslak ekran çizimi için </w:t>
            </w:r>
            <w:hyperlink w:anchor="_heading=h.49x2ik5">
              <w:r>
                <w:rPr>
                  <w:rFonts w:eastAsia="Calibri" w:cs="Calibri"/>
                  <w:u w:val="single"/>
                </w:rPr>
                <w:t>tıklayınız</w:t>
              </w:r>
            </w:hyperlink>
            <w:r>
              <w:rPr>
                <w:rFonts w:eastAsia="Calibri" w:cs="Calibri"/>
              </w:rPr>
              <w:t>.</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Kullanıcı, demografik bilgilerin girildiği ekranda “Cancel” butonuna bastığında müşteri arama ekranına yönlendirilecektir.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003 Müşteri Yaratma</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demografik bilgilerin girildiği ekranda aşağıdaki alanları doldurabilecektir:</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First Name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Middle Name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Last Name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Birth Date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Gender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Father Name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Mother Name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Nationality ID (zorunlu alan)</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49x2ik5">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demografik bilgileri girip next butonuna bastığında, sistemde girilmiş olan “Nationality ID” ile eşleşen bir kayıt olup olmadığı sorgulanır. Eğer benzer bir kayıt bulunduysa kullanıcıya “A customer is already exist with this Nationality ID” uyarı mesajı gösterilecektir. Eğer benzer bir kayıt bulunmadıysa, müşteri adresi ekranı açılacaktır.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49x2ik5">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Adres bilgisi ekranı ilk açıldığında herhangi bir adres bilgisi girilmemiş olduğu için next butonu pasif kalacaktır.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2p2csry">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Heading2"/>
              <w:numPr>
                <w:ilvl w:val="1"/>
                <w:numId w:val="1"/>
              </w:numPr>
              <w:spacing w:before="280" w:after="120"/>
              <w:rPr>
                <w:rFonts w:ascii="Calibri" w:hAnsi="Calibri" w:eastAsia="Calibri" w:cs="Calibri"/>
              </w:rPr>
            </w:pPr>
            <w:r>
              <w:rPr/>
            </w:r>
            <w:bookmarkStart w:id="8" w:name="_heading=h.wb9hq2vfavhh"/>
            <w:bookmarkStart w:id="9" w:name="_heading=h.wb9hq2vfavhh"/>
            <w:bookmarkEnd w:id="9"/>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adres bilgisi ekranında, “previous” butonuna bastığında demografik bilgiler ekranı açılacaktır.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“Add New Address” butonuna tıkladığında, adres bilgilerinin girileceği bir popup ekranı açılır.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Popup ekranında aşağıdaki alanlar doldurulabilecektir:</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City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Street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House/Flat Number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Address Description(zorunlu alan)</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47n2zr">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adres popup’ında gerekli bilgileri doldurup “Save” butonuna bastığında adres bilgisi kaydedilecek ve popup kapatılacaktır.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kaydedilen adresi, adres alanı içerisinde bulunan üç nokta içerisinden “Delete” butonuna basarak silebilecektir.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3o7alnk">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kaydedilen adresi, adres alanı içerisinde bulunan üç nokta içerisinden “Edit” butonuna basarak güncelleyebilecektir.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3o7alnk">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“Add New Address” butonuna basarak yeni bir adres oluşturabilecektir.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3o7alnk">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003 Müşteri Yaratma</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Kullanıcı, adres bilgileri ekranında next butonuna tıkladığında, kontakt bilgileri ekranı açılacaktır. </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23ckvvd">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kontakt bilgisi ekranında, “previous” butonuna bastığında adres bilgileri ekranı açılacaktır.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kontakt bilgilerinin girildiği ekranda aşağıdaki alanları doldurabilecektir:</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Email (zorunlu alan)</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Home Phone</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Mobile Phone (zorunlu alan)</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 xml:space="preserve">Fax </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23ckvvd">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1467" w:leader="none"/>
              </w:tabs>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Kullanıcı, “Create” butonuna tıkladığında, müşteri sistemde yaratılacaktır. Müşteri yaratma işlemi tamamlandıktan sonra “Customer Info” ekranı açılacaktır.</w:t>
            </w:r>
          </w:p>
          <w:p>
            <w:pPr>
              <w:pStyle w:val="Normal"/>
              <w:widowControl w:val="false"/>
              <w:tabs>
                <w:tab w:val="clear" w:pos="720"/>
                <w:tab w:val="left" w:pos="1467" w:leader="none"/>
              </w:tabs>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 xml:space="preserve">Taslak ekran çizimi için </w:t>
            </w:r>
            <w:hyperlink w:anchor="_heading=h.ihv636">
              <w:r>
                <w:rPr>
                  <w:rFonts w:eastAsia="Calibri" w:cs="Calibri"/>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003 Müşteri Yaratma</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1467" w:leader="none"/>
              </w:tabs>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Kullanıcı, “Customer Info” ekranında bulunan kalem ikonuna tıkladığında, “Customer Info Update” ekranı açılacaktır.</w:t>
            </w:r>
          </w:p>
          <w:p>
            <w:pPr>
              <w:pStyle w:val="Normal"/>
              <w:widowControl w:val="false"/>
              <w:tabs>
                <w:tab w:val="clear" w:pos="720"/>
                <w:tab w:val="left" w:pos="1467" w:leader="none"/>
              </w:tabs>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 xml:space="preserve">Taslak ekran çizimi için </w:t>
            </w:r>
            <w:hyperlink w:anchor="_heading=h.32hioqz">
              <w:r>
                <w:rPr>
                  <w:rFonts w:eastAsia="Calibri" w:cs="Calibri"/>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004 Müşteri Bilgilerini Güncelleme</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Customer Info Update sayfasında aşağıdaki alanları güncelleyebilecektir.</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First Name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Middle Name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Last Name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Birth Date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Gender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Father Name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Mother Name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Nationality ID (zorunlu alan)</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32hioqz">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004 Müşteri Bilgilerini Güncelleme</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customer info update ekranında alanları güncelleyip “Save” butonuna bastığında, sistemde girilmiş olan “Nationality ID” ile eşleşen bir kayıt olup olmadığı sorgulanır. Eğer benzer bir kayıt bulunduysa kullanıcıya “A customer is already exist with this Nationality ID” uyarı mesajı gösterilecektir. Eğer benzer bir kayıt bulunmadıysa, müşteri kaydı güncellenecek ve “Customer Info” sayfası açılacaktır.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004 Müşteri Bilgilerini Güncelleme</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Kullanıcı, “Customer Info” sayfasında bulunan çöp kutusu işaretini tıkladığında, “Are you sure to delete this customer?” onay popup’ı açılacaktır. Kullanıcının onay vermesi durumunda, sistem müşterinin aktif bir ürünü bulunup bulunmadığını sorgulayacaktır. </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Eğer aktif bir ürünü varsa “Since the customer has active products, the customer cannot be deleted.” Uyarı mesajı gösterilecektir. Eğer aktif bir ürünü yoksa müşteri silinecek ve müşteri arama ekranı açılacaktır.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0XX Müşteri Bilgilerini Silme</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“Address” tabına tıkladığında, adres bilgilerinin görüldüğü address info sayfası açılacaktır.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hmsyys">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005 Müşteri Adresinin Güncellenmesi</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“Add New Address” butonuna tıkladığında, adres bilgilerinin girileceği bir popup ekranı açılır.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Popup ekranında aşağıdaki alanlar doldurulabilecektir:</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City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Street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House/Flat Number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Address Description(zorunlu alan)</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hmsyys">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007 Yeni Bir Müşteri Adresinin Eklenmesi</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adres popup’ında gerekli bilgileri doldurup “Save” butonuna bastığında adres bilgisi kaydedilecek ve popup kapatılacaktır.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hmsyys">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007 Yeni Bir Müşteri Adresinin Eklenmesi</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w:t>
            </w:r>
            <w:r>
              <w:rPr>
                <w:rFonts w:eastAsia="Calibri" w:cs="Calibri"/>
                <w:sz w:val="20"/>
                <w:szCs w:val="20"/>
              </w:rPr>
              <w:t>Delete” butonu, müşterinin tek bir adres kaydı olduğu durumda kullanıma kapalı olacaktır. İlgili buton sadece bir müşterinin iki veya daha fazla adresi kayıtlı olduğu durumda aktif hale gelecektir.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hmsyys">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006 Müşteri Adresinin Silinmesi</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kaydedilen adresi, adres alanı içerisinde bulunan üç nokta içerisinden “Delete” butonuna basarak silebilecektir.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hmsyys">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006 Müşteri Adresinin Silinmesi</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müşterinin birincil adresini, her bir adres kutusunda bulunan, “Select as a primary address” radio butonuna tıklayarak belirleyebilecektir. Müşterinin tek bir adresi olduğu durumda bu radio button seçili ve pasif olacaktır.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005 Müşteri Adresinin Güncellenmesi</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kaydedilen adresi, adres alanı içerisinde bulunan üç nokta içerisinden “Edit” butonuna basarak güncelleyebilecektir.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hmsyys">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005 Müşteri Adresinin Güncellenmesi</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“Contact Medium” tabına tıkladığında, “Contact Medium” sayfası açılacaktır.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41mghml">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008 Müşteri Kontakt Bilgilerinin Güncellenmesi</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“Contact Medium” ekranında bulunan kalem ikonuna tıkladığında, “Contact Medium Update” ekranı açılacaktır.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2grqrue">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008 Müşteri Kontakt Bilgilerinin Güncellenmesi</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“Contact Medium Update” sayfasında aşağıdaki alanları güncelleyebilecektir:</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Email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Home Phone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Mobile Phone (zorunlu alan)</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 xml:space="preserve">Fax </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2grqrue">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008 Müşteri Kontakt Bilgilerinin Güncellenmesi</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“Contact Medium Update” sayfasında, alanları güncelledikten sonra kaydet butonuna bastığında, sistem müşterinin iletişim bilgilerini güncelleyecek ve “Contact Medium” sayfası açılacaktır.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41mghml">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008 Müşteri Kontakt Bilgilerinin Güncellenmesi</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Kullanıcı “Customer Account” tabına tıkladığında, müşterinin fatura hesaplarının görüntülendiği ekran açılır. Eğer müşterinin herhangi bir faturası hesabı bulunmuyorsa herhangi bir tablo gösterilmeyecektir. </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vx1227">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010 Yeni Müşteri Fatura Hesabı Oluşturma</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Customer Account ekranında bulunan, fatura hesaplarının detaylarının gösterildiği tabloda bulunacak alanlar:</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Account Status</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Account Number</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Account Name</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Account Type</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Action</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vx1227">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010 Yeni Müşteri Fatura Hesabı Oluşturma</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Yeni bir fatura hesabı yaratmak için “Create New Account” butonuna tıklanmalıdır. “Create New Account” butonuna tıklandığında “Create Billing Account” ekranı açılacaktır.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3fwokq0">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010 Yeni Müşteri Fatura Hesabı Oluşturma</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w:t>
            </w:r>
            <w:r>
              <w:rPr>
                <w:rFonts w:eastAsia="Calibri" w:cs="Calibri"/>
                <w:sz w:val="20"/>
                <w:szCs w:val="20"/>
              </w:rPr>
              <w:t>Create Billing Account” ekranında aşağıdaki bilgilerin girilmesi gerekmektedir:</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Account Name</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Account Description</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Address</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Not: Adres bilgileri alanının davranışı diğer fonksiyonel isterlerde görüleceği üzeredir.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3fwokq0">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010 Yeni Müşteri Fatura Hesabı Oluşturma</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gerekli bilgileri girip “Create” butonuna tıkladığında fatura hesabı yaratılacaktır.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3fwokq0">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“Customer Account” ekranında bulunan tablonun en sağ sütununda bulunan “edit” butonuna tıkladığında, fatura bilgilerinin güncellenebileceği “Update Billing Account” ekranı açılacaktır.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011 Fatura Hesabı Güncelleme</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w:t>
            </w:r>
            <w:r>
              <w:rPr>
                <w:rFonts w:eastAsia="Calibri" w:cs="Calibri"/>
                <w:sz w:val="20"/>
                <w:szCs w:val="20"/>
              </w:rPr>
              <w:t>Update Billing Account” ekranında bulunacak alanlar, güncellenmek istenen fatura hesabının bilgileriyle dolu şekilde gelecektir. Gösterilecek alanlar “Create Billing Account” ekranı ile aynıdır. Kullanıcı gerekli bilgileri güncelleyip “Save” butonuna tıkladığında, fatura hesabı güncellenecektir.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011 Fatura Hesabı Güncelleme</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bookmarkStart w:id="10" w:name="_heading=h.4d34og8"/>
            <w:bookmarkStart w:id="11" w:name="_heading=h.4d34og8"/>
            <w:bookmarkEnd w:id="11"/>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“Customer Account” ekranında bulunan tablonun en sağ sütununda bulunan “delete” butonuna tıkladığında, “Are you sure to delete this billing account?” diyalog penceresi açılır. Eğer kullanıcı “yes” butonuna tıklarsa sistem, ilgili fatura hesabına bağlı bir ürün olup olmadığını sorgular. Eğer bir ürün varsa, uyarı mesajı verilir ve fatura hesabı silme işlemi gerçekleştirilmez.  Eğer bir ürün yoksa fatura hesabı silinir ve kullanıcıya “Customer account deleted successfully” uyarı mesajı gösterilir.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vx1227">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012 Müşteri Fatura Hesabını Silme</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Customer account ekranında bulunan tabloda, her bir fatura hesabına bağlı olan ürünlerin gösterimi yapılacaktır. Gösterimi/gizlenmesi için her bir satırın sol tarafında bulunan yukarı/aşağı yönlü ok kullanılacaktır. </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vx1227">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013 Fatura Hesabına Bağlı Ürün Detaylarının Gösterilmesi</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p>
            <w:pPr>
              <w:pStyle w:val="Normal"/>
              <w:widowControl w:val="false"/>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Her bir faturaya bağlı ürünler, fatura hesabının detayında bulunan tablo içerisinde görüntülenecektir. İlgili tablo içerisinde gösterilecek alanlar:</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Product ID</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Product Name</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Campaign Name</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Campaign ID</w:t>
            </w:r>
          </w:p>
          <w:p>
            <w:pPr>
              <w:pStyle w:val="Normal"/>
              <w:widowControl w:val="false"/>
              <w:numPr>
                <w:ilvl w:val="0"/>
                <w:numId w:val="2"/>
              </w:numPr>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Calibri" w:cs="Calibri"/>
                <w:sz w:val="20"/>
                <w:szCs w:val="20"/>
              </w:rPr>
              <w:t>Action</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vx1227">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013 Fatura Hesabına Bağlı Ürün Detaylarının Gösterilmesi</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Ürün bilgileri tablosundaki action sütunundaki bulunan göz ikonuna tıklandığında ilgili ürünün detay bilgileri bir modal ekranda açılacaktır. Modal ekranda gözükecek bilgiler:</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Product Offer Name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 xml:space="preserve">Product Offer ID </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Product Spec ID</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Service Start Date (prod cdate)</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Prod Chars</w:t>
            </w:r>
          </w:p>
          <w:p>
            <w:pPr>
              <w:pStyle w:val="Normal"/>
              <w:widowControl w:val="false"/>
              <w:numPr>
                <w:ilvl w:val="0"/>
                <w:numId w:val="2"/>
              </w:numPr>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Calibri" w:cs="Calibri"/>
                <w:sz w:val="20"/>
                <w:szCs w:val="20"/>
              </w:rPr>
              <w:t>Service Address</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vx1227">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013 Fatura Hesabına Bağlı Ürün Detaylarının Gösterilmesi</w:t>
            </w:r>
          </w:p>
          <w:p>
            <w:pPr>
              <w:pStyle w:val="Normal"/>
              <w:widowControl w:val="false"/>
              <w:spacing w:before="100" w:after="20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Ürün bilgileri tablosundaki action sütununda bulunan silme ikonuna tıklandığında ürün iptali süreci başlatılacaktır. Ancak projenin kapsamı içerisinde bu işlem gerçekleştirilmeyeceği için, bu iş etkileşimi bu doküman içerisinde tariflenmeyecektir.</w:t>
            </w:r>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“start new sale” butonuna tıkladığında “Offer Selection” ekranı açılır.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v1yuxt">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014 Yeni Ürün Satışının Gerçekleştirilmesi</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Offer selection ekranında, sol tarafta katalog ve kampanya bilgileri ayrı tablarda gösterilecektir. Seçilecek ürün ve kampanyalar ortada bulunan “add to basket” butonuna tıklanarak sepete eklenebilecektir.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clear butonuna tıkladığında sepet boşaltılacaktır.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v1yuxt">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014 Yeni Ürün Satışının Gerçekleştirilmesi</w:t>
            </w:r>
          </w:p>
          <w:p>
            <w:pPr>
              <w:pStyle w:val="Normal"/>
              <w:widowControl w:val="false"/>
              <w:spacing w:before="100" w:after="20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Katalog ve altındaki teklifleri göstermek istiyoruz.</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İligili katalog altından seçimleri yaparak tek tek sepete atılmısını bekliyoruz.</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Not: Sepete sadece kampanya atmamızın yeterli olması gerekiyor.Yani bir kampanya seçildiğinde ve sepete ekle denildiğinde altındaki yani ona bağlı tekliflerin otomatik sepete gelmesi gerekiyor.</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Sepette ileri(Next Butonu)</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Öncelikle sepet içeriği kontrol edilmeli.ExecuteBasketValidationRules adında bir metod uygun olacaktır.(Proje hayatı boyunca gelen isterlerin durumuna göre burası genişleyebilir !! )</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 xml:space="preserve">1.Sepet içersine atılmış olan tekliflerin aktif olması </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2.Bir internet servisinden türeyen bir teklifin sepete atılmış olması</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 xml:space="preserve">3.Bir kaynaktan türemiş bir teklifin sepete atılmış olması </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4.Herhangi bir aktivasyon servisinden türemiş bir teklifin sepete atılmış olması</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sepete ürün ya da kampanya ekledikten sonra next butonuna tıkladığında “product configuration” ekranı açılacaktır.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1v1yuxt">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014 Yeni Ürün Satışının Gerçekleştirilmesi</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Ürün yapılandırma (PRODUCT Configration) (reflection ile char validasyonunu bilikte yapacağız)</w:t>
            </w:r>
          </w:p>
          <w:p>
            <w:pPr>
              <w:pStyle w:val="Normal"/>
              <w:widowControl w:val="false"/>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“Product Configuration” ekranında, seçilen her bir ürün için girilmesi gereken karakteristik bilgilerini ve servis adresi bilgilerini girerek next butona tıkladığında “submit” ekranı açılacaktır.</w:t>
            </w:r>
          </w:p>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4f1mdlm">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UC- EACRML 014 Yeni Ürün Satışının Gerçekleştirilmesi</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r>
        <w:trPr>
          <w:cnfStyle w:val="000000100000" w:firstRow="0" w:lastRow="0" w:firstColumn="0" w:lastColumn="0" w:oddVBand="0" w:evenVBand="0" w:oddHBand="1" w:evenHBand="0" w:firstRowFirstColumn="0" w:firstRowLastColumn="0" w:lastRowFirstColumn="0" w:lastRowLastColumn="0"/>
        </w:trPr>
        <w:tc>
          <w:tcPr>
            <w:tcW w:w="1570"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pacing w:lineRule="auto" w:line="276" w:before="100" w:after="200"/>
              <w:rPr>
                <w:rFonts w:ascii="Calibri" w:hAnsi="Calibri" w:cs="Calibri"/>
              </w:rPr>
            </w:pPr>
            <w:r>
              <w:rPr>
                <w:rFonts w:cs="Calibri"/>
              </w:rPr>
            </w:r>
          </w:p>
        </w:tc>
        <w:tc>
          <w:tcPr>
            <w:tcW w:w="3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Kullanıcı, submit ekranında, konfigüre edilmiş ürünlerin detaylarını görüntüleyebilecektir. Previous butonuna tıklandığında “product configuration” ekranı açılacak. Submit butonuna bastığında sipariş orta katmana geçilecektir.</w:t>
            </w:r>
          </w:p>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Pr>
                <w:rFonts w:eastAsia="Calibri" w:cs="Calibri"/>
                <w:sz w:val="20"/>
                <w:szCs w:val="20"/>
              </w:rPr>
              <w:t xml:space="preserve">Taslak ekran çizimi için </w:t>
            </w:r>
            <w:hyperlink w:anchor="_heading=h.2u6wntf">
              <w:r>
                <w:rPr>
                  <w:rFonts w:eastAsia="Calibri" w:cs="Calibri"/>
                  <w:sz w:val="20"/>
                  <w:szCs w:val="20"/>
                </w:rPr>
                <w:t>tıklayınız</w:t>
              </w:r>
            </w:hyperlink>
          </w:p>
        </w:tc>
        <w:tc>
          <w:tcPr>
            <w:tcW w:w="241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UC- EACRML 014 Yeni Ürün Satışının Gerçekleştirilmesi</w:t>
            </w:r>
          </w:p>
        </w:tc>
        <w:tc>
          <w:tcPr>
            <w:tcW w:w="37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100" w:after="20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bl>
    <w:p>
      <w:pPr>
        <w:pStyle w:val="Normal"/>
        <w:rPr/>
      </w:pPr>
      <w:r>
        <w:rPr/>
      </w:r>
    </w:p>
    <w:p>
      <w:pPr>
        <w:pStyle w:val="Normal"/>
        <w:rPr/>
      </w:pPr>
      <w:r>
        <w:rPr/>
      </w:r>
    </w:p>
    <w:p>
      <w:pPr>
        <w:pStyle w:val="Normal"/>
        <w:rPr>
          <w:rFonts w:eastAsia="Quattrocento Sans"/>
          <w:sz w:val="21"/>
          <w:szCs w:val="21"/>
          <w:highlight w:val="yellow"/>
        </w:rPr>
      </w:pPr>
      <w:r>
        <w:rPr>
          <w:rFonts w:eastAsia="Quattrocento Sans"/>
          <w:sz w:val="21"/>
          <w:szCs w:val="21"/>
          <w:highlight w:val="yellow"/>
        </w:rPr>
      </w:r>
    </w:p>
    <w:p>
      <w:pPr>
        <w:pStyle w:val="Normal"/>
        <w:rPr>
          <w:rFonts w:eastAsia="Quattrocento Sans"/>
          <w:sz w:val="21"/>
          <w:szCs w:val="21"/>
          <w:highlight w:val="yellow"/>
        </w:rPr>
      </w:pPr>
      <w:r>
        <w:rPr>
          <w:rFonts w:eastAsia="Quattrocento Sans"/>
          <w:sz w:val="21"/>
          <w:szCs w:val="21"/>
          <w:highlight w:val="yellow"/>
        </w:rPr>
      </w:r>
    </w:p>
    <w:p>
      <w:pPr>
        <w:pStyle w:val="Normal"/>
        <w:rPr>
          <w:rFonts w:eastAsia="Quattrocento Sans"/>
          <w:sz w:val="21"/>
          <w:szCs w:val="21"/>
          <w:highlight w:val="yellow"/>
        </w:rPr>
      </w:pPr>
      <w:r>
        <w:rPr>
          <w:rFonts w:eastAsia="Quattrocento Sans"/>
          <w:sz w:val="21"/>
          <w:szCs w:val="21"/>
          <w:highlight w:val="yellow"/>
        </w:rPr>
      </w:r>
    </w:p>
    <w:p>
      <w:pPr>
        <w:pStyle w:val="Normal"/>
        <w:rPr>
          <w:rFonts w:eastAsia="Quattrocento Sans"/>
          <w:sz w:val="21"/>
          <w:szCs w:val="21"/>
          <w:highlight w:val="yellow"/>
        </w:rPr>
      </w:pPr>
      <w:r>
        <w:rPr>
          <w:rFonts w:eastAsia="Quattrocento Sans"/>
          <w:sz w:val="21"/>
          <w:szCs w:val="21"/>
          <w:highlight w:val="yellow"/>
        </w:rPr>
      </w:r>
    </w:p>
    <w:p>
      <w:pPr>
        <w:pStyle w:val="Normal"/>
        <w:rPr>
          <w:rFonts w:eastAsia="Quattrocento Sans"/>
          <w:sz w:val="21"/>
          <w:szCs w:val="21"/>
          <w:highlight w:val="yellow"/>
        </w:rPr>
      </w:pPr>
      <w:r>
        <w:rPr>
          <w:rFonts w:eastAsia="Quattrocento Sans"/>
          <w:sz w:val="21"/>
          <w:szCs w:val="21"/>
          <w:highlight w:val="yellow"/>
        </w:rPr>
      </w:r>
    </w:p>
    <w:p>
      <w:pPr>
        <w:pStyle w:val="Normal"/>
        <w:rPr>
          <w:rFonts w:eastAsia="Quattrocento Sans"/>
          <w:sz w:val="21"/>
          <w:szCs w:val="21"/>
          <w:highlight w:val="yellow"/>
        </w:rPr>
      </w:pPr>
      <w:r>
        <w:rPr>
          <w:rFonts w:eastAsia="Quattrocento Sans"/>
          <w:sz w:val="21"/>
          <w:szCs w:val="21"/>
          <w:highlight w:val="yellow"/>
        </w:rPr>
      </w:r>
    </w:p>
    <w:p>
      <w:pPr>
        <w:pStyle w:val="Normal"/>
        <w:rPr>
          <w:rFonts w:eastAsia="Quattrocento Sans"/>
          <w:sz w:val="21"/>
          <w:szCs w:val="21"/>
          <w:highlight w:val="yellow"/>
        </w:rPr>
      </w:pPr>
      <w:r>
        <w:rPr>
          <w:rFonts w:eastAsia="Quattrocento Sans"/>
          <w:sz w:val="21"/>
          <w:szCs w:val="21"/>
          <w:highlight w:val="yellow"/>
        </w:rPr>
      </w:r>
    </w:p>
    <w:p>
      <w:pPr>
        <w:pStyle w:val="Heading1"/>
        <w:numPr>
          <w:ilvl w:val="0"/>
          <w:numId w:val="3"/>
        </w:numPr>
        <w:rPr>
          <w:rFonts w:ascii="Calibri" w:hAnsi="Calibri" w:cs="Calibri"/>
        </w:rPr>
      </w:pPr>
      <w:bookmarkStart w:id="12" w:name="_heading=h.2niwd4nxqa31"/>
      <w:bookmarkEnd w:id="12"/>
      <w:r>
        <w:rPr>
          <w:rFonts w:cs="Calibri" w:ascii="Calibri" w:hAnsi="Calibri"/>
        </w:rPr>
        <w:t>Kullanım Senaryoları</w:t>
      </w:r>
    </w:p>
    <w:p>
      <w:pPr>
        <w:pStyle w:val="Heading2"/>
        <w:numPr>
          <w:ilvl w:val="1"/>
          <w:numId w:val="3"/>
        </w:numPr>
        <w:rPr>
          <w:rFonts w:ascii="Calibri" w:hAnsi="Calibri" w:cs="Calibri"/>
        </w:rPr>
      </w:pPr>
      <w:bookmarkStart w:id="13" w:name="_heading=h.17dp8vu"/>
      <w:bookmarkEnd w:id="13"/>
      <w:r>
        <w:rPr>
          <w:rFonts w:cs="Calibri" w:ascii="Calibri" w:hAnsi="Calibri"/>
        </w:rPr>
        <w:t>UC-EACRML 001- Sistem Girişi</w:t>
      </w:r>
    </w:p>
    <w:tbl>
      <w:tblPr>
        <w:tblStyle w:val="a5"/>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Girişi</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girişi sayfasının tarayıcıda açılması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Kullanıcı müşteri arama sayfasına yönlendirilir.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Kullanıcı, kullanıcı adı ve şifresini girer.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rFonts w:eastAsia="Quattrocento Sans"/>
                <w:sz w:val="18"/>
                <w:szCs w:val="18"/>
              </w:rPr>
            </w:pPr>
            <w:r>
              <w:rPr>
                <w:rFonts w:eastAsia="Quattrocento Sans"/>
                <w:sz w:val="18"/>
                <w:szCs w:val="18"/>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Kullanıcı, login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sz w:val="22"/>
                <w:szCs w:val="22"/>
              </w:rPr>
            </w:pPr>
            <w:r>
              <w:rPr>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Sistem, girilen kullanıcı adı ve şifreyi kontrol eder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sz w:val="22"/>
                <w:szCs w:val="22"/>
              </w:rPr>
            </w:pPr>
            <w:r>
              <w:rPr>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kullanıcı adı ve şifrenin doğru olduğunu belirler.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5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müşteri arama ekranına yönlendirir.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4.1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kullanıcı adı ve şifrenin doğru olmadığını belirler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 xml:space="preserve">Adım </w:t>
            </w:r>
            <w:r>
              <w:rPr>
                <w:sz w:val="22"/>
                <w:szCs w:val="22"/>
              </w:rPr>
              <w:t>4.2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kullanıcıya “Wrong user name or password. Please try again” uyarı mesajını gösterir.</w:t>
            </w:r>
          </w:p>
        </w:tc>
      </w:tr>
    </w:tbl>
    <w:p>
      <w:pPr>
        <w:pStyle w:val="Normal"/>
        <w:rPr/>
      </w:pPr>
      <w:r>
        <w:rPr/>
      </w:r>
    </w:p>
    <w:p>
      <w:pPr>
        <w:pStyle w:val="Heading3"/>
        <w:numPr>
          <w:ilvl w:val="2"/>
          <w:numId w:val="3"/>
        </w:numPr>
        <w:rPr/>
      </w:pPr>
      <w:bookmarkStart w:id="14" w:name="_heading=h.3rdcrjn"/>
      <w:bookmarkEnd w:id="14"/>
      <w:r>
        <w:rPr/>
        <w:t>Entegrasyon Noktaları</w:t>
      </w:r>
    </w:p>
    <w:tbl>
      <w:tblPr>
        <w:tblStyle w:val="a6"/>
        <w:tblW w:w="88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8"/>
        <w:gridCol w:w="1987"/>
        <w:gridCol w:w="1702"/>
        <w:gridCol w:w="2350"/>
      </w:tblGrid>
      <w:tr>
        <w:trPr>
          <w:tblHeader w:val="true"/>
          <w:cnfStyle w:val="100000000000" w:firstRow="1" w:lastRow="0" w:firstColumn="0" w:lastColumn="0" w:oddVBand="0" w:evenVBand="0" w:oddHBand="0" w:evenHBand="0" w:firstRowFirstColumn="0" w:firstRowLastColumn="0" w:lastRowFirstColumn="0" w:lastRowLastColumn="0"/>
        </w:trPr>
        <w:tc>
          <w:tcPr>
            <w:tcW w:w="282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666666"/>
              <w:right w:val="single" w:sz="4" w:space="0" w:color="666666"/>
            </w:tcBorders>
            <w:vAlign w:val="bottom"/>
          </w:tcPr>
          <w:p>
            <w:pPr>
              <w:pStyle w:val="Normal"/>
              <w:widowControl w:val="false"/>
              <w:spacing w:before="120" w:after="120"/>
              <w:rPr>
                <w:rFonts w:ascii="Calibri" w:hAnsi="Calibri" w:eastAsia="Calibri" w:cs="Calibri"/>
                <w:b w:val="false"/>
              </w:rPr>
            </w:pPr>
            <w:r>
              <w:rPr>
                <w:rFonts w:eastAsia="Calibri" w:cs="Calibri"/>
              </w:rPr>
              <w:t>Servis Envanter ID</w:t>
            </w:r>
          </w:p>
        </w:tc>
        <w:tc>
          <w:tcPr>
            <w:tcW w:w="1987" w:type="dxa"/>
            <w:tcBorders>
              <w:top w:val="single" w:sz="4" w:space="0" w:color="000000"/>
              <w:left w:val="single" w:sz="4" w:space="0" w:color="666666"/>
              <w:bottom w:val="single" w:sz="4" w:space="0" w:color="666666"/>
              <w:right w:val="single" w:sz="4" w:space="0" w:color="666666"/>
            </w:tcBorders>
            <w:vAlign w:val="bottom"/>
          </w:tcPr>
          <w:p>
            <w:pPr>
              <w:pStyle w:val="Normal"/>
              <w:widowControl w:val="false"/>
              <w:spacing w:before="120" w:after="120"/>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false"/>
              </w:rPr>
            </w:pPr>
            <w:r>
              <w:rPr>
                <w:rFonts w:eastAsia="Calibri" w:cs="Calibri"/>
              </w:rPr>
              <w:t>Sağlayıcı</w:t>
            </w:r>
          </w:p>
        </w:tc>
        <w:tc>
          <w:tcPr>
            <w:tcW w:w="1702" w:type="dxa"/>
            <w:tcBorders>
              <w:top w:val="single" w:sz="4" w:space="0" w:color="000000"/>
              <w:left w:val="single" w:sz="4" w:space="0" w:color="666666"/>
              <w:bottom w:val="single" w:sz="4" w:space="0" w:color="666666"/>
              <w:right w:val="single" w:sz="4" w:space="0" w:color="666666"/>
            </w:tcBorders>
            <w:vAlign w:val="bottom"/>
          </w:tcPr>
          <w:p>
            <w:pPr>
              <w:pStyle w:val="Normal"/>
              <w:widowControl w:val="false"/>
              <w:spacing w:before="120" w:after="120"/>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false"/>
              </w:rPr>
            </w:pPr>
            <w:r>
              <w:rPr>
                <w:rFonts w:eastAsia="Calibri" w:cs="Calibri"/>
              </w:rPr>
              <w:t>Kullanan</w:t>
            </w:r>
          </w:p>
        </w:tc>
        <w:tc>
          <w:tcPr>
            <w:tcW w:w="2350" w:type="dxa"/>
            <w:tcBorders>
              <w:top w:val="single" w:sz="4" w:space="0" w:color="000000"/>
              <w:left w:val="single" w:sz="4" w:space="0" w:color="666666"/>
              <w:bottom w:val="single" w:sz="4" w:space="0" w:color="666666"/>
              <w:right w:val="single" w:sz="4" w:space="0" w:color="000000"/>
            </w:tcBorders>
            <w:vAlign w:val="bottom"/>
          </w:tcPr>
          <w:p>
            <w:pPr>
              <w:pStyle w:val="Normal"/>
              <w:widowControl w:val="false"/>
              <w:spacing w:before="120" w:after="200"/>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false"/>
              </w:rPr>
            </w:pPr>
            <w:r>
              <w:rPr>
                <w:rFonts w:eastAsia="Calibri" w:cs="Calibri"/>
              </w:rPr>
              <w:t>Tip</w:t>
            </w:r>
          </w:p>
        </w:tc>
      </w:tr>
      <w:tr>
        <w:trPr>
          <w:cnfStyle w:val="000000100000" w:firstRow="0" w:lastRow="0" w:firstColumn="0" w:lastColumn="0" w:oddVBand="0" w:evenVBand="0" w:oddHBand="1" w:evenHBand="0" w:firstRowFirstColumn="0" w:firstRowLastColumn="0" w:lastRowFirstColumn="0" w:lastRowLastColumn="0"/>
        </w:trPr>
        <w:tc>
          <w:tcPr>
            <w:tcW w:w="2828"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666666"/>
              <w:right w:val="single" w:sz="4" w:space="0" w:color="666666"/>
            </w:tcBorders>
          </w:tcPr>
          <w:p>
            <w:pPr>
              <w:pStyle w:val="Normal"/>
              <w:widowControl w:val="false"/>
              <w:spacing w:before="100" w:after="120"/>
              <w:rPr>
                <w:rFonts w:ascii="Calibri" w:hAnsi="Calibri" w:cs="Calibri"/>
              </w:rPr>
            </w:pPr>
            <w:r>
              <w:rPr>
                <w:rFonts w:cs="Calibri"/>
              </w:rPr>
            </w:r>
          </w:p>
        </w:tc>
        <w:tc>
          <w:tcPr>
            <w:tcW w:w="1987" w:type="dxa"/>
            <w:tcBorders>
              <w:top w:val="single" w:sz="4" w:space="0" w:color="666666"/>
              <w:left w:val="single" w:sz="4" w:space="0" w:color="666666"/>
              <w:bottom w:val="single" w:sz="4" w:space="0" w:color="666666"/>
              <w:right w:val="single" w:sz="4" w:space="0" w:color="666666"/>
            </w:tcBorders>
          </w:tcPr>
          <w:p>
            <w:pPr>
              <w:pStyle w:val="Normal"/>
              <w:widowControl w:val="false"/>
              <w:tabs>
                <w:tab w:val="clear" w:pos="720"/>
                <w:tab w:val="center" w:pos="1120" w:leader="none"/>
              </w:tabs>
              <w:spacing w:before="100" w:after="12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c>
          <w:tcPr>
            <w:tcW w:w="1702" w:type="dxa"/>
            <w:tcBorders>
              <w:top w:val="single" w:sz="4" w:space="0" w:color="666666"/>
              <w:left w:val="single" w:sz="4" w:space="0" w:color="666666"/>
              <w:bottom w:val="single" w:sz="4" w:space="0" w:color="666666"/>
              <w:right w:val="single" w:sz="4" w:space="0" w:color="666666"/>
            </w:tcBorders>
          </w:tcPr>
          <w:p>
            <w:pPr>
              <w:pStyle w:val="Normal"/>
              <w:widowControl w:val="false"/>
              <w:spacing w:before="100" w:after="12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c>
          <w:tcPr>
            <w:tcW w:w="2350" w:type="dxa"/>
            <w:tcBorders>
              <w:top w:val="single" w:sz="4" w:space="0" w:color="666666"/>
              <w:left w:val="single" w:sz="4" w:space="0" w:color="666666"/>
              <w:bottom w:val="single" w:sz="4" w:space="0" w:color="666666"/>
              <w:right w:val="single" w:sz="4" w:space="0" w:color="000000"/>
            </w:tcBorders>
          </w:tcPr>
          <w:p>
            <w:pPr>
              <w:pStyle w:val="Normal"/>
              <w:widowControl w:val="false"/>
              <w:spacing w:before="100" w:after="12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cs="Calibri"/>
              </w:rPr>
            </w:r>
          </w:p>
        </w:tc>
      </w:tr>
      <w:tr>
        <w:trPr/>
        <w:tc>
          <w:tcPr>
            <w:tcW w:w="2828"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000000"/>
              <w:bottom w:val="single" w:sz="4" w:space="0" w:color="000000"/>
              <w:right w:val="single" w:sz="4" w:space="0" w:color="666666"/>
            </w:tcBorders>
          </w:tcPr>
          <w:p>
            <w:pPr>
              <w:pStyle w:val="Normal"/>
              <w:widowControl w:val="false"/>
              <w:spacing w:before="100" w:after="120"/>
              <w:rPr>
                <w:rFonts w:ascii="Calibri" w:hAnsi="Calibri" w:cs="Calibri"/>
              </w:rPr>
            </w:pPr>
            <w:r>
              <w:rPr>
                <w:rFonts w:cs="Calibri"/>
              </w:rPr>
            </w:r>
          </w:p>
        </w:tc>
        <w:tc>
          <w:tcPr>
            <w:tcW w:w="1987" w:type="dxa"/>
            <w:tcBorders>
              <w:top w:val="single" w:sz="4" w:space="0" w:color="666666"/>
              <w:left w:val="single" w:sz="4" w:space="0" w:color="666666"/>
              <w:bottom w:val="single" w:sz="4" w:space="0" w:color="000000"/>
              <w:right w:val="single" w:sz="4" w:space="0" w:color="666666"/>
            </w:tcBorders>
          </w:tcPr>
          <w:p>
            <w:pPr>
              <w:pStyle w:val="Normal"/>
              <w:widowControl w:val="false"/>
              <w:tabs>
                <w:tab w:val="clear" w:pos="720"/>
                <w:tab w:val="center" w:pos="1120" w:leader="none"/>
              </w:tabs>
              <w:spacing w:before="100"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c>
          <w:tcPr>
            <w:tcW w:w="1702" w:type="dxa"/>
            <w:tcBorders>
              <w:top w:val="single" w:sz="4" w:space="0" w:color="666666"/>
              <w:left w:val="single" w:sz="4" w:space="0" w:color="666666"/>
              <w:bottom w:val="single" w:sz="4" w:space="0" w:color="000000"/>
              <w:right w:val="single" w:sz="4" w:space="0" w:color="666666"/>
            </w:tcBorders>
          </w:tcPr>
          <w:p>
            <w:pPr>
              <w:pStyle w:val="Normal"/>
              <w:widowControl w:val="false"/>
              <w:spacing w:before="100"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c>
          <w:tcPr>
            <w:tcW w:w="2350" w:type="dxa"/>
            <w:tcBorders>
              <w:top w:val="single" w:sz="4" w:space="0" w:color="666666"/>
              <w:left w:val="single" w:sz="4" w:space="0" w:color="666666"/>
              <w:bottom w:val="single" w:sz="4" w:space="0" w:color="000000"/>
              <w:right w:val="single" w:sz="4" w:space="0" w:color="000000"/>
            </w:tcBorders>
          </w:tcPr>
          <w:p>
            <w:pPr>
              <w:pStyle w:val="Normal"/>
              <w:widowControl w:val="false"/>
              <w:spacing w:before="100"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rPr>
            </w:r>
          </w:p>
        </w:tc>
      </w:tr>
    </w:tbl>
    <w:p>
      <w:pPr>
        <w:pStyle w:val="Normal"/>
        <w:rPr/>
      </w:pPr>
      <w:r>
        <w:rPr/>
      </w:r>
    </w:p>
    <w:p>
      <w:pPr>
        <w:pStyle w:val="Heading3"/>
        <w:numPr>
          <w:ilvl w:val="2"/>
          <w:numId w:val="3"/>
        </w:numPr>
        <w:rPr/>
      </w:pPr>
      <w:bookmarkStart w:id="15" w:name="_heading=h.26in1rg"/>
      <w:bookmarkEnd w:id="15"/>
      <w:r>
        <w:rPr/>
        <w:t>İş Akışı</w:t>
      </w:r>
    </w:p>
    <w:p>
      <w:pPr>
        <w:pStyle w:val="Normal"/>
        <w:rPr/>
      </w:pPr>
      <w:r>
        <w:rPr/>
        <w:drawing>
          <wp:inline distT="0" distB="0" distL="0" distR="0">
            <wp:extent cx="3286760" cy="1734820"/>
            <wp:effectExtent l="0" t="0" r="0" b="0"/>
            <wp:docPr id="2"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descr=""/>
                    <pic:cNvPicPr>
                      <a:picLocks noChangeAspect="1" noChangeArrowheads="1"/>
                    </pic:cNvPicPr>
                  </pic:nvPicPr>
                  <pic:blipFill>
                    <a:blip r:embed="rId9"/>
                    <a:stretch>
                      <a:fillRect/>
                    </a:stretch>
                  </pic:blipFill>
                  <pic:spPr bwMode="auto">
                    <a:xfrm>
                      <a:off x="0" y="0"/>
                      <a:ext cx="3286760" cy="173482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rPr>
          <w:rFonts w:ascii="Calibri" w:hAnsi="Calibri" w:cs="Calibri"/>
        </w:rPr>
      </w:pPr>
      <w:bookmarkStart w:id="16" w:name="_heading=h.lnxbz9"/>
      <w:bookmarkEnd w:id="16"/>
      <w:r>
        <w:rPr>
          <w:rFonts w:cs="Calibri" w:ascii="Calibri" w:hAnsi="Calibri"/>
        </w:rPr>
        <w:t>UC-EACRML 002- Müşteri Arama ve Görüntüleme</w:t>
      </w:r>
    </w:p>
    <w:tbl>
      <w:tblPr>
        <w:tblStyle w:val="a7"/>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Arama ve Görüntüleme</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Sisteme giriş yapılması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Müşteri bilgilerinin gösterilmesi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arama kriterlerinden birini doldurur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“Search” butonunu çalışır kılar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“Search”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alanlarla tam olarak eşleşen kayıtları sorgular.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5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bulunan müşterileri listeler.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6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listeden bir müşterinin kaydına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7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müşteri bilgilerinin gösterildiği sayfayı açar.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4.1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“No customer found! Would you like to create the customer?” uyarı mesajını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 xml:space="preserve">Adım </w:t>
            </w:r>
            <w:r>
              <w:rPr>
                <w:sz w:val="22"/>
                <w:szCs w:val="22"/>
              </w:rPr>
              <w:t>4.2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1’e dön.</w:t>
            </w:r>
          </w:p>
        </w:tc>
      </w:tr>
    </w:tbl>
    <w:p>
      <w:pPr>
        <w:pStyle w:val="Normal"/>
        <w:rPr/>
      </w:pPr>
      <w:r>
        <w:rPr/>
      </w:r>
    </w:p>
    <w:p>
      <w:pPr>
        <w:pStyle w:val="Heading2"/>
        <w:numPr>
          <w:ilvl w:val="1"/>
          <w:numId w:val="3"/>
        </w:numPr>
        <w:rPr>
          <w:rFonts w:ascii="Calibri" w:hAnsi="Calibri" w:cs="Calibri"/>
        </w:rPr>
      </w:pPr>
      <w:bookmarkStart w:id="17" w:name="_heading=h.35nkun2"/>
      <w:bookmarkEnd w:id="17"/>
      <w:r>
        <w:rPr>
          <w:rFonts w:cs="Calibri" w:ascii="Calibri" w:hAnsi="Calibri"/>
        </w:rPr>
        <w:t>UC-EACRML 003- Müşteri Yaratma</w:t>
      </w:r>
    </w:p>
    <w:tbl>
      <w:tblPr>
        <w:tblStyle w:val="a8"/>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Yaratma</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Aranan müşterinin bulunmaması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Müşterinin yaratılması</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Kullanıcı, müşteri bulunamaması sonucunda çıkan “Create Customer”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rFonts w:eastAsia="Quattrocento Sans"/>
                <w:sz w:val="18"/>
                <w:szCs w:val="18"/>
              </w:rPr>
            </w:pPr>
            <w:r>
              <w:rPr>
                <w:rFonts w:eastAsia="Quattrocento Sans"/>
                <w:sz w:val="18"/>
                <w:szCs w:val="18"/>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Sistem, demographic info sayfasını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sz w:val="22"/>
                <w:szCs w:val="22"/>
              </w:rPr>
            </w:pPr>
            <w:r>
              <w:rPr>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Kullanıcı zorunlu alanları girerek “Next”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sz w:val="22"/>
                <w:szCs w:val="22"/>
              </w:rPr>
            </w:pPr>
            <w:r>
              <w:rPr>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“Nationality ID” alanının tekilliğini kontrol eder.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5</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“Address Info” sayfasını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6</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“Add New Address”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7</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adres bilgilerinin girileceği modal ekranı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8</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zorunlu alanları girerek “Save”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9</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bilgilerle adres bilgisini kaydederek modal ekranı kapatır ve “next” butonunu çalışır kılar.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10</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next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“Contact Medium” ekranını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zorunlu alanları girerek “Create”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13</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bilgilerin doğruluğunu kontrol eder.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14</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yaratır.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15</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müşterinin bilgilerinin gösterildiği “Customer Info” sayfasına yönlendirir.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4.1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t>Sistem, girilen “Nationality ID” değerinin tekil olmaması durumunda “A customer is already exist with this Nationality ID” hata mesajını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Adım </w:t>
            </w:r>
            <w:r>
              <w:rPr>
                <w:sz w:val="22"/>
                <w:szCs w:val="22"/>
              </w:rPr>
              <w:t>4.2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3’e dön</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Adım 10.1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yeni bir adres girişi yapabilmek için “Add new address”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Adım 10.2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7’ye dön.</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Adım 13.1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bilgilerin hatalı olması durumunda uyarı mesajı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Adım 13.2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12’ye dön</w:t>
            </w:r>
          </w:p>
        </w:tc>
      </w:tr>
    </w:tbl>
    <w:p>
      <w:pPr>
        <w:pStyle w:val="Normal"/>
        <w:rPr/>
      </w:pPr>
      <w:r>
        <w:rPr/>
      </w:r>
    </w:p>
    <w:p>
      <w:pPr>
        <w:pStyle w:val="Heading2"/>
        <w:numPr>
          <w:ilvl w:val="1"/>
          <w:numId w:val="3"/>
        </w:numPr>
        <w:rPr>
          <w:rFonts w:ascii="Calibri" w:hAnsi="Calibri" w:cs="Calibri"/>
        </w:rPr>
      </w:pPr>
      <w:bookmarkStart w:id="18" w:name="_heading=h.1ksv4uv"/>
      <w:bookmarkEnd w:id="18"/>
      <w:r>
        <w:rPr>
          <w:rFonts w:cs="Calibri" w:ascii="Calibri" w:hAnsi="Calibri"/>
        </w:rPr>
        <w:t>UC-EACRML 004- Müşteri Bilgilerini Güncelleme</w:t>
      </w:r>
    </w:p>
    <w:tbl>
      <w:tblPr>
        <w:tblStyle w:val="a9"/>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Bilgilerini Güncelleme</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Müşteri bilgilerinin güncellenmesi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müşteri bilgileri sayfasında bulunan kalem işaretine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“Customer Info Update” sayfasını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sz w:val="22"/>
                <w:szCs w:val="22"/>
              </w:rPr>
              <w:t>Kullanıcı, güncellemek istediği alanlara tıklayarak “Save”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“Nationality ID” alanının tekilliğini kontrol eder.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5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günceller.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6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müşterinin bilgilerinin gösterildiği “Customer Info” sayfasına yönlendirir.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2.1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“Customer Info Update” sayfasında “Cancel”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2</w:t>
            </w:r>
            <w:r>
              <w:rPr>
                <w:sz w:val="22"/>
                <w:szCs w:val="22"/>
              </w:rPr>
              <w:t>.2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“Customer Info” sayfasını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4.1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t>Sistem, girilen “Nationality ID” değerinin tekil olmaması durumunda “A customer is already exist with this Nationality ID” hata mesajını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Adım </w:t>
            </w:r>
            <w:r>
              <w:rPr>
                <w:sz w:val="22"/>
                <w:szCs w:val="22"/>
              </w:rPr>
              <w:t>4.2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3’e dön.</w:t>
            </w:r>
          </w:p>
        </w:tc>
      </w:tr>
    </w:tbl>
    <w:p>
      <w:pPr>
        <w:pStyle w:val="Heading2"/>
        <w:numPr>
          <w:ilvl w:val="1"/>
          <w:numId w:val="3"/>
        </w:numPr>
        <w:rPr>
          <w:rFonts w:ascii="Calibri" w:hAnsi="Calibri" w:cs="Calibri"/>
        </w:rPr>
      </w:pPr>
      <w:bookmarkStart w:id="19" w:name="_heading=h.44sinio"/>
      <w:bookmarkEnd w:id="19"/>
      <w:r>
        <w:rPr>
          <w:rFonts w:cs="Calibri" w:ascii="Calibri" w:hAnsi="Calibri"/>
        </w:rPr>
        <w:t>UC-EACRML 005- Müşteri Adresinin Güncellenmesi</w:t>
      </w:r>
    </w:p>
    <w:tbl>
      <w:tblPr>
        <w:tblStyle w:val="aa"/>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Adresinin Güncellenmesi</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Adres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Müşteri adres bilgilerinin güncellenmesi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“Address” sayfasında bulunan adresin içerisinde bulunan üç noktaya tıklar ve “Edit”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adres bilgilerinin girileceği modal ekranı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zorunlu alanları girerek “Save”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bilgilerle adres bilgisini güncelleyerek modal ekranı kapatır.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2.1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adres güncelleme modal ekranında “Cancel”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2</w:t>
            </w:r>
            <w:r>
              <w:rPr>
                <w:sz w:val="22"/>
                <w:szCs w:val="22"/>
              </w:rPr>
              <w:t>.2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adres modal ekranını kapatır.</w:t>
            </w:r>
          </w:p>
        </w:tc>
      </w:tr>
    </w:tbl>
    <w:p>
      <w:pPr>
        <w:pStyle w:val="Normal"/>
        <w:rPr/>
      </w:pPr>
      <w:r>
        <w:rPr/>
      </w:r>
    </w:p>
    <w:p>
      <w:pPr>
        <w:pStyle w:val="Normal"/>
        <w:rPr/>
      </w:pPr>
      <w:r>
        <w:rPr/>
      </w:r>
    </w:p>
    <w:p>
      <w:pPr>
        <w:pStyle w:val="Normal"/>
        <w:rPr/>
      </w:pPr>
      <w:r>
        <w:rPr/>
      </w:r>
    </w:p>
    <w:p>
      <w:pPr>
        <w:pStyle w:val="Heading2"/>
        <w:numPr>
          <w:ilvl w:val="1"/>
          <w:numId w:val="3"/>
        </w:numPr>
        <w:rPr>
          <w:rFonts w:ascii="Calibri" w:hAnsi="Calibri" w:cs="Calibri"/>
        </w:rPr>
      </w:pPr>
      <w:bookmarkStart w:id="20" w:name="_heading=h.2jxsxqh"/>
      <w:bookmarkEnd w:id="20"/>
      <w:r>
        <w:rPr>
          <w:rFonts w:cs="Calibri" w:ascii="Calibri" w:hAnsi="Calibri"/>
        </w:rPr>
        <w:t>UC-EACRML 006- Müşteri Adresinin Silinmesi</w:t>
      </w:r>
    </w:p>
    <w:tbl>
      <w:tblPr>
        <w:tblStyle w:val="ab"/>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Adresinin Silinmesi</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Adres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Müşteri adres bilgilerinin silinmesi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“Address” sayfasında bulunan adresin içerisinde bulunan üç noktaya tıklar ve “Delete”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müşterinin birden fazla adresinin olup olmadığını sorgular.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3</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silinmek istenen adresin varsayılan adres olup olmadığını sorgular.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seçilen müşteri adresini siler.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2.1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“Customer should have at least one address” hata mesajını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3.1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“The address that you want to delete is a default address. Please, change default address then try again.” hata mesajını gösterir.</w:t>
            </w:r>
          </w:p>
        </w:tc>
      </w:tr>
    </w:tbl>
    <w:p>
      <w:pPr>
        <w:pStyle w:val="Normal"/>
        <w:rPr/>
      </w:pPr>
      <w:r>
        <w:rPr/>
      </w:r>
    </w:p>
    <w:p>
      <w:pPr>
        <w:pStyle w:val="Normal"/>
        <w:rPr/>
      </w:pPr>
      <w:r>
        <w:rPr/>
      </w:r>
    </w:p>
    <w:p>
      <w:pPr>
        <w:pStyle w:val="Normal"/>
        <w:rPr/>
      </w:pPr>
      <w:r>
        <w:rPr/>
      </w:r>
    </w:p>
    <w:p>
      <w:pPr>
        <w:pStyle w:val="Normal"/>
        <w:rPr/>
      </w:pPr>
      <w:r>
        <w:rPr/>
      </w:r>
    </w:p>
    <w:p>
      <w:pPr>
        <w:pStyle w:val="Heading2"/>
        <w:numPr>
          <w:ilvl w:val="1"/>
          <w:numId w:val="3"/>
        </w:numPr>
        <w:rPr>
          <w:rFonts w:ascii="Calibri" w:hAnsi="Calibri" w:cs="Calibri"/>
        </w:rPr>
      </w:pPr>
      <w:bookmarkStart w:id="21" w:name="_heading=h.z337ya"/>
      <w:bookmarkEnd w:id="21"/>
      <w:r>
        <w:rPr>
          <w:rFonts w:cs="Calibri" w:ascii="Calibri" w:hAnsi="Calibri"/>
        </w:rPr>
        <w:t>UC-EACRML 007- Yeni Bir Müşteri Adresinin Eklenmesi</w:t>
      </w:r>
    </w:p>
    <w:tbl>
      <w:tblPr>
        <w:tblStyle w:val="ac"/>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Yeni Bir Müşteri Adresinin Eklenmesi</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Adres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Yeni müşteri adresinin yaratılması</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“Address” sayfasında “Add New Address”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adres bilgilerinin girileceği modal ekranı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zorunlu alanları girerek “Save”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bilgilerle adres yaratarak modal ekranı kapatır.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2.1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adres güncelleme modal ekranında “Cancel”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2</w:t>
            </w:r>
            <w:r>
              <w:rPr>
                <w:sz w:val="22"/>
                <w:szCs w:val="22"/>
              </w:rPr>
              <w:t>.2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adres modal ekranını kapatır.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rPr>
          <w:rFonts w:ascii="Calibri" w:hAnsi="Calibri" w:cs="Calibri"/>
        </w:rPr>
      </w:pPr>
      <w:bookmarkStart w:id="22" w:name="_heading=h.3j2qqm3"/>
      <w:bookmarkEnd w:id="22"/>
      <w:r>
        <w:rPr>
          <w:rFonts w:cs="Calibri" w:ascii="Calibri" w:hAnsi="Calibri"/>
        </w:rPr>
        <w:t>UC-EACRML 008- Müşteri Kontakt Bilgilerinin Güncellenmesi</w:t>
      </w:r>
    </w:p>
    <w:tbl>
      <w:tblPr>
        <w:tblStyle w:val="ad"/>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Kontakt Bilgilerinin Güncellenmesi</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kontakt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Müşteri kontakt bilgisinin güncellenmesi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müşteri kontakt bilgileri sayfasında bulunan kalem işaretine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“Contact Medium Update” sayfasını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sz w:val="22"/>
                <w:szCs w:val="22"/>
              </w:rPr>
              <w:t>Kullanıcı, güncellemek istediği alanlara tıklayarak “Save”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bilgilerin doğruluğunu kontrol eder.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5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 kontakt bilgilerini günceller.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6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müşterinin kontakt bilgilerinin gösterildiği “Contact Medium” sayfasına yönlendirir.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2.1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“Contact Medium Update” sayfasında “Cancel”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2</w:t>
            </w:r>
            <w:r>
              <w:rPr>
                <w:sz w:val="22"/>
                <w:szCs w:val="22"/>
              </w:rPr>
              <w:t>.2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“Contact Medium” sayfasını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4.1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bilgilerin hatalı olması durumunda uyarı mesajı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Adım </w:t>
            </w:r>
            <w:r>
              <w:rPr>
                <w:sz w:val="22"/>
                <w:szCs w:val="22"/>
              </w:rPr>
              <w:t>4.2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3’e dön.</w:t>
            </w:r>
          </w:p>
        </w:tc>
      </w:tr>
    </w:tbl>
    <w:p>
      <w:pPr>
        <w:pStyle w:val="Normal"/>
        <w:rPr/>
      </w:pPr>
      <w:r>
        <w:rPr/>
      </w:r>
    </w:p>
    <w:p>
      <w:pPr>
        <w:pStyle w:val="Normal"/>
        <w:rPr/>
      </w:pPr>
      <w:r>
        <w:rPr/>
      </w:r>
    </w:p>
    <w:p>
      <w:pPr>
        <w:pStyle w:val="Heading2"/>
        <w:numPr>
          <w:ilvl w:val="1"/>
          <w:numId w:val="3"/>
        </w:numPr>
        <w:rPr>
          <w:rFonts w:ascii="Calibri" w:hAnsi="Calibri" w:cs="Calibri"/>
        </w:rPr>
      </w:pPr>
      <w:bookmarkStart w:id="23" w:name="_heading=h.1y810tw"/>
      <w:bookmarkEnd w:id="23"/>
      <w:r>
        <w:rPr>
          <w:rFonts w:cs="Calibri" w:ascii="Calibri" w:hAnsi="Calibri"/>
        </w:rPr>
        <w:t>UC-EACRML 009- Müşteri Silme</w:t>
      </w:r>
    </w:p>
    <w:tbl>
      <w:tblPr>
        <w:tblStyle w:val="ae"/>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Silme</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Müşterinin silinmesi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müşteri bilgileri sayfasında bulunan çöp kutusu işaretine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müşterinin fatura hesabı/hesapları altında aktif bir ürün olup olmadığını sorgular.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müşteri kaydını siler.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müşteri arama sayfasına yönlendirir.</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2.1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“Since the customer has active products, the customer cannot be deleted.” uyarı mesajını gösterir.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rPr>
          <w:rFonts w:ascii="Calibri" w:hAnsi="Calibri" w:cs="Calibri"/>
        </w:rPr>
      </w:pPr>
      <w:bookmarkStart w:id="24" w:name="_heading=h.4i7ojhp"/>
      <w:bookmarkEnd w:id="24"/>
      <w:r>
        <w:rPr>
          <w:rFonts w:cs="Calibri" w:ascii="Calibri" w:hAnsi="Calibri"/>
        </w:rPr>
        <w:t>UC-EACRML 010- Yeni Müşteri Fatura Hesabı Oluşturma</w:t>
      </w:r>
    </w:p>
    <w:tbl>
      <w:tblPr>
        <w:tblStyle w:val="af"/>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Yeni Müşteri Fatura Hesabı Oluşturma</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Yeni fatura hesabının oluşturulması</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Kullanıcı, “Customer Account” ekranında bulunan “Create New Account” butonuna tıklar </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“Create Billing Account” ekranını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gerekli fatura hesabı bilgilerini girer ve “Create”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fatura hesabını kaydeder ve kullanıcıyı “ Customer Account” sayfasına yönlendirir.</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3.1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adresi günceller.</w:t>
            </w:r>
          </w:p>
        </w:tc>
      </w:tr>
    </w:tbl>
    <w:p>
      <w:pPr>
        <w:pStyle w:val="Normal"/>
        <w:rPr/>
      </w:pPr>
      <w:r>
        <w:rPr/>
      </w:r>
    </w:p>
    <w:p>
      <w:pPr>
        <w:pStyle w:val="Heading2"/>
        <w:numPr>
          <w:ilvl w:val="1"/>
          <w:numId w:val="3"/>
        </w:numPr>
        <w:rPr>
          <w:rFonts w:ascii="Calibri" w:hAnsi="Calibri" w:cs="Calibri"/>
        </w:rPr>
      </w:pPr>
      <w:r>
        <w:rPr>
          <w:rFonts w:cs="Calibri" w:ascii="Calibri" w:hAnsi="Calibri"/>
        </w:rPr>
        <w:t>UC-EACRML 011- Fatura Hesabı Güncelleme</w:t>
      </w:r>
    </w:p>
    <w:tbl>
      <w:tblPr>
        <w:tblStyle w:val="af0"/>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Fatura Hesabı Güncelleme</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Fatura hesabının güncellenmesi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Kullanıcı, “Customer Account” ekranında bulunan müşteri fatura hesabı tablosundaki “edit” ikonuna tıklar </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“Update Billing Account” ekranını, ilgili fatura hesabının bilgileriyle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güncellenmesi gereken fatura hesabı bilgilerini girer ve “Save”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fatura hesabını günceller ve kullanıcıyı “ Customer Account” sayfasına yönlendirir.</w:t>
            </w:r>
          </w:p>
        </w:tc>
      </w:tr>
    </w:tbl>
    <w:p>
      <w:pPr>
        <w:pStyle w:val="Normal"/>
        <w:rPr/>
      </w:pPr>
      <w:r>
        <w:rPr/>
      </w:r>
    </w:p>
    <w:p>
      <w:pPr>
        <w:pStyle w:val="Heading2"/>
        <w:numPr>
          <w:ilvl w:val="1"/>
          <w:numId w:val="3"/>
        </w:numPr>
        <w:rPr>
          <w:rFonts w:ascii="Calibri" w:hAnsi="Calibri" w:cs="Calibri"/>
        </w:rPr>
      </w:pPr>
      <w:r>
        <w:rPr>
          <w:rFonts w:cs="Calibri" w:ascii="Calibri" w:hAnsi="Calibri"/>
        </w:rPr>
        <w:t>UC-EACRML 012- Müşteri Fatura Hesabını Silme</w:t>
      </w:r>
    </w:p>
    <w:tbl>
      <w:tblPr>
        <w:tblStyle w:val="af1"/>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Fatura Hesabını Silme</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bilgileri sayfasının açık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Fatura hesabının silinmesi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Kullanıcı, “Customer Account” ekranında bulunan müşteri fatura hesabı tablosundaki “delete” ikonuna tıklar </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ilgili fatura hesabına bağlı bir ürün olup olmadığını kontrol eder.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Sistem, fatura hesabına bağlı bir ürün bulunmadığı durumda fatura hesabı silinir. </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“Billing account deleted successfully.” Bilgi mesajını gösterir.</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3.1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fatura hesabına bağlı olduğu durumda silme işlemi gerçekleştirilmez ve “Deletion could not be performed. There are product(s) linked to this billing account.” hata mesajı gösterilir.</w:t>
            </w:r>
          </w:p>
        </w:tc>
      </w:tr>
    </w:tbl>
    <w:p>
      <w:pPr>
        <w:pStyle w:val="Normal"/>
        <w:rPr/>
      </w:pPr>
      <w:r>
        <w:rPr/>
      </w:r>
    </w:p>
    <w:p>
      <w:pPr>
        <w:pStyle w:val="Heading2"/>
        <w:numPr>
          <w:ilvl w:val="1"/>
          <w:numId w:val="3"/>
        </w:numPr>
        <w:rPr>
          <w:rFonts w:ascii="Calibri" w:hAnsi="Calibri" w:cs="Calibri"/>
        </w:rPr>
      </w:pPr>
      <w:bookmarkStart w:id="25" w:name="_heading=h.2xcytpi"/>
      <w:bookmarkEnd w:id="25"/>
      <w:r>
        <w:rPr>
          <w:rFonts w:cs="Calibri" w:ascii="Calibri" w:hAnsi="Calibri"/>
        </w:rPr>
        <w:t>UC-EACRML 013- Fatura Hesabına Bağlı Ürün Detaylarını Görüntüleme</w:t>
      </w:r>
    </w:p>
    <w:tbl>
      <w:tblPr>
        <w:tblStyle w:val="af2"/>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Fatura hesabına bağlı ürün detaylarını görüntüleme</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aramanın tamamlanmış olması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Ürün detaylarının görüntülenmesi</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“Customer Account” tabına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müşterinin fatura hesaplarının listesini görüntüler.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Kullanıcı detayını görmek istediği fatura hesabı satırının aksiyon sütununda aşağı oka tıklar. </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ilgili fatura hesabına bağlı olan ürünleri tablo içerisinde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5</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ürünlerin listelendiği tablonun en sağında bulunan göz ikonuna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6</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ilgili ürünün detaylarını modal ekranda görüntüler.</w:t>
            </w:r>
          </w:p>
        </w:tc>
      </w:tr>
    </w:tbl>
    <w:p>
      <w:pPr>
        <w:pStyle w:val="Normal"/>
        <w:rPr/>
      </w:pPr>
      <w:r>
        <w:rPr/>
      </w:r>
    </w:p>
    <w:p>
      <w:pPr>
        <w:pStyle w:val="Heading2"/>
        <w:numPr>
          <w:ilvl w:val="1"/>
          <w:numId w:val="3"/>
        </w:numPr>
        <w:rPr>
          <w:rFonts w:ascii="Calibri" w:hAnsi="Calibri" w:cs="Calibri"/>
        </w:rPr>
      </w:pPr>
      <w:bookmarkStart w:id="26" w:name="_heading=h.1ci93xb"/>
      <w:bookmarkEnd w:id="26"/>
      <w:r>
        <w:rPr>
          <w:rFonts w:cs="Calibri" w:ascii="Calibri" w:hAnsi="Calibri"/>
        </w:rPr>
        <w:t>UC-EACRML 014- Yeni Ürün Satışının Gerçekleştirilmesi</w:t>
      </w:r>
    </w:p>
    <w:p>
      <w:pPr>
        <w:pStyle w:val="Normal"/>
        <w:rPr/>
      </w:pPr>
      <w:r>
        <w:rPr/>
      </w:r>
    </w:p>
    <w:tbl>
      <w:tblPr>
        <w:tblStyle w:val="af3"/>
        <w:tblW w:w="88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45"/>
        <w:gridCol w:w="1485"/>
        <w:gridCol w:w="5220"/>
      </w:tblGrid>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İsim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Müşteri Yaratma</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Statü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Onay Bekliyor </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Aktörler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Admin</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Ön Koşullar</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Aranan müşterinin bulunmaması</w:t>
            </w:r>
          </w:p>
        </w:tc>
      </w:tr>
      <w:tr>
        <w:trPr/>
        <w:tc>
          <w:tcPr>
            <w:tcW w:w="214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Beklenen Çıktı </w:t>
            </w:r>
          </w:p>
        </w:tc>
        <w:tc>
          <w:tcPr>
            <w:tcW w:w="670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sz w:val="22"/>
                <w:szCs w:val="22"/>
              </w:rPr>
              <w:t>Müşterinin yaratılması</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Ana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Kullanıcı, müşteri bulunamaması sonucunda çıkan “Create Customer”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rFonts w:eastAsia="Quattrocento Sans"/>
                <w:sz w:val="18"/>
                <w:szCs w:val="18"/>
              </w:rPr>
            </w:pPr>
            <w:r>
              <w:rPr>
                <w:rFonts w:eastAsia="Quattrocento Sans"/>
                <w:sz w:val="18"/>
                <w:szCs w:val="18"/>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2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Sistem, demographic info sayfasını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sz w:val="22"/>
                <w:szCs w:val="22"/>
              </w:rPr>
            </w:pPr>
            <w:r>
              <w:rPr>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3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Kullanıcı zorunlu alanları girerek “Next” butonuna tıklar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sz w:val="22"/>
                <w:szCs w:val="22"/>
              </w:rPr>
            </w:pPr>
            <w:r>
              <w:rPr>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4 </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“Nationality ID” alanının tekilliğini kontrol eder.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5</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“Address Info” sayfasını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6</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“Add New Address”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7</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adres bilgilerinin girileceği modal ekranı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8</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zorunlu alanları girerek “Save”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9</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bilgilerle adres bilgisini kaydederek modal ekranı kapatır ve “next” butonunu çalışır kılar.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10</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next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“Contact Medium” ekranını açar.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zorunlu alanları girerek “Create”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13</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bilgilerin doğruluğunu kontrol eder.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14</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yaratır.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eastAsia="Quattrocento Sans"/>
                <w:sz w:val="18"/>
                <w:szCs w:val="18"/>
              </w:rPr>
            </w:pPr>
            <w:r>
              <w:rPr>
                <w:color w:val="000000"/>
                <w:sz w:val="22"/>
                <w:szCs w:val="22"/>
              </w:rPr>
              <w:t>Adım 15</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kullanıcıyı, müşterinin bilgilerinin gösterildiği “Customer Info” sayfasına yönlendirir.</w:t>
            </w:r>
          </w:p>
        </w:tc>
      </w:tr>
      <w:tr>
        <w:trPr/>
        <w:tc>
          <w:tcPr>
            <w:tcW w:w="2145" w:type="dxa"/>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i/>
                <w:i/>
                <w:color w:val="000000"/>
                <w:sz w:val="22"/>
                <w:szCs w:val="22"/>
              </w:rPr>
            </w:pPr>
            <w:r>
              <w:rPr>
                <w:i/>
                <w:color w:val="000000"/>
                <w:sz w:val="22"/>
                <w:szCs w:val="22"/>
              </w:rPr>
              <w:t>Alternatif Senaryo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color w:val="000000"/>
                <w:sz w:val="22"/>
                <w:szCs w:val="22"/>
              </w:rPr>
              <w:t>Adım 4.1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t>Sistem, girilen “Nationality ID” değerinin tekil olmaması durumunda “A customer is already exist with this Nationality ID” hata mesajını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 xml:space="preserve">Adım </w:t>
            </w:r>
            <w:r>
              <w:rPr>
                <w:sz w:val="22"/>
                <w:szCs w:val="22"/>
              </w:rPr>
              <w:t>4.2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3’e dön</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Adım 10.1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Kullanıcı, yeni bir adres girişi yapabilmek için “Add new address” butonuna basar.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Adım 10.2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7’ye dön.</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Adım 13.1</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Sistem, girilen bilgilerin hatalı olması durumunda uyarı mesajı gösterir.</w:t>
            </w:r>
          </w:p>
        </w:tc>
      </w:tr>
      <w:tr>
        <w:trPr/>
        <w:tc>
          <w:tcPr>
            <w:tcW w:w="2145" w:type="dxa"/>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rPr>
                <w:color w:val="000000"/>
                <w:sz w:val="22"/>
                <w:szCs w:val="22"/>
              </w:rPr>
            </w:pPr>
            <w:r>
              <w:rPr>
                <w:color w:val="000000"/>
                <w:sz w:val="22"/>
                <w:szCs w:val="22"/>
              </w:rPr>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sz w:val="22"/>
                <w:szCs w:val="22"/>
              </w:rPr>
            </w:pPr>
            <w:r>
              <w:rPr>
                <w:sz w:val="22"/>
                <w:szCs w:val="22"/>
              </w:rPr>
              <w:t>Adım 13.2</w:t>
            </w:r>
          </w:p>
        </w:tc>
        <w:tc>
          <w:tcPr>
            <w:tcW w:w="522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000000"/>
                <w:sz w:val="22"/>
                <w:szCs w:val="22"/>
              </w:rPr>
            </w:pPr>
            <w:r>
              <w:rPr>
                <w:color w:val="000000"/>
                <w:sz w:val="22"/>
                <w:szCs w:val="22"/>
              </w:rPr>
              <w:t>Adım 12’ye dön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rPr>
          <w:rFonts w:ascii="Calibri" w:hAnsi="Calibri" w:cs="Calibri"/>
        </w:rPr>
      </w:pPr>
      <w:bookmarkStart w:id="27" w:name="_heading=h.3whwml4"/>
      <w:bookmarkEnd w:id="27"/>
      <w:r>
        <w:rPr>
          <w:rFonts w:cs="Calibri" w:ascii="Calibri" w:hAnsi="Calibri"/>
        </w:rPr>
        <w:t xml:space="preserve"> </w:t>
      </w:r>
      <w:r>
        <w:rPr>
          <w:rFonts w:cs="Calibri" w:ascii="Calibri" w:hAnsi="Calibri"/>
        </w:rPr>
        <w:t>UX / Ekran Çizimleri</w:t>
      </w:r>
    </w:p>
    <w:p>
      <w:pPr>
        <w:pStyle w:val="Heading2"/>
        <w:numPr>
          <w:ilvl w:val="1"/>
          <w:numId w:val="3"/>
        </w:numPr>
        <w:rPr>
          <w:rFonts w:ascii="Calibri" w:hAnsi="Calibri" w:cs="Calibri"/>
        </w:rPr>
      </w:pPr>
      <w:bookmarkStart w:id="28" w:name="_heading=h.2bn6wsx"/>
      <w:bookmarkEnd w:id="28"/>
      <w:r>
        <w:rPr>
          <w:rFonts w:cs="Calibri" w:ascii="Calibri" w:hAnsi="Calibri"/>
        </w:rPr>
        <w:t>Müşteri Kayıtları</w:t>
      </w:r>
    </w:p>
    <w:p>
      <w:pPr>
        <w:pStyle w:val="Heading3"/>
        <w:numPr>
          <w:ilvl w:val="2"/>
          <w:numId w:val="3"/>
        </w:numPr>
        <w:rPr/>
      </w:pPr>
      <w:bookmarkStart w:id="29" w:name="_heading=h.qsh70q"/>
      <w:bookmarkEnd w:id="29"/>
      <w:r>
        <w:rPr/>
        <w:t>Sistem Girişi</w:t>
      </w:r>
    </w:p>
    <w:p>
      <w:pPr>
        <w:pStyle w:val="Normal"/>
        <w:rPr/>
      </w:pPr>
      <w:r>
        <w:rPr/>
        <w:drawing>
          <wp:inline distT="0" distB="0" distL="0" distR="0">
            <wp:extent cx="4468495" cy="317754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0"/>
                    <a:stretch>
                      <a:fillRect/>
                    </a:stretch>
                  </pic:blipFill>
                  <pic:spPr bwMode="auto">
                    <a:xfrm>
                      <a:off x="0" y="0"/>
                      <a:ext cx="4468495" cy="3177540"/>
                    </a:xfrm>
                    <a:prstGeom prst="rect">
                      <a:avLst/>
                    </a:prstGeom>
                  </pic:spPr>
                </pic:pic>
              </a:graphicData>
            </a:graphic>
          </wp:inline>
        </w:drawing>
      </w:r>
    </w:p>
    <w:p>
      <w:pPr>
        <w:pStyle w:val="Heading3"/>
        <w:numPr>
          <w:ilvl w:val="2"/>
          <w:numId w:val="3"/>
        </w:numPr>
        <w:rPr/>
      </w:pPr>
      <w:bookmarkStart w:id="30" w:name="_heading=h.3as4poj"/>
      <w:bookmarkEnd w:id="30"/>
      <w:r>
        <w:rPr/>
        <w:t>Müşteri Arama (Müşteri Bulundu)</w:t>
      </w:r>
    </w:p>
    <w:p>
      <w:pPr>
        <w:pStyle w:val="Normal"/>
        <w:rPr/>
      </w:pPr>
      <w:r>
        <w:rPr/>
        <w:drawing>
          <wp:inline distT="0" distB="0" distL="0" distR="0">
            <wp:extent cx="4530725" cy="3221990"/>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11"/>
                    <a:stretch>
                      <a:fillRect/>
                    </a:stretch>
                  </pic:blipFill>
                  <pic:spPr bwMode="auto">
                    <a:xfrm>
                      <a:off x="0" y="0"/>
                      <a:ext cx="4530725" cy="322199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31" w:name="_heading=h.1pxezwc"/>
      <w:bookmarkEnd w:id="31"/>
      <w:r>
        <w:rPr/>
        <w:t>Müşteri Arama (Müşteri Bulunamadı)</w:t>
      </w:r>
    </w:p>
    <w:p>
      <w:pPr>
        <w:pStyle w:val="Normal"/>
        <w:rPr/>
      </w:pPr>
      <w:r>
        <w:rPr/>
        <w:drawing>
          <wp:inline distT="0" distB="0" distL="0" distR="0">
            <wp:extent cx="4667250" cy="3319145"/>
            <wp:effectExtent l="0" t="0" r="0" b="0"/>
            <wp:docPr id="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png" descr=""/>
                    <pic:cNvPicPr>
                      <a:picLocks noChangeAspect="1" noChangeArrowheads="1"/>
                    </pic:cNvPicPr>
                  </pic:nvPicPr>
                  <pic:blipFill>
                    <a:blip r:embed="rId12"/>
                    <a:stretch>
                      <a:fillRect/>
                    </a:stretch>
                  </pic:blipFill>
                  <pic:spPr bwMode="auto">
                    <a:xfrm>
                      <a:off x="0" y="0"/>
                      <a:ext cx="4667250" cy="3319145"/>
                    </a:xfrm>
                    <a:prstGeom prst="rect">
                      <a:avLst/>
                    </a:prstGeom>
                  </pic:spPr>
                </pic:pic>
              </a:graphicData>
            </a:graphic>
          </wp:inline>
        </w:drawing>
      </w:r>
    </w:p>
    <w:p>
      <w:pPr>
        <w:pStyle w:val="Normal"/>
        <w:rPr/>
      </w:pPr>
      <w:r>
        <w:rPr/>
      </w:r>
    </w:p>
    <w:p>
      <w:pPr>
        <w:pStyle w:val="Heading3"/>
        <w:numPr>
          <w:ilvl w:val="2"/>
          <w:numId w:val="3"/>
        </w:numPr>
        <w:rPr/>
      </w:pPr>
      <w:bookmarkStart w:id="32" w:name="_heading=h.49x2ik5"/>
      <w:bookmarkEnd w:id="32"/>
      <w:r>
        <w:rPr/>
        <w:t>Müşteri Yaratma (Demografik Bilgi)</w:t>
      </w:r>
    </w:p>
    <w:p>
      <w:pPr>
        <w:pStyle w:val="Normal"/>
        <w:rPr/>
      </w:pPr>
      <w:r>
        <w:rPr/>
        <w:drawing>
          <wp:inline distT="0" distB="0" distL="0" distR="0">
            <wp:extent cx="4755515" cy="3382010"/>
            <wp:effectExtent l="0" t="0" r="0" b="0"/>
            <wp:docPr id="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descr=""/>
                    <pic:cNvPicPr>
                      <a:picLocks noChangeAspect="1" noChangeArrowheads="1"/>
                    </pic:cNvPicPr>
                  </pic:nvPicPr>
                  <pic:blipFill>
                    <a:blip r:embed="rId13"/>
                    <a:stretch>
                      <a:fillRect/>
                    </a:stretch>
                  </pic:blipFill>
                  <pic:spPr bwMode="auto">
                    <a:xfrm>
                      <a:off x="0" y="0"/>
                      <a:ext cx="4755515" cy="33820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33" w:name="_heading=h.2p2csry"/>
      <w:bookmarkEnd w:id="33"/>
      <w:r>
        <w:rPr/>
        <w:t>Müşteri Yaratma (Adres Bilgisi)</w:t>
      </w:r>
    </w:p>
    <w:p>
      <w:pPr>
        <w:pStyle w:val="Normal"/>
        <w:rPr/>
      </w:pPr>
      <w:r>
        <w:rPr/>
        <w:drawing>
          <wp:inline distT="0" distB="0" distL="0" distR="0">
            <wp:extent cx="4448810" cy="3163570"/>
            <wp:effectExtent l="0" t="0" r="0" b="0"/>
            <wp:docPr id="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png" descr=""/>
                    <pic:cNvPicPr>
                      <a:picLocks noChangeAspect="1" noChangeArrowheads="1"/>
                    </pic:cNvPicPr>
                  </pic:nvPicPr>
                  <pic:blipFill>
                    <a:blip r:embed="rId14"/>
                    <a:stretch>
                      <a:fillRect/>
                    </a:stretch>
                  </pic:blipFill>
                  <pic:spPr bwMode="auto">
                    <a:xfrm>
                      <a:off x="0" y="0"/>
                      <a:ext cx="4448810" cy="3163570"/>
                    </a:xfrm>
                    <a:prstGeom prst="rect">
                      <a:avLst/>
                    </a:prstGeom>
                  </pic:spPr>
                </pic:pic>
              </a:graphicData>
            </a:graphic>
          </wp:inline>
        </w:drawing>
      </w:r>
    </w:p>
    <w:p>
      <w:pPr>
        <w:pStyle w:val="Heading3"/>
        <w:numPr>
          <w:ilvl w:val="2"/>
          <w:numId w:val="3"/>
        </w:numPr>
        <w:rPr/>
      </w:pPr>
      <w:bookmarkStart w:id="34" w:name="_heading=h.147n2zr"/>
      <w:bookmarkEnd w:id="34"/>
      <w:r>
        <w:rPr/>
        <w:t>Adres Girişi</w:t>
      </w:r>
    </w:p>
    <w:p>
      <w:pPr>
        <w:pStyle w:val="Normal"/>
        <w:rPr/>
      </w:pPr>
      <w:r>
        <w:rPr/>
        <w:drawing>
          <wp:inline distT="0" distB="0" distL="0" distR="0">
            <wp:extent cx="4509135" cy="231521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5"/>
                    <a:stretch>
                      <a:fillRect/>
                    </a:stretch>
                  </pic:blipFill>
                  <pic:spPr bwMode="auto">
                    <a:xfrm>
                      <a:off x="0" y="0"/>
                      <a:ext cx="4509135" cy="23152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35" w:name="_heading=h.3o7alnk"/>
      <w:bookmarkEnd w:id="35"/>
      <w:r>
        <w:rPr/>
        <w:t>Müşteri Yaratma (Adres Bilgisi- Dolu Hali)</w:t>
      </w:r>
    </w:p>
    <w:p>
      <w:pPr>
        <w:pStyle w:val="Normal"/>
        <w:rPr/>
      </w:pPr>
      <w:r>
        <w:rPr/>
        <w:drawing>
          <wp:inline distT="0" distB="0" distL="0" distR="0">
            <wp:extent cx="4707255" cy="3347720"/>
            <wp:effectExtent l="0" t="0" r="0" b="0"/>
            <wp:docPr id="9"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png" descr=""/>
                    <pic:cNvPicPr>
                      <a:picLocks noChangeAspect="1" noChangeArrowheads="1"/>
                    </pic:cNvPicPr>
                  </pic:nvPicPr>
                  <pic:blipFill>
                    <a:blip r:embed="rId16"/>
                    <a:stretch>
                      <a:fillRect/>
                    </a:stretch>
                  </pic:blipFill>
                  <pic:spPr bwMode="auto">
                    <a:xfrm>
                      <a:off x="0" y="0"/>
                      <a:ext cx="4707255" cy="3347720"/>
                    </a:xfrm>
                    <a:prstGeom prst="rect">
                      <a:avLst/>
                    </a:prstGeom>
                  </pic:spPr>
                </pic:pic>
              </a:graphicData>
            </a:graphic>
          </wp:inline>
        </w:drawing>
      </w:r>
    </w:p>
    <w:p>
      <w:pPr>
        <w:pStyle w:val="Normal"/>
        <w:rPr/>
      </w:pPr>
      <w:r>
        <w:rPr/>
      </w:r>
    </w:p>
    <w:p>
      <w:pPr>
        <w:pStyle w:val="Heading3"/>
        <w:numPr>
          <w:ilvl w:val="2"/>
          <w:numId w:val="3"/>
        </w:numPr>
        <w:rPr/>
      </w:pPr>
      <w:bookmarkStart w:id="36" w:name="_heading=h.23ckvvd"/>
      <w:bookmarkEnd w:id="36"/>
      <w:r>
        <w:rPr/>
        <w:t>Müşteri Yaratma (Kontakt Bilgisi)</w:t>
      </w:r>
    </w:p>
    <w:p>
      <w:pPr>
        <w:pStyle w:val="Normal"/>
        <w:rPr>
          <w:b/>
        </w:rPr>
      </w:pPr>
      <w:r>
        <w:rPr/>
        <w:drawing>
          <wp:inline distT="0" distB="0" distL="0" distR="0">
            <wp:extent cx="4862830" cy="3458210"/>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7"/>
                    <a:stretch>
                      <a:fillRect/>
                    </a:stretch>
                  </pic:blipFill>
                  <pic:spPr bwMode="auto">
                    <a:xfrm>
                      <a:off x="0" y="0"/>
                      <a:ext cx="4862830" cy="3458210"/>
                    </a:xfrm>
                    <a:prstGeom prst="rect">
                      <a:avLst/>
                    </a:prstGeom>
                  </pic:spPr>
                </pic:pic>
              </a:graphicData>
            </a:graphic>
          </wp:inline>
        </w:drawing>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Heading3"/>
        <w:numPr>
          <w:ilvl w:val="2"/>
          <w:numId w:val="3"/>
        </w:numPr>
        <w:rPr/>
      </w:pPr>
      <w:bookmarkStart w:id="37" w:name="_heading=h.ihv636"/>
      <w:bookmarkEnd w:id="37"/>
      <w:r>
        <w:rPr/>
        <w:t>Müşteri Bilgileri</w:t>
      </w:r>
    </w:p>
    <w:p>
      <w:pPr>
        <w:pStyle w:val="Normal"/>
        <w:rPr>
          <w:b/>
        </w:rPr>
      </w:pPr>
      <w:r>
        <w:rPr/>
        <w:drawing>
          <wp:inline distT="0" distB="0" distL="0" distR="0">
            <wp:extent cx="5641340" cy="4013200"/>
            <wp:effectExtent l="0" t="0" r="0" b="0"/>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18"/>
                    <a:stretch>
                      <a:fillRect/>
                    </a:stretch>
                  </pic:blipFill>
                  <pic:spPr bwMode="auto">
                    <a:xfrm>
                      <a:off x="0" y="0"/>
                      <a:ext cx="5641340" cy="4013200"/>
                    </a:xfrm>
                    <a:prstGeom prst="rect">
                      <a:avLst/>
                    </a:prstGeom>
                  </pic:spPr>
                </pic:pic>
              </a:graphicData>
            </a:graphic>
          </wp:inline>
        </w:drawing>
      </w:r>
    </w:p>
    <w:p>
      <w:pPr>
        <w:pStyle w:val="Normal"/>
        <w:rPr>
          <w:b/>
        </w:rPr>
      </w:pPr>
      <w:r>
        <w:rPr>
          <w:b/>
        </w:rPr>
      </w:r>
    </w:p>
    <w:p>
      <w:pPr>
        <w:pStyle w:val="Heading3"/>
        <w:numPr>
          <w:ilvl w:val="2"/>
          <w:numId w:val="3"/>
        </w:numPr>
        <w:rPr/>
      </w:pPr>
      <w:bookmarkStart w:id="38" w:name="_heading=h.32hioqz"/>
      <w:bookmarkEnd w:id="38"/>
      <w:r>
        <w:rPr/>
        <w:t>Müşteri Bilgileri Güncelleme</w:t>
      </w:r>
    </w:p>
    <w:p>
      <w:pPr>
        <w:pStyle w:val="Normal"/>
        <w:rPr/>
      </w:pPr>
      <w:r>
        <w:rPr/>
        <w:drawing>
          <wp:inline distT="0" distB="0" distL="0" distR="0">
            <wp:extent cx="5641340" cy="4013200"/>
            <wp:effectExtent l="0" t="0" r="0" b="0"/>
            <wp:docPr id="12"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png" descr=""/>
                    <pic:cNvPicPr>
                      <a:picLocks noChangeAspect="1" noChangeArrowheads="1"/>
                    </pic:cNvPicPr>
                  </pic:nvPicPr>
                  <pic:blipFill>
                    <a:blip r:embed="rId19"/>
                    <a:stretch>
                      <a:fillRect/>
                    </a:stretch>
                  </pic:blipFill>
                  <pic:spPr bwMode="auto">
                    <a:xfrm>
                      <a:off x="0" y="0"/>
                      <a:ext cx="5641340" cy="4013200"/>
                    </a:xfrm>
                    <a:prstGeom prst="rect">
                      <a:avLst/>
                    </a:prstGeom>
                  </pic:spPr>
                </pic:pic>
              </a:graphicData>
            </a:graphic>
          </wp:inline>
        </w:drawing>
      </w:r>
    </w:p>
    <w:p>
      <w:pPr>
        <w:pStyle w:val="Normal"/>
        <w:rPr/>
      </w:pPr>
      <w:r>
        <w:rPr/>
      </w:r>
    </w:p>
    <w:p>
      <w:pPr>
        <w:pStyle w:val="Heading3"/>
        <w:numPr>
          <w:ilvl w:val="2"/>
          <w:numId w:val="3"/>
        </w:numPr>
        <w:rPr/>
      </w:pPr>
      <w:r>
        <w:rPr/>
        <w:t xml:space="preserve">Müşteri Adres Bilgileri </w:t>
      </w:r>
    </w:p>
    <w:p>
      <w:pPr>
        <w:pStyle w:val="Normal"/>
        <w:rPr/>
      </w:pPr>
      <w:r>
        <w:rPr/>
        <w:drawing>
          <wp:inline distT="0" distB="0" distL="0" distR="0">
            <wp:extent cx="5641340" cy="4013200"/>
            <wp:effectExtent l="0" t="0" r="0" b="0"/>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
                    <pic:cNvPicPr>
                      <a:picLocks noChangeAspect="1" noChangeArrowheads="1"/>
                    </pic:cNvPicPr>
                  </pic:nvPicPr>
                  <pic:blipFill>
                    <a:blip r:embed="rId20"/>
                    <a:stretch>
                      <a:fillRect/>
                    </a:stretch>
                  </pic:blipFill>
                  <pic:spPr bwMode="auto">
                    <a:xfrm>
                      <a:off x="0" y="0"/>
                      <a:ext cx="5641340" cy="4013200"/>
                    </a:xfrm>
                    <a:prstGeom prst="rect">
                      <a:avLst/>
                    </a:prstGeom>
                  </pic:spPr>
                </pic:pic>
              </a:graphicData>
            </a:graphic>
          </wp:inline>
        </w:drawing>
      </w:r>
    </w:p>
    <w:p>
      <w:pPr>
        <w:pStyle w:val="Normal"/>
        <w:rPr/>
      </w:pPr>
      <w:r>
        <w:rPr/>
        <w:drawing>
          <wp:inline distT="0" distB="0" distL="0" distR="0">
            <wp:extent cx="5641340" cy="2895600"/>
            <wp:effectExtent l="0" t="0" r="0" b="0"/>
            <wp:docPr id="1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descr=""/>
                    <pic:cNvPicPr>
                      <a:picLocks noChangeAspect="1" noChangeArrowheads="1"/>
                    </pic:cNvPicPr>
                  </pic:nvPicPr>
                  <pic:blipFill>
                    <a:blip r:embed="rId21"/>
                    <a:stretch>
                      <a:fillRect/>
                    </a:stretch>
                  </pic:blipFill>
                  <pic:spPr bwMode="auto">
                    <a:xfrm>
                      <a:off x="0" y="0"/>
                      <a:ext cx="5641340" cy="2895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39" w:name="_heading=h.41mghml"/>
      <w:bookmarkEnd w:id="39"/>
      <w:r>
        <w:rPr/>
        <w:t xml:space="preserve">Müşteri Kontakt Bilgileri </w:t>
      </w:r>
    </w:p>
    <w:p>
      <w:pPr>
        <w:pStyle w:val="Normal"/>
        <w:rPr/>
      </w:pPr>
      <w:r>
        <w:rPr/>
        <w:drawing>
          <wp:inline distT="0" distB="0" distL="0" distR="0">
            <wp:extent cx="5641340" cy="4013200"/>
            <wp:effectExtent l="0" t="0" r="0" b="0"/>
            <wp:docPr id="15"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1.png" descr=""/>
                    <pic:cNvPicPr>
                      <a:picLocks noChangeAspect="1" noChangeArrowheads="1"/>
                    </pic:cNvPicPr>
                  </pic:nvPicPr>
                  <pic:blipFill>
                    <a:blip r:embed="rId22"/>
                    <a:stretch>
                      <a:fillRect/>
                    </a:stretch>
                  </pic:blipFill>
                  <pic:spPr bwMode="auto">
                    <a:xfrm>
                      <a:off x="0" y="0"/>
                      <a:ext cx="5641340" cy="4013200"/>
                    </a:xfrm>
                    <a:prstGeom prst="rect">
                      <a:avLst/>
                    </a:prstGeom>
                  </pic:spPr>
                </pic:pic>
              </a:graphicData>
            </a:graphic>
          </wp:inline>
        </w:drawing>
      </w:r>
    </w:p>
    <w:p>
      <w:pPr>
        <w:pStyle w:val="Normal"/>
        <w:rPr/>
      </w:pPr>
      <w:r>
        <w:rPr/>
      </w:r>
    </w:p>
    <w:p>
      <w:pPr>
        <w:pStyle w:val="Heading3"/>
        <w:numPr>
          <w:ilvl w:val="2"/>
          <w:numId w:val="3"/>
        </w:numPr>
        <w:rPr/>
      </w:pPr>
      <w:bookmarkStart w:id="40" w:name="_heading=h.2grqrue"/>
      <w:bookmarkEnd w:id="40"/>
      <w:r>
        <w:rPr/>
        <w:t>Müşteri Kontakt Bilgileri Güncelleme</w:t>
      </w:r>
    </w:p>
    <w:p>
      <w:pPr>
        <w:pStyle w:val="Normal"/>
        <w:rPr/>
      </w:pPr>
      <w:r>
        <w:rPr/>
        <w:drawing>
          <wp:inline distT="0" distB="0" distL="0" distR="0">
            <wp:extent cx="5641340" cy="4013200"/>
            <wp:effectExtent l="0" t="0" r="0" b="0"/>
            <wp:docPr id="1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descr=""/>
                    <pic:cNvPicPr>
                      <a:picLocks noChangeAspect="1" noChangeArrowheads="1"/>
                    </pic:cNvPicPr>
                  </pic:nvPicPr>
                  <pic:blipFill>
                    <a:blip r:embed="rId23"/>
                    <a:stretch>
                      <a:fillRect/>
                    </a:stretch>
                  </pic:blipFill>
                  <pic:spPr bwMode="auto">
                    <a:xfrm>
                      <a:off x="0" y="0"/>
                      <a:ext cx="5641340" cy="4013200"/>
                    </a:xfrm>
                    <a:prstGeom prst="rect">
                      <a:avLst/>
                    </a:prstGeom>
                  </pic:spPr>
                </pic:pic>
              </a:graphicData>
            </a:graphic>
          </wp:inline>
        </w:drawing>
      </w:r>
    </w:p>
    <w:p>
      <w:pPr>
        <w:pStyle w:val="Normal"/>
        <w:rPr/>
      </w:pPr>
      <w:r>
        <w:rPr/>
      </w:r>
    </w:p>
    <w:p>
      <w:pPr>
        <w:pStyle w:val="Heading3"/>
        <w:numPr>
          <w:ilvl w:val="2"/>
          <w:numId w:val="3"/>
        </w:numPr>
        <w:rPr/>
      </w:pPr>
      <w:bookmarkStart w:id="41" w:name="_heading=h.vx1227"/>
      <w:bookmarkEnd w:id="41"/>
      <w:r>
        <w:rPr/>
        <w:t>Müşteri Fatura Hesapları</w:t>
      </w:r>
    </w:p>
    <w:p>
      <w:pPr>
        <w:pStyle w:val="Normal"/>
        <w:rPr/>
      </w:pPr>
      <w:r>
        <w:rPr/>
        <w:drawing>
          <wp:inline distT="0" distB="0" distL="0" distR="0">
            <wp:extent cx="5641340" cy="4013200"/>
            <wp:effectExtent l="0" t="0" r="0" b="0"/>
            <wp:docPr id="1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descr=""/>
                    <pic:cNvPicPr>
                      <a:picLocks noChangeAspect="1" noChangeArrowheads="1"/>
                    </pic:cNvPicPr>
                  </pic:nvPicPr>
                  <pic:blipFill>
                    <a:blip r:embed="rId24"/>
                    <a:stretch>
                      <a:fillRect/>
                    </a:stretch>
                  </pic:blipFill>
                  <pic:spPr bwMode="auto">
                    <a:xfrm>
                      <a:off x="0" y="0"/>
                      <a:ext cx="5641340" cy="4013200"/>
                    </a:xfrm>
                    <a:prstGeom prst="rect">
                      <a:avLst/>
                    </a:prstGeom>
                  </pic:spPr>
                </pic:pic>
              </a:graphicData>
            </a:graphic>
          </wp:inline>
        </w:drawing>
      </w:r>
    </w:p>
    <w:p>
      <w:pPr>
        <w:pStyle w:val="Normal"/>
        <w:rPr/>
      </w:pPr>
      <w:r>
        <w:rPr/>
        <w:drawing>
          <wp:inline distT="0" distB="0" distL="0" distR="0">
            <wp:extent cx="5641340" cy="2895600"/>
            <wp:effectExtent l="0" t="0" r="0" b="0"/>
            <wp:docPr id="18"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png" descr=""/>
                    <pic:cNvPicPr>
                      <a:picLocks noChangeAspect="1" noChangeArrowheads="1"/>
                    </pic:cNvPicPr>
                  </pic:nvPicPr>
                  <pic:blipFill>
                    <a:blip r:embed="rId25"/>
                    <a:stretch>
                      <a:fillRect/>
                    </a:stretch>
                  </pic:blipFill>
                  <pic:spPr bwMode="auto">
                    <a:xfrm>
                      <a:off x="0" y="0"/>
                      <a:ext cx="5641340" cy="2895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42" w:name="_heading=h.3fwokq0"/>
      <w:bookmarkEnd w:id="42"/>
      <w:r>
        <w:rPr/>
        <w:t>Fatura Hesabı Yaratma</w:t>
      </w:r>
    </w:p>
    <w:p>
      <w:pPr>
        <w:pStyle w:val="Normal"/>
        <w:rPr/>
      </w:pPr>
      <w:r>
        <w:rPr/>
        <w:drawing>
          <wp:inline distT="0" distB="0" distL="0" distR="0">
            <wp:extent cx="5641340" cy="4013200"/>
            <wp:effectExtent l="0" t="0" r="0" b="0"/>
            <wp:docPr id="1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png" descr=""/>
                    <pic:cNvPicPr>
                      <a:picLocks noChangeAspect="1" noChangeArrowheads="1"/>
                    </pic:cNvPicPr>
                  </pic:nvPicPr>
                  <pic:blipFill>
                    <a:blip r:embed="rId26"/>
                    <a:stretch>
                      <a:fillRect/>
                    </a:stretch>
                  </pic:blipFill>
                  <pic:spPr bwMode="auto">
                    <a:xfrm>
                      <a:off x="0" y="0"/>
                      <a:ext cx="5641340" cy="4013200"/>
                    </a:xfrm>
                    <a:prstGeom prst="rect">
                      <a:avLst/>
                    </a:prstGeom>
                  </pic:spPr>
                </pic:pic>
              </a:graphicData>
            </a:graphic>
          </wp:inline>
        </w:drawing>
      </w:r>
    </w:p>
    <w:p>
      <w:pPr>
        <w:pStyle w:val="Normal"/>
        <w:rPr/>
      </w:pPr>
      <w:r>
        <w:rPr/>
        <w:drawing>
          <wp:inline distT="0" distB="0" distL="0" distR="0">
            <wp:extent cx="5641340" cy="2895600"/>
            <wp:effectExtent l="0" t="0" r="0" b="0"/>
            <wp:docPr id="20"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png" descr=""/>
                    <pic:cNvPicPr>
                      <a:picLocks noChangeAspect="1" noChangeArrowheads="1"/>
                    </pic:cNvPicPr>
                  </pic:nvPicPr>
                  <pic:blipFill>
                    <a:blip r:embed="rId27"/>
                    <a:stretch>
                      <a:fillRect/>
                    </a:stretch>
                  </pic:blipFill>
                  <pic:spPr bwMode="auto">
                    <a:xfrm>
                      <a:off x="0" y="0"/>
                      <a:ext cx="5641340" cy="2895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43" w:name="_heading=h.1v1yuxt"/>
      <w:bookmarkEnd w:id="43"/>
      <w:r>
        <w:rPr/>
        <w:t>Yeni Ürün Satışı (Teklif Seçimi)</w:t>
      </w:r>
    </w:p>
    <w:p>
      <w:pPr>
        <w:pStyle w:val="Normal"/>
        <w:rPr/>
      </w:pPr>
      <w:r>
        <w:rPr/>
        <w:drawing>
          <wp:inline distT="0" distB="0" distL="0" distR="0">
            <wp:extent cx="5641340" cy="4013200"/>
            <wp:effectExtent l="0" t="0" r="0" b="0"/>
            <wp:docPr id="2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png" descr=""/>
                    <pic:cNvPicPr>
                      <a:picLocks noChangeAspect="1" noChangeArrowheads="1"/>
                    </pic:cNvPicPr>
                  </pic:nvPicPr>
                  <pic:blipFill>
                    <a:blip r:embed="rId28"/>
                    <a:stretch>
                      <a:fillRect/>
                    </a:stretch>
                  </pic:blipFill>
                  <pic:spPr bwMode="auto">
                    <a:xfrm>
                      <a:off x="0" y="0"/>
                      <a:ext cx="5641340" cy="4013200"/>
                    </a:xfrm>
                    <a:prstGeom prst="rect">
                      <a:avLst/>
                    </a:prstGeom>
                  </pic:spPr>
                </pic:pic>
              </a:graphicData>
            </a:graphic>
          </wp:inline>
        </w:drawing>
      </w:r>
    </w:p>
    <w:p>
      <w:pPr>
        <w:pStyle w:val="Normal"/>
        <w:rPr>
          <w:b/>
        </w:rPr>
      </w:pPr>
      <w:r>
        <w:rPr/>
        <w:drawing>
          <wp:inline distT="0" distB="0" distL="0" distR="0">
            <wp:extent cx="5641340" cy="4013200"/>
            <wp:effectExtent l="0" t="0" r="0" b="0"/>
            <wp:docPr id="22"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png" descr=""/>
                    <pic:cNvPicPr>
                      <a:picLocks noChangeAspect="1" noChangeArrowheads="1"/>
                    </pic:cNvPicPr>
                  </pic:nvPicPr>
                  <pic:blipFill>
                    <a:blip r:embed="rId29"/>
                    <a:stretch>
                      <a:fillRect/>
                    </a:stretch>
                  </pic:blipFill>
                  <pic:spPr bwMode="auto">
                    <a:xfrm>
                      <a:off x="0" y="0"/>
                      <a:ext cx="5641340" cy="4013200"/>
                    </a:xfrm>
                    <a:prstGeom prst="rect">
                      <a:avLst/>
                    </a:prstGeom>
                  </pic:spPr>
                </pic:pic>
              </a:graphicData>
            </a:graphic>
          </wp:inline>
        </w:drawing>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Heading3"/>
        <w:numPr>
          <w:ilvl w:val="2"/>
          <w:numId w:val="3"/>
        </w:numPr>
        <w:rPr/>
      </w:pPr>
      <w:bookmarkStart w:id="44" w:name="_heading=h.4f1mdlm"/>
      <w:bookmarkEnd w:id="44"/>
      <w:r>
        <w:rPr/>
        <w:t>Yeni Ürün Satışı (Ürün Konfigürasyonu)</w:t>
      </w:r>
    </w:p>
    <w:p>
      <w:pPr>
        <w:pStyle w:val="Normal"/>
        <w:rPr/>
      </w:pPr>
      <w:r>
        <w:rPr/>
        <w:drawing>
          <wp:inline distT="0" distB="0" distL="0" distR="0">
            <wp:extent cx="5641340" cy="7835900"/>
            <wp:effectExtent l="0" t="0" r="0" b="0"/>
            <wp:docPr id="2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descr=""/>
                    <pic:cNvPicPr>
                      <a:picLocks noChangeAspect="1" noChangeArrowheads="1"/>
                    </pic:cNvPicPr>
                  </pic:nvPicPr>
                  <pic:blipFill>
                    <a:blip r:embed="rId30"/>
                    <a:stretch>
                      <a:fillRect/>
                    </a:stretch>
                  </pic:blipFill>
                  <pic:spPr bwMode="auto">
                    <a:xfrm>
                      <a:off x="0" y="0"/>
                      <a:ext cx="5641340" cy="7835900"/>
                    </a:xfrm>
                    <a:prstGeom prst="rect">
                      <a:avLst/>
                    </a:prstGeom>
                  </pic:spPr>
                </pic:pic>
              </a:graphicData>
            </a:graphic>
          </wp:inline>
        </w:drawing>
      </w:r>
    </w:p>
    <w:p>
      <w:pPr>
        <w:pStyle w:val="Normal"/>
        <w:rPr/>
      </w:pPr>
      <w:r>
        <w:rPr/>
        <w:drawing>
          <wp:inline distT="0" distB="0" distL="0" distR="0">
            <wp:extent cx="5641340" cy="2895600"/>
            <wp:effectExtent l="0" t="0" r="0" b="0"/>
            <wp:docPr id="2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descr=""/>
                    <pic:cNvPicPr>
                      <a:picLocks noChangeAspect="1" noChangeArrowheads="1"/>
                    </pic:cNvPicPr>
                  </pic:nvPicPr>
                  <pic:blipFill>
                    <a:blip r:embed="rId31"/>
                    <a:stretch>
                      <a:fillRect/>
                    </a:stretch>
                  </pic:blipFill>
                  <pic:spPr bwMode="auto">
                    <a:xfrm>
                      <a:off x="0" y="0"/>
                      <a:ext cx="5641340" cy="2895600"/>
                    </a:xfrm>
                    <a:prstGeom prst="rect">
                      <a:avLst/>
                    </a:prstGeom>
                  </pic:spPr>
                </pic:pic>
              </a:graphicData>
            </a:graphic>
          </wp:inline>
        </w:drawing>
      </w:r>
    </w:p>
    <w:p>
      <w:pPr>
        <w:pStyle w:val="Normal"/>
        <w:rPr>
          <w:b/>
        </w:rPr>
      </w:pPr>
      <w:r>
        <w:rPr>
          <w:b/>
        </w:rPr>
      </w:r>
    </w:p>
    <w:p>
      <w:pPr>
        <w:pStyle w:val="Heading3"/>
        <w:numPr>
          <w:ilvl w:val="2"/>
          <w:numId w:val="3"/>
        </w:numPr>
        <w:rPr/>
      </w:pPr>
      <w:bookmarkStart w:id="45" w:name="_heading=h.2u6wntf"/>
      <w:bookmarkEnd w:id="45"/>
      <w:r>
        <w:rPr/>
        <w:t>Yeni Ürün Satışı (Siparişin Tamamlanması)</w:t>
      </w:r>
    </w:p>
    <w:p>
      <w:pPr>
        <w:pStyle w:val="Normal"/>
        <w:widowControl/>
        <w:bidi w:val="0"/>
        <w:spacing w:lineRule="auto" w:line="276" w:before="100" w:after="200"/>
        <w:jc w:val="left"/>
        <w:rPr/>
      </w:pPr>
      <w:bookmarkStart w:id="46" w:name="_heading=h.3tbugp1"/>
      <w:bookmarkEnd w:id="46"/>
      <w:r>
        <w:rPr/>
        <w:drawing>
          <wp:inline distT="0" distB="0" distL="0" distR="0">
            <wp:extent cx="5641340" cy="4013200"/>
            <wp:effectExtent l="0" t="0" r="0" b="0"/>
            <wp:docPr id="25"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png" descr=""/>
                    <pic:cNvPicPr>
                      <a:picLocks noChangeAspect="1" noChangeArrowheads="1"/>
                    </pic:cNvPicPr>
                  </pic:nvPicPr>
                  <pic:blipFill>
                    <a:blip r:embed="rId32"/>
                    <a:stretch>
                      <a:fillRect/>
                    </a:stretch>
                  </pic:blipFill>
                  <pic:spPr bwMode="auto">
                    <a:xfrm>
                      <a:off x="0" y="0"/>
                      <a:ext cx="5641340" cy="4013200"/>
                    </a:xfrm>
                    <a:prstGeom prst="rect">
                      <a:avLst/>
                    </a:prstGeom>
                  </pic:spPr>
                </pic:pic>
              </a:graphicData>
            </a:graphic>
          </wp:inline>
        </w:drawing>
      </w:r>
    </w:p>
    <w:sectPr>
      <w:headerReference w:type="default" r:id="rId33"/>
      <w:headerReference w:type="first" r:id="rId34"/>
      <w:footerReference w:type="default" r:id="rId35"/>
      <w:footerReference w:type="first" r:id="rId36"/>
      <w:type w:val="nextPage"/>
      <w:pgSz w:w="11906" w:h="16838"/>
      <w:pgMar w:left="284" w:right="720" w:gutter="0" w:header="11" w:top="68" w:footer="0" w:bottom="72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Arial">
    <w:charset w:val="a2"/>
    <w:family w:val="roman"/>
    <w:pitch w:val="variable"/>
  </w:font>
  <w:font w:name="Lucida Grande">
    <w:charset w:val="a2"/>
    <w:family w:val="roman"/>
    <w:pitch w:val="variable"/>
  </w:font>
  <w:font w:name="Impact">
    <w:charset w:val="a2"/>
    <w:family w:val="roman"/>
    <w:pitch w:val="variable"/>
  </w:font>
  <w:font w:name="Frutiger LT Std 55 Roman">
    <w:charset w:val="a2"/>
    <w:family w:val="roman"/>
    <w:pitch w:val="variable"/>
  </w:font>
  <w:font w:name="Liberation Sans">
    <w:altName w:val="Arial"/>
    <w:charset w:val="a2"/>
    <w:family w:val="roman"/>
    <w:pitch w:val="variable"/>
  </w:font>
  <w:font w:name="Helvetica">
    <w:altName w:val="Arial"/>
    <w:charset w:val="a2"/>
    <w:family w:val="roman"/>
    <w:pitch w:val="variable"/>
  </w:font>
  <w:font w:name="Garamond">
    <w:charset w:val="a2"/>
    <w:family w:val="roman"/>
    <w:pitch w:val="variable"/>
  </w:font>
  <w:font w:name="Century Gothic">
    <w:charset w:val="a2"/>
    <w:family w:val="roman"/>
    <w:pitch w:val="variable"/>
  </w:font>
  <w:font w:name="Times New Roman">
    <w:charset w:val="a2"/>
    <w:family w:val="roman"/>
    <w:pitch w:val="variable"/>
  </w:font>
  <w:font w:name="Gill Sans MT">
    <w:charset w:val="a2"/>
    <w:family w:val="roman"/>
    <w:pitch w:val="variable"/>
  </w:font>
  <w:font w:name="Gill Sans">
    <w:charset w:val="a2"/>
    <w:family w:val="roman"/>
    <w:pitch w:val="variable"/>
  </w:font>
  <w:font w:name="Helvetica Neue">
    <w:charset w:val="a2"/>
    <w:family w:val="roman"/>
    <w:pitch w:val="variable"/>
  </w:font>
  <w:font w:name="Calibri">
    <w:charset w:val="01"/>
    <w:family w:val="swiss"/>
    <w:pitch w:val="variable"/>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 w:val="right" w:pos="8878" w:leader="none"/>
      </w:tabs>
      <w:spacing w:before="100" w:after="200"/>
      <w:rPr>
        <w:color w:val="000000"/>
      </w:rPr>
    </w:pPr>
    <w:r>
      <w:rPr/>
      <w:t>Kodlama.io</w:t>
    </w:r>
    <w:r>
      <w:rPr>
        <w:color w:val="000000"/>
      </w:rPr>
      <w:t xml:space="preserve"> – CRM Lite – SRS – V1.</w:t>
    </w:r>
    <w:r>
      <w:rPr/>
      <w:t>5</w:t>
    </w:r>
    <w:r>
      <w:rPr>
        <w:color w:val="000000"/>
      </w:rPr>
      <w:tab/>
      <w:tab/>
    </w: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 w:val="right" w:pos="8878" w:leader="none"/>
      </w:tabs>
      <w:spacing w:before="100" w:after="200"/>
      <w:rPr>
        <w:color w:val="000000"/>
      </w:rPr>
    </w:pPr>
    <w:r>
      <w:rPr/>
      <w:t>Kodlama.io</w:t>
    </w:r>
    <w:r>
      <w:rPr>
        <w:color w:val="000000"/>
      </w:rPr>
      <w:t xml:space="preserve"> – CRM Lite – SRS – V1.</w:t>
    </w:r>
    <w:r>
      <w:rPr/>
      <w:t>5</w:t>
    </w:r>
    <w:r>
      <w:rPr>
        <w:color w:val="000000"/>
      </w:rPr>
      <w:tab/>
      <w:tab/>
    </w: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 w:val="right" w:pos="8878" w:leader="none"/>
      </w:tabs>
      <w:spacing w:before="100" w:after="200"/>
      <w:rPr>
        <w:color w:val="000000"/>
      </w:rPr>
    </w:pPr>
    <w:r>
      <w:rPr/>
      <w:t>Kodlama.io</w:t>
    </w:r>
    <w:r>
      <w:rPr>
        <w:color w:val="000000"/>
      </w:rPr>
      <w:t xml:space="preserve"> – CRM Lite – SRS – V1.</w:t>
    </w:r>
    <w:r>
      <w:rPr/>
      <w:t>5</w:t>
    </w:r>
    <w:r>
      <w:rPr>
        <w:color w:val="000000"/>
      </w:rPr>
      <w:tab/>
      <w:tab/>
    </w: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20" w:leader="none"/>
        <w:tab w:val="right" w:pos="10490" w:leader="none"/>
      </w:tabs>
      <w:spacing w:before="100" w:after="200"/>
      <w:ind w:left="-1582" w:firstLine="21"/>
      <w:rPr>
        <w:rFonts w:ascii="Helvetica Neue" w:hAnsi="Helvetica Neue" w:eastAsia="Helvetica Neue" w:cs="Helvetica Neue"/>
        <w:color w:val="000000"/>
        <w:sz w:val="24"/>
        <w:szCs w:val="24"/>
      </w:rPr>
    </w:pPr>
    <w:r>
      <w:rPr>
        <w:rFonts w:eastAsia="Helvetica Neue" w:cs="Helvetica Neue" w:ascii="Helvetica Neue" w:hAnsi="Helvetica Neue"/>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20" w:leader="none"/>
        <w:tab w:val="right" w:pos="10490" w:leader="none"/>
      </w:tabs>
      <w:spacing w:before="100" w:after="200"/>
      <w:ind w:left="-1582" w:firstLine="21"/>
      <w:rPr>
        <w:rFonts w:ascii="Helvetica Neue" w:hAnsi="Helvetica Neue" w:eastAsia="Helvetica Neue" w:cs="Helvetica Neue"/>
        <w:color w:val="000000"/>
        <w:sz w:val="24"/>
        <w:szCs w:val="24"/>
      </w:rPr>
    </w:pPr>
    <w:r>
      <w:rPr>
        <w:rFonts w:eastAsia="Helvetica Neue" w:cs="Helvetica Neue" w:ascii="Helvetica Neue" w:hAnsi="Helvetica Neue"/>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20" w:leader="none"/>
        <w:tab w:val="right" w:pos="10490" w:leader="none"/>
      </w:tabs>
      <w:spacing w:before="100" w:after="200"/>
      <w:ind w:left="-1582" w:firstLine="21"/>
      <w:rPr>
        <w:rFonts w:ascii="Helvetica Neue" w:hAnsi="Helvetica Neue" w:eastAsia="Helvetica Neue" w:cs="Helvetica Neue"/>
        <w:color w:val="000000"/>
        <w:sz w:val="24"/>
        <w:szCs w:val="24"/>
      </w:rPr>
    </w:pPr>
    <w:r>
      <w:rPr>
        <w:rFonts w:eastAsia="Helvetica Neue" w:cs="Helvetica Neue" w:ascii="Helvetica Neue" w:hAnsi="Helvetica Neue"/>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FR_ EACRML_%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pStyle w:val="Heading4"/>
      <w:numFmt w:val="decimal"/>
      <w:lvlText w:val="%4."/>
      <w:lvlJc w:val="left"/>
      <w:pPr>
        <w:tabs>
          <w:tab w:val="num" w:pos="0"/>
        </w:tabs>
        <w:ind w:left="2520" w:hanging="360"/>
      </w:pPr>
      <w:rPr/>
    </w:lvl>
    <w:lvl w:ilvl="4">
      <w:start w:val="1"/>
      <w:pStyle w:val="Heading5"/>
      <w:numFmt w:val="lowerLetter"/>
      <w:lvlText w:val="%5."/>
      <w:lvlJc w:val="left"/>
      <w:pPr>
        <w:tabs>
          <w:tab w:val="num" w:pos="0"/>
        </w:tabs>
        <w:ind w:left="3240" w:hanging="360"/>
      </w:pPr>
      <w:rPr/>
    </w:lvl>
    <w:lvl w:ilvl="5">
      <w:start w:val="1"/>
      <w:pStyle w:val="Heading6"/>
      <w:numFmt w:val="lowerRoman"/>
      <w:lvlText w:val="%6."/>
      <w:lvlJc w:val="right"/>
      <w:pPr>
        <w:tabs>
          <w:tab w:val="num" w:pos="0"/>
        </w:tabs>
        <w:ind w:left="3960" w:hanging="180"/>
      </w:pPr>
      <w:rPr/>
    </w:lvl>
    <w:lvl w:ilvl="6">
      <w:start w:val="1"/>
      <w:pStyle w:val="Heading7"/>
      <w:numFmt w:val="decimal"/>
      <w:lvlText w:val="%7."/>
      <w:lvlJc w:val="left"/>
      <w:pPr>
        <w:tabs>
          <w:tab w:val="num" w:pos="0"/>
        </w:tabs>
        <w:ind w:left="4680" w:hanging="360"/>
      </w:pPr>
      <w:rPr/>
    </w:lvl>
    <w:lvl w:ilvl="7">
      <w:start w:val="1"/>
      <w:pStyle w:val="Heading8"/>
      <w:numFmt w:val="lowerLetter"/>
      <w:lvlText w:val="%8."/>
      <w:lvlJc w:val="left"/>
      <w:pPr>
        <w:tabs>
          <w:tab w:val="num" w:pos="0"/>
        </w:tabs>
        <w:ind w:left="5400" w:hanging="360"/>
      </w:pPr>
      <w:rPr/>
    </w:lvl>
    <w:lvl w:ilvl="8">
      <w:start w:val="1"/>
      <w:pStyle w:val="Heading9"/>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i w:val="false"/>
      </w:rPr>
    </w:lvl>
    <w:lvl w:ilvl="2">
      <w:start w:val="1"/>
      <w:numFmt w:val="decimal"/>
      <w:lvlText w:val="%1.%2.%3"/>
      <w:lvlJc w:val="left"/>
      <w:pPr>
        <w:tabs>
          <w:tab w:val="num" w:pos="0"/>
        </w:tabs>
        <w:ind w:left="16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decimal"/>
      <w:lvlText w:val="FR_ EACRML_%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CA" w:eastAsia="tr-T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4c2b"/>
    <w:pPr>
      <w:widowControl/>
      <w:suppressAutoHyphens w:val="true"/>
      <w:bidi w:val="0"/>
      <w:spacing w:lineRule="auto" w:line="276" w:before="100" w:after="200"/>
      <w:jc w:val="left"/>
    </w:pPr>
    <w:rPr>
      <w:rFonts w:ascii="Calibri" w:hAnsi="Calibri" w:eastAsia="Calibri" w:cs="Calibri"/>
      <w:color w:val="auto"/>
      <w:kern w:val="0"/>
      <w:sz w:val="20"/>
      <w:szCs w:val="20"/>
      <w:lang w:val="en-CA" w:eastAsia="tr-TR" w:bidi="ar-SA"/>
    </w:rPr>
  </w:style>
  <w:style w:type="paragraph" w:styleId="Heading1">
    <w:name w:val="Heading 1"/>
    <w:basedOn w:val="Normal"/>
    <w:next w:val="Normal"/>
    <w:link w:val="Balk1Char"/>
    <w:uiPriority w:val="9"/>
    <w:qFormat/>
    <w:rsid w:val="00560643"/>
    <w:pPr>
      <w:spacing w:lineRule="auto" w:line="240" w:beforeAutospacing="1" w:after="120"/>
      <w:ind w:left="431" w:hanging="431"/>
      <w:outlineLvl w:val="0"/>
    </w:pPr>
    <w:rPr>
      <w:rFonts w:ascii="Arial" w:hAnsi="Arial" w:cs="Arial"/>
      <w:b/>
      <w:spacing w:val="15"/>
      <w:sz w:val="28"/>
      <w:szCs w:val="22"/>
    </w:rPr>
  </w:style>
  <w:style w:type="paragraph" w:styleId="Heading2">
    <w:name w:val="Heading 2"/>
    <w:basedOn w:val="Normal"/>
    <w:next w:val="Normal"/>
    <w:link w:val="Balk2Char"/>
    <w:uiPriority w:val="9"/>
    <w:unhideWhenUsed/>
    <w:qFormat/>
    <w:rsid w:val="009b0cd5"/>
    <w:pPr>
      <w:spacing w:lineRule="auto" w:line="240" w:beforeAutospacing="1" w:after="120"/>
      <w:outlineLvl w:val="1"/>
    </w:pPr>
    <w:rPr>
      <w:rFonts w:ascii="Arial" w:hAnsi="Arial" w:cs="Arial"/>
      <w:b/>
      <w:spacing w:val="15"/>
      <w:sz w:val="24"/>
      <w:shd w:fill="FFFFFF" w:val="clear"/>
    </w:rPr>
  </w:style>
  <w:style w:type="paragraph" w:styleId="Heading3">
    <w:name w:val="Heading 3"/>
    <w:basedOn w:val="Normal"/>
    <w:next w:val="Normal"/>
    <w:link w:val="Balk3Char"/>
    <w:uiPriority w:val="9"/>
    <w:unhideWhenUsed/>
    <w:qFormat/>
    <w:rsid w:val="00560643"/>
    <w:pPr>
      <w:spacing w:lineRule="auto" w:line="240" w:beforeAutospacing="1" w:afterAutospacing="1"/>
      <w:ind w:left="720" w:hanging="0"/>
      <w:outlineLvl w:val="2"/>
    </w:pPr>
    <w:rPr>
      <w:b/>
      <w:spacing w:val="15"/>
      <w:sz w:val="22"/>
    </w:rPr>
  </w:style>
  <w:style w:type="paragraph" w:styleId="Heading4">
    <w:name w:val="Heading 4"/>
    <w:basedOn w:val="Normal"/>
    <w:next w:val="Normal"/>
    <w:link w:val="Balk4Char"/>
    <w:uiPriority w:val="9"/>
    <w:semiHidden/>
    <w:unhideWhenUsed/>
    <w:qFormat/>
    <w:rsid w:val="004315a9"/>
    <w:pPr>
      <w:numPr>
        <w:ilvl w:val="3"/>
        <w:numId w:val="1"/>
      </w:numPr>
      <w:pBdr>
        <w:top w:val="dotted" w:sz="6" w:space="2" w:color="F8B323"/>
      </w:pBdr>
      <w:spacing w:before="200" w:after="0"/>
      <w:outlineLvl w:val="3"/>
    </w:pPr>
    <w:rPr>
      <w:caps/>
      <w:color w:val="CD8C06" w:themeColor="accent1" w:themeShade="bf"/>
      <w:spacing w:val="10"/>
    </w:rPr>
  </w:style>
  <w:style w:type="paragraph" w:styleId="Heading5">
    <w:name w:val="Heading 5"/>
    <w:basedOn w:val="Normal"/>
    <w:next w:val="Normal"/>
    <w:link w:val="Balk5Char"/>
    <w:uiPriority w:val="9"/>
    <w:semiHidden/>
    <w:unhideWhenUsed/>
    <w:qFormat/>
    <w:rsid w:val="004315a9"/>
    <w:pPr>
      <w:numPr>
        <w:ilvl w:val="4"/>
        <w:numId w:val="1"/>
      </w:numPr>
      <w:pBdr>
        <w:bottom w:val="single" w:sz="6" w:space="1" w:color="F8B323"/>
      </w:pBdr>
      <w:spacing w:before="200" w:after="0"/>
      <w:outlineLvl w:val="4"/>
    </w:pPr>
    <w:rPr>
      <w:caps/>
      <w:color w:val="CD8C06" w:themeColor="accent1" w:themeShade="bf"/>
      <w:spacing w:val="10"/>
    </w:rPr>
  </w:style>
  <w:style w:type="paragraph" w:styleId="Heading6">
    <w:name w:val="Heading 6"/>
    <w:basedOn w:val="Normal"/>
    <w:next w:val="Normal"/>
    <w:link w:val="Balk6Char"/>
    <w:uiPriority w:val="9"/>
    <w:semiHidden/>
    <w:unhideWhenUsed/>
    <w:qFormat/>
    <w:rsid w:val="004315a9"/>
    <w:pPr>
      <w:numPr>
        <w:ilvl w:val="5"/>
        <w:numId w:val="1"/>
      </w:numPr>
      <w:pBdr>
        <w:bottom w:val="dotted" w:sz="6" w:space="1" w:color="F8B323"/>
      </w:pBdr>
      <w:spacing w:before="200" w:after="0"/>
      <w:outlineLvl w:val="5"/>
    </w:pPr>
    <w:rPr>
      <w:caps/>
      <w:color w:val="CD8C06" w:themeColor="accent1" w:themeShade="bf"/>
      <w:spacing w:val="10"/>
    </w:rPr>
  </w:style>
  <w:style w:type="paragraph" w:styleId="Heading7">
    <w:name w:val="Heading 7"/>
    <w:basedOn w:val="Normal"/>
    <w:next w:val="Normal"/>
    <w:link w:val="Balk7Char"/>
    <w:uiPriority w:val="9"/>
    <w:semiHidden/>
    <w:unhideWhenUsed/>
    <w:qFormat/>
    <w:rsid w:val="004315a9"/>
    <w:pPr>
      <w:numPr>
        <w:ilvl w:val="6"/>
        <w:numId w:val="1"/>
      </w:numPr>
      <w:spacing w:before="200" w:after="0"/>
      <w:outlineLvl w:val="6"/>
    </w:pPr>
    <w:rPr>
      <w:caps/>
      <w:color w:val="CD8C06" w:themeColor="accent1" w:themeShade="bf"/>
      <w:spacing w:val="10"/>
    </w:rPr>
  </w:style>
  <w:style w:type="paragraph" w:styleId="Heading8">
    <w:name w:val="Heading 8"/>
    <w:basedOn w:val="Normal"/>
    <w:next w:val="Normal"/>
    <w:link w:val="Balk8Char"/>
    <w:uiPriority w:val="9"/>
    <w:semiHidden/>
    <w:unhideWhenUsed/>
    <w:qFormat/>
    <w:rsid w:val="004315a9"/>
    <w:pPr>
      <w:numPr>
        <w:ilvl w:val="7"/>
        <w:numId w:val="1"/>
      </w:numPr>
      <w:spacing w:before="200" w:after="0"/>
      <w:outlineLvl w:val="7"/>
    </w:pPr>
    <w:rPr>
      <w:caps/>
      <w:spacing w:val="10"/>
      <w:sz w:val="18"/>
      <w:szCs w:val="18"/>
    </w:rPr>
  </w:style>
  <w:style w:type="paragraph" w:styleId="Heading9">
    <w:name w:val="Heading 9"/>
    <w:basedOn w:val="Normal"/>
    <w:next w:val="Normal"/>
    <w:link w:val="Balk9Char"/>
    <w:uiPriority w:val="9"/>
    <w:semiHidden/>
    <w:unhideWhenUsed/>
    <w:qFormat/>
    <w:rsid w:val="004315a9"/>
    <w:pPr>
      <w:numPr>
        <w:ilvl w:val="8"/>
        <w:numId w:val="1"/>
      </w:num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InternetLink">
    <w:name w:val="Hyperlink"/>
    <w:uiPriority w:val="99"/>
    <w:rPr>
      <w:u w:val="single"/>
    </w:rPr>
  </w:style>
  <w:style w:type="character" w:styleId="None" w:customStyle="1">
    <w:name w:val="None"/>
    <w:qFormat/>
    <w:rPr/>
  </w:style>
  <w:style w:type="character" w:styleId="StBilgiChar" w:customStyle="1">
    <w:name w:val="Üst Bilgi Char"/>
    <w:basedOn w:val="DefaultParagraphFont"/>
    <w:link w:val="Header"/>
    <w:uiPriority w:val="99"/>
    <w:qFormat/>
    <w:rsid w:val="0095743a"/>
    <w:rPr>
      <w:sz w:val="24"/>
      <w:szCs w:val="24"/>
      <w:lang w:val="en-US" w:eastAsia="en-US"/>
    </w:rPr>
  </w:style>
  <w:style w:type="character" w:styleId="AltBilgiChar" w:customStyle="1">
    <w:name w:val="Alt Bilgi Char"/>
    <w:basedOn w:val="DefaultParagraphFont"/>
    <w:link w:val="Footer"/>
    <w:uiPriority w:val="99"/>
    <w:qFormat/>
    <w:rsid w:val="0095743a"/>
    <w:rPr>
      <w:sz w:val="24"/>
      <w:szCs w:val="24"/>
      <w:lang w:val="en-US" w:eastAsia="en-US"/>
    </w:rPr>
  </w:style>
  <w:style w:type="character" w:styleId="BalonMetniChar" w:customStyle="1">
    <w:name w:val="Balon Metni Char"/>
    <w:basedOn w:val="DefaultParagraphFont"/>
    <w:link w:val="BalloonText"/>
    <w:uiPriority w:val="99"/>
    <w:semiHidden/>
    <w:qFormat/>
    <w:rsid w:val="0095743a"/>
    <w:rPr>
      <w:rFonts w:ascii="Lucida Grande" w:hAnsi="Lucida Grande" w:cs="Lucida Grande"/>
      <w:sz w:val="18"/>
      <w:szCs w:val="18"/>
      <w:lang w:val="en-US" w:eastAsia="en-US"/>
    </w:rPr>
  </w:style>
  <w:style w:type="character" w:styleId="PlaceholderText">
    <w:name w:val="Placeholder Text"/>
    <w:basedOn w:val="DefaultParagraphFont"/>
    <w:uiPriority w:val="99"/>
    <w:semiHidden/>
    <w:qFormat/>
    <w:rsid w:val="0013465e"/>
    <w:rPr>
      <w:color w:val="808080"/>
    </w:rPr>
  </w:style>
  <w:style w:type="character" w:styleId="KonuBalChar" w:customStyle="1">
    <w:name w:val="Konu Başlığı Char"/>
    <w:basedOn w:val="DefaultParagraphFont"/>
    <w:link w:val="Title"/>
    <w:uiPriority w:val="10"/>
    <w:qFormat/>
    <w:rsid w:val="004315a9"/>
    <w:rPr>
      <w:rFonts w:ascii="Impact" w:hAnsi="Impact" w:eastAsia="" w:cs="" w:asciiTheme="majorHAnsi" w:cstheme="majorBidi" w:eastAsiaTheme="majorEastAsia" w:hAnsiTheme="majorHAnsi"/>
      <w:caps/>
      <w:color w:val="F8B323" w:themeColor="accent1"/>
      <w:spacing w:val="10"/>
      <w:sz w:val="52"/>
      <w:szCs w:val="52"/>
    </w:rPr>
  </w:style>
  <w:style w:type="character" w:styleId="AltyazChar" w:customStyle="1">
    <w:name w:val="Altyazı Char"/>
    <w:basedOn w:val="DefaultParagraphFont"/>
    <w:link w:val="Subtitle"/>
    <w:uiPriority w:val="11"/>
    <w:qFormat/>
    <w:rsid w:val="004315a9"/>
    <w:rPr>
      <w:caps/>
      <w:color w:val="595959" w:themeColor="text1" w:themeTint="a6"/>
      <w:spacing w:val="10"/>
      <w:sz w:val="21"/>
      <w:szCs w:val="21"/>
    </w:rPr>
  </w:style>
  <w:style w:type="character" w:styleId="Annotationreference">
    <w:name w:val="annotation reference"/>
    <w:basedOn w:val="DefaultParagraphFont"/>
    <w:uiPriority w:val="99"/>
    <w:semiHidden/>
    <w:unhideWhenUsed/>
    <w:qFormat/>
    <w:rsid w:val="00c234c3"/>
    <w:rPr>
      <w:sz w:val="18"/>
      <w:szCs w:val="18"/>
    </w:rPr>
  </w:style>
  <w:style w:type="character" w:styleId="AklamaMetniChar" w:customStyle="1">
    <w:name w:val="Açıklama Metni Char"/>
    <w:basedOn w:val="DefaultParagraphFont"/>
    <w:link w:val="Annotationtext"/>
    <w:uiPriority w:val="99"/>
    <w:qFormat/>
    <w:rsid w:val="00c234c3"/>
    <w:rPr>
      <w:sz w:val="24"/>
      <w:szCs w:val="24"/>
      <w:lang w:val="en-US" w:eastAsia="en-US"/>
    </w:rPr>
  </w:style>
  <w:style w:type="character" w:styleId="AklamaKonusuChar" w:customStyle="1">
    <w:name w:val="Açıklama Konusu Char"/>
    <w:basedOn w:val="AklamaMetniChar"/>
    <w:link w:val="Annotationsubject"/>
    <w:uiPriority w:val="99"/>
    <w:semiHidden/>
    <w:qFormat/>
    <w:rsid w:val="00c234c3"/>
    <w:rPr>
      <w:b/>
      <w:bCs/>
      <w:sz w:val="24"/>
      <w:szCs w:val="24"/>
      <w:lang w:val="en-US" w:eastAsia="en-US"/>
    </w:rPr>
  </w:style>
  <w:style w:type="character" w:styleId="Spellingerror" w:customStyle="1">
    <w:name w:val="spellingerror"/>
    <w:basedOn w:val="DefaultParagraphFont"/>
    <w:qFormat/>
    <w:rsid w:val="00d132c3"/>
    <w:rPr/>
  </w:style>
  <w:style w:type="character" w:styleId="Normaltextrun" w:customStyle="1">
    <w:name w:val="normaltextrun"/>
    <w:basedOn w:val="DefaultParagraphFont"/>
    <w:qFormat/>
    <w:rsid w:val="00d132c3"/>
    <w:rPr/>
  </w:style>
  <w:style w:type="character" w:styleId="Eop" w:customStyle="1">
    <w:name w:val="eop"/>
    <w:basedOn w:val="DefaultParagraphFont"/>
    <w:qFormat/>
    <w:rsid w:val="00d132c3"/>
    <w:rPr/>
  </w:style>
  <w:style w:type="character" w:styleId="Linenumber">
    <w:name w:val="line number"/>
    <w:basedOn w:val="DefaultParagraphFont"/>
    <w:uiPriority w:val="99"/>
    <w:semiHidden/>
    <w:unhideWhenUsed/>
    <w:qFormat/>
    <w:rsid w:val="00104039"/>
    <w:rPr/>
  </w:style>
  <w:style w:type="character" w:styleId="Balk1Char" w:customStyle="1">
    <w:name w:val="Başlık 1 Char"/>
    <w:basedOn w:val="DefaultParagraphFont"/>
    <w:link w:val="Heading1"/>
    <w:uiPriority w:val="9"/>
    <w:qFormat/>
    <w:rsid w:val="00560643"/>
    <w:rPr>
      <w:rFonts w:ascii="Arial" w:hAnsi="Arial" w:cs="Arial"/>
      <w:b/>
      <w:spacing w:val="15"/>
      <w:sz w:val="28"/>
      <w:szCs w:val="22"/>
      <w:lang w:val="en-CA"/>
    </w:rPr>
  </w:style>
  <w:style w:type="character" w:styleId="Strong">
    <w:name w:val="Strong"/>
    <w:uiPriority w:val="22"/>
    <w:qFormat/>
    <w:rsid w:val="004315a9"/>
    <w:rPr>
      <w:b/>
      <w:bCs/>
    </w:rPr>
  </w:style>
  <w:style w:type="character" w:styleId="Emphasis">
    <w:name w:val="Emphasis"/>
    <w:uiPriority w:val="20"/>
    <w:qFormat/>
    <w:rsid w:val="004315a9"/>
    <w:rPr>
      <w:caps/>
      <w:color w:val="885D04" w:themeColor="accent1" w:themeShade="7f"/>
      <w:spacing w:val="5"/>
    </w:rPr>
  </w:style>
  <w:style w:type="character" w:styleId="Balk2Char" w:customStyle="1">
    <w:name w:val="Başlık 2 Char"/>
    <w:basedOn w:val="DefaultParagraphFont"/>
    <w:link w:val="Heading2"/>
    <w:uiPriority w:val="9"/>
    <w:qFormat/>
    <w:rsid w:val="009b0cd5"/>
    <w:rPr>
      <w:rFonts w:ascii="Arial" w:hAnsi="Arial" w:cs="Arial"/>
      <w:b/>
      <w:spacing w:val="15"/>
      <w:sz w:val="24"/>
      <w:lang w:val="en-CA"/>
    </w:rPr>
  </w:style>
  <w:style w:type="character" w:styleId="Balk3Char" w:customStyle="1">
    <w:name w:val="Başlık 3 Char"/>
    <w:basedOn w:val="DefaultParagraphFont"/>
    <w:link w:val="Heading3"/>
    <w:uiPriority w:val="9"/>
    <w:qFormat/>
    <w:rsid w:val="00560643"/>
    <w:rPr>
      <w:rFonts w:ascii="Calibri" w:hAnsi="Calibri"/>
      <w:b/>
      <w:spacing w:val="15"/>
      <w:sz w:val="22"/>
      <w:lang w:val="en-CA"/>
    </w:rPr>
  </w:style>
  <w:style w:type="character" w:styleId="Balk4Char" w:customStyle="1">
    <w:name w:val="Başlık 4 Char"/>
    <w:basedOn w:val="DefaultParagraphFont"/>
    <w:link w:val="Heading4"/>
    <w:uiPriority w:val="9"/>
    <w:qFormat/>
    <w:rsid w:val="004315a9"/>
    <w:rPr>
      <w:rFonts w:ascii="Calibri" w:hAnsi="Calibri"/>
      <w:caps/>
      <w:color w:val="CD8C06" w:themeColor="accent1" w:themeShade="bf"/>
      <w:spacing w:val="10"/>
    </w:rPr>
  </w:style>
  <w:style w:type="character" w:styleId="Balk5Char" w:customStyle="1">
    <w:name w:val="Başlık 5 Char"/>
    <w:basedOn w:val="DefaultParagraphFont"/>
    <w:link w:val="Heading5"/>
    <w:uiPriority w:val="9"/>
    <w:qFormat/>
    <w:rsid w:val="004315a9"/>
    <w:rPr>
      <w:rFonts w:ascii="Calibri" w:hAnsi="Calibri"/>
      <w:caps/>
      <w:color w:val="CD8C06" w:themeColor="accent1" w:themeShade="bf"/>
      <w:spacing w:val="10"/>
    </w:rPr>
  </w:style>
  <w:style w:type="character" w:styleId="Balk6Char" w:customStyle="1">
    <w:name w:val="Başlık 6 Char"/>
    <w:basedOn w:val="DefaultParagraphFont"/>
    <w:link w:val="Heading6"/>
    <w:uiPriority w:val="9"/>
    <w:semiHidden/>
    <w:qFormat/>
    <w:rsid w:val="004315a9"/>
    <w:rPr>
      <w:rFonts w:ascii="Calibri" w:hAnsi="Calibri"/>
      <w:caps/>
      <w:color w:val="CD8C06" w:themeColor="accent1" w:themeShade="bf"/>
      <w:spacing w:val="10"/>
    </w:rPr>
  </w:style>
  <w:style w:type="character" w:styleId="Balk7Char" w:customStyle="1">
    <w:name w:val="Başlık 7 Char"/>
    <w:basedOn w:val="DefaultParagraphFont"/>
    <w:link w:val="Heading7"/>
    <w:uiPriority w:val="9"/>
    <w:semiHidden/>
    <w:qFormat/>
    <w:rsid w:val="004315a9"/>
    <w:rPr>
      <w:rFonts w:ascii="Calibri" w:hAnsi="Calibri"/>
      <w:caps/>
      <w:color w:val="CD8C06" w:themeColor="accent1" w:themeShade="bf"/>
      <w:spacing w:val="10"/>
    </w:rPr>
  </w:style>
  <w:style w:type="character" w:styleId="Balk8Char" w:customStyle="1">
    <w:name w:val="Başlık 8 Char"/>
    <w:basedOn w:val="DefaultParagraphFont"/>
    <w:link w:val="Heading8"/>
    <w:uiPriority w:val="9"/>
    <w:semiHidden/>
    <w:qFormat/>
    <w:rsid w:val="004315a9"/>
    <w:rPr>
      <w:rFonts w:ascii="Calibri" w:hAnsi="Calibri"/>
      <w:caps/>
      <w:spacing w:val="10"/>
      <w:sz w:val="18"/>
      <w:szCs w:val="18"/>
    </w:rPr>
  </w:style>
  <w:style w:type="character" w:styleId="Balk9Char" w:customStyle="1">
    <w:name w:val="Başlık 9 Char"/>
    <w:basedOn w:val="DefaultParagraphFont"/>
    <w:link w:val="Heading9"/>
    <w:uiPriority w:val="9"/>
    <w:semiHidden/>
    <w:qFormat/>
    <w:rsid w:val="004315a9"/>
    <w:rPr>
      <w:rFonts w:ascii="Calibri" w:hAnsi="Calibri"/>
      <w:i/>
      <w:iCs/>
      <w:caps/>
      <w:spacing w:val="10"/>
      <w:sz w:val="18"/>
      <w:szCs w:val="18"/>
    </w:rPr>
  </w:style>
  <w:style w:type="character" w:styleId="AlntChar" w:customStyle="1">
    <w:name w:val="Alıntı Char"/>
    <w:basedOn w:val="DefaultParagraphFont"/>
    <w:link w:val="Quote"/>
    <w:uiPriority w:val="29"/>
    <w:qFormat/>
    <w:rsid w:val="004315a9"/>
    <w:rPr>
      <w:i/>
      <w:iCs/>
      <w:sz w:val="24"/>
      <w:szCs w:val="24"/>
    </w:rPr>
  </w:style>
  <w:style w:type="character" w:styleId="GlAlntChar" w:customStyle="1">
    <w:name w:val="Güçlü Alıntı Char"/>
    <w:basedOn w:val="DefaultParagraphFont"/>
    <w:link w:val="IntenseQuote"/>
    <w:uiPriority w:val="30"/>
    <w:qFormat/>
    <w:rsid w:val="004315a9"/>
    <w:rPr>
      <w:color w:val="F8B323" w:themeColor="accent1"/>
      <w:sz w:val="24"/>
      <w:szCs w:val="24"/>
    </w:rPr>
  </w:style>
  <w:style w:type="character" w:styleId="SubtleEmphasis">
    <w:name w:val="Subtle Emphasis"/>
    <w:uiPriority w:val="19"/>
    <w:qFormat/>
    <w:rsid w:val="004315a9"/>
    <w:rPr>
      <w:i/>
      <w:iCs/>
      <w:color w:val="885D04" w:themeColor="accent1" w:themeShade="7f"/>
    </w:rPr>
  </w:style>
  <w:style w:type="character" w:styleId="IntenseEmphasis">
    <w:name w:val="Intense Emphasis"/>
    <w:uiPriority w:val="21"/>
    <w:qFormat/>
    <w:rsid w:val="004315a9"/>
    <w:rPr>
      <w:b/>
      <w:bCs/>
      <w:caps/>
      <w:color w:val="885D04" w:themeColor="accent1" w:themeShade="7f"/>
      <w:spacing w:val="10"/>
    </w:rPr>
  </w:style>
  <w:style w:type="character" w:styleId="SubtleReference">
    <w:name w:val="Subtle Reference"/>
    <w:uiPriority w:val="31"/>
    <w:qFormat/>
    <w:rsid w:val="004315a9"/>
    <w:rPr>
      <w:b/>
      <w:bCs/>
      <w:color w:val="F8B323" w:themeColor="accent1"/>
    </w:rPr>
  </w:style>
  <w:style w:type="character" w:styleId="IntenseReference">
    <w:name w:val="Intense Reference"/>
    <w:uiPriority w:val="32"/>
    <w:qFormat/>
    <w:rsid w:val="004315a9"/>
    <w:rPr>
      <w:b/>
      <w:bCs/>
      <w:i/>
      <w:iCs/>
      <w:caps/>
      <w:color w:val="F8B323" w:themeColor="accent1"/>
    </w:rPr>
  </w:style>
  <w:style w:type="character" w:styleId="BookTitle">
    <w:name w:val="Book Title"/>
    <w:uiPriority w:val="33"/>
    <w:qFormat/>
    <w:rsid w:val="004315a9"/>
    <w:rPr>
      <w:b/>
      <w:bCs/>
      <w:i/>
      <w:iCs/>
      <w:spacing w:val="0"/>
    </w:rPr>
  </w:style>
  <w:style w:type="character" w:styleId="ExampletextChar" w:customStyle="1">
    <w:name w:val="example text Char"/>
    <w:basedOn w:val="DefaultParagraphFont"/>
    <w:link w:val="Exampletext"/>
    <w:qFormat/>
    <w:rsid w:val="009f7013"/>
    <w:rPr>
      <w:rFonts w:ascii="Frutiger LT Std 55 Roman" w:hAnsi="Frutiger LT Std 55 Roman" w:cs="Arial Unicode MS"/>
      <w:i/>
      <w:color w:val="595959"/>
      <w:u w:val="none" w:color="002060"/>
      <w:lang w:val="en-US"/>
    </w:rPr>
  </w:style>
  <w:style w:type="character" w:styleId="AralkYokChar" w:customStyle="1">
    <w:name w:val="Aralık Yok Char"/>
    <w:basedOn w:val="DefaultParagraphFont"/>
    <w:link w:val="NoSpacing"/>
    <w:uiPriority w:val="1"/>
    <w:qFormat/>
    <w:rsid w:val="00a60780"/>
    <w:rPr/>
  </w:style>
  <w:style w:type="character" w:styleId="Small" w:customStyle="1">
    <w:name w:val="small"/>
    <w:basedOn w:val="DefaultParagraphFont"/>
    <w:qFormat/>
    <w:rsid w:val="00c42b1e"/>
    <w:rPr/>
  </w:style>
  <w:style w:type="character" w:styleId="TableHeaderChar" w:customStyle="1">
    <w:name w:val="Table Header Char"/>
    <w:basedOn w:val="DefaultParagraphFont"/>
    <w:link w:val="TableHeader"/>
    <w:qFormat/>
    <w:rsid w:val="00543ab5"/>
    <w:rPr>
      <w:rFonts w:ascii="Calibri" w:hAnsi="Calibri"/>
      <w:b/>
      <w:bCs/>
      <w:color w:val="FFFFFF" w:themeColor="background1"/>
      <w:sz w:val="22"/>
      <w:lang w:val="en-CA"/>
    </w:rPr>
  </w:style>
  <w:style w:type="character" w:styleId="VisitedInternetLink">
    <w:name w:val="FollowedHyperlink"/>
    <w:basedOn w:val="DefaultParagraphFont"/>
    <w:uiPriority w:val="99"/>
    <w:semiHidden/>
    <w:unhideWhenUsed/>
    <w:rsid w:val="008a09bd"/>
    <w:rPr>
      <w:color w:val="A46694" w:themeColor="followedHyperlink"/>
      <w:u w:val="single"/>
    </w:rPr>
  </w:style>
  <w:style w:type="character" w:styleId="UnresolvedMention1" w:customStyle="1">
    <w:name w:val="Unresolved Mention1"/>
    <w:basedOn w:val="DefaultParagraphFont"/>
    <w:uiPriority w:val="99"/>
    <w:semiHidden/>
    <w:unhideWhenUsed/>
    <w:qFormat/>
    <w:rsid w:val="00d85d25"/>
    <w:rPr>
      <w:color w:val="605E5C"/>
      <w:shd w:fill="E1DFDD" w:val="clear"/>
    </w:rPr>
  </w:style>
  <w:style w:type="character" w:styleId="Aui-icon" w:customStyle="1">
    <w:name w:val="aui-icon"/>
    <w:basedOn w:val="DefaultParagraphFont"/>
    <w:qFormat/>
    <w:rsid w:val="002e00e6"/>
    <w:rPr/>
  </w:style>
  <w:style w:type="character" w:styleId="Labels" w:customStyle="1">
    <w:name w:val="labels"/>
    <w:basedOn w:val="DefaultParagraphFont"/>
    <w:qFormat/>
    <w:rsid w:val="002e00e6"/>
    <w:rPr/>
  </w:style>
  <w:style w:type="character" w:styleId="UnresolvedMention2" w:customStyle="1">
    <w:name w:val="Unresolved Mention2"/>
    <w:basedOn w:val="DefaultParagraphFont"/>
    <w:uiPriority w:val="99"/>
    <w:semiHidden/>
    <w:unhideWhenUsed/>
    <w:qFormat/>
    <w:rsid w:val="008067ce"/>
    <w:rPr>
      <w:color w:val="605E5C"/>
      <w:shd w:fill="E1DFDD" w:val="clear"/>
    </w:rPr>
  </w:style>
  <w:style w:type="character" w:styleId="UnresolvedMention">
    <w:name w:val="Unresolved Mention"/>
    <w:basedOn w:val="DefaultParagraphFont"/>
    <w:uiPriority w:val="99"/>
    <w:semiHidden/>
    <w:unhideWhenUsed/>
    <w:qFormat/>
    <w:rsid w:val="00765a92"/>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KonuBalChar"/>
    <w:uiPriority w:val="10"/>
    <w:qFormat/>
    <w:rsid w:val="004315a9"/>
    <w:pPr>
      <w:spacing w:before="0" w:after="0"/>
    </w:pPr>
    <w:rPr>
      <w:rFonts w:ascii="Impact" w:hAnsi="Impact" w:eastAsia="" w:cs="" w:asciiTheme="majorHAnsi" w:cstheme="majorBidi" w:eastAsiaTheme="majorEastAsia" w:hAnsiTheme="majorHAnsi"/>
      <w:caps/>
      <w:color w:val="F8B323" w:themeColor="accent1"/>
      <w:spacing w:val="10"/>
      <w:sz w:val="52"/>
      <w:szCs w:val="52"/>
    </w:rPr>
  </w:style>
  <w:style w:type="paragraph" w:styleId="HeaderFooter" w:customStyle="1">
    <w:name w:val="Header &amp; Footer"/>
    <w:qFormat/>
    <w:pPr>
      <w:widowControl/>
      <w:tabs>
        <w:tab w:val="clear" w:pos="720"/>
        <w:tab w:val="right" w:pos="9020" w:leader="none"/>
      </w:tabs>
      <w:suppressAutoHyphens w:val="true"/>
      <w:bidi w:val="0"/>
      <w:spacing w:lineRule="auto" w:line="276" w:before="100" w:after="200"/>
      <w:jc w:val="left"/>
    </w:pPr>
    <w:rPr>
      <w:rFonts w:ascii="Helvetica" w:hAnsi="Helvetica" w:eastAsia="Calibri" w:cs="Arial Unicode MS"/>
      <w:color w:val="000000"/>
      <w:kern w:val="0"/>
      <w:sz w:val="24"/>
      <w:szCs w:val="24"/>
      <w:lang w:val="en-CA" w:eastAsia="tr-TR" w:bidi="ar-SA"/>
    </w:rPr>
  </w:style>
  <w:style w:type="paragraph" w:styleId="Logo" w:customStyle="1">
    <w:name w:val="Logo"/>
    <w:qFormat/>
    <w:pPr>
      <w:widowControl/>
      <w:suppressAutoHyphens w:val="true"/>
      <w:bidi w:val="0"/>
      <w:spacing w:lineRule="auto" w:line="300" w:before="600" w:after="320"/>
      <w:jc w:val="left"/>
    </w:pPr>
    <w:rPr>
      <w:rFonts w:ascii="Garamond" w:hAnsi="Garamond" w:eastAsia="Calibri" w:cs="Arial Unicode MS"/>
      <w:color w:val="4C483D"/>
      <w:kern w:val="0"/>
      <w:sz w:val="20"/>
      <w:szCs w:val="20"/>
      <w:u w:val="none" w:color="4C483D"/>
      <w:lang w:val="en-US" w:eastAsia="tr-TR" w:bidi="ar-SA"/>
    </w:rPr>
  </w:style>
  <w:style w:type="paragraph" w:styleId="BodyA" w:customStyle="1">
    <w:name w:val="Body A"/>
    <w:qFormat/>
    <w:pPr>
      <w:widowControl/>
      <w:suppressAutoHyphens w:val="true"/>
      <w:bidi w:val="0"/>
      <w:spacing w:lineRule="auto" w:line="300" w:before="100" w:after="320"/>
      <w:jc w:val="left"/>
    </w:pPr>
    <w:rPr>
      <w:rFonts w:ascii="Garamond" w:hAnsi="Garamond" w:eastAsia="Calibri" w:cs="Arial Unicode MS"/>
      <w:color w:val="4C483D"/>
      <w:kern w:val="0"/>
      <w:sz w:val="20"/>
      <w:szCs w:val="20"/>
      <w:u w:val="none" w:color="4C483D"/>
      <w:lang w:val="en-US" w:eastAsia="tr-TR" w:bidi="ar-SA"/>
    </w:rPr>
  </w:style>
  <w:style w:type="paragraph" w:styleId="Balk" w:customStyle="1">
    <w:name w:val="Başlık"/>
    <w:next w:val="BodyA"/>
    <w:qFormat/>
    <w:pPr>
      <w:widowControl/>
      <w:suppressAutoHyphens w:val="true"/>
      <w:bidi w:val="0"/>
      <w:spacing w:lineRule="auto" w:line="276" w:before="100" w:after="600"/>
      <w:jc w:val="left"/>
    </w:pPr>
    <w:rPr>
      <w:rFonts w:ascii="Century Gothic" w:hAnsi="Century Gothic" w:eastAsia="Calibri" w:cs="Arial Unicode MS"/>
      <w:color w:val="F24F4F"/>
      <w:kern w:val="2"/>
      <w:sz w:val="96"/>
      <w:szCs w:val="96"/>
      <w:u w:val="none" w:color="F24F4F"/>
      <w:lang w:val="it-IT" w:eastAsia="tr-TR"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315a9"/>
    <w:pPr>
      <w:numPr>
        <w:ilvl w:val="0"/>
        <w:numId w:val="0"/>
      </w:numPr>
      <w:ind w:left="431" w:hanging="431"/>
      <w:outlineLvl w:val="9"/>
    </w:pPr>
    <w:rPr/>
  </w:style>
  <w:style w:type="paragraph" w:styleId="Body" w:customStyle="1">
    <w:name w:val="Body"/>
    <w:qFormat/>
    <w:pPr>
      <w:widowControl/>
      <w:suppressAutoHyphens w:val="true"/>
      <w:bidi w:val="0"/>
      <w:spacing w:lineRule="auto" w:line="276" w:before="100" w:after="200"/>
      <w:jc w:val="left"/>
    </w:pPr>
    <w:rPr>
      <w:rFonts w:ascii="Calibri" w:hAnsi="Calibri" w:eastAsia="Calibri" w:cs="Arial Unicode MS"/>
      <w:color w:val="000000"/>
      <w:kern w:val="0"/>
      <w:sz w:val="24"/>
      <w:szCs w:val="24"/>
      <w:u w:val="none" w:color="000000"/>
      <w:lang w:val="en-US" w:eastAsia="tr-TR" w:bidi="ar-SA"/>
    </w:rPr>
  </w:style>
  <w:style w:type="paragraph" w:styleId="HeaderandFooter">
    <w:name w:val="Header and Footer"/>
    <w:basedOn w:val="Normal"/>
    <w:qFormat/>
    <w:pPr/>
    <w:rPr/>
  </w:style>
  <w:style w:type="paragraph" w:styleId="Header">
    <w:name w:val="Header"/>
    <w:basedOn w:val="Normal"/>
    <w:link w:val="StBilgiChar"/>
    <w:uiPriority w:val="99"/>
    <w:unhideWhenUsed/>
    <w:rsid w:val="0095743a"/>
    <w:pPr>
      <w:tabs>
        <w:tab w:val="clear" w:pos="720"/>
        <w:tab w:val="center" w:pos="4320" w:leader="none"/>
        <w:tab w:val="right" w:pos="8640" w:leader="none"/>
      </w:tabs>
    </w:pPr>
    <w:rPr/>
  </w:style>
  <w:style w:type="paragraph" w:styleId="Footer">
    <w:name w:val="Footer"/>
    <w:basedOn w:val="Normal"/>
    <w:link w:val="AltBilgiChar"/>
    <w:uiPriority w:val="99"/>
    <w:unhideWhenUsed/>
    <w:rsid w:val="0095743a"/>
    <w:pPr>
      <w:tabs>
        <w:tab w:val="clear" w:pos="720"/>
        <w:tab w:val="center" w:pos="4320" w:leader="none"/>
        <w:tab w:val="right" w:pos="8640" w:leader="none"/>
      </w:tabs>
    </w:pPr>
    <w:rPr/>
  </w:style>
  <w:style w:type="paragraph" w:styleId="BalloonText">
    <w:name w:val="Balloon Text"/>
    <w:basedOn w:val="Normal"/>
    <w:link w:val="BalonMetniChar"/>
    <w:uiPriority w:val="99"/>
    <w:semiHidden/>
    <w:unhideWhenUsed/>
    <w:qFormat/>
    <w:rsid w:val="0095743a"/>
    <w:pPr/>
    <w:rPr>
      <w:rFonts w:ascii="Lucida Grande" w:hAnsi="Lucida Grande" w:cs="Lucida Grande"/>
      <w:sz w:val="18"/>
      <w:szCs w:val="18"/>
    </w:rPr>
  </w:style>
  <w:style w:type="paragraph" w:styleId="Subtitle">
    <w:name w:val="Subtitle"/>
    <w:basedOn w:val="Normal"/>
    <w:next w:val="Normal"/>
    <w:link w:val="AltyazChar"/>
    <w:uiPriority w:val="11"/>
    <w:qFormat/>
    <w:pPr>
      <w:spacing w:lineRule="auto" w:line="240" w:before="0" w:after="500"/>
    </w:pPr>
    <w:rPr>
      <w:smallCaps/>
      <w:color w:val="595959"/>
      <w:sz w:val="21"/>
      <w:szCs w:val="21"/>
    </w:rPr>
  </w:style>
  <w:style w:type="paragraph" w:styleId="Gvde" w:customStyle="1">
    <w:name w:val="Gövde"/>
    <w:qFormat/>
    <w:rsid w:val="00d704fb"/>
    <w:pPr>
      <w:widowControl/>
      <w:suppressAutoHyphens w:val="true"/>
      <w:bidi w:val="0"/>
      <w:spacing w:lineRule="auto" w:line="288" w:before="100" w:after="200"/>
      <w:jc w:val="left"/>
    </w:pPr>
    <w:rPr>
      <w:rFonts w:ascii="Calibri" w:hAnsi="Calibri" w:eastAsia="Calibri" w:cs="Arial Unicode MS"/>
      <w:color w:val="000000"/>
      <w:kern w:val="0"/>
      <w:sz w:val="21"/>
      <w:szCs w:val="21"/>
      <w:u w:val="none" w:color="000000"/>
      <w:lang w:val="en-CA" w:eastAsia="en-US" w:bidi="ar-SA"/>
    </w:rPr>
  </w:style>
  <w:style w:type="paragraph" w:styleId="Annotationtext">
    <w:name w:val="annotation text"/>
    <w:basedOn w:val="Normal"/>
    <w:link w:val="AklamaMetniChar"/>
    <w:uiPriority w:val="99"/>
    <w:unhideWhenUsed/>
    <w:qFormat/>
    <w:rsid w:val="00c234c3"/>
    <w:pPr/>
    <w:rPr/>
  </w:style>
  <w:style w:type="paragraph" w:styleId="Annotationsubject">
    <w:name w:val="annotation subject"/>
    <w:basedOn w:val="Annotationtext"/>
    <w:next w:val="Annotationtext"/>
    <w:link w:val="AklamaKonusuChar"/>
    <w:uiPriority w:val="99"/>
    <w:semiHidden/>
    <w:unhideWhenUsed/>
    <w:qFormat/>
    <w:rsid w:val="00c234c3"/>
    <w:pPr/>
    <w:rPr>
      <w:b/>
      <w:bCs/>
    </w:rPr>
  </w:style>
  <w:style w:type="paragraph" w:styleId="NoSpacing">
    <w:name w:val="No Spacing"/>
    <w:link w:val="AralkYokChar"/>
    <w:uiPriority w:val="1"/>
    <w:qFormat/>
    <w:rsid w:val="004315a9"/>
    <w:pPr>
      <w:widowControl/>
      <w:suppressAutoHyphens w:val="true"/>
      <w:bidi w:val="0"/>
      <w:spacing w:lineRule="auto" w:line="240" w:before="100" w:after="0"/>
      <w:jc w:val="left"/>
    </w:pPr>
    <w:rPr>
      <w:rFonts w:ascii="Calibri" w:hAnsi="Calibri" w:eastAsia="Calibri" w:cs="Calibri"/>
      <w:color w:val="auto"/>
      <w:kern w:val="0"/>
      <w:sz w:val="20"/>
      <w:szCs w:val="20"/>
      <w:lang w:val="en-CA" w:eastAsia="tr-TR" w:bidi="ar-SA"/>
    </w:rPr>
  </w:style>
  <w:style w:type="paragraph" w:styleId="NormalWeb">
    <w:name w:val="Normal (Web)"/>
    <w:basedOn w:val="Normal"/>
    <w:uiPriority w:val="99"/>
    <w:unhideWhenUsed/>
    <w:qFormat/>
    <w:rsid w:val="001c3653"/>
    <w:pPr>
      <w:spacing w:beforeAutospacing="1" w:afterAutospacing="1"/>
    </w:pPr>
    <w:rPr/>
  </w:style>
  <w:style w:type="paragraph" w:styleId="Title1" w:customStyle="1">
    <w:name w:val="Title1"/>
    <w:basedOn w:val="Normal"/>
    <w:qFormat/>
    <w:rsid w:val="001c3653"/>
    <w:pPr>
      <w:spacing w:beforeAutospacing="1" w:afterAutospacing="1"/>
    </w:pPr>
    <w:rPr/>
  </w:style>
  <w:style w:type="paragraph" w:styleId="Auto-cursor-target" w:customStyle="1">
    <w:name w:val="auto-cursor-target"/>
    <w:basedOn w:val="Normal"/>
    <w:qFormat/>
    <w:rsid w:val="001c3653"/>
    <w:pPr>
      <w:spacing w:beforeAutospacing="1" w:afterAutospacing="1"/>
    </w:pPr>
    <w:rPr/>
  </w:style>
  <w:style w:type="paragraph" w:styleId="Contents2">
    <w:name w:val="TOC 2"/>
    <w:basedOn w:val="Normal"/>
    <w:next w:val="Normal"/>
    <w:autoRedefine/>
    <w:uiPriority w:val="39"/>
    <w:unhideWhenUsed/>
    <w:rsid w:val="004315a9"/>
    <w:pPr>
      <w:spacing w:lineRule="auto" w:line="259" w:before="100" w:after="100"/>
      <w:ind w:left="220" w:hanging="0"/>
    </w:pPr>
    <w:rPr>
      <w:sz w:val="22"/>
      <w:szCs w:val="22"/>
    </w:rPr>
  </w:style>
  <w:style w:type="paragraph" w:styleId="Contents1">
    <w:name w:val="TOC 1"/>
    <w:basedOn w:val="Normal"/>
    <w:next w:val="Normal"/>
    <w:autoRedefine/>
    <w:uiPriority w:val="39"/>
    <w:unhideWhenUsed/>
    <w:rsid w:val="00522e5d"/>
    <w:pPr>
      <w:tabs>
        <w:tab w:val="clear" w:pos="720"/>
        <w:tab w:val="right" w:pos="8868" w:leader="dot"/>
      </w:tabs>
      <w:spacing w:lineRule="auto" w:line="259" w:before="100" w:after="100"/>
    </w:pPr>
    <w:rPr>
      <w:sz w:val="22"/>
      <w:szCs w:val="22"/>
    </w:rPr>
  </w:style>
  <w:style w:type="paragraph" w:styleId="Contents3">
    <w:name w:val="TOC 3"/>
    <w:basedOn w:val="Normal"/>
    <w:next w:val="Normal"/>
    <w:autoRedefine/>
    <w:uiPriority w:val="39"/>
    <w:unhideWhenUsed/>
    <w:rsid w:val="00522e5d"/>
    <w:pPr>
      <w:tabs>
        <w:tab w:val="clear" w:pos="720"/>
        <w:tab w:val="left" w:pos="1320" w:leader="none"/>
        <w:tab w:val="right" w:pos="8868" w:leader="dot"/>
      </w:tabs>
      <w:spacing w:lineRule="auto" w:line="259" w:before="100" w:after="100"/>
      <w:ind w:left="440" w:hanging="0"/>
    </w:pPr>
    <w:rPr>
      <w:sz w:val="22"/>
      <w:szCs w:val="22"/>
    </w:rPr>
  </w:style>
  <w:style w:type="paragraph" w:styleId="Caption1">
    <w:name w:val="caption"/>
    <w:basedOn w:val="Normal"/>
    <w:next w:val="Normal"/>
    <w:uiPriority w:val="35"/>
    <w:unhideWhenUsed/>
    <w:qFormat/>
    <w:rsid w:val="004315a9"/>
    <w:pPr/>
    <w:rPr>
      <w:b/>
      <w:bCs/>
      <w:color w:val="CD8C06" w:themeColor="accent1" w:themeShade="bf"/>
      <w:sz w:val="16"/>
      <w:szCs w:val="16"/>
    </w:rPr>
  </w:style>
  <w:style w:type="paragraph" w:styleId="Quote">
    <w:name w:val="Quote"/>
    <w:basedOn w:val="Normal"/>
    <w:next w:val="Normal"/>
    <w:link w:val="AlntChar"/>
    <w:uiPriority w:val="29"/>
    <w:qFormat/>
    <w:rsid w:val="004315a9"/>
    <w:pPr/>
    <w:rPr>
      <w:i/>
      <w:iCs/>
      <w:sz w:val="24"/>
      <w:szCs w:val="24"/>
    </w:rPr>
  </w:style>
  <w:style w:type="paragraph" w:styleId="IntenseQuote">
    <w:name w:val="Intense Quote"/>
    <w:basedOn w:val="Normal"/>
    <w:next w:val="Normal"/>
    <w:link w:val="GlAlntChar"/>
    <w:uiPriority w:val="30"/>
    <w:qFormat/>
    <w:rsid w:val="004315a9"/>
    <w:pPr>
      <w:spacing w:lineRule="auto" w:line="240" w:before="240" w:after="240"/>
      <w:ind w:left="1080" w:right="1080" w:hanging="0"/>
      <w:jc w:val="center"/>
    </w:pPr>
    <w:rPr>
      <w:color w:val="F8B323" w:themeColor="accent1"/>
      <w:sz w:val="24"/>
      <w:szCs w:val="24"/>
    </w:rPr>
  </w:style>
  <w:style w:type="paragraph" w:styleId="Exampletext" w:customStyle="1">
    <w:name w:val="example text"/>
    <w:basedOn w:val="Normal"/>
    <w:link w:val="ExampletextChar"/>
    <w:qFormat/>
    <w:rsid w:val="009f7013"/>
    <w:pPr/>
    <w:rPr>
      <w:rFonts w:ascii="Frutiger LT Std 55 Roman" w:hAnsi="Frutiger LT Std 55 Roman" w:cs="Arial Unicode MS"/>
      <w:i/>
      <w:color w:val="595959"/>
      <w:u w:val="none" w:color="002060"/>
      <w:lang w:val="en-US"/>
    </w:rPr>
  </w:style>
  <w:style w:type="paragraph" w:styleId="ListParagraph">
    <w:name w:val="List Paragraph"/>
    <w:basedOn w:val="Normal"/>
    <w:uiPriority w:val="34"/>
    <w:qFormat/>
    <w:rsid w:val="00ea67c5"/>
    <w:pPr>
      <w:spacing w:before="100" w:after="200"/>
      <w:ind w:left="720" w:hanging="0"/>
      <w:contextualSpacing/>
    </w:pPr>
    <w:rPr/>
  </w:style>
  <w:style w:type="paragraph" w:styleId="TableHeader" w:customStyle="1">
    <w:name w:val="Table Header"/>
    <w:basedOn w:val="Normal"/>
    <w:link w:val="TableHeaderChar"/>
    <w:qFormat/>
    <w:rsid w:val="00543ab5"/>
    <w:pPr>
      <w:spacing w:lineRule="auto" w:line="240" w:before="120" w:after="120"/>
      <w:contextualSpacing/>
    </w:pPr>
    <w:rPr>
      <w:b/>
      <w:bCs/>
      <w:color w:val="FFFFFF" w:themeColor="background1"/>
      <w:sz w:val="22"/>
    </w:rPr>
  </w:style>
  <w:style w:type="paragraph" w:styleId="Revision">
    <w:name w:val="Revision"/>
    <w:uiPriority w:val="99"/>
    <w:semiHidden/>
    <w:qFormat/>
    <w:rsid w:val="00f75ebe"/>
    <w:pPr>
      <w:widowControl/>
      <w:suppressAutoHyphens w:val="true"/>
      <w:bidi w:val="0"/>
      <w:spacing w:lineRule="auto" w:line="240" w:before="0" w:after="0"/>
      <w:jc w:val="left"/>
    </w:pPr>
    <w:rPr>
      <w:rFonts w:ascii="Calibri" w:hAnsi="Calibri" w:eastAsia="Calibri" w:cs="Calibri"/>
      <w:color w:val="auto"/>
      <w:kern w:val="0"/>
      <w:sz w:val="20"/>
      <w:szCs w:val="20"/>
      <w:lang w:val="en-CA" w:eastAsia="tr-TR" w:bidi="ar-SA"/>
    </w:rPr>
  </w:style>
  <w:style w:type="paragraph" w:styleId="Msonormal" w:customStyle="1">
    <w:name w:val="msonormal"/>
    <w:basedOn w:val="Normal"/>
    <w:qFormat/>
    <w:rsid w:val="002e00e6"/>
    <w:pPr>
      <w:spacing w:lineRule="auto" w:line="240" w:beforeAutospacing="1" w:afterAutospacing="1"/>
    </w:pPr>
    <w:rPr>
      <w:rFonts w:ascii="Times New Roman" w:hAnsi="Times New Roman" w:eastAsia="Times New Roman" w:cs="Times New Roman"/>
      <w:sz w:val="24"/>
      <w:szCs w:val="24"/>
      <w:lang w:val="en-US" w:eastAsia="en-US"/>
    </w:rPr>
  </w:style>
  <w:style w:type="paragraph" w:styleId="Default" w:customStyle="1">
    <w:name w:val="Default"/>
    <w:qFormat/>
    <w:rsid w:val="0071465d"/>
    <w:pPr>
      <w:widowControl/>
      <w:suppressAutoHyphens w:val="true"/>
      <w:bidi w:val="0"/>
      <w:spacing w:lineRule="auto" w:line="240" w:before="0" w:after="0"/>
      <w:jc w:val="left"/>
    </w:pPr>
    <w:rPr>
      <w:rFonts w:ascii="Calibri" w:hAnsi="Calibri" w:eastAsia="Calibri" w:cs="Calibri"/>
      <w:color w:val="000000"/>
      <w:kern w:val="0"/>
      <w:sz w:val="24"/>
      <w:szCs w:val="24"/>
      <w:lang w:val="en-GB" w:eastAsia="tr-TR" w:bidi="ar-SA"/>
    </w:rPr>
  </w:style>
  <w:style w:type="paragraph" w:styleId="Contents4">
    <w:name w:val="TOC 4"/>
    <w:basedOn w:val="Normal"/>
    <w:next w:val="Normal"/>
    <w:autoRedefine/>
    <w:uiPriority w:val="39"/>
    <w:unhideWhenUsed/>
    <w:rsid w:val="00be75fd"/>
    <w:pPr>
      <w:spacing w:lineRule="auto" w:line="259" w:before="0" w:after="100"/>
      <w:ind w:left="660" w:hanging="0"/>
    </w:pPr>
    <w:rPr>
      <w:rFonts w:ascii="Gill Sans MT" w:hAnsi="Gill Sans MT" w:asciiTheme="minorHAnsi" w:hAnsiTheme="minorHAnsi"/>
      <w:sz w:val="22"/>
      <w:szCs w:val="22"/>
      <w:lang w:val="en-GB" w:eastAsia="en-GB"/>
    </w:rPr>
  </w:style>
  <w:style w:type="paragraph" w:styleId="Contents5">
    <w:name w:val="TOC 5"/>
    <w:basedOn w:val="Normal"/>
    <w:next w:val="Normal"/>
    <w:autoRedefine/>
    <w:uiPriority w:val="39"/>
    <w:unhideWhenUsed/>
    <w:rsid w:val="00be75fd"/>
    <w:pPr>
      <w:spacing w:lineRule="auto" w:line="259" w:before="0" w:after="100"/>
      <w:ind w:left="880" w:hanging="0"/>
    </w:pPr>
    <w:rPr>
      <w:rFonts w:ascii="Gill Sans MT" w:hAnsi="Gill Sans MT" w:asciiTheme="minorHAnsi" w:hAnsiTheme="minorHAnsi"/>
      <w:sz w:val="22"/>
      <w:szCs w:val="22"/>
      <w:lang w:val="en-GB" w:eastAsia="en-GB"/>
    </w:rPr>
  </w:style>
  <w:style w:type="paragraph" w:styleId="Contents6">
    <w:name w:val="TOC 6"/>
    <w:basedOn w:val="Normal"/>
    <w:next w:val="Normal"/>
    <w:autoRedefine/>
    <w:uiPriority w:val="39"/>
    <w:unhideWhenUsed/>
    <w:rsid w:val="00be75fd"/>
    <w:pPr>
      <w:spacing w:lineRule="auto" w:line="259" w:before="0" w:after="100"/>
      <w:ind w:left="1100" w:hanging="0"/>
    </w:pPr>
    <w:rPr>
      <w:rFonts w:ascii="Gill Sans MT" w:hAnsi="Gill Sans MT" w:asciiTheme="minorHAnsi" w:hAnsiTheme="minorHAnsi"/>
      <w:sz w:val="22"/>
      <w:szCs w:val="22"/>
      <w:lang w:val="en-GB" w:eastAsia="en-GB"/>
    </w:rPr>
  </w:style>
  <w:style w:type="paragraph" w:styleId="Contents7">
    <w:name w:val="TOC 7"/>
    <w:basedOn w:val="Normal"/>
    <w:next w:val="Normal"/>
    <w:autoRedefine/>
    <w:uiPriority w:val="39"/>
    <w:unhideWhenUsed/>
    <w:rsid w:val="00be75fd"/>
    <w:pPr>
      <w:spacing w:lineRule="auto" w:line="259" w:before="0" w:after="100"/>
      <w:ind w:left="1320" w:hanging="0"/>
    </w:pPr>
    <w:rPr>
      <w:rFonts w:ascii="Gill Sans MT" w:hAnsi="Gill Sans MT" w:asciiTheme="minorHAnsi" w:hAnsiTheme="minorHAnsi"/>
      <w:sz w:val="22"/>
      <w:szCs w:val="22"/>
      <w:lang w:val="en-GB" w:eastAsia="en-GB"/>
    </w:rPr>
  </w:style>
  <w:style w:type="paragraph" w:styleId="Contents8">
    <w:name w:val="TOC 8"/>
    <w:basedOn w:val="Normal"/>
    <w:next w:val="Normal"/>
    <w:autoRedefine/>
    <w:uiPriority w:val="39"/>
    <w:unhideWhenUsed/>
    <w:rsid w:val="00be75fd"/>
    <w:pPr>
      <w:spacing w:lineRule="auto" w:line="259" w:before="0" w:after="100"/>
      <w:ind w:left="1540" w:hanging="0"/>
    </w:pPr>
    <w:rPr>
      <w:rFonts w:ascii="Gill Sans MT" w:hAnsi="Gill Sans MT" w:asciiTheme="minorHAnsi" w:hAnsiTheme="minorHAnsi"/>
      <w:sz w:val="22"/>
      <w:szCs w:val="22"/>
      <w:lang w:val="en-GB" w:eastAsia="en-GB"/>
    </w:rPr>
  </w:style>
  <w:style w:type="paragraph" w:styleId="Contents9">
    <w:name w:val="TOC 9"/>
    <w:basedOn w:val="Normal"/>
    <w:next w:val="Normal"/>
    <w:autoRedefine/>
    <w:uiPriority w:val="39"/>
    <w:unhideWhenUsed/>
    <w:rsid w:val="00be75fd"/>
    <w:pPr>
      <w:spacing w:lineRule="auto" w:line="259" w:before="0" w:after="100"/>
      <w:ind w:left="1760" w:hanging="0"/>
    </w:pPr>
    <w:rPr>
      <w:rFonts w:ascii="Gill Sans MT" w:hAnsi="Gill Sans MT" w:asciiTheme="minorHAnsi" w:hAnsiTheme="minorHAnsi"/>
      <w:sz w:val="22"/>
      <w:szCs w:val="22"/>
      <w:lang w:val="en-GB"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oKlavuzu">
    <w:name w:val="Table Grid"/>
    <w:basedOn w:val="NormalTablo"/>
    <w:uiPriority w:val="39"/>
    <w:rsid w:val="001418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kListe">
    <w:name w:val="Light List"/>
    <w:basedOn w:val="NormalTablo"/>
    <w:uiPriority w:val="61"/>
    <w:rsid w:val="0014180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AkListe-Vurgu2">
    <w:name w:val="Light List Accent 2"/>
    <w:basedOn w:val="NormalTablo"/>
    <w:uiPriority w:val="61"/>
    <w:rsid w:val="00141803"/>
    <w:tblPr>
      <w:tblStyleRowBandSize w:val="1"/>
      <w:tblStyleColBandSize w:val="1"/>
      <w:tblBorders>
        <w:top w:val="single" w:color="656A59" w:themeColor="accent2" w:sz="8" w:space="0"/>
        <w:left w:val="single" w:color="656A59" w:themeColor="accent2" w:sz="8" w:space="0"/>
        <w:bottom w:val="single" w:color="656A59" w:themeColor="accent2" w:sz="8" w:space="0"/>
        <w:right w:val="single" w:color="656A59" w:themeColor="accent2" w:sz="8" w:space="0"/>
      </w:tblBorders>
    </w:tblPr>
    <w:tblStylePr w:type="firstRow">
      <w:pPr>
        <w:spacing w:before="0" w:after="0" w:line="240" w:lineRule="auto"/>
      </w:pPr>
      <w:rPr>
        <w:b/>
        <w:bCs/>
        <w:color w:val="FFFFFF" w:themeColor="background1"/>
      </w:rPr>
      <w:tblPr/>
      <w:tcPr>
        <w:shd w:val="clear" w:color="auto" w:fill="656A59" w:themeFill="accent2"/>
      </w:tcPr>
    </w:tblStylePr>
    <w:tblStylePr w:type="lastRow">
      <w:pPr>
        <w:spacing w:before="0" w:after="0" w:line="240" w:lineRule="auto"/>
      </w:pPr>
      <w:rPr>
        <w:b/>
        <w:bCs/>
      </w:rPr>
      <w:tblPr/>
      <w:tcPr>
        <w:tcBorders>
          <w:top w:val="double" w:color="656A59" w:themeColor="accent2" w:sz="6" w:space="0"/>
          <w:left w:val="single" w:color="656A59" w:themeColor="accent2" w:sz="8" w:space="0"/>
          <w:bottom w:val="single" w:color="656A59" w:themeColor="accent2" w:sz="8" w:space="0"/>
          <w:right w:val="single" w:color="656A59" w:themeColor="accent2" w:sz="8" w:space="0"/>
        </w:tcBorders>
      </w:tcPr>
    </w:tblStylePr>
    <w:tblStylePr w:type="firstCol">
      <w:rPr>
        <w:b/>
        <w:bCs/>
      </w:rPr>
      <w:tblPr/>
    </w:tblStylePr>
    <w:tblStylePr w:type="lastCol">
      <w:rPr>
        <w:b/>
        <w:bCs/>
      </w:rPr>
      <w:tblPr/>
    </w:tblStylePr>
    <w:tblStylePr w:type="band1Vert">
      <w:tblPr/>
      <w:tcPr>
        <w:tcBorders>
          <w:top w:val="single" w:color="656A59" w:themeColor="accent2" w:sz="8" w:space="0"/>
          <w:left w:val="single" w:color="656A59" w:themeColor="accent2" w:sz="8" w:space="0"/>
          <w:bottom w:val="single" w:color="656A59" w:themeColor="accent2" w:sz="8" w:space="0"/>
          <w:right w:val="single" w:color="656A59" w:themeColor="accent2" w:sz="8" w:space="0"/>
        </w:tcBorders>
      </w:tcPr>
    </w:tblStylePr>
    <w:tblStylePr w:type="band1Horz">
      <w:tblPr/>
      <w:tcPr>
        <w:tcBorders>
          <w:top w:val="single" w:color="656A59" w:themeColor="accent2" w:sz="8" w:space="0"/>
          <w:left w:val="single" w:color="656A59" w:themeColor="accent2" w:sz="8" w:space="0"/>
          <w:bottom w:val="single" w:color="656A59" w:themeColor="accent2" w:sz="8" w:space="0"/>
          <w:right w:val="single" w:color="656A59" w:themeColor="accent2" w:sz="8" w:space="0"/>
        </w:tcBorders>
      </w:tcPr>
    </w:tblStylePr>
  </w:style>
  <w:style w:type="table" w:styleId="KlavuzuTablo4-Vurgu1">
    <w:name w:val="Grid Table 4 Accent 1"/>
    <w:basedOn w:val="NormalTablo"/>
    <w:uiPriority w:val="49"/>
    <w:rsid w:val="00983efb"/>
    <w:pPr>
      <w:spacing w:after="0" w:line="240" w:lineRule="auto"/>
    </w:pPr>
    <w:tblPr>
      <w:tblStyleRowBandSize w:val="1"/>
      <w:tblStyleColBandSize w:val="1"/>
      <w:tblBorders>
        <w:top w:val="single" w:color="FAD17A" w:themeColor="accent1" w:themeTint="99" w:sz="4" w:space="0"/>
        <w:left w:val="single" w:color="FAD17A" w:themeColor="accent1" w:themeTint="99" w:sz="4" w:space="0"/>
        <w:bottom w:val="single" w:color="FAD17A" w:themeColor="accent1" w:themeTint="99" w:sz="4" w:space="0"/>
        <w:right w:val="single" w:color="FAD17A" w:themeColor="accent1" w:themeTint="99" w:sz="4" w:space="0"/>
        <w:insideH w:val="single" w:color="FAD17A" w:themeColor="accent1" w:themeTint="99" w:sz="4" w:space="0"/>
        <w:insideV w:val="single" w:color="FAD17A" w:themeColor="accent1" w:themeTint="99" w:sz="4" w:space="0"/>
      </w:tblBorders>
    </w:tblPr>
    <w:tblStylePr w:type="firstRow">
      <w:rPr>
        <w:b/>
        <w:bCs/>
        <w:color w:val="FFFFFF" w:themeColor="background1"/>
      </w:rPr>
      <w:tblPr/>
      <w:tcPr>
        <w:tcBorders>
          <w:top w:val="single" w:color="F8B323" w:themeColor="accent1" w:sz="4" w:space="0"/>
          <w:left w:val="single" w:color="F8B323" w:themeColor="accent1" w:sz="4" w:space="0"/>
          <w:bottom w:val="single" w:color="F8B323" w:themeColor="accent1" w:sz="4" w:space="0"/>
          <w:right w:val="single" w:color="F8B323" w:themeColor="accent1" w:sz="4" w:space="0"/>
          <w:insideH w:val="nil"/>
          <w:insideV w:val="nil"/>
        </w:tcBorders>
        <w:shd w:val="clear" w:color="auto" w:fill="F8B323" w:themeFill="accent1"/>
      </w:tcPr>
    </w:tblStylePr>
    <w:tblStylePr w:type="lastRow">
      <w:rPr>
        <w:b/>
        <w:bCs/>
      </w:rPr>
      <w:tblPr/>
      <w:tcPr>
        <w:tcBorders>
          <w:top w:val="double" w:color="F8B323" w:themeColor="accent1" w:sz="4" w:space="0"/>
        </w:tcBorders>
      </w:tcPr>
    </w:tblStylePr>
    <w:tblStylePr w:type="firstCol">
      <w:rPr>
        <w:b/>
        <w:bCs/>
      </w:rPr>
      <w:tblPr/>
    </w:tblStylePr>
    <w:tblStylePr w:type="lastCol">
      <w:rPr>
        <w:b/>
        <w:bCs/>
      </w:rPr>
      <w:tblPr/>
    </w:tblStylePr>
    <w:tblStylePr w:type="band1Vert">
      <w:tblPr/>
      <w:tcPr>
        <w:shd w:val="clear" w:color="auto" w:fill="FDEFD2" w:themeFill="accent1" w:themeFillTint="33"/>
      </w:tcPr>
    </w:tblStylePr>
    <w:tblStylePr w:type="band1Horz">
      <w:tblPr/>
      <w:tcPr>
        <w:shd w:val="clear" w:color="auto" w:fill="FDEFD2" w:themeFill="accent1" w:themeFillTint="33"/>
      </w:tcPr>
    </w:tblStylePr>
  </w:style>
  <w:style w:type="table" w:customStyle="1" w:styleId="KlavuzuTablo4-Vurgu11">
    <w:name w:val="Kılavuzu Tablo 4 - Vurgu 11"/>
    <w:basedOn w:val="NormalTablo"/>
    <w:uiPriority w:val="49"/>
    <w:rsid w:val="00a93323"/>
    <w:pPr>
      <w:spacing w:after="0" w:line="240" w:lineRule="auto"/>
    </w:pPr>
    <w:tblPr>
      <w:tblStyleRowBandSize w:val="1"/>
      <w:tblStyleColBandSize w:val="1"/>
      <w:tblBorders>
        <w:top w:val="single" w:color="FAD17A" w:sz="4" w:space="0"/>
        <w:left w:val="single" w:color="FAD17A" w:sz="4" w:space="0"/>
        <w:bottom w:val="single" w:color="FAD17A" w:sz="4" w:space="0"/>
        <w:right w:val="single" w:color="FAD17A" w:sz="4" w:space="0"/>
        <w:insideH w:val="single" w:color="FAD17A" w:sz="4" w:space="0"/>
        <w:insideV w:val="single" w:color="FAD17A" w:sz="4" w:space="0"/>
      </w:tblBorders>
    </w:tblPr>
    <w:tblStylePr w:type="firstRow">
      <w:rPr>
        <w:b/>
        <w:bCs/>
        <w:color w:val="FFFFFF"/>
      </w:rPr>
      <w:tblPr/>
      <w:tcPr>
        <w:tcBorders>
          <w:top w:val="single" w:color="F8B323" w:sz="4" w:space="0"/>
          <w:left w:val="single" w:color="F8B323" w:sz="4" w:space="0"/>
          <w:bottom w:val="single" w:color="F8B323" w:sz="4" w:space="0"/>
          <w:right w:val="single" w:color="F8B323" w:sz="4" w:space="0"/>
          <w:insideH w:val="nil"/>
          <w:insideV w:val="nil"/>
        </w:tcBorders>
        <w:shd w:val="clear" w:color="auto" w:fill="F8B323"/>
      </w:tcPr>
    </w:tblStylePr>
    <w:tblStylePr w:type="lastRow">
      <w:rPr>
        <w:b/>
        <w:bCs/>
      </w:rPr>
      <w:tblPr/>
      <w:tcPr>
        <w:tcBorders>
          <w:top w:val="double" w:color="F8B323" w:sz="4" w:space="0"/>
        </w:tcBorders>
      </w:tcPr>
    </w:tblStylePr>
    <w:tblStylePr w:type="firstCol">
      <w:rPr>
        <w:b/>
        <w:bCs/>
      </w:rPr>
      <w:tblPr/>
    </w:tblStylePr>
    <w:tblStylePr w:type="lastCol">
      <w:rPr>
        <w:b/>
        <w:bCs/>
      </w:rPr>
      <w:tblPr/>
    </w:tblStylePr>
    <w:tblStylePr w:type="band1Vert">
      <w:tblPr/>
      <w:tcPr>
        <w:shd w:val="clear" w:color="auto" w:fill="FDEFD2"/>
      </w:tcPr>
    </w:tblStylePr>
    <w:tblStylePr w:type="band1Horz">
      <w:tblPr/>
      <w:tcPr>
        <w:shd w:val="clear" w:color="auto" w:fill="FDEFD2"/>
      </w:tcPr>
    </w:tblStylePr>
  </w:style>
  <w:style w:type="table" w:customStyle="1" w:styleId="KlavuzuTablo4-Vurgu12">
    <w:name w:val="Kılavuzu Tablo 4 - Vurgu 12"/>
    <w:basedOn w:val="NormalTablo"/>
    <w:uiPriority w:val="49"/>
    <w:rsid w:val="00a93323"/>
    <w:pPr>
      <w:spacing w:after="0" w:line="240" w:lineRule="auto"/>
    </w:pPr>
    <w:tblPr>
      <w:tblStyleRowBandSize w:val="1"/>
      <w:tblStyleColBandSize w:val="1"/>
      <w:tblBorders>
        <w:top w:val="single" w:color="FAD17A" w:sz="4" w:space="0"/>
        <w:left w:val="single" w:color="FAD17A" w:sz="4" w:space="0"/>
        <w:bottom w:val="single" w:color="FAD17A" w:sz="4" w:space="0"/>
        <w:right w:val="single" w:color="FAD17A" w:sz="4" w:space="0"/>
        <w:insideH w:val="single" w:color="FAD17A" w:sz="4" w:space="0"/>
        <w:insideV w:val="single" w:color="FAD17A" w:sz="4" w:space="0"/>
      </w:tblBorders>
    </w:tblPr>
    <w:tblStylePr w:type="firstRow">
      <w:rPr>
        <w:b/>
        <w:bCs/>
        <w:color w:val="FFFFFF"/>
      </w:rPr>
      <w:tblPr/>
      <w:tcPr>
        <w:tcBorders>
          <w:top w:val="single" w:color="F8B323" w:sz="4" w:space="0"/>
          <w:left w:val="single" w:color="F8B323" w:sz="4" w:space="0"/>
          <w:bottom w:val="single" w:color="F8B323" w:sz="4" w:space="0"/>
          <w:right w:val="single" w:color="F8B323" w:sz="4" w:space="0"/>
          <w:insideH w:val="nil"/>
          <w:insideV w:val="nil"/>
        </w:tcBorders>
        <w:shd w:val="clear" w:color="auto" w:fill="F8B323"/>
      </w:tcPr>
    </w:tblStylePr>
    <w:tblStylePr w:type="lastRow">
      <w:rPr>
        <w:b/>
        <w:bCs/>
      </w:rPr>
      <w:tblPr/>
      <w:tcPr>
        <w:tcBorders>
          <w:top w:val="double" w:color="F8B323" w:sz="4" w:space="0"/>
        </w:tcBorders>
      </w:tcPr>
    </w:tblStylePr>
    <w:tblStylePr w:type="firstCol">
      <w:rPr>
        <w:b/>
        <w:bCs/>
      </w:rPr>
      <w:tblPr/>
    </w:tblStylePr>
    <w:tblStylePr w:type="lastCol">
      <w:rPr>
        <w:b/>
        <w:bCs/>
      </w:rPr>
      <w:tblPr/>
    </w:tblStylePr>
    <w:tblStylePr w:type="band1Vert">
      <w:tblPr/>
      <w:tcPr>
        <w:shd w:val="clear" w:color="auto" w:fill="FDEFD2"/>
      </w:tcPr>
    </w:tblStylePr>
    <w:tblStylePr w:type="band1Horz">
      <w:tblPr/>
      <w:tcPr>
        <w:shd w:val="clear" w:color="auto" w:fill="FDEFD2"/>
      </w:tcPr>
    </w:tblStylePr>
  </w:style>
  <w:style w:type="table" w:styleId="OrtaList2-Vurgu1">
    <w:name w:val="Medium List 2 Accent 1"/>
    <w:basedOn w:val="NormalTablo"/>
    <w:uiPriority w:val="66"/>
    <w:rsid w:val="008f13ad"/>
    <w:pPr>
      <w:spacing w:before="0" w:after="0" w:line="240" w:lineRule="auto"/>
    </w:pPr>
    <w:rPr>
      <w:rFonts w:asciiTheme="majorHAnsi" w:hAnsiTheme="majorHAnsi" w:eastAsiaTheme="majorEastAsia" w:cstheme="majorBidi"/>
      <w:lang w:val="en-US" w:eastAsia="en-US"/>
      <w:color w:val="000000" w:themeColor="text1"/>
      <w:sz w:val="22"/>
      <w:szCs w:val="22"/>
    </w:rPr>
    <w:tblPr>
      <w:tblStyleRowBandSize w:val="1"/>
      <w:tblStyleColBandSize w:val="1"/>
      <w:tblBorders>
        <w:top w:val="single" w:color="F8B323" w:themeColor="accent1" w:sz="8" w:space="0"/>
        <w:left w:val="single" w:color="F8B323" w:themeColor="accent1" w:sz="8" w:space="0"/>
        <w:bottom w:val="single" w:color="F8B323" w:themeColor="accent1" w:sz="8" w:space="0"/>
        <w:right w:val="single" w:color="F8B323" w:themeColor="accent1" w:sz="8" w:space="0"/>
      </w:tblBorders>
    </w:tblPr>
    <w:tblStylePr w:type="firstRow">
      <w:rPr>
        <w:sz w:val="24"/>
        <w:szCs w:val="24"/>
      </w:rPr>
      <w:tblPr/>
      <w:tcPr>
        <w:tcBorders>
          <w:top w:val="nil"/>
          <w:left w:val="nil"/>
          <w:bottom w:val="single" w:color="F8B323" w:themeColor="accent1" w:sz="24" w:space="0"/>
          <w:right w:val="nil"/>
          <w:insideH w:val="nil"/>
          <w:insideV w:val="nil"/>
        </w:tcBorders>
        <w:shd w:val="clear" w:color="auto" w:fill="FFFFFF" w:themeFill="background1"/>
      </w:tcPr>
    </w:tblStylePr>
    <w:tblStylePr w:type="lastRow">
      <w:tblPr/>
      <w:tcPr>
        <w:tcBorders>
          <w:top w:val="single" w:color="F8B323"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8B323" w:themeColor="accent1" w:sz="8" w:space="0"/>
          <w:insideH w:val="nil"/>
          <w:insideV w:val="nil"/>
        </w:tcBorders>
        <w:shd w:val="clear" w:color="auto" w:fill="FFFFFF" w:themeFill="background1"/>
      </w:tcPr>
    </w:tblStylePr>
    <w:tblStylePr w:type="lastCol">
      <w:tblPr/>
      <w:tcPr>
        <w:tcBorders>
          <w:top w:val="nil"/>
          <w:left w:val="single" w:color="F8B32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CC8" w:themeFill="accent1" w:themeFillTint="3f"/>
      </w:tcPr>
    </w:tblStylePr>
    <w:tblStylePr w:type="band1Horz">
      <w:tblPr/>
      <w:tcPr>
        <w:tcBorders>
          <w:top w:val="nil"/>
          <w:bottom w:val="nil"/>
          <w:insideH w:val="nil"/>
          <w:insideV w:val="nil"/>
        </w:tcBorders>
        <w:shd w:val="clear" w:color="auto" w:fill="FDEC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lavuzuTablo4">
    <w:name w:val="Grid Table 4"/>
    <w:basedOn w:val="NormalTablo"/>
    <w:uiPriority w:val="49"/>
    <w:rsid w:val="00194a7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3">
    <w:name w:val="List Table 3"/>
    <w:basedOn w:val="NormalTablo"/>
    <w:uiPriority w:val="48"/>
    <w:rsid w:val="00194a7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PlainTable51">
    <w:name w:val="Plain Table 51"/>
    <w:basedOn w:val="NormalTablo"/>
    <w:uiPriority w:val="99"/>
    <w:rsid w:val="00914e94"/>
    <w:pPr>
      <w:spacing w:after="0" w:line="240" w:lineRule="auto"/>
    </w:pPr>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zTablo5">
    <w:name w:val="Plain Table 5"/>
    <w:basedOn w:val="NormalTablo"/>
    <w:uiPriority w:val="99"/>
    <w:rsid w:val="00914e94"/>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0.png"/><Relationship Id="rId32" Type="http://schemas.openxmlformats.org/officeDocument/2006/relationships/image" Target="media/image24.png"/><Relationship Id="rId33" Type="http://schemas.openxmlformats.org/officeDocument/2006/relationships/header" Target="header4.xml"/><Relationship Id="rId34" Type="http://schemas.openxmlformats.org/officeDocument/2006/relationships/header" Target="header5.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yzA9NqH0qp4/e8v64iQUYazs2Kw==">CgMxLjAyCGguZ2pkZ3hzMgloLjFmb2I5dGUyCWguM3pueXNoNzIJaC4yZXQ5MnAwMghoLnR5amN3dDIJaC4zZHk2dmttMgloLjF0M2g1c2YyDmgud2I5aHEydmZhdmhoMgloLjRkMzRvZzgyDmguMm5pd2Q0bnhxYTM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N0YnVncDE4AHIhMXN2TVV5QkliRFZfZ09EOGFQZ3ladm15ZHAteHBielh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LibreOffice/7.5.1.2$Windows_X86_64 LibreOffice_project/fcbaee479e84c6cd81291587d2ee68cba099e129</Application>
  <AppVersion>15.0000</AppVersion>
  <Pages>37</Pages>
  <Words>4257</Words>
  <Characters>27819</Characters>
  <CharactersWithSpaces>31307</CharactersWithSpaces>
  <Paragraphs>879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2022-03-07T07:20:00Z</dcterms:created>
  <dc:creator>metin.akin@etiya.com</dc:creator>
  <dc:description/>
  <dc:language>en-GB</dc:language>
  <cp:lastModifiedBy/>
  <dcterms:modified xsi:type="dcterms:W3CDTF">2024-03-09T14:31:36Z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
    <vt:lpwstr>90</vt:lpwstr>
  </property>
  <property fmtid="{D5CDD505-2E9C-101B-9397-08002B2CF9AE}" pid="3" name="AuthorIds_UIVersion_1025">
    <vt:lpwstr>90</vt:lpwstr>
  </property>
  <property fmtid="{D5CDD505-2E9C-101B-9397-08002B2CF9AE}" pid="4" name="AuthorIds_UIVersion_1026">
    <vt:lpwstr>90</vt:lpwstr>
  </property>
  <property fmtid="{D5CDD505-2E9C-101B-9397-08002B2CF9AE}" pid="5" name="AuthorIds_UIVersion_1027">
    <vt:lpwstr>29</vt:lpwstr>
  </property>
  <property fmtid="{D5CDD505-2E9C-101B-9397-08002B2CF9AE}" pid="6" name="AuthorIds_UIVersion_1028">
    <vt:lpwstr>90</vt:lpwstr>
  </property>
  <property fmtid="{D5CDD505-2E9C-101B-9397-08002B2CF9AE}" pid="7" name="AuthorIds_UIVersion_1029">
    <vt:lpwstr>90</vt:lpwstr>
  </property>
  <property fmtid="{D5CDD505-2E9C-101B-9397-08002B2CF9AE}" pid="8" name="AuthorIds_UIVersion_1030">
    <vt:lpwstr>90</vt:lpwstr>
  </property>
  <property fmtid="{D5CDD505-2E9C-101B-9397-08002B2CF9AE}" pid="9" name="AuthorIds_UIVersion_2">
    <vt:lpwstr>90</vt:lpwstr>
  </property>
  <property fmtid="{D5CDD505-2E9C-101B-9397-08002B2CF9AE}" pid="10" name="AuthorIds_UIVersion_3">
    <vt:lpwstr>90</vt:lpwstr>
  </property>
  <property fmtid="{D5CDD505-2E9C-101B-9397-08002B2CF9AE}" pid="11" name="AuthorIds_UIVersion_5">
    <vt:lpwstr>90</vt:lpwstr>
  </property>
  <property fmtid="{D5CDD505-2E9C-101B-9397-08002B2CF9AE}" pid="12" name="AuthorIds_UIVersion_513">
    <vt:lpwstr>29</vt:lpwstr>
  </property>
  <property fmtid="{D5CDD505-2E9C-101B-9397-08002B2CF9AE}" pid="13" name="AuthorIds_UIVersion_514">
    <vt:lpwstr>90</vt:lpwstr>
  </property>
  <property fmtid="{D5CDD505-2E9C-101B-9397-08002B2CF9AE}" pid="14" name="AuthorIds_UIVersion_516">
    <vt:lpwstr>90</vt:lpwstr>
  </property>
  <property fmtid="{D5CDD505-2E9C-101B-9397-08002B2CF9AE}" pid="15" name="AuthorIds_UIVersion_517">
    <vt:lpwstr>90</vt:lpwstr>
  </property>
  <property fmtid="{D5CDD505-2E9C-101B-9397-08002B2CF9AE}" pid="16" name="AuthorIds_UIVersion_520">
    <vt:lpwstr>90</vt:lpwstr>
  </property>
  <property fmtid="{D5CDD505-2E9C-101B-9397-08002B2CF9AE}" pid="17" name="ContentTypeId">
    <vt:lpwstr>0x010100FF85FFB2A5D13E40A60E917BC40DCA9D</vt:lpwstr>
  </property>
  <property fmtid="{D5CDD505-2E9C-101B-9397-08002B2CF9AE}" pid="18" name="_dlc_DocIdItemGuid">
    <vt:lpwstr>42f46635-b5a2-4afa-a52b-02a84510f0a1</vt:lpwstr>
  </property>
</Properties>
</file>