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66618" w14:textId="0DF8AE85" w:rsidR="00E005A4" w:rsidRDefault="00FB55E5">
      <w:pPr>
        <w:rPr>
          <w:b/>
          <w:bCs/>
        </w:rPr>
      </w:pPr>
      <w:r w:rsidRPr="00FB55E5">
        <w:rPr>
          <w:b/>
          <w:bCs/>
        </w:rPr>
        <w:t xml:space="preserve">Korku </w:t>
      </w:r>
      <w:r>
        <w:rPr>
          <w:b/>
          <w:bCs/>
        </w:rPr>
        <w:t>E</w:t>
      </w:r>
      <w:r w:rsidRPr="00FB55E5">
        <w:rPr>
          <w:b/>
          <w:bCs/>
        </w:rPr>
        <w:t xml:space="preserve">vreni </w:t>
      </w:r>
      <w:r>
        <w:rPr>
          <w:b/>
          <w:bCs/>
        </w:rPr>
        <w:t>Ü</w:t>
      </w:r>
      <w:r w:rsidRPr="00FB55E5">
        <w:rPr>
          <w:b/>
          <w:bCs/>
        </w:rPr>
        <w:t xml:space="preserve">zerine </w:t>
      </w:r>
      <w:r>
        <w:rPr>
          <w:b/>
          <w:bCs/>
        </w:rPr>
        <w:t>D</w:t>
      </w:r>
      <w:r w:rsidRPr="00FB55E5">
        <w:rPr>
          <w:b/>
          <w:bCs/>
        </w:rPr>
        <w:t>üşünceler</w:t>
      </w:r>
    </w:p>
    <w:p w14:paraId="2AFE79DB" w14:textId="6E5FA27A" w:rsidR="00FB55E5" w:rsidRDefault="00FB55E5">
      <w:r>
        <w:t xml:space="preserve">Bir isyanın kalıcılığı ve etkisi eski hükümranlıktan ne kadar farklı olduğuyla ölçülebilir. En azından Ruxhold’lar böyle düşünmüş ki çeşitli kararlar alınmış. Bunlardan bir tanesi de din.Tabii bu alınan karar daha çok bir zorunluluk olmuştu. </w:t>
      </w:r>
    </w:p>
    <w:p w14:paraId="037DA7E6" w14:textId="77777777" w:rsidR="00FB55E5" w:rsidRDefault="00FB55E5">
      <w:r>
        <w:t xml:space="preserve">Alakrit İnanışının Wathia uzantısında Joanna Rothburn ve onun soyu kutsal bir soydur. Bu yüzden Wathia tarihinde Ruxhold isyanına kadar hiçbir Rothburn farklı bir insan tarafından öldürülmemiştir. </w:t>
      </w:r>
    </w:p>
    <w:p w14:paraId="6CA186F6" w14:textId="77777777" w:rsidR="00FB55E5" w:rsidRDefault="00FB55E5">
      <w:r>
        <w:t xml:space="preserve">Bu olay başta kulağa hoş ve güvenli gelebilir. Ama gerçekt sadece 2. Olan doğrudur. Joanna Rothburn ve hayatının son yıllarında Joan Rothburn dışında hiçbir Rothburn sancak taşımamıştır. Joanna Rothburn dışında halka inen Rothburn yoktur. </w:t>
      </w:r>
    </w:p>
    <w:p w14:paraId="4BE191FF" w14:textId="77777777" w:rsidR="00FB55E5" w:rsidRDefault="00FB55E5">
      <w:r>
        <w:t>Wathia Joanna Rothburn tarafından kurtarılmış ama aslında birçok lord tarafından kurulmuştur. Joanna Rothburn sadece bir simgeydi.</w:t>
      </w:r>
    </w:p>
    <w:p w14:paraId="7E4E2A71" w14:textId="77777777" w:rsidR="008731D8" w:rsidRDefault="00FB55E5">
      <w:r>
        <w:t>Asla büyümeyen bir kadın düşünün. 30’lu yaşlarına bile gelse hala aynı ergenlikle birlikte çabuk öfkelenen bir kadın... Yönetmeyi bilmeyen, Diplomasiyi anlamayan, Halkın ihtiyaçlarını idrak edemeyen biriydi Joanna Rothburn. Bunun da farkındaydı aslında. O yüzden kendisinin nerdeyse Tanrıça ilan edildiği dönemde Wathia’nın yönetimini belirle</w:t>
      </w:r>
      <w:r w:rsidR="008731D8">
        <w:t xml:space="preserve">rken Rothburn’leri olduğunca sembolik bir figür olarak belirledi. </w:t>
      </w:r>
    </w:p>
    <w:p w14:paraId="793A2F0D" w14:textId="560D7CA8" w:rsidR="008731D8" w:rsidRDefault="008731D8">
      <w:r>
        <w:t>Aslında Joanna, daha kafayı sıyırmadığı ve buhrana girmediği yıllarında oldukça anlayışlı biriydi ama belki de bir hükümdar olarak fazla anlayışlıydı. Siyasette anlayış, istismar edilmesi oldukça kolay olan bir düşüncedir. Maalesef genç Joanna’ya da aynısı oldu. Kendini yönetimin dışında tutma fikrini söyler söylemez özerklik, ayrıcalık, para, asker hatta bizzat Joanna ile evlenme cürretine bile bulaşan insanlar oldu. Neyseki Joanna’nın yanında onun vizyonunu anlayan ve destekleyen insanlar da vardı.</w:t>
      </w:r>
    </w:p>
    <w:p w14:paraId="5E740A8D" w14:textId="253CEBB0" w:rsidR="008731D8" w:rsidRDefault="008731D8">
      <w:r>
        <w:t>Bütün konuşmalar, tartışmalar, kavgalar sonucunda Meşrutiyetimsi bir yönetim biçimine sahip oldu Wathia...</w:t>
      </w:r>
    </w:p>
    <w:p w14:paraId="2D2A74F6" w14:textId="19C52942" w:rsidR="008731D8" w:rsidRDefault="008731D8">
      <w:r>
        <w:t>Rothburn’ler bir simge sahibi hanedandı. Dışardan kamuoyu olarak çok güçlü olsalarda kanun üstünde herhangi bir güçleri yoktu. Lordların kabul ettiği yasaları veto edemezlerdi, lordların sınırdışına yapacağı operasyonları engelleme vasfı da yoktu... Ama tabii Wathia’nın en verimli topraklarıyla başkenti Rothburn’lerin olmuştu. Bir de tabii kutsal hanedanı koruyan Wathia’nın (hatta Ventigna’nın)4 bir yanından gelen şövalye ordusunu saymazsak...</w:t>
      </w:r>
    </w:p>
    <w:p w14:paraId="3BCC80A6" w14:textId="7D6F1B4E" w:rsidR="008731D8" w:rsidRDefault="008731D8">
      <w:r>
        <w:t>Wathia’da Rothburn’leri tehlikeli yapan ve kimi zaman simgesel gücünün dışında daha korkunç güçlere sahip olmasını sağlayan faktör de bu şövalye ordusuydu. Kendilerini Lütfu’n Koruyucuları olarak adlandıran bu ordu Rothburn’lerin olası isyanda yerini koruma altına alan bir güçtü.</w:t>
      </w:r>
    </w:p>
    <w:p w14:paraId="2A776DDB" w14:textId="4A4B8277" w:rsidR="008731D8" w:rsidRDefault="00D16D78">
      <w:r>
        <w:t xml:space="preserve">Çark Ruxhold’lara çevrilince isterseniz elinizde Baykuşlardan oluşan bir ordu olsun yine de yenilirsiniz. Rothburn’lere de öyle oldu. İsyanla birlikte devrildiler. Yerine geçen Hanedan ise bu sefer simgesel bir hanedan olmayacağını belirtti. Ruxhold hanedanı Wathia’yı örümcek gibi sardı. Her yere teşkilatlar kurdu, herkesin ismini saraylarının kütüphanelerinin raflarında özenle sakladı. Her zaman paranın güzergahta gittiği son yol olmaya özen gösterdi. </w:t>
      </w:r>
    </w:p>
    <w:p w14:paraId="4DD8F1C3" w14:textId="05507A12" w:rsidR="00D16D78" w:rsidRDefault="00D16D78">
      <w:r>
        <w:t>Burada ilginç bir şekilde ters orantı oluyor. Rothburn hanedanı ne kadar pasif ise Wathia’nın Alakrit İnanışı o kadar agresifti. Aynı şekilde Ruxhold’ların agresifliği de inanışı pasifleştirdi. Neden mi? Çok basit.</w:t>
      </w:r>
    </w:p>
    <w:p w14:paraId="7B67B983" w14:textId="74AFBA54" w:rsidR="00D16D78" w:rsidRDefault="00D16D78">
      <w:r>
        <w:t xml:space="preserve">Bir hanedana isyan edecekseniz o hanedanın Tanrı tarafından Wathia halkına verilen bir Lütuf olmaması birazcık işinize gelebilir. Bu durumda Florence adlı şahsın yaptığı da tam olarak buydu. Pasif </w:t>
      </w:r>
      <w:r>
        <w:lastRenderedPageBreak/>
        <w:t xml:space="preserve">bir Alakrit inanışını parayla birlikte Wathia’nın 4 bir yanına yaydı. Çok fazla kamuoyu olşturmasa da gerekli yerlerde gerekli manevraları yaptırttı. </w:t>
      </w:r>
    </w:p>
    <w:p w14:paraId="148C2DE4" w14:textId="3EC52FA1" w:rsidR="00D16D78" w:rsidRDefault="00D16D78">
      <w:r>
        <w:t xml:space="preserve">Ruxhold’lar tahta geçince ellerinde dinin popülerizminden arınmış ve sömürülmeyi bekleyen bir ülke vardı. Tabii din doğası gereği popülisttir. Eğer başarılı bir hükümdarınız yoksa da bazı parametrelerin doğasına karşı iş yapamazsınız. Florence, Basil ile doğaya ne kadar karşı gelinebilse de Fahişe Kral(ı) ile birlikte doğa yine galip geldi. </w:t>
      </w:r>
    </w:p>
    <w:p w14:paraId="2DC0FD72" w14:textId="39AA6AB9" w:rsidR="00D16D78" w:rsidRDefault="00D16D78">
      <w:r>
        <w:t xml:space="preserve">Asıl amacı dinin popülizminden ve bu yolla Ruxhold’lara çıkar sağlamak olan Pasifist Alakrit İnanışı Fahişe Kral ile birlikte bir anda alev aldı. Rahipler halkı galeyana getirerek Krala (yetkiyi İsyan ile birlikte kral almıştı) isteklerini yaptırttıyordu. </w:t>
      </w:r>
      <w:r w:rsidR="006848C6">
        <w:t>Bu isteklerden en aşağılayıcı olanı ise İdam yasağıydı. Bu yasağa göre Alakrit’in yaratmış olduğu bir varlık yaşam şansı verilmeden infaz edilemezdi.</w:t>
      </w:r>
    </w:p>
    <w:p w14:paraId="59CCFDD1" w14:textId="11F1E3F6" w:rsidR="006848C6" w:rsidRDefault="006848C6">
      <w:r>
        <w:t>Buna göre infaz edilecek bir suçlu ya sürgün edilecek ya da zindada atılacaktı. Tabii bu hala bir yerden türeyen Rothburn’lerin öldürülememesine ve böylece zindanlarda kalmasına sebep oldu.</w:t>
      </w:r>
    </w:p>
    <w:p w14:paraId="07C308BF" w14:textId="5C6F4E31" w:rsidR="006848C6" w:rsidRDefault="006848C6">
      <w:r>
        <w:t>.....</w:t>
      </w:r>
    </w:p>
    <w:p w14:paraId="35179534" w14:textId="4396FED9" w:rsidR="006848C6" w:rsidRDefault="006848C6">
      <w:r>
        <w:t>.</w:t>
      </w:r>
    </w:p>
    <w:p w14:paraId="12BBB682" w14:textId="518645E6" w:rsidR="006848C6" w:rsidRDefault="006848C6">
      <w:r>
        <w:t>.</w:t>
      </w:r>
    </w:p>
    <w:p w14:paraId="27346338" w14:textId="1FCF2CF1" w:rsidR="006848C6" w:rsidRPr="00FB55E5" w:rsidRDefault="006848C6">
      <w:r>
        <w:t>.</w:t>
      </w:r>
    </w:p>
    <w:p w14:paraId="2E28172F" w14:textId="77777777" w:rsidR="00FB55E5" w:rsidRPr="00FB55E5" w:rsidRDefault="00FB55E5">
      <w:pPr>
        <w:rPr>
          <w:b/>
          <w:bCs/>
        </w:rPr>
      </w:pPr>
    </w:p>
    <w:sectPr w:rsidR="00FB55E5" w:rsidRPr="00FB55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5E5"/>
    <w:rsid w:val="006848C6"/>
    <w:rsid w:val="008731D8"/>
    <w:rsid w:val="00D16D78"/>
    <w:rsid w:val="00E005A4"/>
    <w:rsid w:val="00FB55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15EC"/>
  <w15:chartTrackingRefBased/>
  <w15:docId w15:val="{43194E29-7451-48AF-B6A5-E3993C04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Yılmaz</dc:creator>
  <cp:keywords/>
  <dc:description/>
  <cp:lastModifiedBy>Emre Yılmaz</cp:lastModifiedBy>
  <cp:revision>1</cp:revision>
  <dcterms:created xsi:type="dcterms:W3CDTF">2021-08-11T00:08:00Z</dcterms:created>
  <dcterms:modified xsi:type="dcterms:W3CDTF">2021-08-11T00:40:00Z</dcterms:modified>
</cp:coreProperties>
</file>