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876D" w14:textId="1CF67CAA" w:rsidR="00CC06DF" w:rsidRDefault="00CC06DF" w:rsidP="00CC06DF">
      <w:pPr>
        <w:pStyle w:val="Title"/>
        <w:jc w:val="center"/>
      </w:pPr>
      <w:r>
        <w:rPr>
          <w:noProof/>
        </w:rPr>
        <w:drawing>
          <wp:anchor distT="0" distB="0" distL="114300" distR="114300" simplePos="0" relativeHeight="251658240" behindDoc="0" locked="0" layoutInCell="1" allowOverlap="1" wp14:anchorId="3618D825" wp14:editId="47D6F875">
            <wp:simplePos x="0" y="0"/>
            <wp:positionH relativeFrom="margin">
              <wp:align>center</wp:align>
            </wp:positionH>
            <wp:positionV relativeFrom="margin">
              <wp:align>top</wp:align>
            </wp:positionV>
            <wp:extent cx="4137025" cy="1054100"/>
            <wp:effectExtent l="0" t="0" r="0" b="0"/>
            <wp:wrapTopAndBottom/>
            <wp:docPr id="169081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7025"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6CDEF" w14:textId="7B6CEE14" w:rsidR="00CC06DF" w:rsidRDefault="00CC06DF" w:rsidP="00CC06DF">
      <w:pPr>
        <w:pStyle w:val="Title"/>
        <w:jc w:val="center"/>
      </w:pPr>
    </w:p>
    <w:p w14:paraId="38F9A161" w14:textId="1207201E" w:rsidR="00CC06DF" w:rsidRDefault="00CC06DF" w:rsidP="00CC06DF">
      <w:pPr>
        <w:pStyle w:val="Title"/>
        <w:jc w:val="center"/>
      </w:pPr>
      <w:proofErr w:type="spellStart"/>
      <w:r w:rsidRPr="00CC06DF">
        <w:t>ascatu</w:t>
      </w:r>
      <w:proofErr w:type="spellEnd"/>
      <w:r w:rsidRPr="00CC06DF">
        <w:t xml:space="preserve"> GmbH</w:t>
      </w:r>
    </w:p>
    <w:p w14:paraId="67C928D2" w14:textId="77777777" w:rsidR="00CC06DF" w:rsidRDefault="00CC06DF" w:rsidP="00CC06DF"/>
    <w:p w14:paraId="1DB86653" w14:textId="77777777" w:rsidR="00CC06DF" w:rsidRDefault="00CC06DF" w:rsidP="00CC06DF"/>
    <w:p w14:paraId="69F1C611" w14:textId="77777777" w:rsidR="00CC06DF" w:rsidRPr="00CC06DF" w:rsidRDefault="00CC06DF" w:rsidP="00CC06DF"/>
    <w:p w14:paraId="1FFA87DD" w14:textId="721ED2B5" w:rsidR="00CC06DF" w:rsidRDefault="00CC06DF" w:rsidP="00CC06DF">
      <w:pPr>
        <w:pStyle w:val="Subtitle"/>
        <w:jc w:val="center"/>
      </w:pPr>
      <w:r>
        <w:t>Programming Challenge</w:t>
      </w:r>
    </w:p>
    <w:p w14:paraId="6DEF3998" w14:textId="0DCE8E41" w:rsidR="00CC06DF" w:rsidRDefault="00CC06DF" w:rsidP="00CC06DF">
      <w:pPr>
        <w:pStyle w:val="Subtitle"/>
        <w:jc w:val="center"/>
      </w:pPr>
      <w:r>
        <w:t xml:space="preserve">REST API For CRUD Operations </w:t>
      </w:r>
      <w:proofErr w:type="gramStart"/>
      <w:r>
        <w:t>On</w:t>
      </w:r>
      <w:proofErr w:type="gramEnd"/>
      <w:r>
        <w:t xml:space="preserve"> Orders</w:t>
      </w:r>
    </w:p>
    <w:p w14:paraId="236C90DD" w14:textId="77777777" w:rsidR="00CC06DF" w:rsidRDefault="00CC06DF" w:rsidP="00CC06DF"/>
    <w:p w14:paraId="33474F20" w14:textId="1C9E4FC2" w:rsidR="00CC06DF" w:rsidRDefault="00CC06DF" w:rsidP="00CC06DF">
      <w:pPr>
        <w:pStyle w:val="Heading1"/>
        <w:jc w:val="center"/>
      </w:pPr>
      <w:r>
        <w:t xml:space="preserve">A Microservice </w:t>
      </w:r>
      <w:proofErr w:type="gramStart"/>
      <w:r>
        <w:t>For</w:t>
      </w:r>
      <w:proofErr w:type="gramEnd"/>
      <w:r>
        <w:t xml:space="preserve"> Persistency</w:t>
      </w:r>
    </w:p>
    <w:p w14:paraId="3C26767C" w14:textId="77777777" w:rsidR="00CC06DF" w:rsidRDefault="00CC06DF" w:rsidP="00CC06DF"/>
    <w:p w14:paraId="467B51F3" w14:textId="77777777" w:rsidR="00CC06DF" w:rsidRDefault="00CC06DF" w:rsidP="00CC06DF"/>
    <w:p w14:paraId="1F100228" w14:textId="77777777" w:rsidR="00CC06DF" w:rsidRDefault="00CC06DF" w:rsidP="00CC06DF"/>
    <w:p w14:paraId="6B8B8C2C" w14:textId="77777777" w:rsidR="00CC06DF" w:rsidRDefault="00CC06DF" w:rsidP="00CC06DF"/>
    <w:p w14:paraId="3FEC5E05" w14:textId="77777777" w:rsidR="00CC06DF" w:rsidRDefault="00CC06DF" w:rsidP="00CC06DF"/>
    <w:p w14:paraId="09F9258A" w14:textId="77777777" w:rsidR="00891733" w:rsidRDefault="00891733" w:rsidP="00CC06DF"/>
    <w:p w14:paraId="0210EEE3" w14:textId="77777777" w:rsidR="00CC06DF" w:rsidRDefault="00CC06DF" w:rsidP="00CC06DF"/>
    <w:p w14:paraId="46279475" w14:textId="77777777" w:rsidR="00CC06DF" w:rsidRDefault="00CC06DF" w:rsidP="00CC06DF"/>
    <w:p w14:paraId="2E85CC7B" w14:textId="1188FEBE" w:rsidR="00CC06DF" w:rsidRDefault="00CC06DF" w:rsidP="00CC06DF">
      <w:pPr>
        <w:jc w:val="center"/>
      </w:pPr>
      <w:r>
        <w:t>Prepared By</w:t>
      </w:r>
    </w:p>
    <w:p w14:paraId="1C86BDFA" w14:textId="65FA7359" w:rsidR="00CC06DF" w:rsidRDefault="00CC06DF" w:rsidP="00891733">
      <w:pPr>
        <w:pStyle w:val="Subtitle"/>
        <w:jc w:val="center"/>
      </w:pPr>
      <w:r>
        <w:t>Emre Aygener</w:t>
      </w:r>
    </w:p>
    <w:p w14:paraId="28A49310" w14:textId="77777777" w:rsidR="00CC06DF" w:rsidRDefault="00CC06DF" w:rsidP="00CC06DF">
      <w:pPr>
        <w:jc w:val="center"/>
      </w:pPr>
    </w:p>
    <w:p w14:paraId="46F3C6EE" w14:textId="77777777" w:rsidR="00CC06DF" w:rsidRDefault="00CC06DF" w:rsidP="00CC06DF">
      <w:pPr>
        <w:jc w:val="center"/>
      </w:pPr>
    </w:p>
    <w:p w14:paraId="11930531" w14:textId="2F016654" w:rsidR="00CC06DF" w:rsidRDefault="000370A1" w:rsidP="00CC06DF">
      <w:pPr>
        <w:pStyle w:val="Heading1"/>
      </w:pPr>
      <w:r>
        <w:lastRenderedPageBreak/>
        <w:t>Approach</w:t>
      </w:r>
    </w:p>
    <w:p w14:paraId="43F4DF84" w14:textId="4C1BB3C6" w:rsidR="000370A1" w:rsidRDefault="000370A1" w:rsidP="0030515A">
      <w:pPr>
        <w:jc w:val="both"/>
      </w:pPr>
      <w:r>
        <w:t>Upon receiving the programming challenge my first steps were scanning the document for twice to estimate the time and roadmap necessary to implement the tasks. After a brief scanning, I started studying each task for the necessities and the requirements. I found 1</w:t>
      </w:r>
      <w:r w:rsidRPr="000370A1">
        <w:rPr>
          <w:vertAlign w:val="superscript"/>
        </w:rPr>
        <w:t>st</w:t>
      </w:r>
      <w:r>
        <w:t xml:space="preserve"> and the 4</w:t>
      </w:r>
      <w:r w:rsidRPr="000370A1">
        <w:rPr>
          <w:vertAlign w:val="superscript"/>
        </w:rPr>
        <w:t>th</w:t>
      </w:r>
      <w:r>
        <w:t xml:space="preserve"> tasks rather simple and easy to complete. The 5</w:t>
      </w:r>
      <w:r w:rsidRPr="000370A1">
        <w:rPr>
          <w:vertAlign w:val="superscript"/>
        </w:rPr>
        <w:t>th</w:t>
      </w:r>
      <w:r>
        <w:t xml:space="preserve"> task seemed more time consuming then the 1</w:t>
      </w:r>
      <w:r w:rsidRPr="000370A1">
        <w:rPr>
          <w:vertAlign w:val="superscript"/>
        </w:rPr>
        <w:t>st</w:t>
      </w:r>
      <w:r>
        <w:t xml:space="preserve"> and 4</w:t>
      </w:r>
      <w:r w:rsidRPr="000370A1">
        <w:rPr>
          <w:vertAlign w:val="superscript"/>
        </w:rPr>
        <w:t>th</w:t>
      </w:r>
      <w:r>
        <w:t xml:space="preserve"> but other than that it was easy from the difficulty perspective. The two tasks left were about the implementation of the project and required most of the attention at first sight. </w:t>
      </w:r>
    </w:p>
    <w:p w14:paraId="260F6B91" w14:textId="0ED1B010" w:rsidR="004451C3" w:rsidRDefault="004451C3" w:rsidP="0030515A">
      <w:pPr>
        <w:jc w:val="both"/>
      </w:pPr>
      <w:r>
        <w:t xml:space="preserve">After reviewing the docs a few times more, I decided to checkout if the tech stack in my knowledge would do the job or would I compromise a lot just to feel the comfort of the known. After searching on google, scanning the documentations and watching some YouTube videos, I decided, moving on with .NET framework won’t impact the performance or capabilities with a significance. The Confluent Kafka library in .Net was managed by the team that also released Apache Kafka in the first place. Even though </w:t>
      </w:r>
      <w:r w:rsidR="005D018F">
        <w:t>t</w:t>
      </w:r>
      <w:r>
        <w:t>he technology was written with Java thus more compatible with it,</w:t>
      </w:r>
      <w:r w:rsidR="005D018F">
        <w:t xml:space="preserve"> .Net seemed to have great support and community that was active on the topic. </w:t>
      </w:r>
    </w:p>
    <w:p w14:paraId="2434E1AA" w14:textId="648E638F" w:rsidR="005D018F" w:rsidRDefault="005D018F" w:rsidP="0030515A">
      <w:pPr>
        <w:jc w:val="both"/>
      </w:pPr>
      <w:r>
        <w:t xml:space="preserve">Now that I decided on the framework, I needed to decide on the database that I will use with the application. My initial instinct was using MS SQL Server as it was the one that I had most experience. But it would be harder to use with docker and I started venturing my other options. PostgreSQL and MySQL </w:t>
      </w:r>
      <w:r w:rsidR="00A75BCD">
        <w:t>were</w:t>
      </w:r>
      <w:r>
        <w:t xml:space="preserve"> other strong options that needed me to drop the Entity Framework which would make the process a little more inconvenient. I have opted out MongoDB for the same reason. While searching my options I came across SQLite which was fully supported with Entity Framework and was a directory</w:t>
      </w:r>
      <w:r w:rsidR="00A75BCD">
        <w:t>-</w:t>
      </w:r>
      <w:r>
        <w:t>based database</w:t>
      </w:r>
      <w:r w:rsidR="00A75BCD">
        <w:t xml:space="preserve"> (it creates an </w:t>
      </w:r>
      <w:proofErr w:type="spellStart"/>
      <w:r w:rsidR="00A75BCD">
        <w:t>order.db</w:t>
      </w:r>
      <w:proofErr w:type="spellEnd"/>
      <w:r w:rsidR="00A75BCD">
        <w:t xml:space="preserve"> in the project directory and work as a SQL database). Because of the scope of the programming c</w:t>
      </w:r>
      <w:r w:rsidR="00A75BCD" w:rsidRPr="00A75BCD">
        <w:t>hallenge</w:t>
      </w:r>
      <w:r w:rsidR="00A75BCD">
        <w:t>, I have decided on continuing with SQLite.</w:t>
      </w:r>
    </w:p>
    <w:p w14:paraId="51D810F5" w14:textId="3B16B90E" w:rsidR="00A75BCD" w:rsidRDefault="00A75BCD" w:rsidP="0030515A">
      <w:pPr>
        <w:jc w:val="both"/>
      </w:pPr>
      <w:r>
        <w:t xml:space="preserve">The Microservices Architecture was already decided, so I didn’t have to think about it. Next step was the structural decisions. Since the release of .Net 6 the minimal APIs were gaining more popularity with each update. </w:t>
      </w:r>
      <w:r w:rsidR="003D3BC7">
        <w:t>It brings simplicity and less overhead (less boilerplate codes and less configurations) to the table. Therefore, I have been looking for a chance to build a project using minimal APIs. Due to the small scale of this project, I thought it would be a great match. Dependency Injection was also aligning well with this approach (keeping simplicity in mind) and some design patterns like repository and CQRS was only going to over complicate the project.</w:t>
      </w:r>
    </w:p>
    <w:p w14:paraId="067B0928" w14:textId="77777777" w:rsidR="003D3BC7" w:rsidRDefault="003D3BC7" w:rsidP="0030515A">
      <w:pPr>
        <w:jc w:val="both"/>
      </w:pPr>
      <w:r>
        <w:t>That was the thought process that I had starting the project.</w:t>
      </w:r>
    </w:p>
    <w:p w14:paraId="57D3D84E" w14:textId="77777777" w:rsidR="003D3BC7" w:rsidRDefault="003D3BC7" w:rsidP="000370A1"/>
    <w:p w14:paraId="1F14BE2E" w14:textId="77777777" w:rsidR="003D3BC7" w:rsidRDefault="003D3BC7" w:rsidP="000370A1"/>
    <w:p w14:paraId="569E8316" w14:textId="77777777" w:rsidR="003D3BC7" w:rsidRDefault="003D3BC7" w:rsidP="000370A1"/>
    <w:p w14:paraId="1E09EE27" w14:textId="77777777" w:rsidR="003D3BC7" w:rsidRDefault="003D3BC7" w:rsidP="000370A1"/>
    <w:p w14:paraId="31BA7DF0" w14:textId="77777777" w:rsidR="003D3BC7" w:rsidRDefault="003D3BC7" w:rsidP="000370A1"/>
    <w:p w14:paraId="34DE8EBD" w14:textId="77777777" w:rsidR="003D3BC7" w:rsidRDefault="003D3BC7" w:rsidP="000370A1"/>
    <w:p w14:paraId="5564E5E2" w14:textId="77777777" w:rsidR="003D3BC7" w:rsidRDefault="003D3BC7" w:rsidP="000370A1"/>
    <w:p w14:paraId="6121A0DB" w14:textId="77777777" w:rsidR="003D3BC7" w:rsidRDefault="003D3BC7" w:rsidP="0030515A">
      <w:pPr>
        <w:pStyle w:val="Heading1"/>
        <w:jc w:val="both"/>
      </w:pPr>
      <w:r>
        <w:lastRenderedPageBreak/>
        <w:t>General Decisions</w:t>
      </w:r>
    </w:p>
    <w:p w14:paraId="073AE21F" w14:textId="77777777" w:rsidR="003D3BC7" w:rsidRDefault="003D3BC7" w:rsidP="0030515A">
      <w:pPr>
        <w:pStyle w:val="Heading3"/>
        <w:jc w:val="both"/>
      </w:pPr>
      <w:r>
        <w:t>Framework / Language</w:t>
      </w:r>
    </w:p>
    <w:p w14:paraId="3107052A" w14:textId="77777777" w:rsidR="003D3BC7" w:rsidRDefault="003D3BC7" w:rsidP="0030515A">
      <w:pPr>
        <w:pStyle w:val="Heading3"/>
        <w:jc w:val="both"/>
      </w:pPr>
      <w:r>
        <w:t>.Net 8 / C#</w:t>
      </w:r>
    </w:p>
    <w:p w14:paraId="5B04B49D" w14:textId="06CB7B82" w:rsidR="003D3BC7" w:rsidRDefault="00F751EE" w:rsidP="0030515A">
      <w:pPr>
        <w:pStyle w:val="ListParagraph"/>
        <w:numPr>
          <w:ilvl w:val="0"/>
          <w:numId w:val="4"/>
        </w:numPr>
        <w:jc w:val="both"/>
      </w:pPr>
      <w:r>
        <w:t>Framework and language that I am most fluent with.</w:t>
      </w:r>
    </w:p>
    <w:p w14:paraId="34650873" w14:textId="23882EAA" w:rsidR="00F751EE" w:rsidRDefault="00F751EE" w:rsidP="0030515A">
      <w:pPr>
        <w:pStyle w:val="ListParagraph"/>
        <w:numPr>
          <w:ilvl w:val="0"/>
          <w:numId w:val="4"/>
        </w:numPr>
        <w:jc w:val="both"/>
      </w:pPr>
      <w:r>
        <w:t>No significant negative impact.</w:t>
      </w:r>
    </w:p>
    <w:p w14:paraId="0E43C249" w14:textId="32FB3F16" w:rsidR="00F751EE" w:rsidRDefault="00F751EE" w:rsidP="0030515A">
      <w:pPr>
        <w:pStyle w:val="ListParagraph"/>
        <w:numPr>
          <w:ilvl w:val="0"/>
          <w:numId w:val="4"/>
        </w:numPr>
        <w:jc w:val="both"/>
      </w:pPr>
      <w:proofErr w:type="gramStart"/>
      <w:r>
        <w:t>( For</w:t>
      </w:r>
      <w:proofErr w:type="gramEnd"/>
      <w:r>
        <w:t xml:space="preserve"> choosing .NET8 ) Latest stable build even though out of support. </w:t>
      </w:r>
    </w:p>
    <w:p w14:paraId="0EFCD9B1" w14:textId="7DADC3F6" w:rsidR="00F751EE" w:rsidRPr="00F751EE" w:rsidRDefault="00F751EE" w:rsidP="0030515A">
      <w:pPr>
        <w:pStyle w:val="Heading2"/>
        <w:jc w:val="both"/>
      </w:pPr>
      <w:r w:rsidRPr="00F751EE">
        <w:t>Database</w:t>
      </w:r>
    </w:p>
    <w:p w14:paraId="529507BF" w14:textId="49BBEC42" w:rsidR="00F751EE" w:rsidRDefault="00F751EE" w:rsidP="0030515A">
      <w:pPr>
        <w:pStyle w:val="Heading3"/>
        <w:jc w:val="both"/>
      </w:pPr>
      <w:r w:rsidRPr="00F751EE">
        <w:t>SQLite</w:t>
      </w:r>
    </w:p>
    <w:p w14:paraId="6D00EC0A" w14:textId="0EA07D44" w:rsidR="00F751EE" w:rsidRDefault="00F751EE" w:rsidP="0030515A">
      <w:pPr>
        <w:pStyle w:val="ListParagraph"/>
        <w:numPr>
          <w:ilvl w:val="0"/>
          <w:numId w:val="2"/>
        </w:numPr>
        <w:jc w:val="both"/>
      </w:pPr>
      <w:r>
        <w:t>Light and easy to configure.</w:t>
      </w:r>
    </w:p>
    <w:p w14:paraId="1602F2CE" w14:textId="5E4514CF" w:rsidR="00F751EE" w:rsidRDefault="00F751EE" w:rsidP="0030515A">
      <w:pPr>
        <w:pStyle w:val="ListParagraph"/>
        <w:numPr>
          <w:ilvl w:val="0"/>
          <w:numId w:val="2"/>
        </w:numPr>
        <w:jc w:val="both"/>
      </w:pPr>
      <w:r>
        <w:t>Directory based approach seemed logical.</w:t>
      </w:r>
    </w:p>
    <w:p w14:paraId="6C968F3D" w14:textId="72B318A1" w:rsidR="00F751EE" w:rsidRDefault="00F751EE" w:rsidP="0030515A">
      <w:pPr>
        <w:pStyle w:val="ListParagraph"/>
        <w:numPr>
          <w:ilvl w:val="0"/>
          <w:numId w:val="2"/>
        </w:numPr>
        <w:jc w:val="both"/>
      </w:pPr>
      <w:r>
        <w:t>Supports Entity Framework.</w:t>
      </w:r>
    </w:p>
    <w:p w14:paraId="2721CDD9" w14:textId="0E6CB495" w:rsidR="00F751EE" w:rsidRDefault="00F751EE" w:rsidP="0030515A">
      <w:pPr>
        <w:pStyle w:val="Heading2"/>
        <w:jc w:val="both"/>
      </w:pPr>
      <w:r>
        <w:t>Object Relational Mapping (ORM)</w:t>
      </w:r>
    </w:p>
    <w:p w14:paraId="0CD10C34" w14:textId="73D00CF2" w:rsidR="00F751EE" w:rsidRDefault="00F751EE" w:rsidP="0030515A">
      <w:pPr>
        <w:pStyle w:val="Heading3"/>
        <w:jc w:val="both"/>
      </w:pPr>
      <w:r>
        <w:t>Entity Framework</w:t>
      </w:r>
    </w:p>
    <w:p w14:paraId="42D223DC" w14:textId="768ABE0B" w:rsidR="00F751EE" w:rsidRDefault="00F751EE" w:rsidP="0030515A">
      <w:pPr>
        <w:pStyle w:val="ListParagraph"/>
        <w:numPr>
          <w:ilvl w:val="0"/>
          <w:numId w:val="2"/>
        </w:numPr>
        <w:jc w:val="both"/>
      </w:pPr>
      <w:r>
        <w:t>Most I am fluent with.</w:t>
      </w:r>
    </w:p>
    <w:p w14:paraId="5C8E1CDA" w14:textId="558EA29E" w:rsidR="00F751EE" w:rsidRDefault="00F751EE" w:rsidP="0030515A">
      <w:pPr>
        <w:pStyle w:val="ListParagraph"/>
        <w:numPr>
          <w:ilvl w:val="0"/>
          <w:numId w:val="2"/>
        </w:numPr>
        <w:jc w:val="both"/>
      </w:pPr>
      <w:r>
        <w:t>Supports extensive LINQ queries.</w:t>
      </w:r>
    </w:p>
    <w:p w14:paraId="45929746" w14:textId="3A3CC343" w:rsidR="00F751EE" w:rsidRDefault="00F751EE" w:rsidP="0030515A">
      <w:pPr>
        <w:pStyle w:val="ListParagraph"/>
        <w:numPr>
          <w:ilvl w:val="0"/>
          <w:numId w:val="2"/>
        </w:numPr>
        <w:jc w:val="both"/>
      </w:pPr>
      <w:r>
        <w:t>Easy to write &amp; read.</w:t>
      </w:r>
    </w:p>
    <w:p w14:paraId="31F706B9" w14:textId="059C1137" w:rsidR="00A75BCD" w:rsidRDefault="00F751EE" w:rsidP="0030515A">
      <w:pPr>
        <w:pStyle w:val="Heading2"/>
        <w:jc w:val="both"/>
      </w:pPr>
      <w:r>
        <w:t>Libraries</w:t>
      </w:r>
    </w:p>
    <w:p w14:paraId="5D6256FE" w14:textId="70BCB3CB" w:rsidR="00F751EE" w:rsidRDefault="00F751EE" w:rsidP="0030515A">
      <w:pPr>
        <w:pStyle w:val="Heading3"/>
        <w:jc w:val="both"/>
      </w:pPr>
      <w:proofErr w:type="spellStart"/>
      <w:r>
        <w:t>Confluent.Kafka</w:t>
      </w:r>
      <w:proofErr w:type="spellEnd"/>
    </w:p>
    <w:p w14:paraId="4CCCAA29" w14:textId="677CB99D" w:rsidR="00F751EE" w:rsidRDefault="00F751EE" w:rsidP="0030515A">
      <w:pPr>
        <w:pStyle w:val="ListParagraph"/>
        <w:numPr>
          <w:ilvl w:val="0"/>
          <w:numId w:val="2"/>
        </w:numPr>
        <w:jc w:val="both"/>
      </w:pPr>
      <w:r>
        <w:t>Maintained by same team that maintain Apache Kafka</w:t>
      </w:r>
    </w:p>
    <w:p w14:paraId="3FED0193" w14:textId="078B5100" w:rsidR="00F751EE" w:rsidRDefault="00F751EE" w:rsidP="0030515A">
      <w:pPr>
        <w:pStyle w:val="ListParagraph"/>
        <w:numPr>
          <w:ilvl w:val="0"/>
          <w:numId w:val="2"/>
        </w:numPr>
        <w:jc w:val="both"/>
      </w:pPr>
      <w:r>
        <w:t>Top-choice among other developers.</w:t>
      </w:r>
    </w:p>
    <w:p w14:paraId="0A521968" w14:textId="250DAB44" w:rsidR="00F751EE" w:rsidRDefault="00F751EE" w:rsidP="0030515A">
      <w:pPr>
        <w:pStyle w:val="Heading3"/>
        <w:jc w:val="both"/>
      </w:pPr>
      <w:proofErr w:type="spellStart"/>
      <w:r>
        <w:t>CloudNative.CloudEvents</w:t>
      </w:r>
      <w:proofErr w:type="spellEnd"/>
    </w:p>
    <w:p w14:paraId="6235F40D" w14:textId="7AEB868C" w:rsidR="00F751EE" w:rsidRDefault="00F751EE" w:rsidP="0030515A">
      <w:pPr>
        <w:pStyle w:val="ListParagraph"/>
        <w:numPr>
          <w:ilvl w:val="0"/>
          <w:numId w:val="2"/>
        </w:numPr>
        <w:jc w:val="both"/>
      </w:pPr>
      <w:r>
        <w:t xml:space="preserve">Compliance with </w:t>
      </w:r>
      <w:proofErr w:type="spellStart"/>
      <w:r>
        <w:t>CloudEvents</w:t>
      </w:r>
      <w:proofErr w:type="spellEnd"/>
      <w:r>
        <w:t xml:space="preserve"> 1.0 specs.</w:t>
      </w:r>
    </w:p>
    <w:p w14:paraId="611EF009" w14:textId="17CA3E38" w:rsidR="00F751EE" w:rsidRDefault="008C5108" w:rsidP="0030515A">
      <w:pPr>
        <w:pStyle w:val="ListParagraph"/>
        <w:numPr>
          <w:ilvl w:val="0"/>
          <w:numId w:val="2"/>
        </w:numPr>
        <w:jc w:val="both"/>
      </w:pPr>
      <w:proofErr w:type="spellStart"/>
      <w:r>
        <w:t>CloudEvents</w:t>
      </w:r>
      <w:proofErr w:type="spellEnd"/>
      <w:r>
        <w:t xml:space="preserve"> C# SDK page refers to this library.</w:t>
      </w:r>
    </w:p>
    <w:p w14:paraId="55235831" w14:textId="05AE99B0" w:rsidR="008C5108" w:rsidRDefault="008C5108" w:rsidP="0030515A">
      <w:pPr>
        <w:pStyle w:val="Heading3"/>
        <w:jc w:val="both"/>
      </w:pPr>
      <w:proofErr w:type="spellStart"/>
      <w:r>
        <w:t>Newtonsoft.Json</w:t>
      </w:r>
      <w:proofErr w:type="spellEnd"/>
    </w:p>
    <w:p w14:paraId="48CA0094" w14:textId="7DADDC17" w:rsidR="008C5108" w:rsidRDefault="008C5108" w:rsidP="0030515A">
      <w:pPr>
        <w:pStyle w:val="ListParagraph"/>
        <w:numPr>
          <w:ilvl w:val="0"/>
          <w:numId w:val="2"/>
        </w:numPr>
        <w:jc w:val="both"/>
      </w:pPr>
      <w:r>
        <w:t xml:space="preserve">Industry standard until the release of .NET9 (will be included inside </w:t>
      </w:r>
      <w:proofErr w:type="spellStart"/>
      <w:proofErr w:type="gramStart"/>
      <w:r>
        <w:t>System.Text.Json</w:t>
      </w:r>
      <w:proofErr w:type="spellEnd"/>
      <w:proofErr w:type="gramEnd"/>
      <w:r>
        <w:t>)</w:t>
      </w:r>
    </w:p>
    <w:p w14:paraId="1A711636" w14:textId="281AFE72" w:rsidR="000A149B" w:rsidRDefault="000A149B" w:rsidP="0030515A">
      <w:pPr>
        <w:pStyle w:val="Heading3"/>
        <w:jc w:val="both"/>
      </w:pPr>
      <w:proofErr w:type="spellStart"/>
      <w:r>
        <w:t>Swashbuckle</w:t>
      </w:r>
      <w:proofErr w:type="spellEnd"/>
      <w:r>
        <w:t>/</w:t>
      </w:r>
      <w:proofErr w:type="spellStart"/>
      <w:r>
        <w:t>OpenApi</w:t>
      </w:r>
      <w:proofErr w:type="spellEnd"/>
      <w:r>
        <w:t xml:space="preserve"> </w:t>
      </w:r>
      <w:proofErr w:type="spellStart"/>
      <w:r>
        <w:t>AspNetCore</w:t>
      </w:r>
      <w:proofErr w:type="spellEnd"/>
      <w:r>
        <w:t xml:space="preserve"> Libraries</w:t>
      </w:r>
    </w:p>
    <w:p w14:paraId="534D2E9A" w14:textId="5A67607B" w:rsidR="000A149B" w:rsidRDefault="000A149B" w:rsidP="0030515A">
      <w:pPr>
        <w:pStyle w:val="ListParagraph"/>
        <w:numPr>
          <w:ilvl w:val="0"/>
          <w:numId w:val="2"/>
        </w:numPr>
        <w:jc w:val="both"/>
      </w:pPr>
      <w:r>
        <w:t>Provides Swagger UI with a few lines of code.</w:t>
      </w:r>
    </w:p>
    <w:p w14:paraId="08FBBA0D" w14:textId="77777777" w:rsidR="000A149B" w:rsidRDefault="000A149B" w:rsidP="000A149B"/>
    <w:p w14:paraId="0A0BF4B2" w14:textId="77777777" w:rsidR="000A149B" w:rsidRDefault="000A149B" w:rsidP="000A149B"/>
    <w:p w14:paraId="11DC19A0" w14:textId="77777777" w:rsidR="000A149B" w:rsidRDefault="000A149B" w:rsidP="000A149B"/>
    <w:p w14:paraId="166068FD" w14:textId="05477210" w:rsidR="000A149B" w:rsidRDefault="000A149B" w:rsidP="000A149B">
      <w:pPr>
        <w:pStyle w:val="Heading1"/>
      </w:pPr>
      <w:r>
        <w:lastRenderedPageBreak/>
        <w:t>Endpoints</w:t>
      </w:r>
    </w:p>
    <w:p w14:paraId="706BE428" w14:textId="65A06A3E" w:rsidR="00D44B2C" w:rsidRDefault="00D44B2C" w:rsidP="00D44B2C">
      <w:pPr>
        <w:pStyle w:val="Heading3"/>
      </w:pPr>
      <w:proofErr w:type="spellStart"/>
      <w:r>
        <w:t>GetOrders</w:t>
      </w:r>
      <w:proofErr w:type="spellEnd"/>
      <w:r>
        <w:t xml:space="preserve"> (GET, localhost:8081/</w:t>
      </w:r>
      <w:proofErr w:type="spellStart"/>
      <w:r>
        <w:t>api</w:t>
      </w:r>
      <w:proofErr w:type="spellEnd"/>
      <w:r>
        <w:t>/v1/order)</w:t>
      </w:r>
    </w:p>
    <w:p w14:paraId="761CBA27" w14:textId="7B32F300" w:rsidR="00D44B2C" w:rsidRDefault="00D44B2C" w:rsidP="0030515A">
      <w:pPr>
        <w:numPr>
          <w:ilvl w:val="0"/>
          <w:numId w:val="9"/>
        </w:numPr>
        <w:spacing w:before="100" w:beforeAutospacing="1" w:after="100" w:afterAutospacing="1" w:line="240" w:lineRule="auto"/>
        <w:jc w:val="both"/>
      </w:pPr>
      <w:r>
        <w:rPr>
          <w:rStyle w:val="Strong"/>
        </w:rPr>
        <w:t>Description</w:t>
      </w:r>
      <w:r>
        <w:t>: Sends a GET request with no additional parameters.</w:t>
      </w:r>
    </w:p>
    <w:p w14:paraId="471E7276" w14:textId="47D7F85A" w:rsidR="00D44B2C" w:rsidRDefault="00D44B2C" w:rsidP="0030515A">
      <w:pPr>
        <w:numPr>
          <w:ilvl w:val="0"/>
          <w:numId w:val="9"/>
        </w:numPr>
        <w:spacing w:before="100" w:beforeAutospacing="1" w:after="100" w:afterAutospacing="1" w:line="240" w:lineRule="auto"/>
        <w:jc w:val="both"/>
      </w:pPr>
      <w:r>
        <w:rPr>
          <w:rStyle w:val="Strong"/>
        </w:rPr>
        <w:t>Returns</w:t>
      </w:r>
      <w:r>
        <w:t>: All the order data from the database.</w:t>
      </w:r>
    </w:p>
    <w:p w14:paraId="761A024A" w14:textId="3D8386EB" w:rsidR="00D44B2C" w:rsidRDefault="00D44B2C" w:rsidP="0030515A">
      <w:pPr>
        <w:numPr>
          <w:ilvl w:val="0"/>
          <w:numId w:val="9"/>
        </w:numPr>
        <w:spacing w:before="100" w:beforeAutospacing="1" w:after="100" w:afterAutospacing="1" w:line="240" w:lineRule="auto"/>
        <w:jc w:val="both"/>
      </w:pPr>
      <w:r>
        <w:rPr>
          <w:rStyle w:val="Strong"/>
        </w:rPr>
        <w:t>Negatives</w:t>
      </w:r>
      <w:r>
        <w:t>:</w:t>
      </w:r>
    </w:p>
    <w:p w14:paraId="5ED6C086" w14:textId="14BC91EA" w:rsidR="00D44B2C" w:rsidRDefault="00D44B2C" w:rsidP="0030515A">
      <w:pPr>
        <w:numPr>
          <w:ilvl w:val="1"/>
          <w:numId w:val="9"/>
        </w:numPr>
        <w:spacing w:before="100" w:beforeAutospacing="1" w:after="100" w:afterAutospacing="1" w:line="240" w:lineRule="auto"/>
        <w:jc w:val="both"/>
      </w:pPr>
      <w:r>
        <w:t>A pagination feature would improve usability and performance in a real-world use case.</w:t>
      </w:r>
    </w:p>
    <w:p w14:paraId="6FA4C764" w14:textId="1246269E" w:rsidR="00D44B2C" w:rsidRDefault="00D44B2C" w:rsidP="0030515A">
      <w:pPr>
        <w:numPr>
          <w:ilvl w:val="1"/>
          <w:numId w:val="9"/>
        </w:numPr>
        <w:spacing w:before="100" w:beforeAutospacing="1" w:after="100" w:afterAutospacing="1" w:line="240" w:lineRule="auto"/>
        <w:jc w:val="both"/>
      </w:pPr>
      <w:r>
        <w:t>The endpoint is reachable for everyone. An authorization and authentication structure should be implemented to limit access for both unauthenticated and unauthorized clients.</w:t>
      </w:r>
    </w:p>
    <w:p w14:paraId="1F824B0E" w14:textId="4F96BF90" w:rsidR="00D44B2C" w:rsidRDefault="00D44B2C" w:rsidP="00D44B2C">
      <w:pPr>
        <w:pStyle w:val="Heading3"/>
      </w:pPr>
      <w:proofErr w:type="spellStart"/>
      <w:r>
        <w:t>GetOrderById</w:t>
      </w:r>
      <w:proofErr w:type="spellEnd"/>
      <w:r>
        <w:t xml:space="preserve"> (GET, localhost:8081/</w:t>
      </w:r>
      <w:proofErr w:type="spellStart"/>
      <w:r>
        <w:t>api</w:t>
      </w:r>
      <w:proofErr w:type="spellEnd"/>
      <w:r>
        <w:t>/v1/order/{id})</w:t>
      </w:r>
    </w:p>
    <w:p w14:paraId="64861826" w14:textId="7A8DC683" w:rsidR="00D44B2C" w:rsidRDefault="00D44B2C" w:rsidP="0030515A">
      <w:pPr>
        <w:numPr>
          <w:ilvl w:val="0"/>
          <w:numId w:val="10"/>
        </w:numPr>
        <w:spacing w:before="100" w:beforeAutospacing="1" w:after="100" w:afterAutospacing="1" w:line="240" w:lineRule="auto"/>
        <w:jc w:val="both"/>
      </w:pPr>
      <w:r>
        <w:rPr>
          <w:rStyle w:val="Strong"/>
        </w:rPr>
        <w:t>Description</w:t>
      </w:r>
      <w:r>
        <w:t xml:space="preserve">: Sends a GET request with the order </w:t>
      </w:r>
      <w:r>
        <w:rPr>
          <w:rStyle w:val="HTMLCode"/>
          <w:rFonts w:eastAsiaTheme="minorHAnsi"/>
        </w:rPr>
        <w:t>id</w:t>
      </w:r>
      <w:r>
        <w:t xml:space="preserve"> as a path parameter.</w:t>
      </w:r>
    </w:p>
    <w:p w14:paraId="07594F43" w14:textId="1A007DE3" w:rsidR="00D44B2C" w:rsidRDefault="00D44B2C" w:rsidP="0030515A">
      <w:pPr>
        <w:numPr>
          <w:ilvl w:val="0"/>
          <w:numId w:val="10"/>
        </w:numPr>
        <w:spacing w:before="100" w:beforeAutospacing="1" w:after="100" w:afterAutospacing="1" w:line="240" w:lineRule="auto"/>
        <w:jc w:val="both"/>
      </w:pPr>
      <w:r>
        <w:rPr>
          <w:rStyle w:val="Strong"/>
        </w:rPr>
        <w:t>Returns</w:t>
      </w:r>
      <w:r>
        <w:t>: The order data from the database if the order is present.</w:t>
      </w:r>
    </w:p>
    <w:p w14:paraId="08426E92" w14:textId="02197F3B" w:rsidR="00D44B2C" w:rsidRDefault="00D44B2C" w:rsidP="0030515A">
      <w:pPr>
        <w:numPr>
          <w:ilvl w:val="0"/>
          <w:numId w:val="10"/>
        </w:numPr>
        <w:spacing w:before="100" w:beforeAutospacing="1" w:after="100" w:afterAutospacing="1" w:line="240" w:lineRule="auto"/>
        <w:jc w:val="both"/>
      </w:pPr>
      <w:r>
        <w:rPr>
          <w:rStyle w:val="Strong"/>
        </w:rPr>
        <w:t>Negatives</w:t>
      </w:r>
      <w:r>
        <w:t>:</w:t>
      </w:r>
    </w:p>
    <w:p w14:paraId="77989779" w14:textId="063C7348" w:rsidR="00D44B2C" w:rsidRDefault="00D44B2C" w:rsidP="0030515A">
      <w:pPr>
        <w:numPr>
          <w:ilvl w:val="1"/>
          <w:numId w:val="10"/>
        </w:numPr>
        <w:spacing w:before="100" w:beforeAutospacing="1" w:after="100" w:afterAutospacing="1" w:line="240" w:lineRule="auto"/>
        <w:jc w:val="both"/>
      </w:pPr>
      <w:r>
        <w:t>A pagination feature would improve usability and performance in a real-world use case.</w:t>
      </w:r>
    </w:p>
    <w:p w14:paraId="48571E4F" w14:textId="336BD96E" w:rsidR="00D44B2C" w:rsidRDefault="00D44B2C" w:rsidP="0030515A">
      <w:pPr>
        <w:numPr>
          <w:ilvl w:val="1"/>
          <w:numId w:val="10"/>
        </w:numPr>
        <w:spacing w:before="100" w:beforeAutospacing="1" w:after="100" w:afterAutospacing="1" w:line="240" w:lineRule="auto"/>
        <w:jc w:val="both"/>
      </w:pPr>
      <w:r>
        <w:t>The endpoint is reachable for everyone. An authorization and authentication structure should be implemented to limit access for both unauthenticated and unauthorized clients.</w:t>
      </w:r>
    </w:p>
    <w:p w14:paraId="7F451460" w14:textId="7BDDB751" w:rsidR="00D44B2C" w:rsidRDefault="00D44B2C" w:rsidP="0030515A">
      <w:pPr>
        <w:numPr>
          <w:ilvl w:val="1"/>
          <w:numId w:val="10"/>
        </w:numPr>
        <w:spacing w:before="100" w:beforeAutospacing="1" w:after="100" w:afterAutospacing="1" w:line="240" w:lineRule="auto"/>
        <w:jc w:val="both"/>
      </w:pPr>
      <w:r>
        <w:t>Prone to SQL Injection.</w:t>
      </w:r>
    </w:p>
    <w:p w14:paraId="74F6F030" w14:textId="5ADB1F1B" w:rsidR="00092715" w:rsidRDefault="00092715" w:rsidP="005D48F6">
      <w:pPr>
        <w:pStyle w:val="Heading3"/>
      </w:pPr>
      <w:proofErr w:type="spellStart"/>
      <w:r>
        <w:t>CreateOrder</w:t>
      </w:r>
      <w:proofErr w:type="spellEnd"/>
      <w:r>
        <w:t xml:space="preserve"> </w:t>
      </w:r>
      <w:proofErr w:type="gramStart"/>
      <w:r>
        <w:t>( POST</w:t>
      </w:r>
      <w:proofErr w:type="gramEnd"/>
      <w:r>
        <w:t xml:space="preserve"> , </w:t>
      </w:r>
      <w:r>
        <w:t>localhost:8081/</w:t>
      </w:r>
      <w:proofErr w:type="spellStart"/>
      <w:r>
        <w:t>api</w:t>
      </w:r>
      <w:proofErr w:type="spellEnd"/>
      <w:r>
        <w:t>/v1/order</w:t>
      </w:r>
      <w:r>
        <w:t xml:space="preserve"> )</w:t>
      </w:r>
    </w:p>
    <w:p w14:paraId="2BE35608" w14:textId="35A7B1E5" w:rsidR="00092715" w:rsidRDefault="00092715" w:rsidP="0030515A">
      <w:pPr>
        <w:pStyle w:val="ListParagraph"/>
        <w:numPr>
          <w:ilvl w:val="0"/>
          <w:numId w:val="2"/>
        </w:numPr>
        <w:spacing w:before="100" w:beforeAutospacing="1" w:after="100" w:afterAutospacing="1" w:line="240" w:lineRule="auto"/>
        <w:jc w:val="both"/>
      </w:pPr>
      <w:r>
        <w:rPr>
          <w:rStyle w:val="Strong"/>
        </w:rPr>
        <w:t>Description</w:t>
      </w:r>
      <w:r>
        <w:t>: Sends a POST request with order data in the request body</w:t>
      </w:r>
      <w:r w:rsidR="00C6037E">
        <w:t xml:space="preserve"> sends a GET request for the received person id from body to verify if person exists</w:t>
      </w:r>
      <w:r>
        <w:t>.</w:t>
      </w:r>
      <w:r w:rsidR="00C6037E">
        <w:t xml:space="preserve"> If person id is valid saves the order to the database.</w:t>
      </w:r>
    </w:p>
    <w:p w14:paraId="4B684846" w14:textId="0868CDCB" w:rsidR="00092715" w:rsidRDefault="00092715" w:rsidP="0030515A">
      <w:pPr>
        <w:pStyle w:val="ListParagraph"/>
        <w:numPr>
          <w:ilvl w:val="0"/>
          <w:numId w:val="2"/>
        </w:numPr>
        <w:spacing w:before="100" w:beforeAutospacing="1" w:after="100" w:afterAutospacing="1" w:line="240" w:lineRule="auto"/>
        <w:jc w:val="both"/>
      </w:pPr>
      <w:r>
        <w:rPr>
          <w:rStyle w:val="Strong"/>
        </w:rPr>
        <w:t>Returns</w:t>
      </w:r>
      <w:r>
        <w:t xml:space="preserve">: The created order </w:t>
      </w:r>
      <w:r w:rsidR="00C6037E">
        <w:t>from database</w:t>
      </w:r>
      <w:r>
        <w:t>.</w:t>
      </w:r>
    </w:p>
    <w:p w14:paraId="7AA97753" w14:textId="201AE838" w:rsidR="00092715" w:rsidRDefault="00092715" w:rsidP="0030515A">
      <w:pPr>
        <w:pStyle w:val="ListParagraph"/>
        <w:numPr>
          <w:ilvl w:val="0"/>
          <w:numId w:val="2"/>
        </w:numPr>
        <w:spacing w:before="100" w:beforeAutospacing="1" w:after="100" w:afterAutospacing="1" w:line="240" w:lineRule="auto"/>
        <w:jc w:val="both"/>
      </w:pPr>
      <w:r>
        <w:rPr>
          <w:rStyle w:val="Strong"/>
        </w:rPr>
        <w:t>Negatives</w:t>
      </w:r>
      <w:r>
        <w:t>:</w:t>
      </w:r>
    </w:p>
    <w:p w14:paraId="52539972" w14:textId="77777777" w:rsidR="00092715" w:rsidRDefault="00092715" w:rsidP="0030515A">
      <w:pPr>
        <w:numPr>
          <w:ilvl w:val="1"/>
          <w:numId w:val="5"/>
        </w:numPr>
        <w:spacing w:before="100" w:beforeAutospacing="1" w:after="100" w:afterAutospacing="1" w:line="240" w:lineRule="auto"/>
        <w:jc w:val="both"/>
      </w:pPr>
      <w:r>
        <w:t>Endpoint allows any client to create orders without any form of authentication or authorization, which can lead to unauthorized access and manipulation of data.</w:t>
      </w:r>
    </w:p>
    <w:p w14:paraId="6B306A74" w14:textId="77777777" w:rsidR="00092715" w:rsidRDefault="00092715" w:rsidP="0030515A">
      <w:pPr>
        <w:numPr>
          <w:ilvl w:val="1"/>
          <w:numId w:val="5"/>
        </w:numPr>
        <w:spacing w:before="100" w:beforeAutospacing="1" w:after="100" w:afterAutospacing="1" w:line="240" w:lineRule="auto"/>
        <w:jc w:val="both"/>
      </w:pPr>
      <w:r>
        <w:t>No rate limiting to prevent abuse by repeated order creation.</w:t>
      </w:r>
    </w:p>
    <w:p w14:paraId="6D0C4FFD" w14:textId="09318476" w:rsidR="00C6037E" w:rsidRDefault="00C6037E" w:rsidP="00092715">
      <w:pPr>
        <w:numPr>
          <w:ilvl w:val="1"/>
          <w:numId w:val="5"/>
        </w:numPr>
        <w:spacing w:before="100" w:beforeAutospacing="1" w:after="100" w:afterAutospacing="1" w:line="240" w:lineRule="auto"/>
      </w:pPr>
      <w:r>
        <w:t>Prone to SQL Injection.</w:t>
      </w:r>
    </w:p>
    <w:p w14:paraId="35468FC4" w14:textId="77777777" w:rsidR="00C6037E" w:rsidRDefault="00C6037E" w:rsidP="00C6037E">
      <w:pPr>
        <w:pStyle w:val="Heading3"/>
      </w:pPr>
      <w:proofErr w:type="spellStart"/>
      <w:r>
        <w:t>UpdateOrder</w:t>
      </w:r>
      <w:proofErr w:type="spellEnd"/>
      <w:r>
        <w:t xml:space="preserve"> (PUT, localhost:8081/</w:t>
      </w:r>
      <w:proofErr w:type="spellStart"/>
      <w:r>
        <w:t>api</w:t>
      </w:r>
      <w:proofErr w:type="spellEnd"/>
      <w:r>
        <w:t>/v1/order/{id})</w:t>
      </w:r>
    </w:p>
    <w:p w14:paraId="6F062632" w14:textId="6FF389B6" w:rsidR="00C6037E" w:rsidRDefault="00C6037E" w:rsidP="0030515A">
      <w:pPr>
        <w:numPr>
          <w:ilvl w:val="0"/>
          <w:numId w:val="6"/>
        </w:numPr>
        <w:spacing w:before="100" w:beforeAutospacing="1" w:after="100" w:afterAutospacing="1" w:line="240" w:lineRule="auto"/>
        <w:jc w:val="both"/>
      </w:pPr>
      <w:r>
        <w:rPr>
          <w:rStyle w:val="Strong"/>
        </w:rPr>
        <w:t>Description</w:t>
      </w:r>
      <w:r>
        <w:t xml:space="preserve">: Sends a PUT request with the order </w:t>
      </w:r>
      <w:r>
        <w:rPr>
          <w:rStyle w:val="HTMLCode"/>
          <w:rFonts w:eastAsiaTheme="minorHAnsi"/>
        </w:rPr>
        <w:t>id</w:t>
      </w:r>
      <w:r>
        <w:t xml:space="preserve"> as a path parameter and updated order data in the request body.</w:t>
      </w:r>
      <w:r>
        <w:t xml:space="preserve"> Checks the person id provided if it is valid, saves the order modification to database.</w:t>
      </w:r>
    </w:p>
    <w:p w14:paraId="59F43DC1" w14:textId="77777777" w:rsidR="00C6037E" w:rsidRDefault="00C6037E" w:rsidP="0030515A">
      <w:pPr>
        <w:numPr>
          <w:ilvl w:val="0"/>
          <w:numId w:val="6"/>
        </w:numPr>
        <w:spacing w:before="100" w:beforeAutospacing="1" w:after="100" w:afterAutospacing="1" w:line="240" w:lineRule="auto"/>
        <w:jc w:val="both"/>
      </w:pPr>
      <w:r>
        <w:rPr>
          <w:rStyle w:val="Strong"/>
        </w:rPr>
        <w:t>Returns</w:t>
      </w:r>
      <w:r>
        <w:t>: The updated order data.</w:t>
      </w:r>
    </w:p>
    <w:p w14:paraId="09F1FD0B" w14:textId="77777777" w:rsidR="00C6037E" w:rsidRDefault="00C6037E" w:rsidP="0030515A">
      <w:pPr>
        <w:numPr>
          <w:ilvl w:val="0"/>
          <w:numId w:val="6"/>
        </w:numPr>
        <w:spacing w:before="100" w:beforeAutospacing="1" w:after="100" w:afterAutospacing="1" w:line="240" w:lineRule="auto"/>
        <w:jc w:val="both"/>
      </w:pPr>
      <w:r>
        <w:rPr>
          <w:rStyle w:val="Strong"/>
        </w:rPr>
        <w:t>Negatives</w:t>
      </w:r>
      <w:r>
        <w:t>:</w:t>
      </w:r>
    </w:p>
    <w:p w14:paraId="23854000" w14:textId="77777777" w:rsidR="00C6037E" w:rsidRDefault="00C6037E" w:rsidP="0030515A">
      <w:pPr>
        <w:numPr>
          <w:ilvl w:val="1"/>
          <w:numId w:val="6"/>
        </w:numPr>
        <w:spacing w:before="100" w:beforeAutospacing="1" w:after="100" w:afterAutospacing="1" w:line="240" w:lineRule="auto"/>
        <w:jc w:val="both"/>
      </w:pPr>
      <w:r>
        <w:t>Endpoint allows any client to update orders without any form of authentication or authorization, which can lead to unauthorized access and manipulation of data.</w:t>
      </w:r>
    </w:p>
    <w:p w14:paraId="59BC6C7C" w14:textId="77777777" w:rsidR="00C6037E" w:rsidRDefault="00C6037E" w:rsidP="0030515A">
      <w:pPr>
        <w:numPr>
          <w:ilvl w:val="1"/>
          <w:numId w:val="6"/>
        </w:numPr>
        <w:spacing w:before="100" w:beforeAutospacing="1" w:after="100" w:afterAutospacing="1" w:line="240" w:lineRule="auto"/>
        <w:jc w:val="both"/>
      </w:pPr>
      <w:r>
        <w:t>No rate limiting to prevent abuse by repeated order updates.</w:t>
      </w:r>
    </w:p>
    <w:p w14:paraId="727CA742" w14:textId="1AD33BFA" w:rsidR="00C6037E" w:rsidRDefault="00C6037E" w:rsidP="0030515A">
      <w:pPr>
        <w:numPr>
          <w:ilvl w:val="1"/>
          <w:numId w:val="6"/>
        </w:numPr>
        <w:spacing w:before="100" w:beforeAutospacing="1" w:after="100" w:afterAutospacing="1" w:line="240" w:lineRule="auto"/>
        <w:jc w:val="both"/>
      </w:pPr>
      <w:r>
        <w:t>Prone to SQL Injection.</w:t>
      </w:r>
    </w:p>
    <w:p w14:paraId="2BBDAF64" w14:textId="77777777" w:rsidR="00C6037E" w:rsidRDefault="00C6037E" w:rsidP="00C6037E">
      <w:pPr>
        <w:spacing w:before="100" w:beforeAutospacing="1" w:after="100" w:afterAutospacing="1" w:line="240" w:lineRule="auto"/>
        <w:ind w:left="1440"/>
      </w:pPr>
    </w:p>
    <w:p w14:paraId="13FAE03B" w14:textId="77777777" w:rsidR="00C6037E" w:rsidRDefault="00C6037E" w:rsidP="00C6037E">
      <w:pPr>
        <w:pStyle w:val="Heading3"/>
      </w:pPr>
      <w:proofErr w:type="spellStart"/>
      <w:r>
        <w:t>DeleteOrder</w:t>
      </w:r>
      <w:proofErr w:type="spellEnd"/>
      <w:r>
        <w:t xml:space="preserve"> (DELETE, localhost:8081/</w:t>
      </w:r>
      <w:proofErr w:type="spellStart"/>
      <w:r>
        <w:t>api</w:t>
      </w:r>
      <w:proofErr w:type="spellEnd"/>
      <w:r>
        <w:t>/v1/order/{id})</w:t>
      </w:r>
    </w:p>
    <w:p w14:paraId="1A78E5E4" w14:textId="77777777" w:rsidR="00C6037E" w:rsidRDefault="00C6037E" w:rsidP="0030515A">
      <w:pPr>
        <w:numPr>
          <w:ilvl w:val="0"/>
          <w:numId w:val="7"/>
        </w:numPr>
        <w:spacing w:before="100" w:beforeAutospacing="1" w:after="100" w:afterAutospacing="1" w:line="240" w:lineRule="auto"/>
        <w:jc w:val="both"/>
      </w:pPr>
      <w:r>
        <w:rPr>
          <w:rStyle w:val="Strong"/>
        </w:rPr>
        <w:t>Description</w:t>
      </w:r>
      <w:r>
        <w:t xml:space="preserve">: Sends a DELETE request with the order </w:t>
      </w:r>
      <w:r>
        <w:rPr>
          <w:rStyle w:val="HTMLCode"/>
          <w:rFonts w:eastAsiaTheme="minorHAnsi"/>
        </w:rPr>
        <w:t>id</w:t>
      </w:r>
      <w:r>
        <w:t xml:space="preserve"> as a path parameter.</w:t>
      </w:r>
    </w:p>
    <w:p w14:paraId="2B1826FC" w14:textId="77777777" w:rsidR="00C6037E" w:rsidRDefault="00C6037E" w:rsidP="0030515A">
      <w:pPr>
        <w:numPr>
          <w:ilvl w:val="0"/>
          <w:numId w:val="7"/>
        </w:numPr>
        <w:spacing w:before="100" w:beforeAutospacing="1" w:after="100" w:afterAutospacing="1" w:line="240" w:lineRule="auto"/>
        <w:jc w:val="both"/>
      </w:pPr>
      <w:r>
        <w:rPr>
          <w:rStyle w:val="Strong"/>
        </w:rPr>
        <w:t>Returns</w:t>
      </w:r>
      <w:r>
        <w:t>: No content if the order is deleted successfully.</w:t>
      </w:r>
    </w:p>
    <w:p w14:paraId="589C4C24" w14:textId="77777777" w:rsidR="00C6037E" w:rsidRDefault="00C6037E" w:rsidP="0030515A">
      <w:pPr>
        <w:numPr>
          <w:ilvl w:val="0"/>
          <w:numId w:val="7"/>
        </w:numPr>
        <w:spacing w:before="100" w:beforeAutospacing="1" w:after="100" w:afterAutospacing="1" w:line="240" w:lineRule="auto"/>
        <w:jc w:val="both"/>
      </w:pPr>
      <w:r>
        <w:rPr>
          <w:rStyle w:val="Strong"/>
        </w:rPr>
        <w:t>Negatives</w:t>
      </w:r>
      <w:r>
        <w:t>:</w:t>
      </w:r>
    </w:p>
    <w:p w14:paraId="7F21DC90" w14:textId="77777777" w:rsidR="00C6037E" w:rsidRDefault="00C6037E" w:rsidP="0030515A">
      <w:pPr>
        <w:numPr>
          <w:ilvl w:val="1"/>
          <w:numId w:val="7"/>
        </w:numPr>
        <w:spacing w:before="100" w:beforeAutospacing="1" w:after="100" w:afterAutospacing="1" w:line="240" w:lineRule="auto"/>
        <w:jc w:val="both"/>
      </w:pPr>
      <w:r>
        <w:t>Endpoint allows any client to delete orders without any form of authentication or authorization, which can lead to unauthorized access and manipulation of data.</w:t>
      </w:r>
    </w:p>
    <w:p w14:paraId="51177832" w14:textId="77777777" w:rsidR="00C6037E" w:rsidRDefault="00C6037E" w:rsidP="0030515A">
      <w:pPr>
        <w:numPr>
          <w:ilvl w:val="1"/>
          <w:numId w:val="7"/>
        </w:numPr>
        <w:spacing w:before="100" w:beforeAutospacing="1" w:after="100" w:afterAutospacing="1" w:line="240" w:lineRule="auto"/>
        <w:jc w:val="both"/>
      </w:pPr>
      <w:r>
        <w:t>No soft delete functionality to allow recovery of deleted orders if needed.</w:t>
      </w:r>
    </w:p>
    <w:p w14:paraId="0C6B07FC" w14:textId="77777777" w:rsidR="00C6037E" w:rsidRDefault="00C6037E" w:rsidP="0030515A">
      <w:pPr>
        <w:numPr>
          <w:ilvl w:val="1"/>
          <w:numId w:val="7"/>
        </w:numPr>
        <w:spacing w:before="100" w:beforeAutospacing="1" w:after="100" w:afterAutospacing="1" w:line="240" w:lineRule="auto"/>
        <w:jc w:val="both"/>
      </w:pPr>
      <w:r>
        <w:t>No rate limiting to prevent abuse by repeated order deletions.</w:t>
      </w:r>
    </w:p>
    <w:p w14:paraId="011DFEA8" w14:textId="77777777" w:rsidR="00C6037E" w:rsidRDefault="00C6037E" w:rsidP="00C6037E">
      <w:pPr>
        <w:pStyle w:val="Heading3"/>
      </w:pPr>
      <w:proofErr w:type="spellStart"/>
      <w:r>
        <w:t>DeleteAllOrders</w:t>
      </w:r>
      <w:proofErr w:type="spellEnd"/>
      <w:r>
        <w:t xml:space="preserve"> (DELETE, localhost:8081/</w:t>
      </w:r>
      <w:proofErr w:type="spellStart"/>
      <w:r>
        <w:t>api</w:t>
      </w:r>
      <w:proofErr w:type="spellEnd"/>
      <w:r>
        <w:t>/v1/order)</w:t>
      </w:r>
    </w:p>
    <w:p w14:paraId="76BF17AB" w14:textId="77777777" w:rsidR="00C6037E" w:rsidRDefault="00C6037E" w:rsidP="0030515A">
      <w:pPr>
        <w:numPr>
          <w:ilvl w:val="0"/>
          <w:numId w:val="8"/>
        </w:numPr>
        <w:spacing w:before="100" w:beforeAutospacing="1" w:after="100" w:afterAutospacing="1" w:line="240" w:lineRule="auto"/>
        <w:jc w:val="both"/>
      </w:pPr>
      <w:r>
        <w:rPr>
          <w:rStyle w:val="Strong"/>
        </w:rPr>
        <w:t>Description</w:t>
      </w:r>
      <w:r>
        <w:t>: Sends a DELETE request to delete all orders in the database.</w:t>
      </w:r>
    </w:p>
    <w:p w14:paraId="1BFBF482" w14:textId="77777777" w:rsidR="00C6037E" w:rsidRDefault="00C6037E" w:rsidP="0030515A">
      <w:pPr>
        <w:numPr>
          <w:ilvl w:val="0"/>
          <w:numId w:val="8"/>
        </w:numPr>
        <w:spacing w:before="100" w:beforeAutospacing="1" w:after="100" w:afterAutospacing="1" w:line="240" w:lineRule="auto"/>
        <w:jc w:val="both"/>
      </w:pPr>
      <w:r>
        <w:rPr>
          <w:rStyle w:val="Strong"/>
        </w:rPr>
        <w:t>Returns</w:t>
      </w:r>
      <w:r>
        <w:t>: No content if all orders are deleted successfully.</w:t>
      </w:r>
    </w:p>
    <w:p w14:paraId="2BDFE822" w14:textId="77777777" w:rsidR="00C6037E" w:rsidRDefault="00C6037E" w:rsidP="0030515A">
      <w:pPr>
        <w:numPr>
          <w:ilvl w:val="0"/>
          <w:numId w:val="8"/>
        </w:numPr>
        <w:spacing w:before="100" w:beforeAutospacing="1" w:after="100" w:afterAutospacing="1" w:line="240" w:lineRule="auto"/>
        <w:jc w:val="both"/>
      </w:pPr>
      <w:r>
        <w:rPr>
          <w:rStyle w:val="Strong"/>
        </w:rPr>
        <w:t>Negatives</w:t>
      </w:r>
      <w:r>
        <w:t>:</w:t>
      </w:r>
    </w:p>
    <w:p w14:paraId="47D93013" w14:textId="77777777" w:rsidR="00C6037E" w:rsidRDefault="00C6037E" w:rsidP="0030515A">
      <w:pPr>
        <w:numPr>
          <w:ilvl w:val="1"/>
          <w:numId w:val="8"/>
        </w:numPr>
        <w:spacing w:before="100" w:beforeAutospacing="1" w:after="100" w:afterAutospacing="1" w:line="240" w:lineRule="auto"/>
        <w:jc w:val="both"/>
      </w:pPr>
      <w:r>
        <w:t>Endpoint allows any client to delete all orders without any form of authentication or authorization, which can lead to unauthorized access and manipulation of data.</w:t>
      </w:r>
    </w:p>
    <w:p w14:paraId="72162CEE" w14:textId="77777777" w:rsidR="00C6037E" w:rsidRDefault="00C6037E" w:rsidP="0030515A">
      <w:pPr>
        <w:numPr>
          <w:ilvl w:val="1"/>
          <w:numId w:val="8"/>
        </w:numPr>
        <w:spacing w:before="100" w:beforeAutospacing="1" w:after="100" w:afterAutospacing="1" w:line="240" w:lineRule="auto"/>
        <w:jc w:val="both"/>
      </w:pPr>
      <w:r>
        <w:t>No soft delete functionality to allow recovery of deleted orders if needed.</w:t>
      </w:r>
    </w:p>
    <w:p w14:paraId="57C6931B" w14:textId="77777777" w:rsidR="00C6037E" w:rsidRDefault="00C6037E" w:rsidP="0030515A">
      <w:pPr>
        <w:numPr>
          <w:ilvl w:val="1"/>
          <w:numId w:val="8"/>
        </w:numPr>
        <w:spacing w:before="100" w:beforeAutospacing="1" w:after="100" w:afterAutospacing="1" w:line="240" w:lineRule="auto"/>
        <w:jc w:val="both"/>
      </w:pPr>
      <w:r>
        <w:t>Extremely dangerous operation without any form of confirmation or protection against accidental or malicious use.</w:t>
      </w:r>
    </w:p>
    <w:p w14:paraId="78065B55" w14:textId="77777777" w:rsidR="00C6037E" w:rsidRDefault="00C6037E" w:rsidP="0030515A">
      <w:pPr>
        <w:numPr>
          <w:ilvl w:val="1"/>
          <w:numId w:val="8"/>
        </w:numPr>
        <w:spacing w:before="100" w:beforeAutospacing="1" w:after="100" w:afterAutospacing="1" w:line="240" w:lineRule="auto"/>
        <w:jc w:val="both"/>
      </w:pPr>
      <w:r>
        <w:t>No rate limiting to prevent abuse by repeated deletion of all orders.</w:t>
      </w:r>
    </w:p>
    <w:p w14:paraId="05FEEBDD" w14:textId="3320968F" w:rsidR="00C6037E" w:rsidRDefault="00C6037E" w:rsidP="0030515A">
      <w:pPr>
        <w:numPr>
          <w:ilvl w:val="1"/>
          <w:numId w:val="8"/>
        </w:numPr>
        <w:spacing w:before="100" w:beforeAutospacing="1" w:after="100" w:afterAutospacing="1" w:line="240" w:lineRule="auto"/>
        <w:jc w:val="both"/>
      </w:pPr>
      <w:r>
        <w:t>Prone to SQL Injection.</w:t>
      </w:r>
    </w:p>
    <w:p w14:paraId="084A372A" w14:textId="74E587C6" w:rsidR="00D44B2C" w:rsidRDefault="00D44B2C" w:rsidP="00D44B2C">
      <w:pPr>
        <w:pStyle w:val="Heading1"/>
      </w:pPr>
      <w:r>
        <w:t>Exception Handling</w:t>
      </w:r>
    </w:p>
    <w:p w14:paraId="092255D7" w14:textId="77777777" w:rsidR="00D44B2C" w:rsidRDefault="00D44B2C" w:rsidP="0030515A">
      <w:pPr>
        <w:jc w:val="both"/>
      </w:pPr>
      <w:r>
        <w:t>A custom middleware was added to the pipeline to catch any thrown exception and log the exception to the console. Provides a simple solution instead of using try, catch blocks everywhere. Does not prevent the system from crushing if there was a fatal error.</w:t>
      </w:r>
    </w:p>
    <w:p w14:paraId="42F41C95" w14:textId="6ABE47DB" w:rsidR="00D44B2C" w:rsidRDefault="00D44B2C" w:rsidP="0030515A">
      <w:pPr>
        <w:pStyle w:val="Heading2"/>
        <w:jc w:val="both"/>
      </w:pPr>
      <w:r>
        <w:t>Proposed Improvements</w:t>
      </w:r>
    </w:p>
    <w:p w14:paraId="2F8671ED" w14:textId="3A03E04E" w:rsidR="00D44B2C" w:rsidRDefault="00081691" w:rsidP="0030515A">
      <w:pPr>
        <w:pStyle w:val="ListParagraph"/>
        <w:numPr>
          <w:ilvl w:val="0"/>
          <w:numId w:val="11"/>
        </w:numPr>
        <w:jc w:val="both"/>
      </w:pPr>
      <w:r>
        <w:t xml:space="preserve">More detailed Order object would reflect more real-life scenarios more efficiently. </w:t>
      </w:r>
    </w:p>
    <w:p w14:paraId="1EFEC7E1" w14:textId="21D04A7C" w:rsidR="00081691" w:rsidRDefault="00081691" w:rsidP="0030515A">
      <w:pPr>
        <w:pStyle w:val="ListParagraph"/>
        <w:numPr>
          <w:ilvl w:val="1"/>
          <w:numId w:val="11"/>
        </w:numPr>
        <w:jc w:val="both"/>
      </w:pPr>
      <w:r>
        <w:t>For example, if there was an address field or if there were any fields related to the person that is placing the order like his personal information, subscribing to Kafka server would make much more sense because the modified field could also be related with the order (like address or customer name) and any changes could also be reflected to the order service as well. The subscription was only made to showcase the ability. Implementation details would enhance the experience.</w:t>
      </w:r>
    </w:p>
    <w:p w14:paraId="1C17305F" w14:textId="1DF6D82F" w:rsidR="00081691" w:rsidRDefault="00081691" w:rsidP="00CE3E6D">
      <w:pPr>
        <w:pStyle w:val="ListParagraph"/>
        <w:numPr>
          <w:ilvl w:val="0"/>
          <w:numId w:val="11"/>
        </w:numPr>
        <w:jc w:val="both"/>
      </w:pPr>
      <w:r>
        <w:t>A JWT Bearer or OAuth 2.0 Token implementation could be done for authentication then could be used for authorization.</w:t>
      </w:r>
    </w:p>
    <w:p w14:paraId="6B72ED0C" w14:textId="198F5C37" w:rsidR="00081691" w:rsidRPr="00D44B2C" w:rsidRDefault="008E7FF1" w:rsidP="00CE3E6D">
      <w:pPr>
        <w:pStyle w:val="ListParagraph"/>
        <w:numPr>
          <w:ilvl w:val="0"/>
          <w:numId w:val="11"/>
        </w:numPr>
        <w:jc w:val="both"/>
      </w:pPr>
      <w:r>
        <w:t>Some code repetition could be prevented with more utility methods.</w:t>
      </w:r>
    </w:p>
    <w:p w14:paraId="3A5B13A7" w14:textId="3A12829F" w:rsidR="00C6037E" w:rsidRDefault="00D44B2C" w:rsidP="00D44B2C">
      <w:pPr>
        <w:pStyle w:val="Heading1"/>
        <w:rPr>
          <w:noProof/>
        </w:rPr>
      </w:pPr>
      <w:r>
        <w:lastRenderedPageBreak/>
        <w:t xml:space="preserve">Architecture Schema </w:t>
      </w:r>
      <w:r>
        <w:rPr>
          <w:noProof/>
        </w:rPr>
        <w:drawing>
          <wp:inline distT="0" distB="0" distL="0" distR="0" wp14:anchorId="7329CEB9" wp14:editId="25EC7B8E">
            <wp:extent cx="5397500" cy="4242435"/>
            <wp:effectExtent l="0" t="0" r="0" b="5715"/>
            <wp:docPr id="559518172"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8172" name="Picture 2" descr="A diagram of a servi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4242435"/>
                    </a:xfrm>
                    <a:prstGeom prst="rect">
                      <a:avLst/>
                    </a:prstGeom>
                    <a:noFill/>
                    <a:ln>
                      <a:noFill/>
                    </a:ln>
                  </pic:spPr>
                </pic:pic>
              </a:graphicData>
            </a:graphic>
          </wp:inline>
        </w:drawing>
      </w:r>
    </w:p>
    <w:p w14:paraId="62E447C4" w14:textId="77777777" w:rsidR="00C27CD3" w:rsidRPr="00C27CD3" w:rsidRDefault="00C27CD3" w:rsidP="00C27CD3"/>
    <w:p w14:paraId="67EBC45A" w14:textId="77777777" w:rsidR="00C27CD3" w:rsidRDefault="00C27CD3" w:rsidP="00C27CD3"/>
    <w:p w14:paraId="16216047" w14:textId="77777777" w:rsidR="00C27CD3" w:rsidRDefault="00C27CD3" w:rsidP="00C27CD3"/>
    <w:p w14:paraId="0C98EEDD" w14:textId="77777777" w:rsidR="00C27CD3" w:rsidRDefault="00C27CD3" w:rsidP="00C27CD3"/>
    <w:p w14:paraId="26EB4683" w14:textId="77777777" w:rsidR="00C27CD3" w:rsidRDefault="00C27CD3" w:rsidP="00C27CD3"/>
    <w:p w14:paraId="40DC51EE" w14:textId="77777777" w:rsidR="00C27CD3" w:rsidRDefault="00C27CD3" w:rsidP="00C27CD3"/>
    <w:p w14:paraId="3301E9AE" w14:textId="77777777" w:rsidR="00C27CD3" w:rsidRDefault="00C27CD3" w:rsidP="00C27CD3"/>
    <w:p w14:paraId="0B05987C" w14:textId="77777777" w:rsidR="00C27CD3" w:rsidRDefault="00C27CD3" w:rsidP="00C27CD3"/>
    <w:p w14:paraId="4CE6CE0A" w14:textId="77777777" w:rsidR="00C27CD3" w:rsidRDefault="00C27CD3" w:rsidP="00C27CD3"/>
    <w:p w14:paraId="0C661BE1" w14:textId="77777777" w:rsidR="00C27CD3" w:rsidRPr="00C27CD3" w:rsidRDefault="00C27CD3" w:rsidP="00C27CD3"/>
    <w:p w14:paraId="42302575" w14:textId="77777777" w:rsidR="00C27CD3" w:rsidRPr="00C27CD3" w:rsidRDefault="00C27CD3" w:rsidP="00C27CD3"/>
    <w:p w14:paraId="47B41A64" w14:textId="6C551133" w:rsidR="00C27CD3" w:rsidRPr="00C27CD3" w:rsidRDefault="00C27CD3" w:rsidP="00C27CD3">
      <w:pPr>
        <w:pStyle w:val="Heading4"/>
      </w:pPr>
      <w:r w:rsidRPr="00C27CD3">
        <w:t>Thanks for giving me the opportunity.  This was a pleasant task to work on. Hope to hear from you soon.</w:t>
      </w:r>
    </w:p>
    <w:p w14:paraId="3ECAF416" w14:textId="77777777" w:rsidR="00C27CD3" w:rsidRPr="00C27CD3" w:rsidRDefault="00C27CD3" w:rsidP="00C27CD3"/>
    <w:sectPr w:rsidR="00C27CD3" w:rsidRPr="00C27C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E18A3"/>
    <w:multiLevelType w:val="hybridMultilevel"/>
    <w:tmpl w:val="A4886A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C8F2774"/>
    <w:multiLevelType w:val="multilevel"/>
    <w:tmpl w:val="8996C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06793"/>
    <w:multiLevelType w:val="multilevel"/>
    <w:tmpl w:val="9CB2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26174"/>
    <w:multiLevelType w:val="hybridMultilevel"/>
    <w:tmpl w:val="6448B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11D3E"/>
    <w:multiLevelType w:val="multilevel"/>
    <w:tmpl w:val="14F4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C5D4C"/>
    <w:multiLevelType w:val="hybridMultilevel"/>
    <w:tmpl w:val="423E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26439"/>
    <w:multiLevelType w:val="multilevel"/>
    <w:tmpl w:val="636C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67FA2"/>
    <w:multiLevelType w:val="hybridMultilevel"/>
    <w:tmpl w:val="C66E27CE"/>
    <w:lvl w:ilvl="0" w:tplc="7EF61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92092"/>
    <w:multiLevelType w:val="multilevel"/>
    <w:tmpl w:val="875A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71965"/>
    <w:multiLevelType w:val="multilevel"/>
    <w:tmpl w:val="CAD02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E529A"/>
    <w:multiLevelType w:val="hybridMultilevel"/>
    <w:tmpl w:val="4E5C9FBE"/>
    <w:lvl w:ilvl="0" w:tplc="6B9E257C">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104424613">
    <w:abstractNumId w:val="0"/>
  </w:num>
  <w:num w:numId="2" w16cid:durableId="2041466834">
    <w:abstractNumId w:val="3"/>
  </w:num>
  <w:num w:numId="3" w16cid:durableId="897519928">
    <w:abstractNumId w:val="10"/>
  </w:num>
  <w:num w:numId="4" w16cid:durableId="23480035">
    <w:abstractNumId w:val="7"/>
  </w:num>
  <w:num w:numId="5" w16cid:durableId="25915457">
    <w:abstractNumId w:val="9"/>
  </w:num>
  <w:num w:numId="6" w16cid:durableId="879172460">
    <w:abstractNumId w:val="6"/>
  </w:num>
  <w:num w:numId="7" w16cid:durableId="404686565">
    <w:abstractNumId w:val="8"/>
  </w:num>
  <w:num w:numId="8" w16cid:durableId="2042045465">
    <w:abstractNumId w:val="1"/>
  </w:num>
  <w:num w:numId="9" w16cid:durableId="1446269358">
    <w:abstractNumId w:val="4"/>
  </w:num>
  <w:num w:numId="10" w16cid:durableId="1975671834">
    <w:abstractNumId w:val="2"/>
  </w:num>
  <w:num w:numId="11" w16cid:durableId="978923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B5"/>
    <w:rsid w:val="000370A1"/>
    <w:rsid w:val="00081691"/>
    <w:rsid w:val="00092715"/>
    <w:rsid w:val="000A149B"/>
    <w:rsid w:val="0030515A"/>
    <w:rsid w:val="003D3BC7"/>
    <w:rsid w:val="004451C3"/>
    <w:rsid w:val="005D018F"/>
    <w:rsid w:val="005D48F6"/>
    <w:rsid w:val="00891733"/>
    <w:rsid w:val="008C5108"/>
    <w:rsid w:val="008E7FF1"/>
    <w:rsid w:val="00A75BCD"/>
    <w:rsid w:val="00B32F54"/>
    <w:rsid w:val="00C27CD3"/>
    <w:rsid w:val="00C6037E"/>
    <w:rsid w:val="00CC06DF"/>
    <w:rsid w:val="00CE3E6D"/>
    <w:rsid w:val="00D44B2C"/>
    <w:rsid w:val="00D45DB5"/>
    <w:rsid w:val="00F7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61CA"/>
  <w15:chartTrackingRefBased/>
  <w15:docId w15:val="{4CBD0319-01BD-494F-A793-9CECC840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B2C"/>
  </w:style>
  <w:style w:type="paragraph" w:styleId="Heading1">
    <w:name w:val="heading 1"/>
    <w:basedOn w:val="Normal"/>
    <w:next w:val="Normal"/>
    <w:link w:val="Heading1Char"/>
    <w:uiPriority w:val="9"/>
    <w:qFormat/>
    <w:rsid w:val="00CC0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0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3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27CD3"/>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06D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0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DF"/>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CC06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3D3BC7"/>
    <w:rPr>
      <w:rFonts w:eastAsiaTheme="majorEastAsia" w:cstheme="majorBidi"/>
      <w:color w:val="2F5496" w:themeColor="accent1" w:themeShade="BF"/>
      <w:sz w:val="28"/>
      <w:szCs w:val="28"/>
    </w:rPr>
  </w:style>
  <w:style w:type="paragraph" w:styleId="ListParagraph">
    <w:name w:val="List Paragraph"/>
    <w:basedOn w:val="Normal"/>
    <w:uiPriority w:val="34"/>
    <w:qFormat/>
    <w:rsid w:val="003D3BC7"/>
    <w:pPr>
      <w:ind w:left="720"/>
      <w:contextualSpacing/>
    </w:pPr>
  </w:style>
  <w:style w:type="character" w:styleId="Strong">
    <w:name w:val="Strong"/>
    <w:basedOn w:val="DefaultParagraphFont"/>
    <w:uiPriority w:val="22"/>
    <w:qFormat/>
    <w:rsid w:val="00092715"/>
    <w:rPr>
      <w:b/>
      <w:bCs/>
    </w:rPr>
  </w:style>
  <w:style w:type="character" w:styleId="HTMLCode">
    <w:name w:val="HTML Code"/>
    <w:basedOn w:val="DefaultParagraphFont"/>
    <w:uiPriority w:val="99"/>
    <w:semiHidden/>
    <w:unhideWhenUsed/>
    <w:rsid w:val="000927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27CD3"/>
    <w:rPr>
      <w:rFonts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822">
      <w:bodyDiv w:val="1"/>
      <w:marLeft w:val="0"/>
      <w:marRight w:val="0"/>
      <w:marTop w:val="0"/>
      <w:marBottom w:val="0"/>
      <w:divBdr>
        <w:top w:val="none" w:sz="0" w:space="0" w:color="auto"/>
        <w:left w:val="none" w:sz="0" w:space="0" w:color="auto"/>
        <w:bottom w:val="none" w:sz="0" w:space="0" w:color="auto"/>
        <w:right w:val="none" w:sz="0" w:space="0" w:color="auto"/>
      </w:divBdr>
    </w:div>
    <w:div w:id="26101730">
      <w:bodyDiv w:val="1"/>
      <w:marLeft w:val="0"/>
      <w:marRight w:val="0"/>
      <w:marTop w:val="0"/>
      <w:marBottom w:val="0"/>
      <w:divBdr>
        <w:top w:val="none" w:sz="0" w:space="0" w:color="auto"/>
        <w:left w:val="none" w:sz="0" w:space="0" w:color="auto"/>
        <w:bottom w:val="none" w:sz="0" w:space="0" w:color="auto"/>
        <w:right w:val="none" w:sz="0" w:space="0" w:color="auto"/>
      </w:divBdr>
    </w:div>
    <w:div w:id="61026058">
      <w:bodyDiv w:val="1"/>
      <w:marLeft w:val="0"/>
      <w:marRight w:val="0"/>
      <w:marTop w:val="0"/>
      <w:marBottom w:val="0"/>
      <w:divBdr>
        <w:top w:val="none" w:sz="0" w:space="0" w:color="auto"/>
        <w:left w:val="none" w:sz="0" w:space="0" w:color="auto"/>
        <w:bottom w:val="none" w:sz="0" w:space="0" w:color="auto"/>
        <w:right w:val="none" w:sz="0" w:space="0" w:color="auto"/>
      </w:divBdr>
    </w:div>
    <w:div w:id="335769835">
      <w:bodyDiv w:val="1"/>
      <w:marLeft w:val="0"/>
      <w:marRight w:val="0"/>
      <w:marTop w:val="0"/>
      <w:marBottom w:val="0"/>
      <w:divBdr>
        <w:top w:val="none" w:sz="0" w:space="0" w:color="auto"/>
        <w:left w:val="none" w:sz="0" w:space="0" w:color="auto"/>
        <w:bottom w:val="none" w:sz="0" w:space="0" w:color="auto"/>
        <w:right w:val="none" w:sz="0" w:space="0" w:color="auto"/>
      </w:divBdr>
    </w:div>
    <w:div w:id="470443229">
      <w:bodyDiv w:val="1"/>
      <w:marLeft w:val="0"/>
      <w:marRight w:val="0"/>
      <w:marTop w:val="0"/>
      <w:marBottom w:val="0"/>
      <w:divBdr>
        <w:top w:val="none" w:sz="0" w:space="0" w:color="auto"/>
        <w:left w:val="none" w:sz="0" w:space="0" w:color="auto"/>
        <w:bottom w:val="none" w:sz="0" w:space="0" w:color="auto"/>
        <w:right w:val="none" w:sz="0" w:space="0" w:color="auto"/>
      </w:divBdr>
    </w:div>
    <w:div w:id="783614306">
      <w:bodyDiv w:val="1"/>
      <w:marLeft w:val="0"/>
      <w:marRight w:val="0"/>
      <w:marTop w:val="0"/>
      <w:marBottom w:val="0"/>
      <w:divBdr>
        <w:top w:val="none" w:sz="0" w:space="0" w:color="auto"/>
        <w:left w:val="none" w:sz="0" w:space="0" w:color="auto"/>
        <w:bottom w:val="none" w:sz="0" w:space="0" w:color="auto"/>
        <w:right w:val="none" w:sz="0" w:space="0" w:color="auto"/>
      </w:divBdr>
    </w:div>
    <w:div w:id="921840627">
      <w:bodyDiv w:val="1"/>
      <w:marLeft w:val="0"/>
      <w:marRight w:val="0"/>
      <w:marTop w:val="0"/>
      <w:marBottom w:val="0"/>
      <w:divBdr>
        <w:top w:val="none" w:sz="0" w:space="0" w:color="auto"/>
        <w:left w:val="none" w:sz="0" w:space="0" w:color="auto"/>
        <w:bottom w:val="none" w:sz="0" w:space="0" w:color="auto"/>
        <w:right w:val="none" w:sz="0" w:space="0" w:color="auto"/>
      </w:divBdr>
    </w:div>
    <w:div w:id="924414125">
      <w:bodyDiv w:val="1"/>
      <w:marLeft w:val="0"/>
      <w:marRight w:val="0"/>
      <w:marTop w:val="0"/>
      <w:marBottom w:val="0"/>
      <w:divBdr>
        <w:top w:val="none" w:sz="0" w:space="0" w:color="auto"/>
        <w:left w:val="none" w:sz="0" w:space="0" w:color="auto"/>
        <w:bottom w:val="none" w:sz="0" w:space="0" w:color="auto"/>
        <w:right w:val="none" w:sz="0" w:space="0" w:color="auto"/>
      </w:divBdr>
    </w:div>
    <w:div w:id="993608461">
      <w:bodyDiv w:val="1"/>
      <w:marLeft w:val="0"/>
      <w:marRight w:val="0"/>
      <w:marTop w:val="0"/>
      <w:marBottom w:val="0"/>
      <w:divBdr>
        <w:top w:val="none" w:sz="0" w:space="0" w:color="auto"/>
        <w:left w:val="none" w:sz="0" w:space="0" w:color="auto"/>
        <w:bottom w:val="none" w:sz="0" w:space="0" w:color="auto"/>
        <w:right w:val="none" w:sz="0" w:space="0" w:color="auto"/>
      </w:divBdr>
    </w:div>
    <w:div w:id="1164323885">
      <w:bodyDiv w:val="1"/>
      <w:marLeft w:val="0"/>
      <w:marRight w:val="0"/>
      <w:marTop w:val="0"/>
      <w:marBottom w:val="0"/>
      <w:divBdr>
        <w:top w:val="none" w:sz="0" w:space="0" w:color="auto"/>
        <w:left w:val="none" w:sz="0" w:space="0" w:color="auto"/>
        <w:bottom w:val="none" w:sz="0" w:space="0" w:color="auto"/>
        <w:right w:val="none" w:sz="0" w:space="0" w:color="auto"/>
      </w:divBdr>
    </w:div>
    <w:div w:id="1282760888">
      <w:bodyDiv w:val="1"/>
      <w:marLeft w:val="0"/>
      <w:marRight w:val="0"/>
      <w:marTop w:val="0"/>
      <w:marBottom w:val="0"/>
      <w:divBdr>
        <w:top w:val="none" w:sz="0" w:space="0" w:color="auto"/>
        <w:left w:val="none" w:sz="0" w:space="0" w:color="auto"/>
        <w:bottom w:val="none" w:sz="0" w:space="0" w:color="auto"/>
        <w:right w:val="none" w:sz="0" w:space="0" w:color="auto"/>
      </w:divBdr>
    </w:div>
    <w:div w:id="17116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Aygener</dc:creator>
  <cp:keywords/>
  <dc:description/>
  <cp:lastModifiedBy>Emre Aygener</cp:lastModifiedBy>
  <cp:revision>3</cp:revision>
  <cp:lastPrinted>2024-08-04T18:33:00Z</cp:lastPrinted>
  <dcterms:created xsi:type="dcterms:W3CDTF">2024-08-04T18:34:00Z</dcterms:created>
  <dcterms:modified xsi:type="dcterms:W3CDTF">2024-08-04T18:36:00Z</dcterms:modified>
</cp:coreProperties>
</file>