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7133D" w:rsidRDefault="00B7133D" w:rsidP="00B7133D">
      <w:pPr>
        <w:jc w:val="center"/>
        <w:rPr>
          <w:b/>
          <w:sz w:val="28"/>
          <w:szCs w:val="28"/>
        </w:rPr>
      </w:pPr>
    </w:p>
    <w:p w:rsidR="00B7133D" w:rsidRDefault="00B7133D" w:rsidP="00B7133D">
      <w:pPr>
        <w:jc w:val="center"/>
        <w:rPr>
          <w:b/>
          <w:sz w:val="28"/>
          <w:szCs w:val="28"/>
        </w:rPr>
      </w:pPr>
    </w:p>
    <w:p w:rsidR="00EC1BDE" w:rsidRDefault="00EC1BDE" w:rsidP="00B7133D">
      <w:pPr>
        <w:jc w:val="center"/>
        <w:rPr>
          <w:b/>
          <w:sz w:val="28"/>
          <w:szCs w:val="28"/>
        </w:rPr>
      </w:pPr>
    </w:p>
    <w:p w:rsidR="00EC1BDE" w:rsidRDefault="00EC1BDE" w:rsidP="00B7133D">
      <w:pPr>
        <w:jc w:val="center"/>
        <w:rPr>
          <w:b/>
          <w:sz w:val="28"/>
          <w:szCs w:val="28"/>
        </w:rPr>
      </w:pPr>
    </w:p>
    <w:p w:rsidR="00B7133D" w:rsidRPr="00D50958" w:rsidRDefault="00B7133D" w:rsidP="00B7133D">
      <w:pPr>
        <w:jc w:val="center"/>
        <w:rPr>
          <w:b/>
          <w:sz w:val="28"/>
          <w:szCs w:val="28"/>
        </w:rPr>
      </w:pPr>
      <w:r w:rsidRPr="00D50958">
        <w:rPr>
          <w:b/>
          <w:sz w:val="28"/>
          <w:szCs w:val="28"/>
        </w:rPr>
        <w:t>T.C.</w:t>
      </w:r>
    </w:p>
    <w:p w:rsidR="00B7133D" w:rsidRPr="00D50958" w:rsidRDefault="00B7133D" w:rsidP="00B7133D">
      <w:pPr>
        <w:jc w:val="center"/>
        <w:rPr>
          <w:b/>
          <w:sz w:val="28"/>
          <w:szCs w:val="28"/>
        </w:rPr>
      </w:pPr>
      <w:r w:rsidRPr="00D50958">
        <w:rPr>
          <w:b/>
          <w:sz w:val="28"/>
          <w:szCs w:val="28"/>
        </w:rPr>
        <w:t>KOCAELİ ÜNİVERSİTESİ</w:t>
      </w:r>
    </w:p>
    <w:p w:rsidR="00B7133D" w:rsidRPr="00D50958" w:rsidRDefault="00B7133D" w:rsidP="00B7133D">
      <w:pPr>
        <w:jc w:val="center"/>
        <w:rPr>
          <w:b/>
          <w:sz w:val="28"/>
          <w:szCs w:val="28"/>
        </w:rPr>
      </w:pPr>
      <w:r w:rsidRPr="00D50958">
        <w:rPr>
          <w:b/>
          <w:sz w:val="28"/>
          <w:szCs w:val="28"/>
        </w:rPr>
        <w:t>MÜHENDİSLİK FAKÜLTESİ</w:t>
      </w:r>
    </w:p>
    <w:p w:rsidR="00B7133D" w:rsidRDefault="00B7133D" w:rsidP="00B7133D">
      <w:pPr>
        <w:jc w:val="center"/>
        <w:rPr>
          <w:b/>
          <w:sz w:val="28"/>
          <w:szCs w:val="28"/>
        </w:rPr>
      </w:pPr>
      <w:r>
        <w:rPr>
          <w:b/>
          <w:sz w:val="28"/>
          <w:szCs w:val="28"/>
        </w:rPr>
        <w:t>BİLGİSAYAR MÜHENDİSLİĞİ</w:t>
      </w:r>
    </w:p>
    <w:p w:rsidR="00B7133D" w:rsidRDefault="00B7133D" w:rsidP="00B7133D">
      <w:pPr>
        <w:jc w:val="center"/>
        <w:rPr>
          <w:b/>
          <w:sz w:val="28"/>
          <w:szCs w:val="28"/>
        </w:rPr>
      </w:pPr>
    </w:p>
    <w:p w:rsidR="00B7133D" w:rsidRDefault="00B7133D" w:rsidP="00B7133D">
      <w:pPr>
        <w:jc w:val="center"/>
        <w:rPr>
          <w:b/>
          <w:sz w:val="28"/>
          <w:szCs w:val="28"/>
        </w:rPr>
      </w:pPr>
    </w:p>
    <w:p w:rsidR="00B7133D" w:rsidRPr="00D50958" w:rsidRDefault="00B7133D" w:rsidP="00B7133D">
      <w:pPr>
        <w:jc w:val="center"/>
        <w:rPr>
          <w:b/>
          <w:sz w:val="28"/>
          <w:szCs w:val="28"/>
        </w:rPr>
      </w:pPr>
    </w:p>
    <w:p w:rsidR="00B7133D" w:rsidRDefault="00B7133D" w:rsidP="00B7133D">
      <w:pPr>
        <w:jc w:val="center"/>
      </w:pPr>
    </w:p>
    <w:p w:rsidR="00B7133D" w:rsidRDefault="00B7133D" w:rsidP="00B7133D">
      <w:pPr>
        <w:jc w:val="center"/>
      </w:pPr>
    </w:p>
    <w:p w:rsidR="00B7133D" w:rsidRDefault="00B7133D" w:rsidP="00B7133D">
      <w:pPr>
        <w:jc w:val="center"/>
      </w:pPr>
    </w:p>
    <w:p w:rsidR="00B7133D" w:rsidRDefault="00B7133D" w:rsidP="00B7133D">
      <w:pPr>
        <w:jc w:val="center"/>
      </w:pPr>
      <w:r>
        <w:rPr>
          <w:noProof/>
          <w:lang w:eastAsia="tr-TR"/>
        </w:rPr>
        <w:drawing>
          <wp:inline distT="0" distB="0" distL="0" distR="0">
            <wp:extent cx="2514600" cy="2514600"/>
            <wp:effectExtent l="19050" t="0" r="0" b="0"/>
            <wp:docPr id="1" name="Picture 1" descr="C:\Users\ccano\Desktop\logorg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cano\Desktop\logorgb.jpg"/>
                    <pic:cNvPicPr>
                      <a:picLocks noChangeAspect="1" noChangeArrowheads="1"/>
                    </pic:cNvPicPr>
                  </pic:nvPicPr>
                  <pic:blipFill>
                    <a:blip r:embed="rId8" cstate="print"/>
                    <a:srcRect/>
                    <a:stretch>
                      <a:fillRect/>
                    </a:stretch>
                  </pic:blipFill>
                  <pic:spPr bwMode="auto">
                    <a:xfrm>
                      <a:off x="0" y="0"/>
                      <a:ext cx="2514600" cy="2514600"/>
                    </a:xfrm>
                    <a:prstGeom prst="rect">
                      <a:avLst/>
                    </a:prstGeom>
                    <a:noFill/>
                    <a:ln w="9525">
                      <a:noFill/>
                      <a:miter lim="800000"/>
                      <a:headEnd/>
                      <a:tailEnd/>
                    </a:ln>
                  </pic:spPr>
                </pic:pic>
              </a:graphicData>
            </a:graphic>
          </wp:inline>
        </w:drawing>
      </w:r>
    </w:p>
    <w:p w:rsidR="00B7133D" w:rsidRDefault="00B7133D" w:rsidP="00B7133D">
      <w:pPr>
        <w:jc w:val="center"/>
      </w:pPr>
    </w:p>
    <w:p w:rsidR="00B7133D" w:rsidRDefault="00B7133D" w:rsidP="00B7133D">
      <w:pPr>
        <w:jc w:val="center"/>
      </w:pPr>
    </w:p>
    <w:p w:rsidR="00B7133D" w:rsidRDefault="00B7133D" w:rsidP="00B7133D">
      <w:pPr>
        <w:jc w:val="center"/>
      </w:pPr>
    </w:p>
    <w:p w:rsidR="00B7133D" w:rsidRDefault="00B7133D" w:rsidP="00B7133D">
      <w:pPr>
        <w:jc w:val="center"/>
      </w:pPr>
    </w:p>
    <w:p w:rsidR="00B7133D" w:rsidRDefault="00B7133D" w:rsidP="00B7133D">
      <w:pPr>
        <w:jc w:val="center"/>
      </w:pPr>
    </w:p>
    <w:p w:rsidR="00B7133D" w:rsidRDefault="00B7133D" w:rsidP="00B7133D">
      <w:pPr>
        <w:jc w:val="center"/>
      </w:pPr>
    </w:p>
    <w:p w:rsidR="00B7133D" w:rsidRDefault="00B7133D" w:rsidP="00B7133D">
      <w:pPr>
        <w:jc w:val="center"/>
      </w:pPr>
    </w:p>
    <w:p w:rsidR="00B7133D" w:rsidRDefault="00B7133D" w:rsidP="00B7133D">
      <w:pPr>
        <w:jc w:val="center"/>
        <w:rPr>
          <w:b/>
          <w:sz w:val="24"/>
          <w:szCs w:val="24"/>
        </w:rPr>
      </w:pPr>
      <w:r>
        <w:rPr>
          <w:b/>
          <w:sz w:val="24"/>
          <w:szCs w:val="24"/>
        </w:rPr>
        <w:t>2016-2017 ÖĞRETİM YILI BAHAR</w:t>
      </w:r>
      <w:r w:rsidRPr="00D50958">
        <w:rPr>
          <w:b/>
          <w:sz w:val="24"/>
          <w:szCs w:val="24"/>
        </w:rPr>
        <w:t xml:space="preserve"> YARIYILI</w:t>
      </w:r>
    </w:p>
    <w:p w:rsidR="00B7133D" w:rsidRPr="00D50958" w:rsidRDefault="00B7133D" w:rsidP="00B7133D">
      <w:pPr>
        <w:jc w:val="center"/>
        <w:rPr>
          <w:b/>
          <w:sz w:val="24"/>
          <w:szCs w:val="24"/>
        </w:rPr>
      </w:pPr>
    </w:p>
    <w:p w:rsidR="00B7133D" w:rsidRDefault="00B7133D" w:rsidP="00B7133D">
      <w:pPr>
        <w:jc w:val="center"/>
        <w:rPr>
          <w:b/>
          <w:sz w:val="24"/>
          <w:szCs w:val="24"/>
        </w:rPr>
      </w:pPr>
      <w:r w:rsidRPr="00D50958">
        <w:rPr>
          <w:b/>
          <w:sz w:val="24"/>
          <w:szCs w:val="24"/>
        </w:rPr>
        <w:t>PROGRAMLAMA LABORATUVARI</w:t>
      </w:r>
      <w:r w:rsidR="00DD25D4">
        <w:rPr>
          <w:b/>
          <w:sz w:val="24"/>
          <w:szCs w:val="24"/>
        </w:rPr>
        <w:t xml:space="preserve"> 3</w:t>
      </w:r>
      <w:r w:rsidRPr="00D50958">
        <w:rPr>
          <w:b/>
          <w:sz w:val="24"/>
          <w:szCs w:val="24"/>
        </w:rPr>
        <w:t>. PROJE</w:t>
      </w:r>
    </w:p>
    <w:p w:rsidR="00B7133D" w:rsidRPr="00D50958" w:rsidRDefault="00B7133D" w:rsidP="00B7133D">
      <w:pPr>
        <w:jc w:val="center"/>
        <w:rPr>
          <w:b/>
          <w:sz w:val="24"/>
          <w:szCs w:val="24"/>
        </w:rPr>
      </w:pPr>
    </w:p>
    <w:p w:rsidR="00B7133D" w:rsidRDefault="00B7133D" w:rsidP="00B7133D">
      <w:pPr>
        <w:jc w:val="center"/>
        <w:rPr>
          <w:b/>
          <w:sz w:val="24"/>
          <w:szCs w:val="24"/>
        </w:rPr>
      </w:pPr>
      <w:r>
        <w:rPr>
          <w:b/>
          <w:sz w:val="24"/>
          <w:szCs w:val="24"/>
        </w:rPr>
        <w:t>HAZIRLAYAN</w:t>
      </w:r>
      <w:r w:rsidRPr="00D50958">
        <w:rPr>
          <w:b/>
          <w:sz w:val="24"/>
          <w:szCs w:val="24"/>
        </w:rPr>
        <w:t>:</w:t>
      </w:r>
      <w:r>
        <w:rPr>
          <w:b/>
          <w:sz w:val="24"/>
          <w:szCs w:val="24"/>
        </w:rPr>
        <w:t xml:space="preserve"> </w:t>
      </w:r>
      <w:r w:rsidR="00DD25D4">
        <w:rPr>
          <w:b/>
          <w:sz w:val="24"/>
          <w:szCs w:val="24"/>
        </w:rPr>
        <w:t>Emre BÜYÜKADA</w:t>
      </w:r>
    </w:p>
    <w:p w:rsidR="00B7133D" w:rsidRPr="00D50958" w:rsidRDefault="00B7133D" w:rsidP="00B7133D">
      <w:pPr>
        <w:jc w:val="center"/>
        <w:rPr>
          <w:b/>
          <w:sz w:val="24"/>
          <w:szCs w:val="24"/>
        </w:rPr>
      </w:pPr>
    </w:p>
    <w:p w:rsidR="00B7133D" w:rsidRPr="00D50958" w:rsidRDefault="00B7133D" w:rsidP="00B7133D">
      <w:pPr>
        <w:jc w:val="center"/>
        <w:rPr>
          <w:b/>
          <w:sz w:val="24"/>
          <w:szCs w:val="24"/>
        </w:rPr>
      </w:pPr>
      <w:r w:rsidRPr="00D50958">
        <w:rPr>
          <w:b/>
          <w:sz w:val="24"/>
          <w:szCs w:val="24"/>
        </w:rPr>
        <w:t xml:space="preserve">ÖGRENCİ NUMARASI: </w:t>
      </w:r>
      <w:r w:rsidR="00DD25D4">
        <w:rPr>
          <w:b/>
          <w:sz w:val="24"/>
          <w:szCs w:val="24"/>
        </w:rPr>
        <w:t>160201120</w:t>
      </w:r>
    </w:p>
    <w:p w:rsidR="00B7133D" w:rsidRPr="00D50958" w:rsidRDefault="00B7133D" w:rsidP="00B7133D">
      <w:pPr>
        <w:jc w:val="center"/>
        <w:rPr>
          <w:b/>
          <w:sz w:val="24"/>
          <w:szCs w:val="24"/>
        </w:rPr>
      </w:pPr>
    </w:p>
    <w:p w:rsidR="00B7133D" w:rsidRDefault="00B7133D" w:rsidP="00B7133D">
      <w:pPr>
        <w:jc w:val="center"/>
      </w:pPr>
    </w:p>
    <w:p w:rsidR="00B7133D" w:rsidRDefault="00B7133D" w:rsidP="00B7133D">
      <w:pPr>
        <w:pStyle w:val="Author"/>
        <w:jc w:val="both"/>
        <w:rPr>
          <w:sz w:val="28"/>
          <w:szCs w:val="28"/>
        </w:rPr>
      </w:pPr>
    </w:p>
    <w:p w:rsidR="00DD25D4" w:rsidRDefault="00DD25D4" w:rsidP="00DD25D4"/>
    <w:p w:rsidR="00DD25D4" w:rsidRDefault="00DD25D4" w:rsidP="00DD25D4"/>
    <w:p w:rsidR="00DD25D4" w:rsidRDefault="00DD25D4" w:rsidP="00DD25D4"/>
    <w:p w:rsidR="00DD25D4" w:rsidRPr="00DD25D4" w:rsidRDefault="00DD25D4" w:rsidP="00DD25D4"/>
    <w:p w:rsidR="00EC1BDE" w:rsidRDefault="00EC1BDE" w:rsidP="00B7133D">
      <w:pPr>
        <w:jc w:val="center"/>
        <w:rPr>
          <w:b/>
          <w:sz w:val="24"/>
          <w:szCs w:val="24"/>
        </w:rPr>
      </w:pPr>
    </w:p>
    <w:p w:rsidR="00EC1BDE" w:rsidRDefault="00EC1BDE" w:rsidP="00B7133D">
      <w:pPr>
        <w:jc w:val="center"/>
        <w:rPr>
          <w:b/>
          <w:sz w:val="24"/>
          <w:szCs w:val="24"/>
        </w:rPr>
      </w:pPr>
    </w:p>
    <w:p w:rsidR="00EC1BDE" w:rsidRDefault="00EC1BDE" w:rsidP="00B7133D">
      <w:pPr>
        <w:jc w:val="center"/>
        <w:rPr>
          <w:b/>
          <w:sz w:val="24"/>
          <w:szCs w:val="24"/>
        </w:rPr>
      </w:pPr>
    </w:p>
    <w:p w:rsidR="00EC1BDE" w:rsidRDefault="00EC1BDE" w:rsidP="00B7133D">
      <w:pPr>
        <w:jc w:val="center"/>
        <w:rPr>
          <w:b/>
          <w:sz w:val="24"/>
          <w:szCs w:val="24"/>
        </w:rPr>
      </w:pPr>
    </w:p>
    <w:p w:rsidR="00EC1BDE" w:rsidRDefault="00EC1BDE" w:rsidP="00B7133D">
      <w:pPr>
        <w:jc w:val="center"/>
        <w:rPr>
          <w:b/>
          <w:sz w:val="24"/>
          <w:szCs w:val="24"/>
        </w:rPr>
      </w:pPr>
    </w:p>
    <w:p w:rsidR="00EC1BDE" w:rsidRDefault="00EC1BDE" w:rsidP="00B7133D">
      <w:pPr>
        <w:jc w:val="center"/>
        <w:rPr>
          <w:b/>
          <w:sz w:val="24"/>
          <w:szCs w:val="24"/>
        </w:rPr>
      </w:pPr>
    </w:p>
    <w:p w:rsidR="00EC1BDE" w:rsidRDefault="00EC1BDE" w:rsidP="00B7133D">
      <w:pPr>
        <w:jc w:val="center"/>
        <w:rPr>
          <w:b/>
          <w:sz w:val="24"/>
          <w:szCs w:val="24"/>
        </w:rPr>
      </w:pPr>
    </w:p>
    <w:p w:rsidR="00B7133D" w:rsidRDefault="00DD25D4" w:rsidP="00B7133D">
      <w:pPr>
        <w:jc w:val="center"/>
        <w:rPr>
          <w:b/>
          <w:sz w:val="24"/>
          <w:szCs w:val="24"/>
        </w:rPr>
      </w:pPr>
      <w:r>
        <w:rPr>
          <w:b/>
          <w:sz w:val="24"/>
          <w:szCs w:val="24"/>
        </w:rPr>
        <w:t xml:space="preserve">TİVA C / STELLARİS LAUNCHPAD Kullanılarak LCD </w:t>
      </w:r>
      <w:r w:rsidR="007169B1">
        <w:rPr>
          <w:b/>
          <w:sz w:val="24"/>
          <w:szCs w:val="24"/>
        </w:rPr>
        <w:t>E</w:t>
      </w:r>
      <w:r>
        <w:rPr>
          <w:b/>
          <w:sz w:val="24"/>
          <w:szCs w:val="24"/>
        </w:rPr>
        <w:t>krana</w:t>
      </w:r>
      <w:r w:rsidR="007169B1">
        <w:rPr>
          <w:b/>
          <w:sz w:val="24"/>
          <w:szCs w:val="24"/>
        </w:rPr>
        <w:t xml:space="preserve"> Yazı Yazılması</w:t>
      </w:r>
    </w:p>
    <w:p w:rsidR="00B7133D" w:rsidRPr="00A93264" w:rsidRDefault="00B7133D" w:rsidP="00B7133D">
      <w:pPr>
        <w:pStyle w:val="Affiliation"/>
        <w:rPr>
          <w:rFonts w:eastAsia="Times New Roman"/>
          <w:sz w:val="18"/>
        </w:rPr>
      </w:pPr>
    </w:p>
    <w:p w:rsidR="00B7133D" w:rsidRDefault="00B7133D" w:rsidP="00B7133D">
      <w:pPr>
        <w:pStyle w:val="Affiliation"/>
        <w:rPr>
          <w:sz w:val="18"/>
        </w:rPr>
      </w:pPr>
    </w:p>
    <w:p w:rsidR="00B7133D" w:rsidRDefault="00B7133D" w:rsidP="00B7133D">
      <w:pPr>
        <w:pStyle w:val="Affiliation"/>
        <w:rPr>
          <w:sz w:val="18"/>
        </w:rPr>
      </w:pPr>
    </w:p>
    <w:p w:rsidR="00B7133D" w:rsidRDefault="00B7133D" w:rsidP="00B7133D">
      <w:pPr>
        <w:rPr>
          <w:sz w:val="18"/>
          <w:szCs w:val="24"/>
        </w:rPr>
      </w:pPr>
    </w:p>
    <w:p w:rsidR="00B7133D" w:rsidRDefault="00B7133D" w:rsidP="00B7133D">
      <w:pPr>
        <w:sectPr w:rsidR="00B7133D" w:rsidSect="00EC1BDE">
          <w:footerReference w:type="default" r:id="rId9"/>
          <w:pgSz w:w="11906" w:h="16838"/>
          <w:pgMar w:top="426" w:right="1134" w:bottom="1276" w:left="1134" w:header="720" w:footer="720" w:gutter="0"/>
          <w:cols w:space="720"/>
          <w:docGrid w:linePitch="360"/>
        </w:sectPr>
      </w:pPr>
    </w:p>
    <w:p w:rsidR="00B7133D" w:rsidRPr="002816A2" w:rsidRDefault="007169B1" w:rsidP="00B7133D">
      <w:pPr>
        <w:pStyle w:val="AbstractHeading"/>
        <w:jc w:val="both"/>
      </w:pPr>
      <w:r>
        <w:lastRenderedPageBreak/>
        <w:t>1.1.</w:t>
      </w:r>
      <w:r w:rsidR="00B7133D" w:rsidRPr="002816A2">
        <w:t>Problemin Tanımı</w:t>
      </w:r>
    </w:p>
    <w:p w:rsidR="00B7133D" w:rsidRDefault="007169B1" w:rsidP="00B7133D">
      <w:pPr>
        <w:pStyle w:val="AbstractHeading"/>
        <w:jc w:val="left"/>
        <w:rPr>
          <w:b w:val="0"/>
        </w:rPr>
      </w:pPr>
      <w:r>
        <w:rPr>
          <w:b w:val="0"/>
        </w:rPr>
        <w:tab/>
        <w:t>Tiva c veya başka bir micro işlemci kartının yardımı ile programlanabilir bu kartlara kodlar yazılarak belli başlı işlemler yaptırabilmektir.Lcd display yani kodu görüntüye (Ekran Cıktısı) na dönüştürüp Kullanıcıya aktarılmasıdır.</w:t>
      </w:r>
    </w:p>
    <w:p w:rsidR="007169B1" w:rsidRDefault="007169B1" w:rsidP="00B7133D">
      <w:pPr>
        <w:pStyle w:val="AbstractHeading"/>
        <w:jc w:val="left"/>
        <w:rPr>
          <w:b w:val="0"/>
        </w:rPr>
      </w:pPr>
      <w:r>
        <w:rPr>
          <w:b w:val="0"/>
        </w:rPr>
        <w:tab/>
        <w:t>Farklı Ledler sayesinden her led karşılık gelen ekran cıktısının gösterilmesini sağlamak</w:t>
      </w:r>
    </w:p>
    <w:p w:rsidR="00B7133D" w:rsidRDefault="007169B1" w:rsidP="00B7133D">
      <w:pPr>
        <w:pStyle w:val="AbstractHeading"/>
        <w:keepNext/>
        <w:jc w:val="left"/>
      </w:pPr>
      <w:r>
        <w:rPr>
          <w:b w:val="0"/>
          <w:noProof/>
          <w:lang w:eastAsia="tr-TR"/>
        </w:rPr>
        <w:drawing>
          <wp:inline distT="0" distB="0" distL="0" distR="0">
            <wp:extent cx="2886075" cy="5124450"/>
            <wp:effectExtent l="19050" t="0" r="9525" b="0"/>
            <wp:docPr id="11" name="Resim 1" descr="C:\Users\emre\Desktop\WhatsApp Image 2017-04-27 at 15.39.4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re\Desktop\WhatsApp Image 2017-04-27 at 15.39.45.jpeg"/>
                    <pic:cNvPicPr>
                      <a:picLocks noChangeAspect="1" noChangeArrowheads="1"/>
                    </pic:cNvPicPr>
                  </pic:nvPicPr>
                  <pic:blipFill>
                    <a:blip r:embed="rId10"/>
                    <a:srcRect/>
                    <a:stretch>
                      <a:fillRect/>
                    </a:stretch>
                  </pic:blipFill>
                  <pic:spPr bwMode="auto">
                    <a:xfrm>
                      <a:off x="0" y="0"/>
                      <a:ext cx="2886075" cy="5124450"/>
                    </a:xfrm>
                    <a:prstGeom prst="rect">
                      <a:avLst/>
                    </a:prstGeom>
                    <a:noFill/>
                    <a:ln w="9525">
                      <a:noFill/>
                      <a:miter lim="800000"/>
                      <a:headEnd/>
                      <a:tailEnd/>
                    </a:ln>
                  </pic:spPr>
                </pic:pic>
              </a:graphicData>
            </a:graphic>
          </wp:inline>
        </w:drawing>
      </w:r>
    </w:p>
    <w:p w:rsidR="00B7133D" w:rsidRDefault="00B7133D" w:rsidP="00B7133D">
      <w:pPr>
        <w:pStyle w:val="ResimYazs"/>
        <w:jc w:val="left"/>
      </w:pPr>
      <w:r>
        <w:t xml:space="preserve">Şekil </w:t>
      </w:r>
      <w:fldSimple w:instr=" SEQ Şekil \* ARABIC ">
        <w:r>
          <w:rPr>
            <w:noProof/>
          </w:rPr>
          <w:t>1</w:t>
        </w:r>
      </w:fldSimple>
      <w:r w:rsidR="007169B1">
        <w:t>:Örnek Bir LCD DİSPLAY BAĞLANTISI</w:t>
      </w:r>
    </w:p>
    <w:p w:rsidR="007169B1" w:rsidRDefault="007169B1" w:rsidP="00B7133D">
      <w:pPr>
        <w:pStyle w:val="ResimYazs"/>
        <w:jc w:val="left"/>
      </w:pPr>
    </w:p>
    <w:p w:rsidR="007169B1" w:rsidRDefault="007169B1" w:rsidP="00B7133D">
      <w:pPr>
        <w:pStyle w:val="ResimYazs"/>
        <w:jc w:val="left"/>
      </w:pPr>
    </w:p>
    <w:p w:rsidR="00EC1BDE" w:rsidRDefault="00EC1BDE" w:rsidP="00B7133D">
      <w:pPr>
        <w:rPr>
          <w:b/>
          <w:sz w:val="22"/>
          <w:szCs w:val="22"/>
        </w:rPr>
      </w:pPr>
    </w:p>
    <w:p w:rsidR="00EC1BDE" w:rsidRDefault="00EC1BDE" w:rsidP="00B7133D">
      <w:pPr>
        <w:rPr>
          <w:b/>
          <w:sz w:val="22"/>
          <w:szCs w:val="22"/>
        </w:rPr>
      </w:pPr>
    </w:p>
    <w:p w:rsidR="00EC1BDE" w:rsidRDefault="00EC1BDE" w:rsidP="00B7133D">
      <w:pPr>
        <w:rPr>
          <w:b/>
          <w:sz w:val="22"/>
          <w:szCs w:val="22"/>
        </w:rPr>
      </w:pPr>
    </w:p>
    <w:p w:rsidR="00B7133D" w:rsidRPr="002816A2" w:rsidRDefault="007169B1" w:rsidP="00B7133D">
      <w:pPr>
        <w:rPr>
          <w:b/>
          <w:sz w:val="22"/>
          <w:szCs w:val="22"/>
        </w:rPr>
      </w:pPr>
      <w:r>
        <w:rPr>
          <w:b/>
          <w:sz w:val="22"/>
          <w:szCs w:val="22"/>
        </w:rPr>
        <w:lastRenderedPageBreak/>
        <w:t>1.2.</w:t>
      </w:r>
      <w:r w:rsidR="00B7133D" w:rsidRPr="002816A2">
        <w:rPr>
          <w:b/>
          <w:sz w:val="22"/>
          <w:szCs w:val="22"/>
        </w:rPr>
        <w:t>Yapılan Araştırmalar</w:t>
      </w:r>
    </w:p>
    <w:p w:rsidR="00B7133D" w:rsidRPr="002816A2" w:rsidRDefault="00B7133D" w:rsidP="00B7133D">
      <w:pPr>
        <w:rPr>
          <w:sz w:val="22"/>
          <w:szCs w:val="22"/>
        </w:rPr>
      </w:pPr>
    </w:p>
    <w:p w:rsidR="00B7133D" w:rsidRDefault="007169B1" w:rsidP="00B7133D">
      <w:pPr>
        <w:autoSpaceDE w:val="0"/>
        <w:autoSpaceDN w:val="0"/>
        <w:adjustRightInd w:val="0"/>
        <w:rPr>
          <w:sz w:val="22"/>
          <w:szCs w:val="22"/>
        </w:rPr>
      </w:pPr>
      <w:r>
        <w:rPr>
          <w:sz w:val="22"/>
          <w:szCs w:val="22"/>
        </w:rPr>
        <w:tab/>
        <w:t xml:space="preserve">Sistem Programlama dersini aldığım için Konuya biraz hakim oldugumdan ilk olarak yap benzet sitesini kullandım. Daha Sonra Hiç yapmadığımız olan 16x2 </w:t>
      </w:r>
      <w:r w:rsidR="000311E3">
        <w:rPr>
          <w:sz w:val="22"/>
          <w:szCs w:val="22"/>
        </w:rPr>
        <w:t>LCD display kartını çalıştırıp Ekranda da birşey yazdırmadığımız için araştırmalara başladım. Bulduğum ilk Siteden bağlantılarını öğrenip</w:t>
      </w:r>
      <w:r w:rsidR="00F357AE">
        <w:rPr>
          <w:sz w:val="22"/>
          <w:szCs w:val="22"/>
        </w:rPr>
        <w:t xml:space="preserve"> breadboard yerlerine</w:t>
      </w:r>
      <w:r w:rsidR="000311E3">
        <w:rPr>
          <w:sz w:val="22"/>
          <w:szCs w:val="22"/>
        </w:rPr>
        <w:t>taktım.</w:t>
      </w:r>
      <w:r w:rsidR="00F357AE">
        <w:rPr>
          <w:sz w:val="22"/>
          <w:szCs w:val="22"/>
        </w:rPr>
        <w:t>Tiva C kartındaki sitede yaptıkları gibi aynı portlara taktım programı kendi bilgisayarıma uyarladım aldığım ilk hata #include "inc/gpio.h" kütüphanesinde Tboolean hatası oldu bu kütüphanenin içine girip #include &lt;stdbool.h&gt; kütüphanesini ekledim ve build ettiğimde hata çözülmüştü.</w:t>
      </w:r>
    </w:p>
    <w:p w:rsidR="000311E3" w:rsidRDefault="00F357AE" w:rsidP="00B7133D">
      <w:pPr>
        <w:autoSpaceDE w:val="0"/>
        <w:autoSpaceDN w:val="0"/>
        <w:adjustRightInd w:val="0"/>
        <w:rPr>
          <w:sz w:val="22"/>
          <w:szCs w:val="22"/>
        </w:rPr>
      </w:pPr>
      <w:r>
        <w:rPr>
          <w:sz w:val="22"/>
          <w:szCs w:val="22"/>
        </w:rPr>
        <w:t>ilk kodu derlediğimde LCD displayimin çalıştıgını fakat ekranda 0 lar 1 ler büyüktür küçüktür felan işaretleri çıktı bir kaç arkadaşa sordum fakat bilen çıkmadı benim lcd displayimin ayakları yoktu jumperlerin uçlarını eğip kullanıyordum elektronikci birinden rica ettim ayaklarını lehimledi ve tekrar lcd displayi bredboarda taktım ve bağlantıları kontrol ettim ve çalıştırdığımda lcd displayimdeki görüntünün düzelik şekil 1 deki hale geldiğni gördüm. Bir diğer sıkıntı ise kontrast ayarı idi internetteki bağlantılara göre 3 bacaklı potaansiyometre alıp taktım fakat potansiyometreden koku geldiğini hissedince onu cıkartıp şekil 1 deki gibi bağlantıları en sade bir şekilde bıraktım.</w:t>
      </w:r>
    </w:p>
    <w:p w:rsidR="000311E3" w:rsidRPr="002816A2" w:rsidRDefault="000311E3" w:rsidP="00B7133D">
      <w:pPr>
        <w:autoSpaceDE w:val="0"/>
        <w:autoSpaceDN w:val="0"/>
        <w:adjustRightInd w:val="0"/>
        <w:rPr>
          <w:sz w:val="22"/>
          <w:szCs w:val="22"/>
        </w:rPr>
      </w:pPr>
    </w:p>
    <w:p w:rsidR="00B7133D" w:rsidRDefault="000311E3" w:rsidP="00B7133D">
      <w:pPr>
        <w:pStyle w:val="Balk1"/>
        <w:numPr>
          <w:ilvl w:val="0"/>
          <w:numId w:val="0"/>
        </w:numPr>
        <w:ind w:left="28"/>
        <w:jc w:val="both"/>
      </w:pPr>
      <w:r>
        <w:t>1.3. Tasarım</w:t>
      </w:r>
    </w:p>
    <w:p w:rsidR="000311E3" w:rsidRDefault="000311E3" w:rsidP="000311E3">
      <w:pPr>
        <w:pStyle w:val="Balk1"/>
        <w:numPr>
          <w:ilvl w:val="0"/>
          <w:numId w:val="0"/>
        </w:numPr>
        <w:ind w:left="28"/>
        <w:jc w:val="both"/>
      </w:pPr>
      <w:r>
        <w:t>1.3.1. Akış Şeması</w:t>
      </w:r>
    </w:p>
    <w:p w:rsidR="00337E44" w:rsidRDefault="000311E3" w:rsidP="00337E44">
      <w:pPr>
        <w:jc w:val="left"/>
        <w:rPr>
          <w:sz w:val="22"/>
          <w:szCs w:val="22"/>
        </w:rPr>
      </w:pPr>
      <w:r>
        <w:tab/>
      </w:r>
      <w:r w:rsidR="00337E44" w:rsidRPr="00337E44">
        <w:rPr>
          <w:sz w:val="22"/>
          <w:szCs w:val="22"/>
        </w:rPr>
        <w:t>TİVA C / STELLARİS LAUNCHPAD Kullanılarak LCD Ekrana Yazı Yazılması</w:t>
      </w:r>
    </w:p>
    <w:p w:rsidR="00337E44" w:rsidRDefault="00337E44" w:rsidP="00337E44">
      <w:pPr>
        <w:jc w:val="left"/>
        <w:rPr>
          <w:sz w:val="22"/>
          <w:szCs w:val="22"/>
        </w:rPr>
      </w:pPr>
    </w:p>
    <w:p w:rsidR="00337E44" w:rsidRDefault="00337E44" w:rsidP="00337E44">
      <w:pPr>
        <w:pStyle w:val="ListeParagraf"/>
        <w:numPr>
          <w:ilvl w:val="0"/>
          <w:numId w:val="3"/>
        </w:numPr>
        <w:jc w:val="left"/>
        <w:rPr>
          <w:sz w:val="22"/>
          <w:szCs w:val="22"/>
        </w:rPr>
      </w:pPr>
      <w:r>
        <w:rPr>
          <w:sz w:val="22"/>
          <w:szCs w:val="22"/>
        </w:rPr>
        <w:t>Sonsuz döngü içinde çalışması</w:t>
      </w:r>
    </w:p>
    <w:p w:rsidR="00337E44" w:rsidRDefault="00337E44" w:rsidP="00337E44">
      <w:pPr>
        <w:pStyle w:val="ListeParagraf"/>
        <w:numPr>
          <w:ilvl w:val="0"/>
          <w:numId w:val="3"/>
        </w:numPr>
        <w:jc w:val="left"/>
        <w:rPr>
          <w:sz w:val="22"/>
          <w:szCs w:val="22"/>
        </w:rPr>
      </w:pPr>
      <w:r>
        <w:rPr>
          <w:sz w:val="22"/>
          <w:szCs w:val="22"/>
        </w:rPr>
        <w:t>Kırmızı Led yandığında LCD Display e İstenilen yazının Yazılması</w:t>
      </w:r>
    </w:p>
    <w:p w:rsidR="00337E44" w:rsidRDefault="00337E44" w:rsidP="00337E44">
      <w:pPr>
        <w:pStyle w:val="ListeParagraf"/>
        <w:numPr>
          <w:ilvl w:val="0"/>
          <w:numId w:val="3"/>
        </w:numPr>
        <w:jc w:val="left"/>
        <w:rPr>
          <w:sz w:val="22"/>
          <w:szCs w:val="22"/>
        </w:rPr>
      </w:pPr>
      <w:r>
        <w:rPr>
          <w:sz w:val="22"/>
          <w:szCs w:val="22"/>
        </w:rPr>
        <w:t>Beyaz Led yandığında LCD Display e İstenilen yazının Yazılması</w:t>
      </w:r>
    </w:p>
    <w:p w:rsidR="00337E44" w:rsidRDefault="00337E44" w:rsidP="00337E44">
      <w:pPr>
        <w:pStyle w:val="ListeParagraf"/>
        <w:numPr>
          <w:ilvl w:val="0"/>
          <w:numId w:val="3"/>
        </w:numPr>
        <w:jc w:val="left"/>
        <w:rPr>
          <w:sz w:val="22"/>
          <w:szCs w:val="22"/>
        </w:rPr>
      </w:pPr>
      <w:r>
        <w:rPr>
          <w:sz w:val="22"/>
          <w:szCs w:val="22"/>
        </w:rPr>
        <w:t>Yeşil</w:t>
      </w:r>
      <w:r w:rsidRPr="00337E44">
        <w:rPr>
          <w:sz w:val="22"/>
          <w:szCs w:val="22"/>
        </w:rPr>
        <w:t xml:space="preserve"> </w:t>
      </w:r>
      <w:r>
        <w:rPr>
          <w:sz w:val="22"/>
          <w:szCs w:val="22"/>
        </w:rPr>
        <w:t>Led yandığında LCD Display e İstenilen yazının Yazılması</w:t>
      </w:r>
    </w:p>
    <w:p w:rsidR="00FF27D3" w:rsidRPr="00EC1BDE" w:rsidRDefault="00337E44" w:rsidP="0077363D">
      <w:pPr>
        <w:pStyle w:val="ListeParagraf"/>
        <w:numPr>
          <w:ilvl w:val="0"/>
          <w:numId w:val="3"/>
        </w:numPr>
        <w:jc w:val="left"/>
        <w:rPr>
          <w:sz w:val="22"/>
          <w:szCs w:val="22"/>
        </w:rPr>
      </w:pPr>
      <w:r>
        <w:rPr>
          <w:sz w:val="22"/>
          <w:szCs w:val="22"/>
        </w:rPr>
        <w:t>Mavi</w:t>
      </w:r>
      <w:r w:rsidRPr="00337E44">
        <w:rPr>
          <w:sz w:val="22"/>
          <w:szCs w:val="22"/>
        </w:rPr>
        <w:t xml:space="preserve"> </w:t>
      </w:r>
      <w:r>
        <w:rPr>
          <w:sz w:val="22"/>
          <w:szCs w:val="22"/>
        </w:rPr>
        <w:t>Led yandığında LCD Display e İstenilen yazının Yazılması</w:t>
      </w:r>
    </w:p>
    <w:p w:rsidR="00FF27D3" w:rsidRDefault="00FF27D3" w:rsidP="0077363D">
      <w:pPr>
        <w:pStyle w:val="ListeParagraf"/>
        <w:jc w:val="left"/>
        <w:rPr>
          <w:noProof/>
          <w:sz w:val="22"/>
          <w:szCs w:val="22"/>
          <w:lang w:eastAsia="tr-TR"/>
        </w:rPr>
      </w:pPr>
    </w:p>
    <w:p w:rsidR="00337E44" w:rsidRPr="0077363D" w:rsidRDefault="00FF27D3" w:rsidP="0077363D">
      <w:pPr>
        <w:pStyle w:val="ListeParagraf"/>
        <w:jc w:val="left"/>
        <w:rPr>
          <w:sz w:val="22"/>
          <w:szCs w:val="22"/>
        </w:rPr>
      </w:pPr>
      <w:r>
        <w:rPr>
          <w:noProof/>
          <w:sz w:val="22"/>
          <w:szCs w:val="22"/>
          <w:lang w:eastAsia="tr-TR"/>
        </w:rPr>
        <w:lastRenderedPageBreak/>
        <w:drawing>
          <wp:inline distT="0" distB="0" distL="0" distR="0">
            <wp:extent cx="1752600" cy="3171825"/>
            <wp:effectExtent l="19050" t="0" r="0" b="0"/>
            <wp:docPr id="14" name="Resim 3" descr="C:\Users\emre\Desktop\ssss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emre\Desktop\sssss.JPG"/>
                    <pic:cNvPicPr>
                      <a:picLocks noChangeAspect="1" noChangeArrowheads="1"/>
                    </pic:cNvPicPr>
                  </pic:nvPicPr>
                  <pic:blipFill>
                    <a:blip r:embed="rId11"/>
                    <a:srcRect/>
                    <a:stretch>
                      <a:fillRect/>
                    </a:stretch>
                  </pic:blipFill>
                  <pic:spPr bwMode="auto">
                    <a:xfrm>
                      <a:off x="0" y="0"/>
                      <a:ext cx="1752600" cy="3171825"/>
                    </a:xfrm>
                    <a:prstGeom prst="rect">
                      <a:avLst/>
                    </a:prstGeom>
                    <a:noFill/>
                    <a:ln w="9525">
                      <a:noFill/>
                      <a:miter lim="800000"/>
                      <a:headEnd/>
                      <a:tailEnd/>
                    </a:ln>
                  </pic:spPr>
                </pic:pic>
              </a:graphicData>
            </a:graphic>
          </wp:inline>
        </w:drawing>
      </w:r>
    </w:p>
    <w:p w:rsidR="00FF27D3" w:rsidRDefault="00FF27D3" w:rsidP="00FF27D3">
      <w:pPr>
        <w:pStyle w:val="ResimYazs"/>
        <w:jc w:val="left"/>
      </w:pPr>
      <w:r>
        <w:t>Şekil 2:Akış Diyagramı Sonsuz</w:t>
      </w:r>
    </w:p>
    <w:p w:rsidR="00337E44" w:rsidRDefault="00337E44" w:rsidP="00337E44">
      <w:pPr>
        <w:pStyle w:val="ListeParagraf"/>
        <w:jc w:val="left"/>
        <w:rPr>
          <w:sz w:val="22"/>
          <w:szCs w:val="22"/>
        </w:rPr>
      </w:pPr>
    </w:p>
    <w:p w:rsidR="00FF27D3" w:rsidRPr="00FF27D3" w:rsidRDefault="00FF27D3" w:rsidP="00FF27D3">
      <w:pPr>
        <w:suppressAutoHyphens w:val="0"/>
        <w:autoSpaceDE w:val="0"/>
        <w:autoSpaceDN w:val="0"/>
        <w:adjustRightInd w:val="0"/>
        <w:jc w:val="left"/>
        <w:rPr>
          <w:rFonts w:eastAsiaTheme="minorHAnsi"/>
          <w:color w:val="000000"/>
          <w:sz w:val="24"/>
          <w:szCs w:val="24"/>
          <w:lang w:eastAsia="en-US"/>
        </w:rPr>
      </w:pPr>
    </w:p>
    <w:p w:rsidR="00FF27D3" w:rsidRPr="00FF27D3" w:rsidRDefault="00FF27D3" w:rsidP="00FF27D3">
      <w:pPr>
        <w:suppressAutoHyphens w:val="0"/>
        <w:autoSpaceDE w:val="0"/>
        <w:autoSpaceDN w:val="0"/>
        <w:adjustRightInd w:val="0"/>
        <w:jc w:val="left"/>
        <w:rPr>
          <w:rFonts w:eastAsiaTheme="minorHAnsi"/>
          <w:color w:val="000000"/>
          <w:sz w:val="22"/>
          <w:szCs w:val="22"/>
          <w:lang w:eastAsia="en-US"/>
        </w:rPr>
      </w:pPr>
      <w:r w:rsidRPr="00FF27D3">
        <w:rPr>
          <w:rFonts w:eastAsiaTheme="minorHAnsi"/>
          <w:b/>
          <w:bCs/>
          <w:color w:val="000000"/>
          <w:sz w:val="22"/>
          <w:szCs w:val="22"/>
          <w:lang w:eastAsia="en-US"/>
        </w:rPr>
        <w:t xml:space="preserve">1.3.2. Yazılım mimarisi: </w:t>
      </w:r>
    </w:p>
    <w:p w:rsidR="00B7133D" w:rsidRDefault="006D00EB" w:rsidP="00B7133D">
      <w:pPr>
        <w:rPr>
          <w:sz w:val="22"/>
          <w:szCs w:val="22"/>
        </w:rPr>
      </w:pPr>
      <w:r>
        <w:rPr>
          <w:sz w:val="22"/>
          <w:szCs w:val="22"/>
        </w:rPr>
        <w:t xml:space="preserve">LCD DİSPLAY 16x2 </w:t>
      </w:r>
      <w:r w:rsidR="00B7133D">
        <w:rPr>
          <w:sz w:val="22"/>
          <w:szCs w:val="22"/>
        </w:rPr>
        <w:t xml:space="preserve"> nedir?</w:t>
      </w:r>
    </w:p>
    <w:p w:rsidR="00B7133D" w:rsidRPr="006D00EB" w:rsidRDefault="006D00EB" w:rsidP="00B7133D">
      <w:pPr>
        <w:rPr>
          <w:sz w:val="22"/>
          <w:szCs w:val="22"/>
        </w:rPr>
      </w:pPr>
      <w:r>
        <w:tab/>
      </w:r>
      <w:r w:rsidRPr="006D00EB">
        <w:rPr>
          <w:sz w:val="22"/>
          <w:szCs w:val="22"/>
        </w:rPr>
        <w:t>LCD,</w:t>
      </w:r>
      <w:r>
        <w:rPr>
          <w:sz w:val="22"/>
          <w:szCs w:val="22"/>
        </w:rPr>
        <w:t>(</w:t>
      </w:r>
      <w:r w:rsidRPr="006D00EB">
        <w:rPr>
          <w:sz w:val="22"/>
          <w:szCs w:val="22"/>
        </w:rPr>
        <w:t xml:space="preserve"> Liquid Crystal Display</w:t>
      </w:r>
      <w:r>
        <w:rPr>
          <w:sz w:val="22"/>
          <w:szCs w:val="22"/>
        </w:rPr>
        <w:t>)</w:t>
      </w:r>
      <w:r w:rsidRPr="006D00EB">
        <w:rPr>
          <w:sz w:val="22"/>
          <w:szCs w:val="22"/>
        </w:rPr>
        <w:t xml:space="preserve"> yani Sıvı Kristal Ekran elektrikle kutuplanan sıvının ışığı tek fazlı geçirmesi ve önüne eklenen bir kutuplanma filtresi ile gözle görülebilmesi ilkesine dayanan bir görüntü teknolojisidir</w:t>
      </w:r>
      <w:r>
        <w:rPr>
          <w:sz w:val="22"/>
          <w:szCs w:val="22"/>
        </w:rPr>
        <w:t>.</w:t>
      </w:r>
    </w:p>
    <w:p w:rsidR="006D00EB" w:rsidRDefault="006D00EB" w:rsidP="00B7133D">
      <w:pPr>
        <w:rPr>
          <w:sz w:val="22"/>
          <w:szCs w:val="22"/>
        </w:rPr>
      </w:pPr>
    </w:p>
    <w:p w:rsidR="006D00EB" w:rsidRPr="006D00EB" w:rsidRDefault="006D00EB" w:rsidP="00B7133D">
      <w:pPr>
        <w:rPr>
          <w:sz w:val="22"/>
          <w:szCs w:val="22"/>
        </w:rPr>
      </w:pPr>
      <w:r>
        <w:rPr>
          <w:rStyle w:val="style3"/>
          <w:sz w:val="22"/>
          <w:szCs w:val="22"/>
        </w:rPr>
        <w:tab/>
      </w:r>
      <w:r w:rsidRPr="006D00EB">
        <w:rPr>
          <w:rStyle w:val="style3"/>
          <w:sz w:val="22"/>
          <w:szCs w:val="22"/>
        </w:rPr>
        <w:t>Günümüzde üretilen LCD panellerin çoğunda tek sıra halinde 16 pin bulunur. Bu pinlerden ilk 14 tanesi kontrol için son iki tanesi ise eğer varsa arka ışık için kullanılır. Bazı LCD 'lerde kontrol için kullanılan 14 pin 2 adet 7 li sıra halinde de bulunabilir.</w:t>
      </w:r>
    </w:p>
    <w:p w:rsidR="006D00EB" w:rsidRDefault="006D00EB" w:rsidP="00B7133D">
      <w:pPr>
        <w:rPr>
          <w:sz w:val="22"/>
          <w:szCs w:val="22"/>
        </w:rPr>
      </w:pPr>
      <w:r>
        <w:rPr>
          <w:noProof/>
          <w:sz w:val="22"/>
          <w:szCs w:val="22"/>
          <w:lang w:eastAsia="tr-TR"/>
        </w:rPr>
        <w:drawing>
          <wp:inline distT="0" distB="0" distL="0" distR="0">
            <wp:extent cx="2571750" cy="1914525"/>
            <wp:effectExtent l="19050" t="0" r="0" b="0"/>
            <wp:docPr id="15" name="Resim 4" descr="C:\Users\emre\Desktop\lc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emre\Desktop\lcd.JPG"/>
                    <pic:cNvPicPr>
                      <a:picLocks noChangeAspect="1" noChangeArrowheads="1"/>
                    </pic:cNvPicPr>
                  </pic:nvPicPr>
                  <pic:blipFill>
                    <a:blip r:embed="rId12"/>
                    <a:srcRect/>
                    <a:stretch>
                      <a:fillRect/>
                    </a:stretch>
                  </pic:blipFill>
                  <pic:spPr bwMode="auto">
                    <a:xfrm>
                      <a:off x="0" y="0"/>
                      <a:ext cx="2571750" cy="1914525"/>
                    </a:xfrm>
                    <a:prstGeom prst="rect">
                      <a:avLst/>
                    </a:prstGeom>
                    <a:noFill/>
                    <a:ln w="9525">
                      <a:noFill/>
                      <a:miter lim="800000"/>
                      <a:headEnd/>
                      <a:tailEnd/>
                    </a:ln>
                  </pic:spPr>
                </pic:pic>
              </a:graphicData>
            </a:graphic>
          </wp:inline>
        </w:drawing>
      </w:r>
    </w:p>
    <w:p w:rsidR="006D00EB" w:rsidRPr="006D00EB" w:rsidRDefault="006D00EB" w:rsidP="006D00EB">
      <w:pPr>
        <w:pStyle w:val="ResimYazs"/>
        <w:jc w:val="left"/>
      </w:pPr>
      <w:r>
        <w:t>Şekil 3:LCD display bağlantı uçları</w:t>
      </w:r>
    </w:p>
    <w:p w:rsidR="00B7133D" w:rsidRPr="006D00EB" w:rsidRDefault="006D00EB" w:rsidP="00B7133D">
      <w:pPr>
        <w:pStyle w:val="ResimYazs"/>
        <w:rPr>
          <w:sz w:val="22"/>
          <w:szCs w:val="22"/>
        </w:rPr>
      </w:pPr>
      <w:r w:rsidRPr="006D00EB">
        <w:rPr>
          <w:sz w:val="22"/>
          <w:szCs w:val="22"/>
        </w:rPr>
        <w:lastRenderedPageBreak/>
        <w:t>Lcd Displayi Üsteki bilgiler dahilinde portlarımıza bağlarız.</w:t>
      </w:r>
    </w:p>
    <w:p w:rsidR="006D00EB" w:rsidRPr="006D00EB" w:rsidRDefault="006D00EB" w:rsidP="00B7133D">
      <w:pPr>
        <w:pStyle w:val="ResimYazs"/>
        <w:rPr>
          <w:sz w:val="22"/>
          <w:szCs w:val="22"/>
        </w:rPr>
      </w:pPr>
      <w:r w:rsidRPr="006D00EB">
        <w:rPr>
          <w:rStyle w:val="style2"/>
          <w:sz w:val="22"/>
          <w:szCs w:val="22"/>
        </w:rPr>
        <w:t>V</w:t>
      </w:r>
      <w:r w:rsidRPr="006D00EB">
        <w:rPr>
          <w:rStyle w:val="style146"/>
          <w:sz w:val="22"/>
          <w:szCs w:val="22"/>
        </w:rPr>
        <w:t>EE</w:t>
      </w:r>
      <w:r w:rsidRPr="006D00EB">
        <w:rPr>
          <w:rStyle w:val="style2"/>
          <w:sz w:val="22"/>
          <w:szCs w:val="22"/>
        </w:rPr>
        <w:t xml:space="preserve"> :</w:t>
      </w:r>
      <w:r w:rsidRPr="006D00EB">
        <w:rPr>
          <w:sz w:val="22"/>
          <w:szCs w:val="22"/>
        </w:rPr>
        <w:t xml:space="preserve"> </w:t>
      </w:r>
      <w:r w:rsidRPr="006D00EB">
        <w:rPr>
          <w:rStyle w:val="style3"/>
          <w:sz w:val="22"/>
          <w:szCs w:val="22"/>
        </w:rPr>
        <w:t xml:space="preserve">Kontrast girişine bağlanan direnç ile LCD panelin kontrastı ayarlanabilir. Direnç değeri yükseldikçe kontrast düşer, azaldıkça ise kontrast yükselir. </w:t>
      </w:r>
      <w:r w:rsidRPr="006D00EB">
        <w:rPr>
          <w:sz w:val="22"/>
          <w:szCs w:val="22"/>
        </w:rPr>
        <w:br/>
      </w:r>
      <w:r w:rsidRPr="006D00EB">
        <w:rPr>
          <w:sz w:val="22"/>
          <w:szCs w:val="22"/>
        </w:rPr>
        <w:br/>
      </w:r>
      <w:r w:rsidRPr="006D00EB">
        <w:rPr>
          <w:rStyle w:val="style2"/>
          <w:sz w:val="22"/>
          <w:szCs w:val="22"/>
        </w:rPr>
        <w:t>RS :</w:t>
      </w:r>
      <w:r w:rsidRPr="006D00EB">
        <w:rPr>
          <w:sz w:val="22"/>
          <w:szCs w:val="22"/>
        </w:rPr>
        <w:t xml:space="preserve"> </w:t>
      </w:r>
      <w:r w:rsidRPr="006D00EB">
        <w:rPr>
          <w:rStyle w:val="style3"/>
          <w:sz w:val="22"/>
          <w:szCs w:val="22"/>
        </w:rPr>
        <w:t>Lcd ye komut mu yoksa data mı gönderileceğini belirler. RS girişi "0" (ground) durumundayken komut saklayıcısı, +5V oldugundaysa veri saklayıcısı seçilmiş olur.</w:t>
      </w:r>
      <w:r w:rsidRPr="006D00EB">
        <w:rPr>
          <w:sz w:val="22"/>
          <w:szCs w:val="22"/>
        </w:rPr>
        <w:br/>
      </w:r>
      <w:r w:rsidRPr="006D00EB">
        <w:rPr>
          <w:sz w:val="22"/>
          <w:szCs w:val="22"/>
        </w:rPr>
        <w:br/>
      </w:r>
      <w:r w:rsidRPr="006D00EB">
        <w:rPr>
          <w:rStyle w:val="style2"/>
          <w:sz w:val="22"/>
          <w:szCs w:val="22"/>
        </w:rPr>
        <w:t>RW :</w:t>
      </w:r>
      <w:r w:rsidRPr="006D00EB">
        <w:rPr>
          <w:rStyle w:val="style3"/>
          <w:sz w:val="22"/>
          <w:szCs w:val="22"/>
        </w:rPr>
        <w:t xml:space="preserve"> Lcd den okuma mı yoksa lcd ye yazma yapılacağını belirler. RW girişi toprağa bağlandığında yani "0" durumundayken LCD yazma modundadır.</w:t>
      </w:r>
      <w:r w:rsidRPr="006D00EB">
        <w:rPr>
          <w:sz w:val="22"/>
          <w:szCs w:val="22"/>
        </w:rPr>
        <w:br/>
      </w:r>
      <w:r w:rsidRPr="006D00EB">
        <w:rPr>
          <w:sz w:val="22"/>
          <w:szCs w:val="22"/>
        </w:rPr>
        <w:br/>
      </w:r>
      <w:r w:rsidRPr="006D00EB">
        <w:rPr>
          <w:rStyle w:val="style2"/>
          <w:sz w:val="22"/>
          <w:szCs w:val="22"/>
        </w:rPr>
        <w:t>E :</w:t>
      </w:r>
      <w:r w:rsidRPr="006D00EB">
        <w:rPr>
          <w:rStyle w:val="style3"/>
          <w:sz w:val="22"/>
          <w:szCs w:val="22"/>
        </w:rPr>
        <w:t xml:space="preserve"> Enable ucu LCD ve pinler arasındaki gerçek veri alışverişini sağlayan bacaktır. Bu girişi mikrodenetleyiciye program aracılığıyla tanıttıktan sonra PIC kendisi veri gönderileceği zaman bu bacaga enable pulsu gönderir. </w:t>
      </w:r>
      <w:r w:rsidRPr="006D00EB">
        <w:rPr>
          <w:sz w:val="22"/>
          <w:szCs w:val="22"/>
        </w:rPr>
        <w:br/>
      </w:r>
      <w:r w:rsidRPr="006D00EB">
        <w:rPr>
          <w:sz w:val="22"/>
          <w:szCs w:val="22"/>
        </w:rPr>
        <w:br/>
      </w:r>
      <w:r w:rsidRPr="006D00EB">
        <w:rPr>
          <w:rStyle w:val="style2"/>
          <w:sz w:val="22"/>
          <w:szCs w:val="22"/>
        </w:rPr>
        <w:t>D0 - D7 :</w:t>
      </w:r>
      <w:r w:rsidRPr="006D00EB">
        <w:rPr>
          <w:rStyle w:val="style3"/>
          <w:sz w:val="22"/>
          <w:szCs w:val="22"/>
        </w:rPr>
        <w:t xml:space="preserve"> Data hattı olan bu pinler doğrudan mikrodenetleyicinin bir portuna bağlanır. Veri 4 ya da 8 bitlik veri yolu ile gönderilebilir.</w:t>
      </w:r>
    </w:p>
    <w:p w:rsidR="00B7133D" w:rsidRDefault="00B7133D" w:rsidP="00B7133D">
      <w:pPr>
        <w:pStyle w:val="ResimYazs"/>
      </w:pPr>
    </w:p>
    <w:p w:rsidR="006D00EB" w:rsidRDefault="006D00EB" w:rsidP="00B7133D">
      <w:pPr>
        <w:pStyle w:val="ResimYazs"/>
      </w:pPr>
      <w:r>
        <w:t>Diğer Bağlantı uçları ise topraklara bağlanır</w:t>
      </w:r>
    </w:p>
    <w:p w:rsidR="006D00EB" w:rsidRPr="006D00EB" w:rsidRDefault="006D00EB" w:rsidP="00B7133D">
      <w:pPr>
        <w:pStyle w:val="ResimYazs"/>
        <w:rPr>
          <w:i w:val="0"/>
        </w:rPr>
      </w:pPr>
      <w:r>
        <w:rPr>
          <w:i w:val="0"/>
        </w:rPr>
        <w:t>Bu kısımda özellikle lcd üzerinde durdumki zaten günlerim tamamı ile lcd displayi araştırmak ile geçti.</w:t>
      </w:r>
    </w:p>
    <w:p w:rsidR="006D00EB" w:rsidRPr="006D00EB" w:rsidRDefault="006D00EB" w:rsidP="006D00EB">
      <w:pPr>
        <w:suppressAutoHyphens w:val="0"/>
        <w:autoSpaceDE w:val="0"/>
        <w:autoSpaceDN w:val="0"/>
        <w:adjustRightInd w:val="0"/>
        <w:jc w:val="left"/>
        <w:rPr>
          <w:rFonts w:eastAsiaTheme="minorHAnsi"/>
          <w:color w:val="000000"/>
          <w:sz w:val="22"/>
          <w:szCs w:val="22"/>
          <w:lang w:eastAsia="en-US"/>
        </w:rPr>
      </w:pPr>
      <w:r w:rsidRPr="006D00EB">
        <w:rPr>
          <w:rFonts w:eastAsiaTheme="minorHAnsi"/>
          <w:b/>
          <w:bCs/>
          <w:color w:val="000000"/>
          <w:sz w:val="22"/>
          <w:szCs w:val="22"/>
          <w:lang w:eastAsia="en-US"/>
        </w:rPr>
        <w:t xml:space="preserve">1.4. Genel Yapı: </w:t>
      </w:r>
    </w:p>
    <w:p w:rsidR="00B7133D" w:rsidRPr="002816A2" w:rsidRDefault="00B7133D" w:rsidP="00B7133D">
      <w:pPr>
        <w:rPr>
          <w:sz w:val="22"/>
          <w:szCs w:val="22"/>
        </w:rPr>
      </w:pPr>
    </w:p>
    <w:p w:rsidR="00B7133D" w:rsidRPr="002816A2" w:rsidRDefault="00B7133D" w:rsidP="00B7133D">
      <w:pPr>
        <w:rPr>
          <w:sz w:val="22"/>
          <w:szCs w:val="22"/>
        </w:rPr>
      </w:pPr>
    </w:p>
    <w:p w:rsidR="00D608A4" w:rsidRDefault="00D608A4" w:rsidP="00B7133D">
      <w:pPr>
        <w:rPr>
          <w:sz w:val="22"/>
          <w:szCs w:val="22"/>
        </w:rPr>
      </w:pPr>
      <w:r>
        <w:rPr>
          <w:sz w:val="22"/>
          <w:szCs w:val="22"/>
        </w:rPr>
        <w:tab/>
        <w:t>Projede Başlangıç olarak araştığım lCD displayde herşeyi yapmakta fakat süre hesaplamasını daha sonra öğrendiğimden süreleri kendim ortalama hesaplayarak uyarladım</w:t>
      </w:r>
    </w:p>
    <w:p w:rsidR="00B7133D" w:rsidRDefault="00D608A4" w:rsidP="00B7133D">
      <w:pPr>
        <w:rPr>
          <w:sz w:val="22"/>
          <w:szCs w:val="22"/>
        </w:rPr>
      </w:pPr>
      <w:r>
        <w:rPr>
          <w:noProof/>
          <w:sz w:val="22"/>
          <w:szCs w:val="22"/>
          <w:lang w:eastAsia="tr-TR"/>
        </w:rPr>
        <w:drawing>
          <wp:inline distT="0" distB="0" distL="0" distR="0">
            <wp:extent cx="2876550" cy="1619250"/>
            <wp:effectExtent l="19050" t="0" r="0" b="0"/>
            <wp:docPr id="20" name="Resim 8" descr="C:\Users\emre\Desktop\WhatsApp Image 2017-05-08 at 00.06.03(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emre\Desktop\WhatsApp Image 2017-05-08 at 00.06.03(2).jpeg"/>
                    <pic:cNvPicPr>
                      <a:picLocks noChangeAspect="1" noChangeArrowheads="1"/>
                    </pic:cNvPicPr>
                  </pic:nvPicPr>
                  <pic:blipFill>
                    <a:blip r:embed="rId13"/>
                    <a:srcRect/>
                    <a:stretch>
                      <a:fillRect/>
                    </a:stretch>
                  </pic:blipFill>
                  <pic:spPr bwMode="auto">
                    <a:xfrm>
                      <a:off x="0" y="0"/>
                      <a:ext cx="2876550" cy="1619250"/>
                    </a:xfrm>
                    <a:prstGeom prst="rect">
                      <a:avLst/>
                    </a:prstGeom>
                    <a:noFill/>
                    <a:ln w="9525">
                      <a:noFill/>
                      <a:miter lim="800000"/>
                      <a:headEnd/>
                      <a:tailEnd/>
                    </a:ln>
                  </pic:spPr>
                </pic:pic>
              </a:graphicData>
            </a:graphic>
          </wp:inline>
        </w:drawing>
      </w:r>
    </w:p>
    <w:p w:rsidR="00D608A4" w:rsidRDefault="00D608A4" w:rsidP="00D608A4">
      <w:pPr>
        <w:pStyle w:val="ResimYazs"/>
        <w:jc w:val="left"/>
      </w:pPr>
      <w:r>
        <w:t>Şekil 3:soldan 1.  ışık yandığında</w:t>
      </w:r>
    </w:p>
    <w:p w:rsidR="00D608A4" w:rsidRPr="00D608A4" w:rsidRDefault="00D608A4" w:rsidP="00D608A4">
      <w:pPr>
        <w:pStyle w:val="Default"/>
        <w:rPr>
          <w:rFonts w:eastAsiaTheme="minorHAnsi"/>
        </w:rPr>
      </w:pPr>
      <w:r>
        <w:rPr>
          <w:sz w:val="22"/>
          <w:szCs w:val="22"/>
        </w:rPr>
        <w:lastRenderedPageBreak/>
        <w:t xml:space="preserve">şekil 3 teki gibi yanan ilk ışıkta </w:t>
      </w:r>
    </w:p>
    <w:tbl>
      <w:tblPr>
        <w:tblW w:w="0" w:type="auto"/>
        <w:tblBorders>
          <w:top w:val="nil"/>
          <w:left w:val="nil"/>
          <w:bottom w:val="nil"/>
          <w:right w:val="nil"/>
        </w:tblBorders>
        <w:tblLayout w:type="fixed"/>
        <w:tblLook w:val="0000"/>
      </w:tblPr>
      <w:tblGrid>
        <w:gridCol w:w="4389"/>
      </w:tblGrid>
      <w:tr w:rsidR="00D608A4" w:rsidRPr="00D608A4">
        <w:trPr>
          <w:trHeight w:val="247"/>
        </w:trPr>
        <w:tc>
          <w:tcPr>
            <w:tcW w:w="4389" w:type="dxa"/>
          </w:tcPr>
          <w:p w:rsidR="00D608A4" w:rsidRPr="00D608A4" w:rsidRDefault="00D608A4" w:rsidP="00D608A4">
            <w:pPr>
              <w:suppressAutoHyphens w:val="0"/>
              <w:autoSpaceDE w:val="0"/>
              <w:autoSpaceDN w:val="0"/>
              <w:adjustRightInd w:val="0"/>
              <w:jc w:val="left"/>
              <w:rPr>
                <w:rFonts w:eastAsiaTheme="minorHAnsi"/>
                <w:color w:val="000000"/>
                <w:sz w:val="23"/>
                <w:szCs w:val="23"/>
                <w:lang w:eastAsia="en-US"/>
              </w:rPr>
            </w:pPr>
            <w:r w:rsidRPr="00D608A4">
              <w:rPr>
                <w:rFonts w:eastAsiaTheme="minorHAnsi"/>
                <w:color w:val="000000"/>
                <w:sz w:val="24"/>
                <w:szCs w:val="24"/>
                <w:lang w:eastAsia="en-US"/>
              </w:rPr>
              <w:t xml:space="preserve"> </w:t>
            </w:r>
            <w:r w:rsidRPr="00D608A4">
              <w:rPr>
                <w:rFonts w:eastAsiaTheme="minorHAnsi"/>
                <w:color w:val="000000"/>
                <w:sz w:val="23"/>
                <w:szCs w:val="23"/>
                <w:lang w:eastAsia="en-US"/>
              </w:rPr>
              <w:t xml:space="preserve">Önce üst satırda ‘kocaeli uni’ </w:t>
            </w:r>
            <w:r>
              <w:rPr>
                <w:rFonts w:eastAsiaTheme="minorHAnsi"/>
                <w:color w:val="000000"/>
                <w:sz w:val="23"/>
                <w:szCs w:val="23"/>
                <w:lang w:eastAsia="en-US"/>
              </w:rPr>
              <w:t>yazıyor</w:t>
            </w:r>
            <w:r w:rsidRPr="00D608A4">
              <w:rPr>
                <w:rFonts w:eastAsiaTheme="minorHAnsi"/>
                <w:color w:val="000000"/>
                <w:sz w:val="23"/>
                <w:szCs w:val="23"/>
                <w:lang w:eastAsia="en-US"/>
              </w:rPr>
              <w:t xml:space="preserve"> </w:t>
            </w:r>
          </w:p>
          <w:p w:rsidR="00D608A4" w:rsidRDefault="00D608A4" w:rsidP="00D608A4">
            <w:pPr>
              <w:suppressAutoHyphens w:val="0"/>
              <w:autoSpaceDE w:val="0"/>
              <w:autoSpaceDN w:val="0"/>
              <w:adjustRightInd w:val="0"/>
              <w:jc w:val="left"/>
              <w:rPr>
                <w:rFonts w:eastAsiaTheme="minorHAnsi"/>
                <w:color w:val="000000"/>
                <w:sz w:val="23"/>
                <w:szCs w:val="23"/>
                <w:lang w:eastAsia="en-US"/>
              </w:rPr>
            </w:pPr>
            <w:r w:rsidRPr="00D608A4">
              <w:rPr>
                <w:rFonts w:eastAsiaTheme="minorHAnsi"/>
                <w:color w:val="000000"/>
                <w:sz w:val="23"/>
                <w:szCs w:val="23"/>
                <w:lang w:eastAsia="en-US"/>
              </w:rPr>
              <w:t>2 sa</w:t>
            </w:r>
            <w:r>
              <w:rPr>
                <w:rFonts w:eastAsiaTheme="minorHAnsi"/>
                <w:color w:val="000000"/>
                <w:sz w:val="23"/>
                <w:szCs w:val="23"/>
                <w:lang w:eastAsia="en-US"/>
              </w:rPr>
              <w:t>niye sonra alt satırda ‘Emre Büyükada</w:t>
            </w:r>
            <w:r w:rsidRPr="00D608A4">
              <w:rPr>
                <w:rFonts w:eastAsiaTheme="minorHAnsi"/>
                <w:color w:val="000000"/>
                <w:sz w:val="23"/>
                <w:szCs w:val="23"/>
                <w:lang w:eastAsia="en-US"/>
              </w:rPr>
              <w:t xml:space="preserve">’ </w:t>
            </w:r>
            <w:r>
              <w:rPr>
                <w:rFonts w:eastAsiaTheme="minorHAnsi"/>
                <w:color w:val="000000"/>
                <w:sz w:val="23"/>
                <w:szCs w:val="23"/>
                <w:lang w:eastAsia="en-US"/>
              </w:rPr>
              <w:t>Yazıyor</w:t>
            </w:r>
            <w:r w:rsidRPr="00D608A4">
              <w:rPr>
                <w:rFonts w:eastAsiaTheme="minorHAnsi"/>
                <w:color w:val="000000"/>
                <w:sz w:val="23"/>
                <w:szCs w:val="23"/>
                <w:lang w:eastAsia="en-US"/>
              </w:rPr>
              <w:t xml:space="preserve">. </w:t>
            </w:r>
          </w:p>
          <w:p w:rsidR="00D608A4" w:rsidRPr="00D608A4" w:rsidRDefault="00D608A4" w:rsidP="00D608A4">
            <w:pPr>
              <w:suppressAutoHyphens w:val="0"/>
              <w:autoSpaceDE w:val="0"/>
              <w:autoSpaceDN w:val="0"/>
              <w:adjustRightInd w:val="0"/>
              <w:jc w:val="left"/>
              <w:rPr>
                <w:rFonts w:eastAsiaTheme="minorHAnsi"/>
                <w:color w:val="000000"/>
                <w:sz w:val="23"/>
                <w:szCs w:val="23"/>
                <w:lang w:eastAsia="en-US"/>
              </w:rPr>
            </w:pPr>
            <w:r>
              <w:rPr>
                <w:rFonts w:eastAsiaTheme="minorHAnsi"/>
                <w:color w:val="000000"/>
                <w:sz w:val="23"/>
                <w:szCs w:val="23"/>
                <w:lang w:eastAsia="en-US"/>
              </w:rPr>
              <w:t>Ortalama olarakta bunları yazıp 3 saniye kadar bekliyor sonra yeni seçim gerçekleşiyor</w:t>
            </w:r>
          </w:p>
        </w:tc>
      </w:tr>
    </w:tbl>
    <w:p w:rsidR="00D608A4" w:rsidRDefault="00D608A4" w:rsidP="00B7133D">
      <w:pPr>
        <w:rPr>
          <w:sz w:val="22"/>
          <w:szCs w:val="22"/>
        </w:rPr>
      </w:pPr>
    </w:p>
    <w:p w:rsidR="00D608A4" w:rsidRDefault="00D608A4" w:rsidP="00B7133D">
      <w:pPr>
        <w:rPr>
          <w:sz w:val="22"/>
          <w:szCs w:val="22"/>
        </w:rPr>
      </w:pPr>
      <w:r>
        <w:rPr>
          <w:noProof/>
          <w:sz w:val="22"/>
          <w:szCs w:val="22"/>
          <w:lang w:eastAsia="tr-TR"/>
        </w:rPr>
        <w:drawing>
          <wp:inline distT="0" distB="0" distL="0" distR="0">
            <wp:extent cx="2876550" cy="1619250"/>
            <wp:effectExtent l="19050" t="0" r="0" b="0"/>
            <wp:docPr id="16" name="Resim 5" descr="C:\Users\emre\Desktop\WhatsApp Image 2017-05-08 at 00.06.0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emre\Desktop\WhatsApp Image 2017-05-08 at 00.06.04.jpeg"/>
                    <pic:cNvPicPr>
                      <a:picLocks noChangeAspect="1" noChangeArrowheads="1"/>
                    </pic:cNvPicPr>
                  </pic:nvPicPr>
                  <pic:blipFill>
                    <a:blip r:embed="rId14"/>
                    <a:srcRect/>
                    <a:stretch>
                      <a:fillRect/>
                    </a:stretch>
                  </pic:blipFill>
                  <pic:spPr bwMode="auto">
                    <a:xfrm>
                      <a:off x="0" y="0"/>
                      <a:ext cx="2876550" cy="1619250"/>
                    </a:xfrm>
                    <a:prstGeom prst="rect">
                      <a:avLst/>
                    </a:prstGeom>
                    <a:noFill/>
                    <a:ln w="9525">
                      <a:noFill/>
                      <a:miter lim="800000"/>
                      <a:headEnd/>
                      <a:tailEnd/>
                    </a:ln>
                  </pic:spPr>
                </pic:pic>
              </a:graphicData>
            </a:graphic>
          </wp:inline>
        </w:drawing>
      </w:r>
    </w:p>
    <w:p w:rsidR="00D608A4" w:rsidRPr="00EC1BDE" w:rsidRDefault="00D608A4" w:rsidP="00EC1BDE">
      <w:pPr>
        <w:pStyle w:val="ResimYazs"/>
        <w:jc w:val="left"/>
      </w:pPr>
      <w:r>
        <w:t>Şekil 5:soldan 2 . ışık yandığında</w:t>
      </w:r>
    </w:p>
    <w:tbl>
      <w:tblPr>
        <w:tblW w:w="0" w:type="auto"/>
        <w:tblBorders>
          <w:top w:val="nil"/>
          <w:left w:val="nil"/>
          <w:bottom w:val="nil"/>
          <w:right w:val="nil"/>
        </w:tblBorders>
        <w:tblLayout w:type="fixed"/>
        <w:tblLook w:val="0000"/>
      </w:tblPr>
      <w:tblGrid>
        <w:gridCol w:w="4580"/>
      </w:tblGrid>
      <w:tr w:rsidR="00D608A4" w:rsidRPr="00D608A4">
        <w:trPr>
          <w:trHeight w:val="247"/>
        </w:trPr>
        <w:tc>
          <w:tcPr>
            <w:tcW w:w="4580" w:type="dxa"/>
          </w:tcPr>
          <w:p w:rsidR="00D608A4" w:rsidRPr="00D608A4" w:rsidRDefault="00D608A4" w:rsidP="00D608A4">
            <w:pPr>
              <w:suppressAutoHyphens w:val="0"/>
              <w:autoSpaceDE w:val="0"/>
              <w:autoSpaceDN w:val="0"/>
              <w:adjustRightInd w:val="0"/>
              <w:jc w:val="left"/>
              <w:rPr>
                <w:rFonts w:eastAsiaTheme="minorHAnsi"/>
                <w:color w:val="000000"/>
                <w:sz w:val="23"/>
                <w:szCs w:val="23"/>
                <w:lang w:eastAsia="en-US"/>
              </w:rPr>
            </w:pPr>
            <w:r>
              <w:rPr>
                <w:rFonts w:eastAsiaTheme="minorHAnsi"/>
                <w:color w:val="000000"/>
                <w:sz w:val="24"/>
                <w:szCs w:val="24"/>
                <w:lang w:eastAsia="en-US"/>
              </w:rPr>
              <w:t>Şekil 5 teki gibi</w:t>
            </w:r>
            <w:r w:rsidRPr="00D608A4">
              <w:rPr>
                <w:rFonts w:eastAsiaTheme="minorHAnsi"/>
                <w:color w:val="000000"/>
                <w:sz w:val="24"/>
                <w:szCs w:val="24"/>
                <w:lang w:eastAsia="en-US"/>
              </w:rPr>
              <w:t xml:space="preserve"> </w:t>
            </w:r>
            <w:r w:rsidRPr="00D608A4">
              <w:rPr>
                <w:rFonts w:eastAsiaTheme="minorHAnsi"/>
                <w:color w:val="000000"/>
                <w:sz w:val="23"/>
                <w:szCs w:val="23"/>
                <w:lang w:eastAsia="en-US"/>
              </w:rPr>
              <w:t>Önce alt satırda ‘</w:t>
            </w:r>
            <w:r>
              <w:rPr>
                <w:rFonts w:eastAsiaTheme="minorHAnsi"/>
                <w:color w:val="000000"/>
                <w:sz w:val="23"/>
                <w:szCs w:val="23"/>
                <w:lang w:eastAsia="en-US"/>
              </w:rPr>
              <w:t>Emre Büyükada yazıp sonra</w:t>
            </w:r>
            <w:r w:rsidRPr="00D608A4">
              <w:rPr>
                <w:rFonts w:eastAsiaTheme="minorHAnsi"/>
                <w:color w:val="000000"/>
                <w:sz w:val="23"/>
                <w:szCs w:val="23"/>
                <w:lang w:eastAsia="en-US"/>
              </w:rPr>
              <w:t xml:space="preserve">. </w:t>
            </w:r>
          </w:p>
          <w:p w:rsidR="00D608A4" w:rsidRPr="00D608A4" w:rsidRDefault="00D608A4" w:rsidP="00D608A4">
            <w:pPr>
              <w:suppressAutoHyphens w:val="0"/>
              <w:autoSpaceDE w:val="0"/>
              <w:autoSpaceDN w:val="0"/>
              <w:adjustRightInd w:val="0"/>
              <w:jc w:val="left"/>
              <w:rPr>
                <w:rFonts w:eastAsiaTheme="minorHAnsi"/>
                <w:color w:val="000000"/>
                <w:sz w:val="23"/>
                <w:szCs w:val="23"/>
                <w:lang w:eastAsia="en-US"/>
              </w:rPr>
            </w:pPr>
            <w:r w:rsidRPr="00D608A4">
              <w:rPr>
                <w:rFonts w:eastAsiaTheme="minorHAnsi"/>
                <w:color w:val="000000"/>
                <w:sz w:val="23"/>
                <w:szCs w:val="23"/>
                <w:lang w:eastAsia="en-US"/>
              </w:rPr>
              <w:t>2 saniye üst satırda ‘kocaeli uni’ yaz</w:t>
            </w:r>
            <w:r>
              <w:rPr>
                <w:rFonts w:eastAsiaTheme="minorHAnsi"/>
                <w:color w:val="000000"/>
                <w:sz w:val="23"/>
                <w:szCs w:val="23"/>
                <w:lang w:eastAsia="en-US"/>
              </w:rPr>
              <w:t>ıyor sonra ortalama 3 saniye kadar bekleyip yeni seçim yapıor</w:t>
            </w:r>
          </w:p>
        </w:tc>
      </w:tr>
    </w:tbl>
    <w:p w:rsidR="00D608A4" w:rsidRDefault="00D608A4" w:rsidP="00B7133D">
      <w:pPr>
        <w:rPr>
          <w:sz w:val="22"/>
          <w:szCs w:val="22"/>
        </w:rPr>
      </w:pPr>
    </w:p>
    <w:p w:rsidR="00D608A4" w:rsidRDefault="00D608A4" w:rsidP="00B7133D">
      <w:pPr>
        <w:rPr>
          <w:sz w:val="22"/>
          <w:szCs w:val="22"/>
        </w:rPr>
      </w:pPr>
      <w:r>
        <w:rPr>
          <w:noProof/>
          <w:sz w:val="22"/>
          <w:szCs w:val="22"/>
          <w:lang w:eastAsia="tr-TR"/>
        </w:rPr>
        <w:drawing>
          <wp:inline distT="0" distB="0" distL="0" distR="0">
            <wp:extent cx="2876550" cy="1619250"/>
            <wp:effectExtent l="19050" t="0" r="0" b="0"/>
            <wp:docPr id="18" name="Resim 7" descr="C:\Users\emre\Desktop\WhatsApp Image 2017-05-08 at 00.06.03(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emre\Desktop\WhatsApp Image 2017-05-08 at 00.06.03(1).jpeg"/>
                    <pic:cNvPicPr>
                      <a:picLocks noChangeAspect="1" noChangeArrowheads="1"/>
                    </pic:cNvPicPr>
                  </pic:nvPicPr>
                  <pic:blipFill>
                    <a:blip r:embed="rId15"/>
                    <a:srcRect/>
                    <a:stretch>
                      <a:fillRect/>
                    </a:stretch>
                  </pic:blipFill>
                  <pic:spPr bwMode="auto">
                    <a:xfrm>
                      <a:off x="0" y="0"/>
                      <a:ext cx="2876550" cy="1619250"/>
                    </a:xfrm>
                    <a:prstGeom prst="rect">
                      <a:avLst/>
                    </a:prstGeom>
                    <a:noFill/>
                    <a:ln w="9525">
                      <a:noFill/>
                      <a:miter lim="800000"/>
                      <a:headEnd/>
                      <a:tailEnd/>
                    </a:ln>
                  </pic:spPr>
                </pic:pic>
              </a:graphicData>
            </a:graphic>
          </wp:inline>
        </w:drawing>
      </w:r>
    </w:p>
    <w:p w:rsidR="00D608A4" w:rsidRDefault="00D608A4" w:rsidP="00D608A4">
      <w:pPr>
        <w:pStyle w:val="ResimYazs"/>
        <w:jc w:val="left"/>
      </w:pPr>
      <w:r>
        <w:t>Şekil 6:soldan 3 . ışık yandığında</w:t>
      </w:r>
    </w:p>
    <w:p w:rsidR="00D608A4" w:rsidRDefault="00D608A4" w:rsidP="00B7133D">
      <w:pPr>
        <w:rPr>
          <w:sz w:val="22"/>
          <w:szCs w:val="22"/>
        </w:rPr>
      </w:pPr>
    </w:p>
    <w:p w:rsidR="00D608A4" w:rsidRPr="00D608A4" w:rsidRDefault="00D608A4" w:rsidP="00D608A4">
      <w:pPr>
        <w:suppressAutoHyphens w:val="0"/>
        <w:autoSpaceDE w:val="0"/>
        <w:autoSpaceDN w:val="0"/>
        <w:adjustRightInd w:val="0"/>
        <w:jc w:val="left"/>
        <w:rPr>
          <w:rFonts w:eastAsiaTheme="minorHAnsi"/>
          <w:color w:val="000000"/>
          <w:sz w:val="24"/>
          <w:szCs w:val="24"/>
          <w:lang w:eastAsia="en-US"/>
        </w:rPr>
      </w:pPr>
    </w:p>
    <w:tbl>
      <w:tblPr>
        <w:tblW w:w="0" w:type="auto"/>
        <w:tblBorders>
          <w:top w:val="nil"/>
          <w:left w:val="nil"/>
          <w:bottom w:val="nil"/>
          <w:right w:val="nil"/>
        </w:tblBorders>
        <w:tblLayout w:type="fixed"/>
        <w:tblLook w:val="0000"/>
      </w:tblPr>
      <w:tblGrid>
        <w:gridCol w:w="5062"/>
      </w:tblGrid>
      <w:tr w:rsidR="00D608A4" w:rsidRPr="00D608A4">
        <w:trPr>
          <w:trHeight w:val="523"/>
        </w:trPr>
        <w:tc>
          <w:tcPr>
            <w:tcW w:w="5062" w:type="dxa"/>
          </w:tcPr>
          <w:p w:rsidR="00D608A4" w:rsidRPr="00D608A4" w:rsidRDefault="00D608A4" w:rsidP="00D608A4">
            <w:pPr>
              <w:suppressAutoHyphens w:val="0"/>
              <w:autoSpaceDE w:val="0"/>
              <w:autoSpaceDN w:val="0"/>
              <w:adjustRightInd w:val="0"/>
              <w:jc w:val="left"/>
              <w:rPr>
                <w:rFonts w:eastAsiaTheme="minorHAnsi"/>
                <w:color w:val="000000"/>
                <w:sz w:val="23"/>
                <w:szCs w:val="23"/>
                <w:lang w:eastAsia="en-US"/>
              </w:rPr>
            </w:pPr>
            <w:r w:rsidRPr="00D608A4">
              <w:rPr>
                <w:rFonts w:eastAsiaTheme="minorHAnsi"/>
                <w:color w:val="000000"/>
                <w:sz w:val="24"/>
                <w:szCs w:val="24"/>
                <w:lang w:eastAsia="en-US"/>
              </w:rPr>
              <w:t xml:space="preserve"> </w:t>
            </w:r>
            <w:r>
              <w:rPr>
                <w:rFonts w:eastAsiaTheme="minorHAnsi"/>
                <w:color w:val="000000"/>
                <w:sz w:val="24"/>
                <w:szCs w:val="24"/>
                <w:lang w:eastAsia="en-US"/>
              </w:rPr>
              <w:t xml:space="preserve">Şekil 6 daki gibi </w:t>
            </w:r>
            <w:r w:rsidRPr="00D608A4">
              <w:rPr>
                <w:rFonts w:eastAsiaTheme="minorHAnsi"/>
                <w:color w:val="000000"/>
                <w:sz w:val="23"/>
                <w:szCs w:val="23"/>
                <w:lang w:eastAsia="en-US"/>
              </w:rPr>
              <w:t>Önce üst satırda soldan sağa ka</w:t>
            </w:r>
            <w:r>
              <w:rPr>
                <w:rFonts w:eastAsiaTheme="minorHAnsi"/>
                <w:color w:val="000000"/>
                <w:sz w:val="23"/>
                <w:szCs w:val="23"/>
                <w:lang w:eastAsia="en-US"/>
              </w:rPr>
              <w:t>ydırarak ‘kocaeli uni’ yazıyor burada sadece geçişler biraz hızlı  olabilir onuda rastgele ayarlayabiliyorum hesap yapmayı sonradan öğrendiğim için</w:t>
            </w:r>
          </w:p>
          <w:p w:rsidR="00D608A4" w:rsidRPr="00D608A4" w:rsidRDefault="00D608A4" w:rsidP="0034520A">
            <w:pPr>
              <w:suppressAutoHyphens w:val="0"/>
              <w:autoSpaceDE w:val="0"/>
              <w:autoSpaceDN w:val="0"/>
              <w:adjustRightInd w:val="0"/>
              <w:jc w:val="left"/>
              <w:rPr>
                <w:rFonts w:eastAsiaTheme="minorHAnsi"/>
                <w:color w:val="000000"/>
                <w:sz w:val="23"/>
                <w:szCs w:val="23"/>
                <w:lang w:eastAsia="en-US"/>
              </w:rPr>
            </w:pPr>
            <w:r w:rsidRPr="00D608A4">
              <w:rPr>
                <w:rFonts w:eastAsiaTheme="minorHAnsi"/>
                <w:color w:val="000000"/>
                <w:sz w:val="23"/>
                <w:szCs w:val="23"/>
                <w:lang w:eastAsia="en-US"/>
              </w:rPr>
              <w:t>2 saniye sonra alt satırda soldan sağa kaydırarak ‘</w:t>
            </w:r>
            <w:r w:rsidR="0034520A">
              <w:rPr>
                <w:rFonts w:eastAsiaTheme="minorHAnsi"/>
                <w:color w:val="000000"/>
                <w:sz w:val="23"/>
                <w:szCs w:val="23"/>
                <w:lang w:eastAsia="en-US"/>
              </w:rPr>
              <w:t>Emre Büyükada Yazıyor</w:t>
            </w:r>
            <w:r w:rsidRPr="00D608A4">
              <w:rPr>
                <w:rFonts w:eastAsiaTheme="minorHAnsi"/>
                <w:color w:val="000000"/>
                <w:sz w:val="23"/>
                <w:szCs w:val="23"/>
                <w:lang w:eastAsia="en-US"/>
              </w:rPr>
              <w:t xml:space="preserve">. </w:t>
            </w:r>
            <w:r w:rsidR="0034520A">
              <w:rPr>
                <w:rFonts w:eastAsiaTheme="minorHAnsi"/>
                <w:color w:val="000000"/>
                <w:sz w:val="23"/>
                <w:szCs w:val="23"/>
                <w:lang w:eastAsia="en-US"/>
              </w:rPr>
              <w:t>sonunda ise 3 saniye bekleyip yeni bir ledin seçimine geçiyor</w:t>
            </w:r>
          </w:p>
        </w:tc>
      </w:tr>
    </w:tbl>
    <w:p w:rsidR="00D608A4" w:rsidRDefault="00D608A4" w:rsidP="00B7133D">
      <w:pPr>
        <w:rPr>
          <w:sz w:val="22"/>
          <w:szCs w:val="22"/>
        </w:rPr>
      </w:pPr>
    </w:p>
    <w:p w:rsidR="00B7133D" w:rsidRDefault="00D608A4" w:rsidP="00B7133D">
      <w:pPr>
        <w:rPr>
          <w:sz w:val="22"/>
          <w:szCs w:val="22"/>
        </w:rPr>
      </w:pPr>
      <w:r>
        <w:rPr>
          <w:noProof/>
          <w:sz w:val="22"/>
          <w:szCs w:val="22"/>
          <w:lang w:eastAsia="tr-TR"/>
        </w:rPr>
        <w:lastRenderedPageBreak/>
        <w:drawing>
          <wp:inline distT="0" distB="0" distL="0" distR="0">
            <wp:extent cx="2876550" cy="1619250"/>
            <wp:effectExtent l="19050" t="0" r="0" b="0"/>
            <wp:docPr id="22" name="Resim 6" descr="C:\Users\emre\Desktop\WhatsApp Image 2017-05-08 at 00.06.0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emre\Desktop\WhatsApp Image 2017-05-08 at 00.06.03.jpeg"/>
                    <pic:cNvPicPr>
                      <a:picLocks noChangeAspect="1" noChangeArrowheads="1"/>
                    </pic:cNvPicPr>
                  </pic:nvPicPr>
                  <pic:blipFill>
                    <a:blip r:embed="rId16"/>
                    <a:srcRect/>
                    <a:stretch>
                      <a:fillRect/>
                    </a:stretch>
                  </pic:blipFill>
                  <pic:spPr bwMode="auto">
                    <a:xfrm>
                      <a:off x="0" y="0"/>
                      <a:ext cx="2876550" cy="1619250"/>
                    </a:xfrm>
                    <a:prstGeom prst="rect">
                      <a:avLst/>
                    </a:prstGeom>
                    <a:noFill/>
                    <a:ln w="9525">
                      <a:noFill/>
                      <a:miter lim="800000"/>
                      <a:headEnd/>
                      <a:tailEnd/>
                    </a:ln>
                  </pic:spPr>
                </pic:pic>
              </a:graphicData>
            </a:graphic>
          </wp:inline>
        </w:drawing>
      </w:r>
    </w:p>
    <w:p w:rsidR="0034520A" w:rsidRPr="0034520A" w:rsidRDefault="0034520A" w:rsidP="00EC1BDE">
      <w:pPr>
        <w:pStyle w:val="ResimYazs"/>
        <w:jc w:val="left"/>
      </w:pPr>
      <w:r>
        <w:t>Şekil 7:soldan 4 . ışık yandığında</w:t>
      </w:r>
    </w:p>
    <w:tbl>
      <w:tblPr>
        <w:tblW w:w="5056" w:type="dxa"/>
        <w:tblBorders>
          <w:top w:val="nil"/>
          <w:left w:val="nil"/>
          <w:bottom w:val="nil"/>
          <w:right w:val="nil"/>
        </w:tblBorders>
        <w:tblLayout w:type="fixed"/>
        <w:tblLook w:val="0000"/>
      </w:tblPr>
      <w:tblGrid>
        <w:gridCol w:w="5056"/>
      </w:tblGrid>
      <w:tr w:rsidR="0034520A" w:rsidRPr="0034520A" w:rsidTr="00EC1BDE">
        <w:trPr>
          <w:trHeight w:val="523"/>
        </w:trPr>
        <w:tc>
          <w:tcPr>
            <w:tcW w:w="5056" w:type="dxa"/>
          </w:tcPr>
          <w:p w:rsidR="0034520A" w:rsidRPr="0034520A" w:rsidRDefault="0034520A" w:rsidP="0034520A">
            <w:pPr>
              <w:suppressAutoHyphens w:val="0"/>
              <w:autoSpaceDE w:val="0"/>
              <w:autoSpaceDN w:val="0"/>
              <w:adjustRightInd w:val="0"/>
              <w:jc w:val="left"/>
              <w:rPr>
                <w:rFonts w:eastAsiaTheme="minorHAnsi"/>
                <w:color w:val="000000"/>
                <w:sz w:val="23"/>
                <w:szCs w:val="23"/>
                <w:lang w:eastAsia="en-US"/>
              </w:rPr>
            </w:pPr>
            <w:r w:rsidRPr="0034520A">
              <w:rPr>
                <w:rFonts w:eastAsiaTheme="minorHAnsi"/>
                <w:color w:val="000000"/>
                <w:sz w:val="24"/>
                <w:szCs w:val="24"/>
                <w:lang w:eastAsia="en-US"/>
              </w:rPr>
              <w:t xml:space="preserve"> </w:t>
            </w:r>
            <w:r>
              <w:rPr>
                <w:rFonts w:eastAsiaTheme="minorHAnsi"/>
                <w:color w:val="000000"/>
                <w:sz w:val="24"/>
                <w:szCs w:val="24"/>
                <w:lang w:eastAsia="en-US"/>
              </w:rPr>
              <w:t xml:space="preserve">Şekil 7 deki gibi </w:t>
            </w:r>
            <w:r w:rsidRPr="0034520A">
              <w:rPr>
                <w:rFonts w:eastAsiaTheme="minorHAnsi"/>
                <w:color w:val="000000"/>
                <w:sz w:val="23"/>
                <w:szCs w:val="23"/>
                <w:lang w:eastAsia="en-US"/>
              </w:rPr>
              <w:t xml:space="preserve">Önce üst satırda sağdan sola kaydırarak ‘kocaeli uni’ </w:t>
            </w:r>
            <w:r>
              <w:rPr>
                <w:rFonts w:eastAsiaTheme="minorHAnsi"/>
                <w:color w:val="000000"/>
                <w:sz w:val="23"/>
                <w:szCs w:val="23"/>
                <w:lang w:eastAsia="en-US"/>
              </w:rPr>
              <w:t>yazıyor</w:t>
            </w:r>
            <w:r w:rsidRPr="0034520A">
              <w:rPr>
                <w:rFonts w:eastAsiaTheme="minorHAnsi"/>
                <w:color w:val="000000"/>
                <w:sz w:val="23"/>
                <w:szCs w:val="23"/>
                <w:lang w:eastAsia="en-US"/>
              </w:rPr>
              <w:t xml:space="preserve">. </w:t>
            </w:r>
            <w:r>
              <w:rPr>
                <w:rFonts w:eastAsiaTheme="minorHAnsi"/>
                <w:color w:val="000000"/>
                <w:sz w:val="23"/>
                <w:szCs w:val="23"/>
                <w:lang w:eastAsia="en-US"/>
              </w:rPr>
              <w:t>burada biraz hızlı olabilir fakat bunu ordaki beklet fonksiyonu ile arttırıp azaltabiliriz geçişleri</w:t>
            </w:r>
          </w:p>
          <w:p w:rsidR="0034520A" w:rsidRDefault="0034520A" w:rsidP="0034520A">
            <w:pPr>
              <w:suppressAutoHyphens w:val="0"/>
              <w:autoSpaceDE w:val="0"/>
              <w:autoSpaceDN w:val="0"/>
              <w:adjustRightInd w:val="0"/>
              <w:jc w:val="left"/>
              <w:rPr>
                <w:rFonts w:eastAsiaTheme="minorHAnsi"/>
                <w:color w:val="000000"/>
                <w:sz w:val="23"/>
                <w:szCs w:val="23"/>
                <w:lang w:eastAsia="en-US"/>
              </w:rPr>
            </w:pPr>
            <w:r w:rsidRPr="0034520A">
              <w:rPr>
                <w:rFonts w:eastAsiaTheme="minorHAnsi"/>
                <w:color w:val="000000"/>
                <w:sz w:val="23"/>
                <w:szCs w:val="23"/>
                <w:lang w:eastAsia="en-US"/>
              </w:rPr>
              <w:t>2 saniye sonra alt satırda sağdan sola kaydırarak ‘</w:t>
            </w:r>
            <w:r>
              <w:rPr>
                <w:rFonts w:eastAsiaTheme="minorHAnsi"/>
                <w:color w:val="000000"/>
                <w:sz w:val="23"/>
                <w:szCs w:val="23"/>
                <w:lang w:eastAsia="en-US"/>
              </w:rPr>
              <w:t>Emre Büyükada " Yazıyor</w:t>
            </w:r>
            <w:r w:rsidRPr="0034520A">
              <w:rPr>
                <w:rFonts w:eastAsiaTheme="minorHAnsi"/>
                <w:color w:val="000000"/>
                <w:sz w:val="23"/>
                <w:szCs w:val="23"/>
                <w:lang w:eastAsia="en-US"/>
              </w:rPr>
              <w:t xml:space="preserve"> </w:t>
            </w:r>
            <w:r>
              <w:rPr>
                <w:rFonts w:eastAsiaTheme="minorHAnsi"/>
                <w:color w:val="000000"/>
                <w:sz w:val="23"/>
                <w:szCs w:val="23"/>
                <w:lang w:eastAsia="en-US"/>
              </w:rPr>
              <w:t>. sonunda ise 3 saniye bekleyip yeni bir ledin seçimine geçiyor</w:t>
            </w:r>
          </w:p>
          <w:p w:rsidR="00EC1BDE" w:rsidRPr="00EC1BDE" w:rsidRDefault="00EC1BDE" w:rsidP="00EC1BDE">
            <w:pPr>
              <w:suppressAutoHyphens w:val="0"/>
              <w:autoSpaceDE w:val="0"/>
              <w:autoSpaceDN w:val="0"/>
              <w:adjustRightInd w:val="0"/>
              <w:jc w:val="left"/>
              <w:rPr>
                <w:rFonts w:eastAsiaTheme="minorHAnsi"/>
                <w:color w:val="000000"/>
                <w:sz w:val="24"/>
                <w:szCs w:val="24"/>
                <w:lang w:eastAsia="en-US"/>
              </w:rPr>
            </w:pPr>
          </w:p>
          <w:p w:rsidR="003E64BE" w:rsidRDefault="003E64BE" w:rsidP="00EC1BDE">
            <w:pPr>
              <w:suppressAutoHyphens w:val="0"/>
              <w:autoSpaceDE w:val="0"/>
              <w:autoSpaceDN w:val="0"/>
              <w:adjustRightInd w:val="0"/>
              <w:jc w:val="left"/>
              <w:rPr>
                <w:rFonts w:eastAsiaTheme="minorHAnsi"/>
                <w:b/>
                <w:bCs/>
                <w:color w:val="000000"/>
                <w:sz w:val="22"/>
                <w:szCs w:val="22"/>
                <w:lang w:eastAsia="en-US"/>
              </w:rPr>
            </w:pPr>
          </w:p>
          <w:p w:rsidR="003E64BE" w:rsidRDefault="003E64BE" w:rsidP="00EC1BDE">
            <w:pPr>
              <w:suppressAutoHyphens w:val="0"/>
              <w:autoSpaceDE w:val="0"/>
              <w:autoSpaceDN w:val="0"/>
              <w:adjustRightInd w:val="0"/>
              <w:jc w:val="left"/>
              <w:rPr>
                <w:rFonts w:eastAsiaTheme="minorHAnsi"/>
                <w:b/>
                <w:bCs/>
                <w:color w:val="000000"/>
                <w:sz w:val="22"/>
                <w:szCs w:val="22"/>
                <w:lang w:eastAsia="en-US"/>
              </w:rPr>
            </w:pPr>
          </w:p>
          <w:p w:rsidR="003E64BE" w:rsidRDefault="003E64BE" w:rsidP="00EC1BDE">
            <w:pPr>
              <w:suppressAutoHyphens w:val="0"/>
              <w:autoSpaceDE w:val="0"/>
              <w:autoSpaceDN w:val="0"/>
              <w:adjustRightInd w:val="0"/>
              <w:jc w:val="left"/>
              <w:rPr>
                <w:rFonts w:eastAsiaTheme="minorHAnsi"/>
                <w:b/>
                <w:bCs/>
                <w:color w:val="000000"/>
                <w:sz w:val="22"/>
                <w:szCs w:val="22"/>
                <w:lang w:eastAsia="en-US"/>
              </w:rPr>
            </w:pPr>
          </w:p>
          <w:p w:rsidR="003E64BE" w:rsidRDefault="003E64BE" w:rsidP="00EC1BDE">
            <w:pPr>
              <w:suppressAutoHyphens w:val="0"/>
              <w:autoSpaceDE w:val="0"/>
              <w:autoSpaceDN w:val="0"/>
              <w:adjustRightInd w:val="0"/>
              <w:jc w:val="left"/>
              <w:rPr>
                <w:rFonts w:eastAsiaTheme="minorHAnsi"/>
                <w:b/>
                <w:bCs/>
                <w:color w:val="000000"/>
                <w:sz w:val="22"/>
                <w:szCs w:val="22"/>
                <w:lang w:eastAsia="en-US"/>
              </w:rPr>
            </w:pPr>
          </w:p>
          <w:p w:rsidR="003E64BE" w:rsidRDefault="003E64BE" w:rsidP="00EC1BDE">
            <w:pPr>
              <w:suppressAutoHyphens w:val="0"/>
              <w:autoSpaceDE w:val="0"/>
              <w:autoSpaceDN w:val="0"/>
              <w:adjustRightInd w:val="0"/>
              <w:jc w:val="left"/>
              <w:rPr>
                <w:rFonts w:eastAsiaTheme="minorHAnsi"/>
                <w:b/>
                <w:bCs/>
                <w:color w:val="000000"/>
                <w:sz w:val="22"/>
                <w:szCs w:val="22"/>
                <w:lang w:eastAsia="en-US"/>
              </w:rPr>
            </w:pPr>
          </w:p>
          <w:p w:rsidR="003E64BE" w:rsidRDefault="003E64BE" w:rsidP="00EC1BDE">
            <w:pPr>
              <w:suppressAutoHyphens w:val="0"/>
              <w:autoSpaceDE w:val="0"/>
              <w:autoSpaceDN w:val="0"/>
              <w:adjustRightInd w:val="0"/>
              <w:jc w:val="left"/>
              <w:rPr>
                <w:rFonts w:eastAsiaTheme="minorHAnsi"/>
                <w:b/>
                <w:bCs/>
                <w:color w:val="000000"/>
                <w:sz w:val="22"/>
                <w:szCs w:val="22"/>
                <w:lang w:eastAsia="en-US"/>
              </w:rPr>
            </w:pPr>
          </w:p>
          <w:p w:rsidR="00EC1BDE" w:rsidRPr="00EC1BDE" w:rsidRDefault="00EC1BDE" w:rsidP="00EC1BDE">
            <w:pPr>
              <w:suppressAutoHyphens w:val="0"/>
              <w:autoSpaceDE w:val="0"/>
              <w:autoSpaceDN w:val="0"/>
              <w:adjustRightInd w:val="0"/>
              <w:jc w:val="left"/>
              <w:rPr>
                <w:rFonts w:eastAsiaTheme="minorHAnsi"/>
                <w:color w:val="000000"/>
                <w:sz w:val="22"/>
                <w:szCs w:val="22"/>
                <w:lang w:eastAsia="en-US"/>
              </w:rPr>
            </w:pPr>
            <w:r w:rsidRPr="00EC1BDE">
              <w:rPr>
                <w:rFonts w:eastAsiaTheme="minorHAnsi"/>
                <w:b/>
                <w:bCs/>
                <w:color w:val="000000"/>
                <w:sz w:val="22"/>
                <w:szCs w:val="22"/>
                <w:lang w:eastAsia="en-US"/>
              </w:rPr>
              <w:t xml:space="preserve">1.5. Referanslar: </w:t>
            </w:r>
          </w:p>
          <w:p w:rsidR="00EC1BDE" w:rsidRDefault="00EC1BDE" w:rsidP="0034520A">
            <w:pPr>
              <w:suppressAutoHyphens w:val="0"/>
              <w:autoSpaceDE w:val="0"/>
              <w:autoSpaceDN w:val="0"/>
              <w:adjustRightInd w:val="0"/>
              <w:jc w:val="left"/>
              <w:rPr>
                <w:rFonts w:eastAsiaTheme="minorHAnsi"/>
                <w:color w:val="000000"/>
                <w:sz w:val="23"/>
                <w:szCs w:val="23"/>
                <w:lang w:eastAsia="en-US"/>
              </w:rPr>
            </w:pPr>
          </w:p>
          <w:p w:rsidR="00EC1BDE" w:rsidRPr="0034520A" w:rsidRDefault="00EC1BDE" w:rsidP="0034520A">
            <w:pPr>
              <w:suppressAutoHyphens w:val="0"/>
              <w:autoSpaceDE w:val="0"/>
              <w:autoSpaceDN w:val="0"/>
              <w:adjustRightInd w:val="0"/>
              <w:jc w:val="left"/>
              <w:rPr>
                <w:rFonts w:eastAsiaTheme="minorHAnsi"/>
                <w:color w:val="000000"/>
                <w:sz w:val="23"/>
                <w:szCs w:val="23"/>
                <w:lang w:eastAsia="en-US"/>
              </w:rPr>
            </w:pPr>
          </w:p>
        </w:tc>
      </w:tr>
    </w:tbl>
    <w:p w:rsidR="00B7133D" w:rsidRDefault="00E434A6" w:rsidP="00B7133D">
      <w:pPr>
        <w:rPr>
          <w:sz w:val="22"/>
          <w:szCs w:val="22"/>
        </w:rPr>
      </w:pPr>
      <w:hyperlink r:id="rId17" w:history="1">
        <w:r w:rsidR="00EC1BDE" w:rsidRPr="00EC1BDE">
          <w:rPr>
            <w:rStyle w:val="Kpr"/>
            <w:rFonts w:eastAsia="Times New Roman"/>
            <w:sz w:val="24"/>
            <w:szCs w:val="24"/>
            <w:lang w:eastAsia="en-US"/>
          </w:rPr>
          <w:t>http://www.robotiksistem.com/lcd_yapisi_calismasi.html</w:t>
        </w:r>
      </w:hyperlink>
    </w:p>
    <w:p w:rsidR="00B7133D" w:rsidRDefault="00B7133D" w:rsidP="00B7133D">
      <w:pPr>
        <w:rPr>
          <w:sz w:val="22"/>
          <w:szCs w:val="22"/>
        </w:rPr>
      </w:pPr>
    </w:p>
    <w:p w:rsidR="00B7133D" w:rsidRDefault="00B7133D" w:rsidP="00B7133D">
      <w:pPr>
        <w:rPr>
          <w:sz w:val="22"/>
          <w:szCs w:val="22"/>
        </w:rPr>
      </w:pPr>
    </w:p>
    <w:p w:rsidR="00B7133D" w:rsidRDefault="00E434A6" w:rsidP="00B7133D">
      <w:pPr>
        <w:rPr>
          <w:sz w:val="22"/>
          <w:szCs w:val="22"/>
        </w:rPr>
      </w:pPr>
      <w:hyperlink r:id="rId18" w:history="1">
        <w:r w:rsidR="00EC1BDE" w:rsidRPr="00EC1BDE">
          <w:rPr>
            <w:rStyle w:val="Kpr"/>
            <w:sz w:val="22"/>
            <w:szCs w:val="22"/>
          </w:rPr>
          <w:t>http://www.elektrikport.com/teknik-kutuphane/lcd-gostergeler/15311#ad-image-0</w:t>
        </w:r>
      </w:hyperlink>
    </w:p>
    <w:p w:rsidR="00EC1BDE" w:rsidRDefault="00EC1BDE" w:rsidP="00B7133D">
      <w:pPr>
        <w:rPr>
          <w:sz w:val="22"/>
          <w:szCs w:val="22"/>
        </w:rPr>
      </w:pPr>
    </w:p>
    <w:p w:rsidR="00EC1BDE" w:rsidRDefault="00E434A6" w:rsidP="00B7133D">
      <w:pPr>
        <w:rPr>
          <w:sz w:val="22"/>
          <w:szCs w:val="22"/>
        </w:rPr>
      </w:pPr>
      <w:hyperlink r:id="rId19" w:history="1">
        <w:r w:rsidR="00EC1BDE" w:rsidRPr="00EC1BDE">
          <w:rPr>
            <w:rStyle w:val="Kpr"/>
            <w:sz w:val="22"/>
            <w:szCs w:val="22"/>
          </w:rPr>
          <w:t>http://www.mcu-turkey.com/stellaris-launchpad-16x2-lcd/</w:t>
        </w:r>
      </w:hyperlink>
    </w:p>
    <w:p w:rsidR="00EC1BDE" w:rsidRDefault="00EC1BDE" w:rsidP="00B7133D">
      <w:pPr>
        <w:rPr>
          <w:sz w:val="22"/>
          <w:szCs w:val="22"/>
        </w:rPr>
      </w:pPr>
    </w:p>
    <w:p w:rsidR="00EC1BDE" w:rsidRDefault="00EC1BDE" w:rsidP="00B7133D">
      <w:pPr>
        <w:rPr>
          <w:sz w:val="22"/>
          <w:szCs w:val="22"/>
        </w:rPr>
      </w:pPr>
    </w:p>
    <w:p w:rsidR="00EC1BDE" w:rsidRDefault="00E434A6" w:rsidP="00B7133D">
      <w:pPr>
        <w:rPr>
          <w:sz w:val="22"/>
          <w:szCs w:val="22"/>
        </w:rPr>
      </w:pPr>
      <w:hyperlink r:id="rId20" w:history="1">
        <w:r w:rsidR="00EC1BDE" w:rsidRPr="00EC1BDE">
          <w:rPr>
            <w:rStyle w:val="Kpr"/>
            <w:sz w:val="22"/>
            <w:szCs w:val="22"/>
          </w:rPr>
          <w:t>http://mostlyanalog.blogspot.com.tr/2015/07/lcd-display-library-for-tiva-and.html</w:t>
        </w:r>
      </w:hyperlink>
    </w:p>
    <w:p w:rsidR="00EC1BDE" w:rsidRDefault="00EC1BDE" w:rsidP="00B7133D">
      <w:pPr>
        <w:rPr>
          <w:sz w:val="22"/>
          <w:szCs w:val="22"/>
        </w:rPr>
      </w:pPr>
    </w:p>
    <w:p w:rsidR="00EC1BDE" w:rsidRDefault="00E434A6" w:rsidP="00B7133D">
      <w:pPr>
        <w:rPr>
          <w:sz w:val="22"/>
          <w:szCs w:val="22"/>
        </w:rPr>
      </w:pPr>
      <w:hyperlink r:id="rId21" w:history="1">
        <w:r w:rsidR="00EC1BDE" w:rsidRPr="00EC1BDE">
          <w:rPr>
            <w:rStyle w:val="Kpr"/>
            <w:sz w:val="22"/>
            <w:szCs w:val="22"/>
          </w:rPr>
          <w:t>http://www.mcu-turkey.com/tiva-c-serisi-mikrodenetleyiciler-icin-sd-kart-bootloader/</w:t>
        </w:r>
      </w:hyperlink>
    </w:p>
    <w:p w:rsidR="00B7133D" w:rsidRDefault="00B7133D" w:rsidP="00B7133D">
      <w:pPr>
        <w:rPr>
          <w:sz w:val="22"/>
          <w:szCs w:val="22"/>
        </w:rPr>
      </w:pPr>
    </w:p>
    <w:p w:rsidR="00B7133D" w:rsidRDefault="00B7133D" w:rsidP="00B7133D">
      <w:pPr>
        <w:rPr>
          <w:sz w:val="22"/>
          <w:szCs w:val="22"/>
        </w:rPr>
      </w:pPr>
    </w:p>
    <w:p w:rsidR="00B7133D" w:rsidRDefault="00B7133D" w:rsidP="00B7133D">
      <w:pPr>
        <w:rPr>
          <w:sz w:val="22"/>
          <w:szCs w:val="22"/>
        </w:rPr>
      </w:pPr>
    </w:p>
    <w:p w:rsidR="00B7133D" w:rsidRPr="002816A2" w:rsidRDefault="00B7133D" w:rsidP="00B7133D">
      <w:pPr>
        <w:pStyle w:val="Reference"/>
        <w:numPr>
          <w:ilvl w:val="0"/>
          <w:numId w:val="0"/>
        </w:numPr>
        <w:ind w:firstLine="28"/>
        <w:jc w:val="left"/>
        <w:rPr>
          <w:sz w:val="22"/>
          <w:szCs w:val="22"/>
        </w:rPr>
      </w:pPr>
      <w:bookmarkStart w:id="0" w:name="Lyo88"/>
    </w:p>
    <w:p w:rsidR="00B7133D" w:rsidRPr="002816A2" w:rsidRDefault="00B7133D" w:rsidP="00B7133D">
      <w:pPr>
        <w:pStyle w:val="Reference"/>
        <w:numPr>
          <w:ilvl w:val="0"/>
          <w:numId w:val="0"/>
        </w:numPr>
        <w:ind w:firstLine="28"/>
        <w:jc w:val="left"/>
        <w:rPr>
          <w:sz w:val="22"/>
          <w:szCs w:val="22"/>
        </w:rPr>
      </w:pPr>
    </w:p>
    <w:p w:rsidR="00B7133D" w:rsidRPr="002816A2" w:rsidRDefault="00B7133D" w:rsidP="00B7133D">
      <w:pPr>
        <w:pStyle w:val="Reference"/>
        <w:numPr>
          <w:ilvl w:val="0"/>
          <w:numId w:val="0"/>
        </w:numPr>
        <w:ind w:firstLine="28"/>
        <w:jc w:val="left"/>
        <w:rPr>
          <w:sz w:val="22"/>
          <w:szCs w:val="22"/>
        </w:rPr>
      </w:pPr>
    </w:p>
    <w:p w:rsidR="00B7133D" w:rsidRPr="002816A2" w:rsidRDefault="00B7133D" w:rsidP="00B7133D">
      <w:pPr>
        <w:pStyle w:val="Reference"/>
        <w:numPr>
          <w:ilvl w:val="0"/>
          <w:numId w:val="0"/>
        </w:numPr>
        <w:ind w:firstLine="28"/>
        <w:jc w:val="left"/>
        <w:rPr>
          <w:sz w:val="22"/>
          <w:szCs w:val="22"/>
        </w:rPr>
      </w:pPr>
    </w:p>
    <w:p w:rsidR="00B7133D" w:rsidRPr="002816A2" w:rsidRDefault="00B7133D" w:rsidP="00B7133D">
      <w:pPr>
        <w:pStyle w:val="Reference"/>
        <w:numPr>
          <w:ilvl w:val="0"/>
          <w:numId w:val="0"/>
        </w:numPr>
        <w:ind w:firstLine="28"/>
        <w:jc w:val="left"/>
        <w:rPr>
          <w:sz w:val="22"/>
          <w:szCs w:val="22"/>
        </w:rPr>
      </w:pPr>
    </w:p>
    <w:p w:rsidR="00B7133D" w:rsidRPr="002816A2" w:rsidRDefault="00B7133D" w:rsidP="00B7133D">
      <w:pPr>
        <w:pStyle w:val="Reference"/>
        <w:numPr>
          <w:ilvl w:val="0"/>
          <w:numId w:val="0"/>
        </w:numPr>
        <w:ind w:firstLine="28"/>
        <w:jc w:val="left"/>
        <w:rPr>
          <w:sz w:val="22"/>
          <w:szCs w:val="22"/>
        </w:rPr>
      </w:pPr>
    </w:p>
    <w:p w:rsidR="00B7133D" w:rsidRDefault="00B7133D" w:rsidP="00B7133D">
      <w:pPr>
        <w:pStyle w:val="Reference"/>
        <w:numPr>
          <w:ilvl w:val="0"/>
          <w:numId w:val="0"/>
        </w:numPr>
        <w:ind w:firstLine="28"/>
        <w:jc w:val="left"/>
      </w:pPr>
    </w:p>
    <w:bookmarkEnd w:id="0"/>
    <w:p w:rsidR="00B7133D" w:rsidRPr="00E01C04" w:rsidRDefault="00B7133D" w:rsidP="00B7133D">
      <w:pPr>
        <w:rPr>
          <w:sz w:val="18"/>
          <w:szCs w:val="18"/>
        </w:rPr>
      </w:pPr>
    </w:p>
    <w:p w:rsidR="00907E24" w:rsidRPr="00B7133D" w:rsidRDefault="00907E24" w:rsidP="00B7133D">
      <w:pPr>
        <w:rPr>
          <w:szCs w:val="24"/>
        </w:rPr>
      </w:pPr>
    </w:p>
    <w:sectPr w:rsidR="00907E24" w:rsidRPr="00B7133D" w:rsidSect="000311E3">
      <w:type w:val="continuous"/>
      <w:pgSz w:w="11906" w:h="16838"/>
      <w:pgMar w:top="1588" w:right="1134" w:bottom="1871" w:left="1134" w:header="720" w:footer="720" w:gutter="0"/>
      <w:cols w:num="2" w:space="544"/>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A738C" w:rsidRDefault="00DA738C" w:rsidP="00EC1BDE">
      <w:r>
        <w:separator/>
      </w:r>
    </w:p>
  </w:endnote>
  <w:endnote w:type="continuationSeparator" w:id="1">
    <w:p w:rsidR="00DA738C" w:rsidRDefault="00DA738C" w:rsidP="00EC1BDE">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AFF" w:usb1="C0007841" w:usb2="00000009" w:usb3="00000000" w:csb0="000001FF" w:csb1="00000000"/>
  </w:font>
  <w:font w:name="Courier New">
    <w:panose1 w:val="02070309020205020404"/>
    <w:charset w:val="A2"/>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A2"/>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A2"/>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685641"/>
      <w:docPartObj>
        <w:docPartGallery w:val="Page Numbers (Bottom of Page)"/>
        <w:docPartUnique/>
      </w:docPartObj>
    </w:sdtPr>
    <w:sdtContent>
      <w:p w:rsidR="00D608A4" w:rsidRDefault="00E434A6">
        <w:pPr>
          <w:pStyle w:val="Altbilgi"/>
          <w:jc w:val="center"/>
        </w:pPr>
        <w:fldSimple w:instr=" PAGE   \* MERGEFORMAT ">
          <w:r w:rsidR="003E64BE">
            <w:rPr>
              <w:noProof/>
            </w:rPr>
            <w:t>4</w:t>
          </w:r>
        </w:fldSimple>
      </w:p>
    </w:sdtContent>
  </w:sdt>
  <w:p w:rsidR="00D608A4" w:rsidRDefault="00D608A4">
    <w:pPr>
      <w:pStyle w:val="Altbilgi"/>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A738C" w:rsidRDefault="00DA738C" w:rsidP="00EC1BDE">
      <w:r>
        <w:separator/>
      </w:r>
    </w:p>
  </w:footnote>
  <w:footnote w:type="continuationSeparator" w:id="1">
    <w:p w:rsidR="00DA738C" w:rsidRDefault="00DA738C" w:rsidP="00EC1BD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pStyle w:val="Balk1"/>
      <w:lvlText w:val="%1."/>
      <w:lvlJc w:val="left"/>
      <w:pPr>
        <w:tabs>
          <w:tab w:val="num" w:pos="360"/>
        </w:tabs>
        <w:ind w:left="28" w:hanging="28"/>
      </w:pPr>
    </w:lvl>
    <w:lvl w:ilvl="1">
      <w:start w:val="1"/>
      <w:numFmt w:val="decimal"/>
      <w:pStyle w:val="Balk2"/>
      <w:lvlText w:val="%1.%2."/>
      <w:lvlJc w:val="left"/>
      <w:pPr>
        <w:tabs>
          <w:tab w:val="num" w:pos="360"/>
        </w:tabs>
        <w:ind w:left="0" w:firstLine="0"/>
      </w:pPr>
    </w:lvl>
    <w:lvl w:ilvl="2">
      <w:start w:val="1"/>
      <w:numFmt w:val="decimal"/>
      <w:pStyle w:val="Balk3"/>
      <w:lvlText w:val="%1.%2.%3."/>
      <w:lvlJc w:val="left"/>
      <w:pPr>
        <w:tabs>
          <w:tab w:val="num" w:pos="720"/>
        </w:tabs>
        <w:ind w:left="0" w:firstLine="0"/>
      </w:pPr>
    </w:lvl>
    <w:lvl w:ilvl="3">
      <w:start w:val="1"/>
      <w:numFmt w:val="decimal"/>
      <w:pStyle w:val="Balk4"/>
      <w:lvlText w:val="%1.%2.%3.%4"/>
      <w:lvlJc w:val="left"/>
      <w:pPr>
        <w:tabs>
          <w:tab w:val="num" w:pos="0"/>
        </w:tabs>
        <w:ind w:left="0" w:firstLine="0"/>
      </w:pPr>
    </w:lvl>
    <w:lvl w:ilvl="4">
      <w:start w:val="1"/>
      <w:numFmt w:val="decimal"/>
      <w:pStyle w:val="Balk5"/>
      <w:lvlText w:val="%1.%2.%3.%4.%5"/>
      <w:lvlJc w:val="left"/>
      <w:pPr>
        <w:tabs>
          <w:tab w:val="num" w:pos="0"/>
        </w:tabs>
        <w:ind w:left="0" w:firstLine="0"/>
      </w:pPr>
    </w:lvl>
    <w:lvl w:ilvl="5">
      <w:start w:val="1"/>
      <w:numFmt w:val="decimal"/>
      <w:pStyle w:val="Balk6"/>
      <w:lvlText w:val="%1.%2.%3.%4.%5.%6"/>
      <w:lvlJc w:val="left"/>
      <w:pPr>
        <w:tabs>
          <w:tab w:val="num" w:pos="0"/>
        </w:tabs>
        <w:ind w:left="0" w:firstLine="0"/>
      </w:pPr>
    </w:lvl>
    <w:lvl w:ilvl="6">
      <w:start w:val="1"/>
      <w:numFmt w:val="decimal"/>
      <w:pStyle w:val="Balk7"/>
      <w:lvlText w:val="%1.%2.%3.%4.%5.%6.%7"/>
      <w:lvlJc w:val="left"/>
      <w:pPr>
        <w:tabs>
          <w:tab w:val="num" w:pos="0"/>
        </w:tabs>
        <w:ind w:left="0" w:firstLine="0"/>
      </w:pPr>
    </w:lvl>
    <w:lvl w:ilvl="7">
      <w:start w:val="1"/>
      <w:numFmt w:val="decimal"/>
      <w:pStyle w:val="Balk8"/>
      <w:lvlText w:val="%1.%2.%3.%4.%5.%6.%7.%8"/>
      <w:lvlJc w:val="left"/>
      <w:pPr>
        <w:tabs>
          <w:tab w:val="num" w:pos="0"/>
        </w:tabs>
        <w:ind w:left="0" w:firstLine="0"/>
      </w:pPr>
    </w:lvl>
    <w:lvl w:ilvl="8">
      <w:start w:val="1"/>
      <w:numFmt w:val="decimal"/>
      <w:pStyle w:val="Balk9"/>
      <w:lvlText w:val="%1.%2.%3.%4.%5.%6.%7.%8.%9"/>
      <w:lvlJc w:val="left"/>
      <w:pPr>
        <w:tabs>
          <w:tab w:val="num" w:pos="0"/>
        </w:tabs>
        <w:ind w:left="0" w:firstLine="0"/>
      </w:pPr>
    </w:lvl>
  </w:abstractNum>
  <w:abstractNum w:abstractNumId="1">
    <w:nsid w:val="00000005"/>
    <w:multiLevelType w:val="singleLevel"/>
    <w:tmpl w:val="00000005"/>
    <w:name w:val="WW8Num5"/>
    <w:lvl w:ilvl="0">
      <w:start w:val="1"/>
      <w:numFmt w:val="decimal"/>
      <w:pStyle w:val="Reference"/>
      <w:lvlText w:val="[%1]"/>
      <w:lvlJc w:val="left"/>
      <w:pPr>
        <w:tabs>
          <w:tab w:val="num" w:pos="360"/>
        </w:tabs>
        <w:ind w:left="360" w:hanging="360"/>
      </w:pPr>
    </w:lvl>
  </w:abstractNum>
  <w:abstractNum w:abstractNumId="2">
    <w:nsid w:val="685439A2"/>
    <w:multiLevelType w:val="hybridMultilevel"/>
    <w:tmpl w:val="5A226572"/>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footnotePr>
    <w:footnote w:id="0"/>
    <w:footnote w:id="1"/>
  </w:footnotePr>
  <w:endnotePr>
    <w:endnote w:id="0"/>
    <w:endnote w:id="1"/>
  </w:endnotePr>
  <w:compat/>
  <w:rsids>
    <w:rsidRoot w:val="00907E24"/>
    <w:rsid w:val="000311E3"/>
    <w:rsid w:val="002146CB"/>
    <w:rsid w:val="002A5FC1"/>
    <w:rsid w:val="00337E44"/>
    <w:rsid w:val="0034520A"/>
    <w:rsid w:val="003E64BE"/>
    <w:rsid w:val="005329C1"/>
    <w:rsid w:val="006D00EB"/>
    <w:rsid w:val="007169B1"/>
    <w:rsid w:val="0077363D"/>
    <w:rsid w:val="00907E24"/>
    <w:rsid w:val="00B7133D"/>
    <w:rsid w:val="00D608A4"/>
    <w:rsid w:val="00DA738C"/>
    <w:rsid w:val="00DD25D4"/>
    <w:rsid w:val="00E434A6"/>
    <w:rsid w:val="00EC1BDE"/>
    <w:rsid w:val="00F31C62"/>
    <w:rsid w:val="00F357AE"/>
    <w:rsid w:val="00FF27D3"/>
  </w:rsids>
  <m:mathPr>
    <m:mathFont m:val="Cambria Math"/>
    <m:brkBin m:val="before"/>
    <m:brkBinSub m:val="--"/>
    <m:smallFrac m:val="off"/>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133D"/>
    <w:pPr>
      <w:suppressAutoHyphens/>
      <w:spacing w:after="0" w:line="240" w:lineRule="auto"/>
      <w:jc w:val="both"/>
    </w:pPr>
    <w:rPr>
      <w:rFonts w:ascii="Times New Roman" w:eastAsia="MS Mincho" w:hAnsi="Times New Roman" w:cs="Times New Roman"/>
      <w:sz w:val="20"/>
      <w:szCs w:val="20"/>
      <w:lang w:eastAsia="zh-CN"/>
    </w:rPr>
  </w:style>
  <w:style w:type="paragraph" w:styleId="Balk1">
    <w:name w:val="heading 1"/>
    <w:basedOn w:val="Normal"/>
    <w:next w:val="Normal"/>
    <w:link w:val="Balk1Char"/>
    <w:qFormat/>
    <w:rsid w:val="00B7133D"/>
    <w:pPr>
      <w:keepNext/>
      <w:numPr>
        <w:numId w:val="1"/>
      </w:numPr>
      <w:spacing w:before="180" w:after="120"/>
      <w:jc w:val="center"/>
      <w:outlineLvl w:val="0"/>
    </w:pPr>
    <w:rPr>
      <w:b/>
      <w:bCs/>
      <w:sz w:val="22"/>
      <w:szCs w:val="22"/>
    </w:rPr>
  </w:style>
  <w:style w:type="paragraph" w:styleId="Balk2">
    <w:name w:val="heading 2"/>
    <w:basedOn w:val="Normal"/>
    <w:next w:val="Normal"/>
    <w:link w:val="Balk2Char"/>
    <w:qFormat/>
    <w:rsid w:val="00B7133D"/>
    <w:pPr>
      <w:keepNext/>
      <w:numPr>
        <w:ilvl w:val="1"/>
        <w:numId w:val="1"/>
      </w:numPr>
      <w:spacing w:before="180" w:after="120"/>
      <w:outlineLvl w:val="1"/>
    </w:pPr>
    <w:rPr>
      <w:b/>
      <w:bCs/>
      <w:sz w:val="18"/>
      <w:szCs w:val="18"/>
    </w:rPr>
  </w:style>
  <w:style w:type="paragraph" w:styleId="Balk3">
    <w:name w:val="heading 3"/>
    <w:basedOn w:val="Normal"/>
    <w:next w:val="Normal"/>
    <w:link w:val="Balk3Char"/>
    <w:qFormat/>
    <w:rsid w:val="00B7133D"/>
    <w:pPr>
      <w:keepNext/>
      <w:numPr>
        <w:ilvl w:val="2"/>
        <w:numId w:val="1"/>
      </w:numPr>
      <w:spacing w:before="180" w:after="120"/>
      <w:outlineLvl w:val="2"/>
    </w:pPr>
    <w:rPr>
      <w:i/>
      <w:iCs/>
      <w:sz w:val="18"/>
      <w:szCs w:val="18"/>
    </w:rPr>
  </w:style>
  <w:style w:type="paragraph" w:styleId="Balk4">
    <w:name w:val="heading 4"/>
    <w:basedOn w:val="Normal"/>
    <w:next w:val="Normal"/>
    <w:link w:val="Balk4Char"/>
    <w:qFormat/>
    <w:rsid w:val="00B7133D"/>
    <w:pPr>
      <w:keepNext/>
      <w:numPr>
        <w:ilvl w:val="3"/>
        <w:numId w:val="1"/>
      </w:numPr>
      <w:spacing w:before="240" w:after="60"/>
      <w:outlineLvl w:val="3"/>
    </w:pPr>
    <w:rPr>
      <w:b/>
      <w:bCs/>
      <w:i/>
      <w:iCs/>
      <w:sz w:val="18"/>
      <w:szCs w:val="18"/>
    </w:rPr>
  </w:style>
  <w:style w:type="paragraph" w:styleId="Balk5">
    <w:name w:val="heading 5"/>
    <w:basedOn w:val="Normal"/>
    <w:next w:val="Normal"/>
    <w:link w:val="Balk5Char"/>
    <w:qFormat/>
    <w:rsid w:val="00B7133D"/>
    <w:pPr>
      <w:numPr>
        <w:ilvl w:val="4"/>
        <w:numId w:val="1"/>
      </w:numPr>
      <w:spacing w:before="240" w:after="60"/>
      <w:outlineLvl w:val="4"/>
    </w:pPr>
    <w:rPr>
      <w:sz w:val="18"/>
      <w:szCs w:val="18"/>
    </w:rPr>
  </w:style>
  <w:style w:type="paragraph" w:styleId="Balk6">
    <w:name w:val="heading 6"/>
    <w:basedOn w:val="Normal"/>
    <w:next w:val="Normal"/>
    <w:link w:val="Balk6Char"/>
    <w:qFormat/>
    <w:rsid w:val="00B7133D"/>
    <w:pPr>
      <w:numPr>
        <w:ilvl w:val="5"/>
        <w:numId w:val="1"/>
      </w:numPr>
      <w:spacing w:before="240" w:after="60"/>
      <w:outlineLvl w:val="5"/>
    </w:pPr>
    <w:rPr>
      <w:rFonts w:ascii="Arial" w:hAnsi="Arial" w:cs="Arial"/>
      <w:i/>
      <w:iCs/>
      <w:sz w:val="22"/>
      <w:szCs w:val="22"/>
    </w:rPr>
  </w:style>
  <w:style w:type="paragraph" w:styleId="Balk7">
    <w:name w:val="heading 7"/>
    <w:basedOn w:val="Normal"/>
    <w:next w:val="Normal"/>
    <w:link w:val="Balk7Char"/>
    <w:qFormat/>
    <w:rsid w:val="00B7133D"/>
    <w:pPr>
      <w:numPr>
        <w:ilvl w:val="6"/>
        <w:numId w:val="1"/>
      </w:numPr>
      <w:spacing w:before="240" w:after="60"/>
      <w:outlineLvl w:val="6"/>
    </w:pPr>
    <w:rPr>
      <w:rFonts w:ascii="Arial" w:hAnsi="Arial" w:cs="Arial"/>
    </w:rPr>
  </w:style>
  <w:style w:type="paragraph" w:styleId="Balk8">
    <w:name w:val="heading 8"/>
    <w:basedOn w:val="Normal"/>
    <w:next w:val="Normal"/>
    <w:link w:val="Balk8Char"/>
    <w:qFormat/>
    <w:rsid w:val="00B7133D"/>
    <w:pPr>
      <w:numPr>
        <w:ilvl w:val="7"/>
        <w:numId w:val="1"/>
      </w:numPr>
      <w:spacing w:before="240" w:after="60"/>
      <w:outlineLvl w:val="7"/>
    </w:pPr>
    <w:rPr>
      <w:rFonts w:ascii="Arial" w:hAnsi="Arial" w:cs="Arial"/>
      <w:i/>
      <w:iCs/>
    </w:rPr>
  </w:style>
  <w:style w:type="paragraph" w:styleId="Balk9">
    <w:name w:val="heading 9"/>
    <w:basedOn w:val="Normal"/>
    <w:next w:val="Normal"/>
    <w:link w:val="Balk9Char"/>
    <w:qFormat/>
    <w:rsid w:val="00B7133D"/>
    <w:pPr>
      <w:numPr>
        <w:ilvl w:val="8"/>
        <w:numId w:val="1"/>
      </w:numPr>
      <w:spacing w:before="240" w:after="60"/>
      <w:outlineLvl w:val="8"/>
    </w:pPr>
    <w:rPr>
      <w:rFonts w:ascii="Arial" w:hAnsi="Arial" w:cs="Arial"/>
      <w:i/>
      <w:iCs/>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rsid w:val="00B7133D"/>
    <w:rPr>
      <w:rFonts w:ascii="Times New Roman" w:eastAsia="MS Mincho" w:hAnsi="Times New Roman" w:cs="Times New Roman"/>
      <w:b/>
      <w:bCs/>
      <w:lang w:eastAsia="zh-CN"/>
    </w:rPr>
  </w:style>
  <w:style w:type="character" w:customStyle="1" w:styleId="Balk2Char">
    <w:name w:val="Başlık 2 Char"/>
    <w:basedOn w:val="VarsaylanParagrafYazTipi"/>
    <w:link w:val="Balk2"/>
    <w:rsid w:val="00B7133D"/>
    <w:rPr>
      <w:rFonts w:ascii="Times New Roman" w:eastAsia="MS Mincho" w:hAnsi="Times New Roman" w:cs="Times New Roman"/>
      <w:b/>
      <w:bCs/>
      <w:sz w:val="18"/>
      <w:szCs w:val="18"/>
      <w:lang w:eastAsia="zh-CN"/>
    </w:rPr>
  </w:style>
  <w:style w:type="character" w:customStyle="1" w:styleId="Balk3Char">
    <w:name w:val="Başlık 3 Char"/>
    <w:basedOn w:val="VarsaylanParagrafYazTipi"/>
    <w:link w:val="Balk3"/>
    <w:rsid w:val="00B7133D"/>
    <w:rPr>
      <w:rFonts w:ascii="Times New Roman" w:eastAsia="MS Mincho" w:hAnsi="Times New Roman" w:cs="Times New Roman"/>
      <w:i/>
      <w:iCs/>
      <w:sz w:val="18"/>
      <w:szCs w:val="18"/>
      <w:lang w:eastAsia="zh-CN"/>
    </w:rPr>
  </w:style>
  <w:style w:type="character" w:customStyle="1" w:styleId="Balk4Char">
    <w:name w:val="Başlık 4 Char"/>
    <w:basedOn w:val="VarsaylanParagrafYazTipi"/>
    <w:link w:val="Balk4"/>
    <w:rsid w:val="00B7133D"/>
    <w:rPr>
      <w:rFonts w:ascii="Times New Roman" w:eastAsia="MS Mincho" w:hAnsi="Times New Roman" w:cs="Times New Roman"/>
      <w:b/>
      <w:bCs/>
      <w:i/>
      <w:iCs/>
      <w:sz w:val="18"/>
      <w:szCs w:val="18"/>
      <w:lang w:eastAsia="zh-CN"/>
    </w:rPr>
  </w:style>
  <w:style w:type="character" w:customStyle="1" w:styleId="Balk5Char">
    <w:name w:val="Başlık 5 Char"/>
    <w:basedOn w:val="VarsaylanParagrafYazTipi"/>
    <w:link w:val="Balk5"/>
    <w:rsid w:val="00B7133D"/>
    <w:rPr>
      <w:rFonts w:ascii="Times New Roman" w:eastAsia="MS Mincho" w:hAnsi="Times New Roman" w:cs="Times New Roman"/>
      <w:sz w:val="18"/>
      <w:szCs w:val="18"/>
      <w:lang w:eastAsia="zh-CN"/>
    </w:rPr>
  </w:style>
  <w:style w:type="character" w:customStyle="1" w:styleId="Balk6Char">
    <w:name w:val="Başlık 6 Char"/>
    <w:basedOn w:val="VarsaylanParagrafYazTipi"/>
    <w:link w:val="Balk6"/>
    <w:rsid w:val="00B7133D"/>
    <w:rPr>
      <w:rFonts w:ascii="Arial" w:eastAsia="MS Mincho" w:hAnsi="Arial" w:cs="Arial"/>
      <w:i/>
      <w:iCs/>
      <w:lang w:eastAsia="zh-CN"/>
    </w:rPr>
  </w:style>
  <w:style w:type="character" w:customStyle="1" w:styleId="Balk7Char">
    <w:name w:val="Başlık 7 Char"/>
    <w:basedOn w:val="VarsaylanParagrafYazTipi"/>
    <w:link w:val="Balk7"/>
    <w:rsid w:val="00B7133D"/>
    <w:rPr>
      <w:rFonts w:ascii="Arial" w:eastAsia="MS Mincho" w:hAnsi="Arial" w:cs="Arial"/>
      <w:sz w:val="20"/>
      <w:szCs w:val="20"/>
      <w:lang w:eastAsia="zh-CN"/>
    </w:rPr>
  </w:style>
  <w:style w:type="character" w:customStyle="1" w:styleId="Balk8Char">
    <w:name w:val="Başlık 8 Char"/>
    <w:basedOn w:val="VarsaylanParagrafYazTipi"/>
    <w:link w:val="Balk8"/>
    <w:rsid w:val="00B7133D"/>
    <w:rPr>
      <w:rFonts w:ascii="Arial" w:eastAsia="MS Mincho" w:hAnsi="Arial" w:cs="Arial"/>
      <w:i/>
      <w:iCs/>
      <w:sz w:val="20"/>
      <w:szCs w:val="20"/>
      <w:lang w:eastAsia="zh-CN"/>
    </w:rPr>
  </w:style>
  <w:style w:type="character" w:customStyle="1" w:styleId="Balk9Char">
    <w:name w:val="Başlık 9 Char"/>
    <w:basedOn w:val="VarsaylanParagrafYazTipi"/>
    <w:link w:val="Balk9"/>
    <w:rsid w:val="00B7133D"/>
    <w:rPr>
      <w:rFonts w:ascii="Arial" w:eastAsia="MS Mincho" w:hAnsi="Arial" w:cs="Arial"/>
      <w:i/>
      <w:iCs/>
      <w:sz w:val="20"/>
      <w:szCs w:val="20"/>
      <w:lang w:eastAsia="zh-CN"/>
    </w:rPr>
  </w:style>
  <w:style w:type="character" w:styleId="Kpr">
    <w:name w:val="Hyperlink"/>
    <w:basedOn w:val="VarsaylanParagrafYazTipi"/>
    <w:rsid w:val="00B7133D"/>
    <w:rPr>
      <w:color w:val="0000FF"/>
      <w:u w:val="single"/>
    </w:rPr>
  </w:style>
  <w:style w:type="paragraph" w:styleId="ResimYazs">
    <w:name w:val="caption"/>
    <w:basedOn w:val="Normal"/>
    <w:qFormat/>
    <w:rsid w:val="00B7133D"/>
    <w:pPr>
      <w:suppressLineNumbers/>
      <w:spacing w:before="120" w:after="120"/>
    </w:pPr>
    <w:rPr>
      <w:i/>
      <w:iCs/>
      <w:sz w:val="24"/>
      <w:szCs w:val="24"/>
    </w:rPr>
  </w:style>
  <w:style w:type="paragraph" w:styleId="Altbilgi">
    <w:name w:val="footer"/>
    <w:basedOn w:val="Normal"/>
    <w:link w:val="AltbilgiChar"/>
    <w:uiPriority w:val="99"/>
    <w:rsid w:val="00B7133D"/>
    <w:pPr>
      <w:tabs>
        <w:tab w:val="center" w:pos="4320"/>
        <w:tab w:val="right" w:pos="8640"/>
      </w:tabs>
    </w:pPr>
  </w:style>
  <w:style w:type="character" w:customStyle="1" w:styleId="AltbilgiChar">
    <w:name w:val="Altbilgi Char"/>
    <w:basedOn w:val="VarsaylanParagrafYazTipi"/>
    <w:link w:val="Altbilgi"/>
    <w:uiPriority w:val="99"/>
    <w:rsid w:val="00B7133D"/>
    <w:rPr>
      <w:rFonts w:ascii="Times New Roman" w:eastAsia="MS Mincho" w:hAnsi="Times New Roman" w:cs="Times New Roman"/>
      <w:sz w:val="20"/>
      <w:szCs w:val="20"/>
      <w:lang w:eastAsia="zh-CN"/>
    </w:rPr>
  </w:style>
  <w:style w:type="paragraph" w:customStyle="1" w:styleId="Author">
    <w:name w:val="Author"/>
    <w:basedOn w:val="Normal"/>
    <w:next w:val="Normal"/>
    <w:rsid w:val="00B7133D"/>
    <w:pPr>
      <w:spacing w:before="220" w:after="220"/>
      <w:jc w:val="center"/>
    </w:pPr>
    <w:rPr>
      <w:i/>
      <w:iCs/>
      <w:sz w:val="24"/>
      <w:szCs w:val="24"/>
    </w:rPr>
  </w:style>
  <w:style w:type="paragraph" w:customStyle="1" w:styleId="Reference">
    <w:name w:val="Reference"/>
    <w:basedOn w:val="Normal"/>
    <w:rsid w:val="00B7133D"/>
    <w:pPr>
      <w:numPr>
        <w:numId w:val="2"/>
      </w:numPr>
    </w:pPr>
    <w:rPr>
      <w:sz w:val="18"/>
      <w:szCs w:val="18"/>
    </w:rPr>
  </w:style>
  <w:style w:type="paragraph" w:customStyle="1" w:styleId="Affiliation">
    <w:name w:val="Affiliation"/>
    <w:basedOn w:val="Normal"/>
    <w:rsid w:val="00B7133D"/>
    <w:pPr>
      <w:jc w:val="center"/>
    </w:pPr>
    <w:rPr>
      <w:sz w:val="24"/>
      <w:szCs w:val="24"/>
    </w:rPr>
  </w:style>
  <w:style w:type="paragraph" w:customStyle="1" w:styleId="AbstractHeading">
    <w:name w:val="AbstractHeading"/>
    <w:basedOn w:val="Normal"/>
    <w:rsid w:val="00B7133D"/>
    <w:pPr>
      <w:spacing w:before="80" w:after="120"/>
      <w:ind w:right="45"/>
      <w:jc w:val="center"/>
    </w:pPr>
    <w:rPr>
      <w:b/>
      <w:bCs/>
      <w:sz w:val="22"/>
      <w:szCs w:val="22"/>
    </w:rPr>
  </w:style>
  <w:style w:type="paragraph" w:customStyle="1" w:styleId="Default">
    <w:name w:val="Default"/>
    <w:rsid w:val="00B7133D"/>
    <w:pPr>
      <w:autoSpaceDE w:val="0"/>
      <w:autoSpaceDN w:val="0"/>
      <w:adjustRightInd w:val="0"/>
      <w:spacing w:after="0" w:line="240" w:lineRule="auto"/>
    </w:pPr>
    <w:rPr>
      <w:rFonts w:ascii="Times New Roman" w:eastAsia="Times New Roman" w:hAnsi="Times New Roman" w:cs="Times New Roman"/>
      <w:color w:val="000000"/>
      <w:sz w:val="24"/>
      <w:szCs w:val="24"/>
    </w:rPr>
  </w:style>
  <w:style w:type="paragraph" w:styleId="BalonMetni">
    <w:name w:val="Balloon Text"/>
    <w:basedOn w:val="Normal"/>
    <w:link w:val="BalonMetniChar"/>
    <w:uiPriority w:val="99"/>
    <w:semiHidden/>
    <w:unhideWhenUsed/>
    <w:rsid w:val="00B7133D"/>
    <w:rPr>
      <w:rFonts w:ascii="Tahoma" w:hAnsi="Tahoma" w:cs="Tahoma"/>
      <w:sz w:val="16"/>
      <w:szCs w:val="16"/>
    </w:rPr>
  </w:style>
  <w:style w:type="character" w:customStyle="1" w:styleId="BalonMetniChar">
    <w:name w:val="Balon Metni Char"/>
    <w:basedOn w:val="VarsaylanParagrafYazTipi"/>
    <w:link w:val="BalonMetni"/>
    <w:uiPriority w:val="99"/>
    <w:semiHidden/>
    <w:rsid w:val="00B7133D"/>
    <w:rPr>
      <w:rFonts w:ascii="Tahoma" w:eastAsia="MS Mincho" w:hAnsi="Tahoma" w:cs="Tahoma"/>
      <w:sz w:val="16"/>
      <w:szCs w:val="16"/>
      <w:lang w:eastAsia="zh-CN"/>
    </w:rPr>
  </w:style>
  <w:style w:type="paragraph" w:styleId="ListeParagraf">
    <w:name w:val="List Paragraph"/>
    <w:basedOn w:val="Normal"/>
    <w:uiPriority w:val="34"/>
    <w:qFormat/>
    <w:rsid w:val="00337E44"/>
    <w:pPr>
      <w:ind w:left="720"/>
      <w:contextualSpacing/>
    </w:pPr>
  </w:style>
  <w:style w:type="character" w:customStyle="1" w:styleId="style3">
    <w:name w:val="style3"/>
    <w:basedOn w:val="VarsaylanParagrafYazTipi"/>
    <w:rsid w:val="006D00EB"/>
  </w:style>
  <w:style w:type="character" w:customStyle="1" w:styleId="style2">
    <w:name w:val="style2"/>
    <w:basedOn w:val="VarsaylanParagrafYazTipi"/>
    <w:rsid w:val="006D00EB"/>
  </w:style>
  <w:style w:type="character" w:customStyle="1" w:styleId="style146">
    <w:name w:val="style146"/>
    <w:basedOn w:val="VarsaylanParagrafYazTipi"/>
    <w:rsid w:val="006D00EB"/>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jpeg"/><Relationship Id="rId18" Type="http://schemas.openxmlformats.org/officeDocument/2006/relationships/hyperlink" Target="http://www.elektrikport.com/teknik-kutuphane/lcd-gostergeler/15311%23ad-image-0" TargetMode="External"/><Relationship Id="rId3" Type="http://schemas.openxmlformats.org/officeDocument/2006/relationships/styles" Target="styles.xml"/><Relationship Id="rId21" Type="http://schemas.openxmlformats.org/officeDocument/2006/relationships/hyperlink" Target="http://www.mcu-turkey.com/tiva-c-serisi-mikrodenetleyiciler-icin-sd-kart-bootloader/"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www.robotiksistem.com/lcd_yapisi_calismasi.html" TargetMode="External"/><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hyperlink" Target="http://mostlyanalog.blogspot.com.tr/2015/07/lcd-display-library-for-tiva-and.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theme" Target="theme/theme1.xml"/><Relationship Id="rId10" Type="http://schemas.openxmlformats.org/officeDocument/2006/relationships/image" Target="media/image2.jpeg"/><Relationship Id="rId19" Type="http://schemas.openxmlformats.org/officeDocument/2006/relationships/hyperlink" Target="http://www.mcu-turkey.com/stellaris-launchpad-16x2-lcd/"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jpeg"/><Relationship Id="rId22"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0EF7A6A-D687-4622-85B4-55784206A6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5</Pages>
  <Words>937</Words>
  <Characters>5343</Characters>
  <Application>Microsoft Office Word</Application>
  <DocSecurity>0</DocSecurity>
  <Lines>44</Lines>
  <Paragraphs>12</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6268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emre</dc:creator>
  <cp:lastModifiedBy>emre</cp:lastModifiedBy>
  <cp:revision>6</cp:revision>
  <dcterms:created xsi:type="dcterms:W3CDTF">2017-05-06T07:55:00Z</dcterms:created>
  <dcterms:modified xsi:type="dcterms:W3CDTF">2017-10-06T19:01:00Z</dcterms:modified>
</cp:coreProperties>
</file>