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widowControl/>
        <w:bidi w:val="0"/>
        <w:spacing w:lineRule="atLeast" w:line="150" w:before="0" w:after="240"/>
        <w:ind w:left="2124" w:right="0" w:hanging="0"/>
        <w:jc w:val="left"/>
        <w:rPr>
          <w:rFonts w:ascii="Times New Roman;serif;serif;EmojiFont" w:hAnsi="Times New Roman;serif;serif;EmojiFont"/>
          <w:b/>
          <w:i w:val="false"/>
          <w:caps w:val="false"/>
          <w:smallCaps w:val="false"/>
          <w:color w:val="212121"/>
          <w:spacing w:val="0"/>
          <w:sz w:val="20"/>
        </w:rPr>
      </w:pPr>
      <w:r>
        <w:rPr>
          <w:rFonts w:ascii="Times New Roman;serif;serif;EmojiFont" w:hAnsi="Times New Roman;serif;serif;EmojiFont"/>
          <w:b/>
          <w:i w:val="false"/>
          <w:caps w:val="false"/>
          <w:smallCaps w:val="false"/>
          <w:color w:val="212121"/>
          <w:spacing w:val="0"/>
          <w:sz w:val="20"/>
        </w:rPr>
        <w:t>Bilimsel Yayınların/Projelerin Dağılımı</w:t>
      </w:r>
    </w:p>
    <w:tbl>
      <w:tblPr>
        <w:tblW w:w="6430" w:type="dxa"/>
        <w:jc w:val="left"/>
        <w:tblInd w:w="108" w:type="dxa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3720"/>
        <w:gridCol w:w="840"/>
        <w:gridCol w:w="830"/>
        <w:gridCol w:w="1040"/>
      </w:tblGrid>
      <w:tr>
        <w:trPr>
          <w:tblHeader w:val="true"/>
        </w:trPr>
        <w:tc>
          <w:tcPr>
            <w:tcW w:w="3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7E6E6" w:val="clea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 </w:t>
            </w:r>
          </w:p>
        </w:tc>
        <w:tc>
          <w:tcPr>
            <w:tcW w:w="8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fill="E7E6E6" w:val="clear"/>
            <w:tcMar>
              <w:left w:w="0" w:type="dxa"/>
              <w:right w:w="28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18"/>
              </w:rPr>
            </w:pPr>
            <w:r>
              <w:rPr>
                <w:rFonts w:ascii="Times New Roman;serif;serif;EmojiFont" w:hAnsi="Times New Roman;serif;serif;EmojiFont"/>
                <w:b/>
                <w:sz w:val="18"/>
              </w:rPr>
              <w:t>2022-2023</w:t>
            </w:r>
          </w:p>
        </w:tc>
        <w:tc>
          <w:tcPr>
            <w:tcW w:w="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fill="E7E6E6" w:val="clear"/>
            <w:tcMar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18"/>
              </w:rPr>
            </w:pPr>
            <w:r>
              <w:rPr>
                <w:rFonts w:ascii="Times New Roman;serif;serif;EmojiFont" w:hAnsi="Times New Roman;serif;serif;EmojiFont"/>
                <w:b/>
                <w:sz w:val="18"/>
              </w:rPr>
              <w:t>2023-2024</w:t>
            </w:r>
          </w:p>
        </w:tc>
        <w:tc>
          <w:tcPr>
            <w:tcW w:w="10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fill="E7E6E6" w:val="clear"/>
            <w:tcMar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18"/>
              </w:rPr>
            </w:pPr>
            <w:r>
              <w:rPr>
                <w:rFonts w:ascii="Times New Roman;serif;serif;EmojiFont" w:hAnsi="Times New Roman;serif;serif;EmojiFont"/>
                <w:b/>
                <w:sz w:val="18"/>
              </w:rPr>
              <w:t>2024-2025</w:t>
            </w:r>
          </w:p>
        </w:tc>
      </w:tr>
      <w:tr>
        <w:trPr/>
        <w:tc>
          <w:tcPr>
            <w:tcW w:w="3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SCIE, SSCI kapsamındaki makaleler</w:t>
            </w: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right w:w="28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10</w:t>
            </w:r>
          </w:p>
        </w:tc>
        <w:tc>
          <w:tcPr>
            <w:tcW w:w="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6</w:t>
            </w:r>
          </w:p>
        </w:tc>
        <w:tc>
          <w:tcPr>
            <w:tcW w:w="10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6</w:t>
            </w:r>
          </w:p>
        </w:tc>
      </w:tr>
      <w:tr>
        <w:trPr/>
        <w:tc>
          <w:tcPr>
            <w:tcW w:w="3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AHCI kapsamındaki makaleler</w:t>
            </w: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right w:w="28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0</w:t>
            </w:r>
          </w:p>
        </w:tc>
        <w:tc>
          <w:tcPr>
            <w:tcW w:w="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2</w:t>
            </w:r>
          </w:p>
        </w:tc>
        <w:tc>
          <w:tcPr>
            <w:tcW w:w="10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1</w:t>
            </w:r>
          </w:p>
        </w:tc>
      </w:tr>
      <w:tr>
        <w:trPr/>
        <w:tc>
          <w:tcPr>
            <w:tcW w:w="3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ESCI veya Scopus kapsamındaki makaleler</w:t>
            </w: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right w:w="28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5</w:t>
            </w:r>
          </w:p>
        </w:tc>
        <w:tc>
          <w:tcPr>
            <w:tcW w:w="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13</w:t>
            </w:r>
          </w:p>
        </w:tc>
        <w:tc>
          <w:tcPr>
            <w:tcW w:w="10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12</w:t>
            </w:r>
          </w:p>
        </w:tc>
      </w:tr>
      <w:tr>
        <w:trPr/>
        <w:tc>
          <w:tcPr>
            <w:tcW w:w="3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Ulakbim TR dizin kapsamındaki makaleler</w:t>
            </w: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right w:w="28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25</w:t>
            </w:r>
          </w:p>
        </w:tc>
        <w:tc>
          <w:tcPr>
            <w:tcW w:w="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26</w:t>
            </w:r>
          </w:p>
        </w:tc>
        <w:tc>
          <w:tcPr>
            <w:tcW w:w="10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42</w:t>
            </w:r>
          </w:p>
        </w:tc>
      </w:tr>
      <w:tr>
        <w:trPr/>
        <w:tc>
          <w:tcPr>
            <w:tcW w:w="3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Düzenlenen ulusal bilimsel toplantı sayısı</w:t>
            </w: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right w:w="28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6</w:t>
            </w:r>
          </w:p>
        </w:tc>
        <w:tc>
          <w:tcPr>
            <w:tcW w:w="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4</w:t>
            </w:r>
          </w:p>
        </w:tc>
        <w:tc>
          <w:tcPr>
            <w:tcW w:w="10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3</w:t>
            </w:r>
          </w:p>
        </w:tc>
      </w:tr>
      <w:tr>
        <w:trPr/>
        <w:tc>
          <w:tcPr>
            <w:tcW w:w="3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Düzenlenen uluslararası/uluslararası katılımlı  bilimsel toplantı sayısı</w:t>
            </w: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right w:w="28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7</w:t>
            </w:r>
          </w:p>
        </w:tc>
        <w:tc>
          <w:tcPr>
            <w:tcW w:w="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4</w:t>
            </w:r>
          </w:p>
        </w:tc>
        <w:tc>
          <w:tcPr>
            <w:tcW w:w="10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3</w:t>
            </w:r>
          </w:p>
        </w:tc>
      </w:tr>
      <w:tr>
        <w:trPr/>
        <w:tc>
          <w:tcPr>
            <w:tcW w:w="3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Tamamlanmış AB Çerçeve Programı, UA, Avr. Araşt. Kon… Proje Sayısı</w:t>
            </w: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2</w:t>
            </w:r>
          </w:p>
        </w:tc>
        <w:tc>
          <w:tcPr>
            <w:tcW w:w="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2</w:t>
            </w:r>
          </w:p>
        </w:tc>
        <w:tc>
          <w:tcPr>
            <w:tcW w:w="10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1</w:t>
            </w:r>
          </w:p>
        </w:tc>
      </w:tr>
      <w:tr>
        <w:trPr/>
        <w:tc>
          <w:tcPr>
            <w:tcW w:w="3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Tamamlanmış World Bank, WHO, FAO, vb Uluslararası Kuruluş Proje Sayısı</w:t>
            </w: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4</w:t>
            </w:r>
          </w:p>
        </w:tc>
        <w:tc>
          <w:tcPr>
            <w:tcW w:w="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1</w:t>
            </w:r>
          </w:p>
        </w:tc>
        <w:tc>
          <w:tcPr>
            <w:tcW w:w="10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0</w:t>
            </w:r>
          </w:p>
        </w:tc>
      </w:tr>
      <w:tr>
        <w:trPr/>
        <w:tc>
          <w:tcPr>
            <w:tcW w:w="37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Tamamlanmış TÜBİTAK Proje Sayısı</w:t>
            </w: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12</w:t>
            </w:r>
          </w:p>
        </w:tc>
        <w:tc>
          <w:tcPr>
            <w:tcW w:w="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9</w:t>
            </w:r>
          </w:p>
        </w:tc>
        <w:tc>
          <w:tcPr>
            <w:tcW w:w="10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18"/>
              </w:rPr>
            </w:pPr>
            <w:r>
              <w:rPr>
                <w:rFonts w:ascii="Times New Roman;serif;serif;EmojiFont" w:hAnsi="Times New Roman;serif;serif;EmojiFont"/>
                <w:sz w:val="18"/>
              </w:rPr>
              <w:t>1</w:t>
            </w:r>
          </w:p>
        </w:tc>
      </w:tr>
    </w:tbl>
    <w:p>
      <w:pPr>
        <w:pStyle w:val="TextBody"/>
        <w:widowControl/>
        <w:bidi w:val="0"/>
        <w:spacing w:before="0" w:after="160"/>
        <w:ind w:left="0" w:right="0" w:hanging="0"/>
        <w:jc w:val="left"/>
        <w:rPr>
          <w:caps w:val="false"/>
          <w:smallCaps w:val="false"/>
          <w:color w:val="212121"/>
          <w:spacing w:val="0"/>
        </w:rPr>
      </w:pPr>
      <w:r>
        <w:rPr>
          <w:caps w:val="false"/>
          <w:smallCaps w:val="false"/>
          <w:color w:val="212121"/>
          <w:spacing w:val="0"/>
        </w:rPr>
        <w:t> </w:t>
      </w:r>
    </w:p>
    <w:p>
      <w:pPr>
        <w:pStyle w:val="TextBody"/>
        <w:widowControl/>
        <w:bidi w:val="0"/>
        <w:spacing w:before="0" w:after="160"/>
        <w:ind w:left="0" w:right="0" w:hanging="0"/>
        <w:jc w:val="left"/>
        <w:rPr>
          <w:caps w:val="false"/>
          <w:smallCaps w:val="false"/>
          <w:color w:val="212121"/>
          <w:spacing w:val="0"/>
        </w:rPr>
      </w:pPr>
      <w:r>
        <w:rPr>
          <w:caps w:val="false"/>
          <w:smallCaps w:val="false"/>
          <w:color w:val="212121"/>
          <w:spacing w:val="0"/>
        </w:rPr>
        <w:t> </w:t>
      </w:r>
    </w:p>
    <w:tbl>
      <w:tblPr>
        <w:tblW w:w="6440" w:type="dxa"/>
        <w:jc w:val="left"/>
        <w:tblInd w:w="70" w:type="dxa"/>
        <w:tblCellMar>
          <w:top w:w="28" w:type="dxa"/>
          <w:left w:w="70" w:type="dxa"/>
          <w:bottom w:w="28" w:type="dxa"/>
          <w:right w:w="70" w:type="dxa"/>
        </w:tblCellMar>
      </w:tblPr>
      <w:tblGrid>
        <w:gridCol w:w="920"/>
        <w:gridCol w:w="920"/>
        <w:gridCol w:w="920"/>
        <w:gridCol w:w="920"/>
        <w:gridCol w:w="920"/>
        <w:gridCol w:w="920"/>
        <w:gridCol w:w="920"/>
      </w:tblGrid>
      <w:tr>
        <w:trPr/>
        <w:tc>
          <w:tcPr>
            <w:tcW w:w="644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5B99D5" w:val="clear"/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Bilimsel Toplantı ve Bilimsel Yayın Teşvik</w:t>
            </w:r>
          </w:p>
        </w:tc>
      </w:tr>
      <w:tr>
        <w:trPr/>
        <w:tc>
          <w:tcPr>
            <w:tcW w:w="920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Destek Verilen Yıl</w:t>
            </w:r>
          </w:p>
        </w:tc>
        <w:tc>
          <w:tcPr>
            <w:tcW w:w="276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Bilimsel Toplantı Teşvik</w:t>
            </w:r>
          </w:p>
        </w:tc>
        <w:tc>
          <w:tcPr>
            <w:tcW w:w="276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Bilimsel Yayın Teşvik</w:t>
            </w:r>
          </w:p>
        </w:tc>
      </w:tr>
      <w:tr>
        <w:trPr/>
        <w:tc>
          <w:tcPr>
            <w:tcW w:w="920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0" w:type="dxa"/>
            <w:tcBorders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Destek Verilen</w:t>
            </w:r>
          </w:p>
        </w:tc>
        <w:tc>
          <w:tcPr>
            <w:tcW w:w="920" w:type="dxa"/>
            <w:tcBorders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Destek Verilen</w:t>
            </w:r>
          </w:p>
        </w:tc>
        <w:tc>
          <w:tcPr>
            <w:tcW w:w="920" w:type="dxa"/>
            <w:tcBorders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Destek Verilen</w:t>
            </w:r>
          </w:p>
        </w:tc>
        <w:tc>
          <w:tcPr>
            <w:tcW w:w="920" w:type="dxa"/>
            <w:tcBorders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Destek Verilen</w:t>
            </w:r>
          </w:p>
        </w:tc>
        <w:tc>
          <w:tcPr>
            <w:tcW w:w="920" w:type="dxa"/>
            <w:tcBorders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Destek Verilen</w:t>
            </w:r>
          </w:p>
        </w:tc>
        <w:tc>
          <w:tcPr>
            <w:tcW w:w="920" w:type="dxa"/>
            <w:tcBorders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Destek Verilen</w:t>
            </w:r>
          </w:p>
        </w:tc>
      </w:tr>
      <w:tr>
        <w:trPr/>
        <w:tc>
          <w:tcPr>
            <w:tcW w:w="920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Öğretim Elemanı Sayısı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Toplantı Sayısı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Teşvik Miktarı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Öğretim Elemanı Sayısı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Yayın Sayısı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shd w:fill="5B99D5" w:val="clear"/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Teşvik Miktarı</w:t>
            </w:r>
          </w:p>
        </w:tc>
      </w:tr>
      <w:tr>
        <w:trPr/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2019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9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9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13.229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40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100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192.832</w:t>
            </w:r>
          </w:p>
        </w:tc>
      </w:tr>
      <w:tr>
        <w:trPr/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2020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3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4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2.629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34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85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148.167</w:t>
            </w:r>
          </w:p>
        </w:tc>
      </w:tr>
      <w:tr>
        <w:trPr/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2021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11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12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12.021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32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77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161.492</w:t>
            </w:r>
          </w:p>
        </w:tc>
      </w:tr>
      <w:tr>
        <w:trPr/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2022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16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17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26.398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38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103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198.750</w:t>
            </w:r>
          </w:p>
        </w:tc>
      </w:tr>
      <w:tr>
        <w:trPr/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2023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11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13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23.978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42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89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169.175</w:t>
            </w:r>
          </w:p>
        </w:tc>
      </w:tr>
      <w:tr>
        <w:trPr/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2024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13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18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34.399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21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52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119.250</w:t>
            </w:r>
          </w:p>
        </w:tc>
      </w:tr>
      <w:tr>
        <w:trPr/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2025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16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16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49.833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41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sz w:val="20"/>
              </w:rPr>
            </w:pPr>
            <w:r>
              <w:rPr>
                <w:rFonts w:ascii="Times New Roman;serif;serif;EmojiFont" w:hAnsi="Times New Roman;serif;serif;EmojiFont"/>
                <w:sz w:val="20"/>
              </w:rPr>
              <w:t>108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sz w:val="20"/>
              </w:rPr>
              <w:t>378.890</w:t>
            </w:r>
          </w:p>
        </w:tc>
      </w:tr>
      <w:tr>
        <w:trPr/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left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Toplam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79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89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b/>
                <w:sz w:val="20"/>
              </w:rPr>
              <w:t>162.487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248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>
                <w:rFonts w:ascii="Times New Roman;serif;serif;EmojiFont" w:hAnsi="Times New Roman;serif;serif;EmojiFont"/>
                <w:b/>
                <w:sz w:val="20"/>
              </w:rPr>
            </w:pPr>
            <w:r>
              <w:rPr>
                <w:rFonts w:ascii="Times New Roman;serif;serif;EmojiFont" w:hAnsi="Times New Roman;serif;serif;EmojiFont"/>
                <w:b/>
                <w:sz w:val="20"/>
              </w:rPr>
              <w:t>614</w:t>
            </w:r>
          </w:p>
        </w:tc>
        <w:tc>
          <w:tcPr>
            <w:tcW w:w="9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left="0" w:right="0" w:hanging="0"/>
              <w:jc w:val="center"/>
              <w:rPr/>
            </w:pPr>
            <w:r>
              <w:rPr/>
              <w:t>₺</w:t>
            </w:r>
            <w:r>
              <w:rPr>
                <w:rFonts w:ascii="Times New Roman;serif;serif;EmojiFont" w:hAnsi="Times New Roman;serif;serif;EmojiFont"/>
                <w:b/>
                <w:sz w:val="20"/>
              </w:rPr>
              <w:t>1.368.556</w:t>
            </w:r>
          </w:p>
        </w:tc>
      </w:tr>
    </w:tbl>
    <w:p>
      <w:pPr>
        <w:pStyle w:val="TextBody"/>
        <w:widowControl/>
        <w:bidi w:val="0"/>
        <w:spacing w:before="0" w:after="160"/>
        <w:ind w:left="0" w:right="0" w:hanging="0"/>
        <w:jc w:val="left"/>
        <w:rPr>
          <w:caps w:val="false"/>
          <w:smallCaps w:val="false"/>
          <w:color w:val="212121"/>
          <w:spacing w:val="0"/>
        </w:rPr>
      </w:pPr>
      <w:r>
        <w:rPr>
          <w:caps w:val="false"/>
          <w:smallCaps w:val="false"/>
          <w:color w:val="212121"/>
          <w:spacing w:val="0"/>
        </w:rPr>
        <w:t> </w:t>
      </w:r>
    </w:p>
    <w:p>
      <w:pPr>
        <w:pStyle w:val="TextBody"/>
        <w:widowControl/>
        <w:bidi w:val="0"/>
        <w:spacing w:before="0" w:after="160"/>
        <w:ind w:left="0" w:right="0" w:hanging="0"/>
        <w:jc w:val="left"/>
        <w:rPr>
          <w:caps w:val="false"/>
          <w:smallCaps w:val="false"/>
          <w:color w:val="212121"/>
          <w:spacing w:val="0"/>
        </w:rPr>
      </w:pPr>
      <w:r>
        <w:rPr>
          <w:caps w:val="false"/>
          <w:smallCaps w:val="false"/>
          <w:color w:val="212121"/>
          <w:spacing w:val="0"/>
        </w:rPr>
        <w:t> </w:t>
      </w:r>
    </w:p>
    <w:p>
      <w:pPr>
        <w:pStyle w:val="TextBody"/>
        <w:widowControl/>
        <w:bidi w:val="0"/>
        <w:spacing w:before="0" w:after="160"/>
        <w:ind w:left="0" w:right="0" w:hanging="0"/>
        <w:jc w:val="left"/>
        <w:rPr>
          <w:caps w:val="false"/>
          <w:smallCaps w:val="false"/>
          <w:color w:val="212121"/>
          <w:spacing w:val="0"/>
        </w:rPr>
      </w:pPr>
      <w:r>
        <w:rPr>
          <w:caps w:val="false"/>
          <w:smallCaps w:val="false"/>
          <w:color w:val="212121"/>
          <w:spacing w:val="0"/>
        </w:rPr>
        <w:t> 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4083050" cy="197866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050" cy="1978660"/>
                        </a:xfrm>
                        <a:prstGeom prst="rect"/>
                      </wps:spPr>
                      <wps:txbx>
                        <w:txbxContent>
                          <w:tbl>
                            <w:tblPr>
                              <w:tblW w:w="6430" w:type="dxa"/>
                              <w:jc w:val="left"/>
                              <w:tblInd w:w="108" w:type="dxa"/>
                              <w:tblCellMar>
                                <w:top w:w="28" w:type="dxa"/>
                                <w:left w:w="108" w:type="dxa"/>
                                <w:bottom w:w="28" w:type="dxa"/>
                                <w:right w:w="108" w:type="dxa"/>
                              </w:tblCellMar>
                            </w:tblPr>
                            <w:tblGrid>
                              <w:gridCol w:w="1502"/>
                              <w:gridCol w:w="1802"/>
                              <w:gridCol w:w="1512"/>
                              <w:gridCol w:w="1612"/>
                            </w:tblGrid>
                            <w:tr>
                              <w:trPr/>
                              <w:tc>
                                <w:tcPr>
                                  <w:tcW w:w="1502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fill="5B99D5" w:val="clear"/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left"/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  <w:t>Destek Verilen Akademik Yıl</w:t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  <w:gridSpan w:val="3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fill="5B99D5" w:val="clear"/>
                                  <w:tcMar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  <w:t>Bilimsel Toplantı ve Etkinliklere Katılım Teşvik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02" w:type="dxa"/>
                                  <w:vMerge w:val="continue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fill="5B99D5" w:val="clear"/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sz w:val="4"/>
                                      <w:szCs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  <w:gridSpan w:val="3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fill="5B99D5" w:val="clear"/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  <w:t>Destek Verilen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02" w:type="dxa"/>
                                  <w:vMerge w:val="continue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fill="5B99D5" w:val="clear"/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sz w:val="4"/>
                                      <w:szCs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fill="5B99D5" w:val="clear"/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240" w:right="240" w:firstLine="23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  <w:t>Öğrenci Sayısı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fill="5B99D5" w:val="clear"/>
                                  <w:tcMar>
                                    <w:top w:w="0" w:type="dxa"/>
                                    <w:left w:w="0" w:type="dxa"/>
                                    <w:right w:w="28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240" w:right="240" w:firstLine="23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  <w:t>Toplantı Sayısı</w:t>
                                  </w:r>
                                </w:p>
                              </w:tc>
                              <w:tc>
                                <w:tcPr>
                                  <w:tcW w:w="16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fill="5B99D5" w:val="clear"/>
                                  <w:tcMar>
                                    <w:top w:w="0" w:type="dxa"/>
                                    <w:left w:w="0" w:type="dxa"/>
                                    <w:right w:w="28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240" w:right="240" w:firstLine="23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  <w:t>Teşvik Miktarı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2020-2021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/>
                                  </w:pPr>
                                  <w:r>
                                    <w:rPr/>
                                    <w:t>₺</w:t>
                                  </w: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5.694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2021-2022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6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/>
                                  </w:pPr>
                                  <w:r>
                                    <w:rPr/>
                                    <w:t>₺</w:t>
                                  </w: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9.135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2022-2023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6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/>
                                  </w:pPr>
                                  <w:r>
                                    <w:rPr/>
                                    <w:t>₺</w:t>
                                  </w: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17.475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2023-2024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/>
                                  </w:pPr>
                                  <w:r>
                                    <w:rPr/>
                                    <w:t>₺</w:t>
                                  </w: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5000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2024-2025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6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/>
                                  </w:pPr>
                                  <w:r>
                                    <w:rPr/>
                                    <w:t>₺</w:t>
                                  </w:r>
                                  <w:r>
                                    <w:rPr>
                                      <w:rFonts w:ascii="Times New Roman;serif;serif;EmojiFont" w:hAnsi="Times New Roman;serif;serif;EmojiFont"/>
                                      <w:sz w:val="20"/>
                                    </w:rPr>
                                    <w:t>3000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  <w:t>Toplam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hanging="0"/>
                                    <w:jc w:val="center"/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612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tcMar>
                                    <w:top w:w="0" w:type="dxa"/>
                                    <w:left w:w="0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bidi w:val="0"/>
                                    <w:spacing w:before="0" w:after="0"/>
                                    <w:ind w:left="0" w:right="0" w:firstLine="708"/>
                                    <w:jc w:val="left"/>
                                    <w:rPr/>
                                  </w:pPr>
                                  <w:r>
                                    <w:rPr/>
                                    <w:t>₺</w:t>
                                  </w:r>
                                  <w:r>
                                    <w:rPr>
                                      <w:rFonts w:ascii="Times New Roman;serif;serif;EmojiFont" w:hAnsi="Times New Roman;serif;serif;EmojiFont"/>
                                      <w:b/>
                                      <w:sz w:val="20"/>
                                    </w:rPr>
                                    <w:t>40.304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321.5pt;height:155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tbl>
                      <w:tblPr>
                        <w:tblW w:w="6430" w:type="dxa"/>
                        <w:jc w:val="left"/>
                        <w:tblInd w:w="108" w:type="dxa"/>
                        <w:tblCellMar>
                          <w:top w:w="28" w:type="dxa"/>
                          <w:left w:w="108" w:type="dxa"/>
                          <w:bottom w:w="28" w:type="dxa"/>
                          <w:right w:w="108" w:type="dxa"/>
                        </w:tblCellMar>
                      </w:tblPr>
                      <w:tblGrid>
                        <w:gridCol w:w="1502"/>
                        <w:gridCol w:w="1802"/>
                        <w:gridCol w:w="1512"/>
                        <w:gridCol w:w="1612"/>
                      </w:tblGrid>
                      <w:tr>
                        <w:trPr/>
                        <w:tc>
                          <w:tcPr>
                            <w:tcW w:w="1502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fill="5B99D5" w:val="clear"/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left"/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  <w:t>Destek Verilen Akademik Yıl</w:t>
                            </w:r>
                          </w:p>
                        </w:tc>
                        <w:tc>
                          <w:tcPr>
                            <w:tcW w:w="4926" w:type="dxa"/>
                            <w:gridSpan w:val="3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fill="5B99D5" w:val="clear"/>
                            <w:tcMar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  <w:t>Bilimsel Toplantı ve Etkinliklere Katılım Teşvik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02" w:type="dxa"/>
                            <w:vMerge w:val="continue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fill="5B99D5" w:val="clear"/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jc w:val="left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</w:r>
                          </w:p>
                        </w:tc>
                        <w:tc>
                          <w:tcPr>
                            <w:tcW w:w="4926" w:type="dxa"/>
                            <w:gridSpan w:val="3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fill="5B99D5" w:val="clear"/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  <w:t>Destek Verilen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02" w:type="dxa"/>
                            <w:vMerge w:val="continue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fill="5B99D5" w:val="clear"/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jc w:val="left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</w:r>
                          </w:p>
                        </w:tc>
                        <w:tc>
                          <w:tcPr>
                            <w:tcW w:w="18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fill="5B99D5" w:val="clear"/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240" w:right="240" w:firstLine="230"/>
                              <w:jc w:val="center"/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  <w:t>Öğrenci Sayısı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fill="5B99D5" w:val="clear"/>
                            <w:tcMar>
                              <w:top w:w="0" w:type="dxa"/>
                              <w:left w:w="0" w:type="dxa"/>
                              <w:right w:w="28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240" w:right="240" w:firstLine="230"/>
                              <w:jc w:val="center"/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  <w:t>Toplantı Sayısı</w:t>
                            </w:r>
                          </w:p>
                        </w:tc>
                        <w:tc>
                          <w:tcPr>
                            <w:tcW w:w="16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shd w:fill="5B99D5" w:val="clear"/>
                            <w:tcMar>
                              <w:top w:w="0" w:type="dxa"/>
                              <w:left w:w="0" w:type="dxa"/>
                              <w:right w:w="28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240" w:right="240" w:firstLine="230"/>
                              <w:jc w:val="center"/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  <w:t>Teşvik Miktarı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2020-2021</w:t>
                            </w:r>
                          </w:p>
                        </w:tc>
                        <w:tc>
                          <w:tcPr>
                            <w:tcW w:w="18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/>
                            </w:pPr>
                            <w:r>
                              <w:rPr/>
                              <w:t>₺</w:t>
                            </w: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5.694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2021-2022</w:t>
                            </w:r>
                          </w:p>
                        </w:tc>
                        <w:tc>
                          <w:tcPr>
                            <w:tcW w:w="18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6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/>
                            </w:pPr>
                            <w:r>
                              <w:rPr/>
                              <w:t>₺</w:t>
                            </w: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9.135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2022-2023</w:t>
                            </w:r>
                          </w:p>
                        </w:tc>
                        <w:tc>
                          <w:tcPr>
                            <w:tcW w:w="18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6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/>
                            </w:pPr>
                            <w:r>
                              <w:rPr/>
                              <w:t>₺</w:t>
                            </w: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17.475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2023-2024</w:t>
                            </w:r>
                          </w:p>
                        </w:tc>
                        <w:tc>
                          <w:tcPr>
                            <w:tcW w:w="18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/>
                            </w:pPr>
                            <w:r>
                              <w:rPr/>
                              <w:t>₺</w:t>
                            </w: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5000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2024-2025</w:t>
                            </w:r>
                          </w:p>
                        </w:tc>
                        <w:tc>
                          <w:tcPr>
                            <w:tcW w:w="18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6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/>
                            </w:pPr>
                            <w:r>
                              <w:rPr/>
                              <w:t>₺</w:t>
                            </w:r>
                            <w:r>
                              <w:rPr>
                                <w:rFonts w:ascii="Times New Roman;serif;serif;EmojiFont" w:hAnsi="Times New Roman;serif;serif;EmojiFont"/>
                                <w:sz w:val="20"/>
                              </w:rPr>
                              <w:t>3000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  <w:t>Toplam</w:t>
                            </w:r>
                          </w:p>
                        </w:tc>
                        <w:tc>
                          <w:tcPr>
                            <w:tcW w:w="180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hanging="0"/>
                              <w:jc w:val="center"/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612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  <w:tcMar>
                              <w:top w:w="0" w:type="dxa"/>
                              <w:left w:w="0" w:type="dxa"/>
                            </w:tcMar>
                            <w:vAlign w:val="center"/>
                          </w:tcPr>
                          <w:p>
                            <w:pPr>
                              <w:pStyle w:val="TableContents"/>
                              <w:bidi w:val="0"/>
                              <w:spacing w:before="0" w:after="0"/>
                              <w:ind w:left="0" w:right="0" w:firstLine="708"/>
                              <w:jc w:val="left"/>
                              <w:rPr/>
                            </w:pPr>
                            <w:r>
                              <w:rPr/>
                              <w:t>₺</w:t>
                            </w:r>
                            <w:r>
                              <w:rPr>
                                <w:rFonts w:ascii="Times New Roman;serif;serif;EmojiFont" w:hAnsi="Times New Roman;serif;serif;EmojiFont"/>
                                <w:b/>
                                <w:sz w:val="20"/>
                              </w:rPr>
                              <w:t>40.304</w:t>
                            </w:r>
                          </w:p>
                        </w:tc>
                      </w:tr>
                    </w:tbl>
                  </w:txbxContent>
                </v:textbox>
                <w10:wrap type="square" side="right"/>
              </v:rect>
            </w:pict>
          </mc:Fallback>
        </mc:AlternateContent>
      </w:r>
    </w:p>
    <w:p>
      <w:pPr>
        <w:pStyle w:val="TextBody"/>
        <w:widowControl/>
        <w:bidi w:val="0"/>
        <w:spacing w:before="0" w:after="160"/>
        <w:ind w:left="0" w:right="0" w:hanging="0"/>
        <w:jc w:val="left"/>
        <w:rPr>
          <w:caps w:val="false"/>
          <w:smallCaps w:val="false"/>
          <w:color w:val="212121"/>
          <w:spacing w:val="0"/>
        </w:rPr>
      </w:pPr>
      <w:r>
        <w:rPr>
          <w:caps w:val="false"/>
          <w:smallCaps w:val="false"/>
          <w:color w:val="212121"/>
          <w:spacing w:val="0"/>
        </w:rPr>
        <w:t> 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b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altName w:val="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tr-T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224</Words>
  <Characters>1181</Characters>
  <CharactersWithSpaces>1272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2026-09-09T14:19:06Z</dcterms:created>
  <dc:creator/>
  <dc:description/>
  <dc:language>tr-TR</dc:language>
  <cp:lastModifiedBy/>
  <dcterms:modified xsi:type="dcterms:W3CDTF">2026-09-09T14:20:16Z</dcterms:modified>
  <cp:revision>1</cp:revision>
  <dc:subject/>
  <dc:title/>
</cp:coreProperties>
</file>