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982B" w14:textId="77777777" w:rsidR="0054684D" w:rsidRPr="00086D2F" w:rsidRDefault="0054684D" w:rsidP="006775FE">
      <w:pPr>
        <w:pStyle w:val="Balk2"/>
        <w:numPr>
          <w:ilvl w:val="0"/>
          <w:numId w:val="0"/>
        </w:numPr>
        <w:ind w:left="576"/>
      </w:pPr>
    </w:p>
    <w:p w14:paraId="7C8959CC" w14:textId="77777777" w:rsidR="0054684D" w:rsidRPr="00086D2F" w:rsidRDefault="0054684D" w:rsidP="0054684D">
      <w:pPr>
        <w:pStyle w:val="NormalWeb"/>
        <w:jc w:val="center"/>
        <w:rPr>
          <w:b/>
          <w:bCs/>
          <w:lang w:val="en-US"/>
        </w:rPr>
      </w:pPr>
      <w:r w:rsidRPr="00086D2F">
        <w:rPr>
          <w:b/>
          <w:bCs/>
          <w:lang w:val="en-US"/>
        </w:rPr>
        <w:t>BILKENT UNIVERSITY</w:t>
      </w:r>
    </w:p>
    <w:p w14:paraId="3C46DF72" w14:textId="77777777" w:rsidR="0054684D" w:rsidRPr="00086D2F" w:rsidRDefault="0054684D" w:rsidP="0054684D">
      <w:pPr>
        <w:pStyle w:val="NormalWeb"/>
        <w:jc w:val="center"/>
        <w:rPr>
          <w:b/>
          <w:bCs/>
          <w:lang w:val="en-US"/>
        </w:rPr>
      </w:pPr>
      <w:r w:rsidRPr="00086D2F">
        <w:rPr>
          <w:b/>
          <w:bCs/>
          <w:lang w:val="en-US"/>
        </w:rPr>
        <w:t>ENGINEERING FACULTY</w:t>
      </w:r>
    </w:p>
    <w:p w14:paraId="05F6E778" w14:textId="77777777" w:rsidR="0054684D" w:rsidRPr="00086D2F" w:rsidRDefault="0054684D" w:rsidP="0054684D">
      <w:pPr>
        <w:pStyle w:val="NormalWeb"/>
        <w:jc w:val="center"/>
        <w:rPr>
          <w:b/>
          <w:bCs/>
          <w:lang w:val="en-US"/>
        </w:rPr>
      </w:pPr>
      <w:r w:rsidRPr="00086D2F">
        <w:rPr>
          <w:b/>
          <w:bCs/>
          <w:lang w:val="en-US"/>
        </w:rPr>
        <w:t>DEPARTMENT OF COMPUTER ENGINEERING</w:t>
      </w:r>
    </w:p>
    <w:p w14:paraId="6C1A8BE8" w14:textId="77777777" w:rsidR="0054684D" w:rsidRPr="00086D2F" w:rsidRDefault="0054684D" w:rsidP="0054684D">
      <w:pPr>
        <w:pStyle w:val="NormalWeb"/>
        <w:jc w:val="center"/>
        <w:rPr>
          <w:b/>
          <w:bCs/>
          <w:lang w:val="en-US"/>
        </w:rPr>
      </w:pPr>
    </w:p>
    <w:p w14:paraId="51762EA7" w14:textId="77777777" w:rsidR="0054684D" w:rsidRPr="00086D2F" w:rsidRDefault="0054684D" w:rsidP="0054684D">
      <w:pPr>
        <w:pStyle w:val="NormalWeb"/>
        <w:jc w:val="center"/>
        <w:rPr>
          <w:b/>
          <w:bCs/>
          <w:color w:val="auto"/>
          <w:lang w:val="en-US"/>
        </w:rPr>
      </w:pPr>
    </w:p>
    <w:p w14:paraId="3DE8A1BF" w14:textId="4F992174" w:rsidR="0054684D" w:rsidRPr="00086D2F" w:rsidRDefault="0054684D" w:rsidP="0054684D">
      <w:pPr>
        <w:pStyle w:val="NormalWeb"/>
        <w:jc w:val="center"/>
        <w:rPr>
          <w:b/>
          <w:bCs/>
          <w:color w:val="auto"/>
          <w:sz w:val="28"/>
          <w:szCs w:val="28"/>
          <w:lang w:val="en-US"/>
        </w:rPr>
      </w:pPr>
      <w:r w:rsidRPr="00086D2F">
        <w:rPr>
          <w:b/>
          <w:bCs/>
          <w:color w:val="auto"/>
          <w:sz w:val="28"/>
          <w:szCs w:val="28"/>
          <w:lang w:val="en-US"/>
        </w:rPr>
        <w:t xml:space="preserve">CS </w:t>
      </w:r>
      <w:r w:rsidR="005527A7">
        <w:rPr>
          <w:b/>
          <w:bCs/>
          <w:color w:val="auto"/>
          <w:sz w:val="28"/>
          <w:szCs w:val="28"/>
          <w:lang w:val="en-US"/>
        </w:rPr>
        <w:t>3</w:t>
      </w:r>
      <w:r w:rsidRPr="00086D2F">
        <w:rPr>
          <w:b/>
          <w:bCs/>
          <w:color w:val="auto"/>
          <w:sz w:val="28"/>
          <w:szCs w:val="28"/>
          <w:lang w:val="en-US"/>
        </w:rPr>
        <w:t xml:space="preserve">99 </w:t>
      </w:r>
    </w:p>
    <w:p w14:paraId="2091F780" w14:textId="77777777" w:rsidR="0054684D" w:rsidRPr="00086D2F" w:rsidRDefault="0054684D" w:rsidP="0054684D">
      <w:pPr>
        <w:pStyle w:val="NormalWeb"/>
        <w:jc w:val="center"/>
        <w:rPr>
          <w:b/>
          <w:bCs/>
          <w:sz w:val="36"/>
          <w:szCs w:val="36"/>
          <w:lang w:val="en-US"/>
        </w:rPr>
      </w:pPr>
      <w:r w:rsidRPr="00086D2F">
        <w:rPr>
          <w:b/>
          <w:bCs/>
          <w:sz w:val="36"/>
          <w:szCs w:val="36"/>
          <w:lang w:val="en-US"/>
        </w:rPr>
        <w:t>SUMMER TRAINING</w:t>
      </w:r>
      <w:r w:rsidRPr="00086D2F">
        <w:rPr>
          <w:b/>
          <w:bCs/>
          <w:sz w:val="36"/>
          <w:szCs w:val="36"/>
          <w:lang w:val="en-US"/>
        </w:rPr>
        <w:br/>
        <w:t>REPORT</w:t>
      </w:r>
    </w:p>
    <w:p w14:paraId="1AD0BE8C" w14:textId="77777777" w:rsidR="0054684D" w:rsidRPr="00086D2F" w:rsidRDefault="0054684D" w:rsidP="0054684D">
      <w:pPr>
        <w:pStyle w:val="NormalWeb"/>
        <w:jc w:val="center"/>
        <w:rPr>
          <w:b/>
          <w:bCs/>
          <w:lang w:val="en-US"/>
        </w:rPr>
      </w:pPr>
    </w:p>
    <w:p w14:paraId="552ABA8E" w14:textId="77777777" w:rsidR="0054684D" w:rsidRPr="00086D2F" w:rsidRDefault="0054684D" w:rsidP="0054684D">
      <w:pPr>
        <w:pStyle w:val="NormalWeb"/>
        <w:jc w:val="center"/>
        <w:rPr>
          <w:b/>
          <w:bCs/>
          <w:lang w:val="en-US"/>
        </w:rPr>
      </w:pPr>
    </w:p>
    <w:p w14:paraId="6343AE2E" w14:textId="77777777" w:rsidR="0054684D" w:rsidRPr="00086D2F" w:rsidRDefault="0054684D" w:rsidP="0054684D">
      <w:pPr>
        <w:pStyle w:val="NormalWeb"/>
        <w:jc w:val="center"/>
        <w:rPr>
          <w:b/>
          <w:bCs/>
          <w:lang w:val="en-US"/>
        </w:rPr>
      </w:pPr>
    </w:p>
    <w:p w14:paraId="367DF753" w14:textId="042EE928" w:rsidR="0054684D" w:rsidRPr="005527A7" w:rsidRDefault="005527A7" w:rsidP="0054684D">
      <w:pPr>
        <w:pStyle w:val="NormalWeb"/>
        <w:jc w:val="center"/>
        <w:rPr>
          <w:b/>
          <w:bCs/>
          <w:sz w:val="36"/>
          <w:szCs w:val="36"/>
          <w:lang w:val="en-US"/>
        </w:rPr>
      </w:pPr>
      <w:r w:rsidRPr="005527A7">
        <w:rPr>
          <w:b/>
          <w:bCs/>
          <w:sz w:val="36"/>
          <w:szCs w:val="36"/>
          <w:lang w:val="en-US"/>
        </w:rPr>
        <w:t>Emre Derman</w:t>
      </w:r>
    </w:p>
    <w:p w14:paraId="1985F21D" w14:textId="4FDDE6E1" w:rsidR="0054684D" w:rsidRPr="00086D2F" w:rsidRDefault="005527A7" w:rsidP="0054684D">
      <w:pPr>
        <w:pStyle w:val="NormalWeb"/>
        <w:jc w:val="center"/>
        <w:rPr>
          <w:b/>
          <w:bCs/>
          <w:sz w:val="27"/>
          <w:szCs w:val="27"/>
          <w:lang w:val="en-US"/>
        </w:rPr>
      </w:pPr>
      <w:r>
        <w:rPr>
          <w:b/>
          <w:bCs/>
          <w:sz w:val="27"/>
          <w:szCs w:val="27"/>
          <w:lang w:val="en-US"/>
        </w:rPr>
        <w:t>21703508</w:t>
      </w:r>
    </w:p>
    <w:p w14:paraId="42A5F689" w14:textId="77777777" w:rsidR="0054684D" w:rsidRPr="00086D2F" w:rsidRDefault="0054684D" w:rsidP="0054684D">
      <w:pPr>
        <w:pStyle w:val="NormalWeb"/>
        <w:jc w:val="center"/>
        <w:rPr>
          <w:b/>
          <w:bCs/>
          <w:lang w:val="en-US"/>
        </w:rPr>
      </w:pPr>
    </w:p>
    <w:p w14:paraId="73EFC1DB" w14:textId="77777777" w:rsidR="0054684D" w:rsidRPr="005527A7" w:rsidRDefault="0054684D" w:rsidP="0054684D">
      <w:pPr>
        <w:pStyle w:val="NormalWeb"/>
        <w:jc w:val="center"/>
        <w:rPr>
          <w:b/>
          <w:bCs/>
          <w:sz w:val="36"/>
          <w:szCs w:val="36"/>
          <w:lang w:val="en-US"/>
        </w:rPr>
      </w:pPr>
      <w:r w:rsidRPr="005527A7">
        <w:rPr>
          <w:b/>
          <w:bCs/>
          <w:sz w:val="36"/>
          <w:szCs w:val="36"/>
          <w:lang w:val="en-US"/>
        </w:rPr>
        <w:t>Performed at</w:t>
      </w:r>
    </w:p>
    <w:p w14:paraId="34B5457A" w14:textId="2EAC9E2A" w:rsidR="005527A7" w:rsidRPr="005527A7" w:rsidRDefault="005527A7" w:rsidP="005527A7">
      <w:pPr>
        <w:ind w:left="720" w:firstLine="720"/>
        <w:rPr>
          <w:rFonts w:ascii="Times New Roman" w:eastAsia="Times New Roman" w:hAnsi="Times New Roman" w:cs="Times New Roman"/>
          <w:sz w:val="36"/>
          <w:szCs w:val="36"/>
          <w:lang w:val="tr-TR" w:eastAsia="tr-TR"/>
        </w:rPr>
      </w:pPr>
      <w:r w:rsidRPr="005527A7">
        <w:rPr>
          <w:rFonts w:eastAsia="Times New Roman" w:cs="Arial"/>
          <w:b/>
          <w:bCs/>
          <w:color w:val="000000"/>
          <w:sz w:val="36"/>
          <w:szCs w:val="36"/>
          <w:shd w:val="clear" w:color="auto" w:fill="FFFFFF"/>
          <w:lang w:val="tr-US" w:eastAsia="tr-TR"/>
        </w:rPr>
        <w:t xml:space="preserve">KPMG Turkey </w:t>
      </w:r>
      <w:r w:rsidRPr="005527A7">
        <w:rPr>
          <w:rFonts w:eastAsia="Times New Roman" w:cs="Arial"/>
          <w:b/>
          <w:bCs/>
          <w:color w:val="000000"/>
          <w:sz w:val="36"/>
          <w:szCs w:val="36"/>
          <w:shd w:val="clear" w:color="auto" w:fill="FFFFFF"/>
          <w:lang w:val="tr-TR" w:eastAsia="tr-TR"/>
        </w:rPr>
        <w:t xml:space="preserve">IT </w:t>
      </w:r>
      <w:proofErr w:type="spellStart"/>
      <w:r w:rsidRPr="005527A7">
        <w:rPr>
          <w:rFonts w:eastAsia="Times New Roman" w:cs="Arial"/>
          <w:b/>
          <w:bCs/>
          <w:color w:val="000000"/>
          <w:sz w:val="36"/>
          <w:szCs w:val="36"/>
          <w:shd w:val="clear" w:color="auto" w:fill="FFFFFF"/>
          <w:lang w:val="tr-TR" w:eastAsia="tr-TR"/>
        </w:rPr>
        <w:t>C</w:t>
      </w:r>
      <w:r w:rsidRPr="005527A7">
        <w:rPr>
          <w:rFonts w:eastAsia="Times New Roman" w:cs="Arial"/>
          <w:b/>
          <w:bCs/>
          <w:color w:val="000000"/>
          <w:sz w:val="36"/>
          <w:szCs w:val="36"/>
          <w:shd w:val="clear" w:color="auto" w:fill="FFFFFF"/>
          <w:lang w:val="tr-TR" w:eastAsia="tr-TR"/>
        </w:rPr>
        <w:t>onsultantcy</w:t>
      </w:r>
      <w:proofErr w:type="spellEnd"/>
    </w:p>
    <w:p w14:paraId="4B2C9314" w14:textId="77777777" w:rsidR="0054684D" w:rsidRPr="00086D2F" w:rsidRDefault="0054684D" w:rsidP="0054684D">
      <w:pPr>
        <w:pStyle w:val="NormalWeb"/>
        <w:jc w:val="center"/>
        <w:rPr>
          <w:b/>
          <w:bCs/>
          <w:lang w:val="en-US"/>
        </w:rPr>
      </w:pPr>
    </w:p>
    <w:p w14:paraId="08133FBC" w14:textId="77777777" w:rsidR="0054684D" w:rsidRPr="00086D2F" w:rsidRDefault="0054684D" w:rsidP="0054684D">
      <w:pPr>
        <w:pStyle w:val="NormalWeb"/>
        <w:jc w:val="center"/>
        <w:rPr>
          <w:b/>
          <w:bCs/>
          <w:lang w:val="en-US"/>
        </w:rPr>
      </w:pPr>
    </w:p>
    <w:p w14:paraId="6580BE20" w14:textId="77777777" w:rsidR="0054684D" w:rsidRPr="00086D2F" w:rsidRDefault="0054684D" w:rsidP="0054684D">
      <w:pPr>
        <w:pStyle w:val="NormalWeb"/>
        <w:jc w:val="center"/>
        <w:rPr>
          <w:b/>
          <w:bCs/>
          <w:lang w:val="en-US"/>
        </w:rPr>
      </w:pPr>
    </w:p>
    <w:p w14:paraId="4A8BDEB2" w14:textId="77777777" w:rsidR="005527A7" w:rsidRPr="005527A7" w:rsidRDefault="005527A7" w:rsidP="005527A7">
      <w:pPr>
        <w:spacing w:line="480" w:lineRule="auto"/>
        <w:jc w:val="center"/>
        <w:rPr>
          <w:rFonts w:ascii="Times New Roman" w:eastAsia="Times New Roman" w:hAnsi="Times New Roman" w:cs="Times New Roman"/>
          <w:sz w:val="24"/>
          <w:lang w:val="tr-US" w:eastAsia="tr-TR"/>
        </w:rPr>
      </w:pPr>
      <w:r w:rsidRPr="005527A7">
        <w:rPr>
          <w:rFonts w:eastAsia="Times New Roman" w:cs="Arial"/>
          <w:b/>
          <w:bCs/>
          <w:color w:val="000000"/>
          <w:sz w:val="36"/>
          <w:szCs w:val="36"/>
          <w:lang w:val="tr-US" w:eastAsia="tr-TR"/>
        </w:rPr>
        <w:t>1 June 2021 – 14 July 2021</w:t>
      </w:r>
    </w:p>
    <w:p w14:paraId="72EB4228" w14:textId="77777777" w:rsidR="005527A7" w:rsidRPr="005527A7" w:rsidRDefault="005527A7" w:rsidP="005527A7">
      <w:pPr>
        <w:rPr>
          <w:rFonts w:ascii="Times New Roman" w:eastAsia="Times New Roman" w:hAnsi="Times New Roman" w:cs="Times New Roman"/>
          <w:sz w:val="24"/>
          <w:lang w:val="tr-US" w:eastAsia="tr-TR"/>
        </w:rPr>
      </w:pPr>
    </w:p>
    <w:p w14:paraId="1266031E" w14:textId="77777777" w:rsidR="000941D5" w:rsidRPr="00086D2F" w:rsidRDefault="000941D5"/>
    <w:p w14:paraId="6E924CE5" w14:textId="77777777" w:rsidR="0054684D" w:rsidRPr="00086D2F" w:rsidRDefault="0054684D"/>
    <w:p w14:paraId="7D9CD377" w14:textId="77777777" w:rsidR="0054684D" w:rsidRPr="00086D2F" w:rsidRDefault="0054684D"/>
    <w:p w14:paraId="04697A30" w14:textId="77777777" w:rsidR="0054684D" w:rsidRPr="00086D2F" w:rsidRDefault="0054684D"/>
    <w:p w14:paraId="5D8143F3" w14:textId="77777777" w:rsidR="0054684D" w:rsidRPr="00086D2F" w:rsidRDefault="0054684D"/>
    <w:p w14:paraId="4318AA2D" w14:textId="77777777" w:rsidR="0054684D" w:rsidRPr="00086D2F" w:rsidRDefault="0054684D"/>
    <w:p w14:paraId="24456594" w14:textId="77777777" w:rsidR="00157FB4" w:rsidRPr="00086D2F" w:rsidRDefault="00157FB4" w:rsidP="001C05BD">
      <w:pPr>
        <w:jc w:val="center"/>
      </w:pPr>
    </w:p>
    <w:sdt>
      <w:sdtPr>
        <w:rPr>
          <w:rFonts w:ascii="Arial" w:eastAsiaTheme="minorEastAsia" w:hAnsi="Arial" w:cstheme="minorBidi"/>
          <w:color w:val="auto"/>
          <w:sz w:val="22"/>
          <w:szCs w:val="24"/>
        </w:rPr>
        <w:id w:val="-668248681"/>
        <w:docPartObj>
          <w:docPartGallery w:val="Table of Contents"/>
          <w:docPartUnique/>
        </w:docPartObj>
      </w:sdtPr>
      <w:sdtEndPr>
        <w:rPr>
          <w:b/>
          <w:bCs/>
          <w:noProof/>
        </w:rPr>
      </w:sdtEndPr>
      <w:sdtContent>
        <w:p w14:paraId="1556A174" w14:textId="77777777" w:rsidR="00842BC3" w:rsidRDefault="00842BC3">
          <w:pPr>
            <w:pStyle w:val="TBal"/>
          </w:pPr>
          <w:r>
            <w:t>Table of Contents</w:t>
          </w:r>
        </w:p>
        <w:p w14:paraId="377CABF1" w14:textId="77777777" w:rsidR="00F45BEA" w:rsidRDefault="00842BC3">
          <w:pPr>
            <w:pStyle w:val="T1"/>
            <w:rPr>
              <w:rFonts w:asciiTheme="minorHAnsi" w:hAnsiTheme="minorHAnsi"/>
              <w:noProof/>
              <w:sz w:val="24"/>
              <w:lang w:val="tr-TR"/>
            </w:rPr>
          </w:pPr>
          <w:r>
            <w:fldChar w:fldCharType="begin"/>
          </w:r>
          <w:r>
            <w:instrText xml:space="preserve"> TOC \o "1-3" \h \z \u </w:instrText>
          </w:r>
          <w:r>
            <w:fldChar w:fldCharType="separate"/>
          </w:r>
          <w:hyperlink w:anchor="_Toc83635344" w:history="1">
            <w:r w:rsidR="00F45BEA" w:rsidRPr="00F72D61">
              <w:rPr>
                <w:rStyle w:val="Kpr"/>
                <w:noProof/>
              </w:rPr>
              <w:t>1</w:t>
            </w:r>
            <w:r w:rsidR="00F45BEA">
              <w:rPr>
                <w:rFonts w:asciiTheme="minorHAnsi" w:hAnsiTheme="minorHAnsi"/>
                <w:noProof/>
                <w:sz w:val="24"/>
                <w:lang w:val="tr-TR"/>
              </w:rPr>
              <w:tab/>
            </w:r>
            <w:r w:rsidR="00F45BEA" w:rsidRPr="00F72D61">
              <w:rPr>
                <w:rStyle w:val="Kpr"/>
                <w:noProof/>
              </w:rPr>
              <w:t>Introduction</w:t>
            </w:r>
            <w:r w:rsidR="00F45BEA">
              <w:rPr>
                <w:noProof/>
                <w:webHidden/>
              </w:rPr>
              <w:tab/>
            </w:r>
            <w:r w:rsidR="00F45BEA">
              <w:rPr>
                <w:noProof/>
                <w:webHidden/>
              </w:rPr>
              <w:fldChar w:fldCharType="begin"/>
            </w:r>
            <w:r w:rsidR="00F45BEA">
              <w:rPr>
                <w:noProof/>
                <w:webHidden/>
              </w:rPr>
              <w:instrText xml:space="preserve"> PAGEREF _Toc83635344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44DD1D5C" w14:textId="77777777" w:rsidR="00F45BEA" w:rsidRDefault="00E82195">
          <w:pPr>
            <w:pStyle w:val="T1"/>
            <w:rPr>
              <w:rFonts w:asciiTheme="minorHAnsi" w:hAnsiTheme="minorHAnsi"/>
              <w:noProof/>
              <w:sz w:val="24"/>
              <w:lang w:val="tr-TR"/>
            </w:rPr>
          </w:pPr>
          <w:hyperlink w:anchor="_Toc83635345" w:history="1">
            <w:r w:rsidR="00F45BEA" w:rsidRPr="00F72D61">
              <w:rPr>
                <w:rStyle w:val="Kpr"/>
                <w:noProof/>
              </w:rPr>
              <w:t>2</w:t>
            </w:r>
            <w:r w:rsidR="00F45BEA">
              <w:rPr>
                <w:rFonts w:asciiTheme="minorHAnsi" w:hAnsiTheme="minorHAnsi"/>
                <w:noProof/>
                <w:sz w:val="24"/>
                <w:lang w:val="tr-TR"/>
              </w:rPr>
              <w:tab/>
            </w:r>
            <w:r w:rsidR="00F45BEA" w:rsidRPr="00F72D61">
              <w:rPr>
                <w:rStyle w:val="Kpr"/>
                <w:noProof/>
              </w:rPr>
              <w:t>Company Information</w:t>
            </w:r>
            <w:r w:rsidR="00F45BEA">
              <w:rPr>
                <w:noProof/>
                <w:webHidden/>
              </w:rPr>
              <w:tab/>
            </w:r>
            <w:r w:rsidR="00F45BEA">
              <w:rPr>
                <w:noProof/>
                <w:webHidden/>
              </w:rPr>
              <w:fldChar w:fldCharType="begin"/>
            </w:r>
            <w:r w:rsidR="00F45BEA">
              <w:rPr>
                <w:noProof/>
                <w:webHidden/>
              </w:rPr>
              <w:instrText xml:space="preserve"> PAGEREF _Toc83635345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71BC1FF8" w14:textId="77777777" w:rsidR="00F45BEA" w:rsidRDefault="00E82195">
          <w:pPr>
            <w:pStyle w:val="T2"/>
            <w:tabs>
              <w:tab w:val="left" w:pos="880"/>
              <w:tab w:val="right" w:leader="dot" w:pos="8290"/>
            </w:tabs>
            <w:rPr>
              <w:rFonts w:asciiTheme="minorHAnsi" w:hAnsiTheme="minorHAnsi"/>
              <w:noProof/>
              <w:sz w:val="24"/>
              <w:lang w:val="tr-TR"/>
            </w:rPr>
          </w:pPr>
          <w:hyperlink w:anchor="_Toc83635346" w:history="1">
            <w:r w:rsidR="00F45BEA" w:rsidRPr="00F72D61">
              <w:rPr>
                <w:rStyle w:val="Kpr"/>
                <w:noProof/>
              </w:rPr>
              <w:t>2.1</w:t>
            </w:r>
            <w:r w:rsidR="00F45BEA">
              <w:rPr>
                <w:rFonts w:asciiTheme="minorHAnsi" w:hAnsiTheme="minorHAnsi"/>
                <w:noProof/>
                <w:sz w:val="24"/>
                <w:lang w:val="tr-TR"/>
              </w:rPr>
              <w:tab/>
            </w:r>
            <w:r w:rsidR="00F45BEA" w:rsidRPr="00F72D61">
              <w:rPr>
                <w:rStyle w:val="Kpr"/>
                <w:noProof/>
              </w:rPr>
              <w:t>Ab</w:t>
            </w:r>
            <w:r w:rsidR="00F45BEA" w:rsidRPr="00F72D61">
              <w:rPr>
                <w:rStyle w:val="Kpr"/>
                <w:noProof/>
              </w:rPr>
              <w:t>o</w:t>
            </w:r>
            <w:r w:rsidR="00F45BEA" w:rsidRPr="00F72D61">
              <w:rPr>
                <w:rStyle w:val="Kpr"/>
                <w:noProof/>
              </w:rPr>
              <w:t>ut the company</w:t>
            </w:r>
            <w:r w:rsidR="00F45BEA">
              <w:rPr>
                <w:noProof/>
                <w:webHidden/>
              </w:rPr>
              <w:tab/>
            </w:r>
            <w:r w:rsidR="00F45BEA">
              <w:rPr>
                <w:noProof/>
                <w:webHidden/>
              </w:rPr>
              <w:fldChar w:fldCharType="begin"/>
            </w:r>
            <w:r w:rsidR="00F45BEA">
              <w:rPr>
                <w:noProof/>
                <w:webHidden/>
              </w:rPr>
              <w:instrText xml:space="preserve"> PAGEREF _Toc83635346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59236D38" w14:textId="77777777" w:rsidR="00F45BEA" w:rsidRDefault="00E82195">
          <w:pPr>
            <w:pStyle w:val="T2"/>
            <w:tabs>
              <w:tab w:val="left" w:pos="880"/>
              <w:tab w:val="right" w:leader="dot" w:pos="8290"/>
            </w:tabs>
            <w:rPr>
              <w:rFonts w:asciiTheme="minorHAnsi" w:hAnsiTheme="minorHAnsi"/>
              <w:noProof/>
              <w:sz w:val="24"/>
              <w:lang w:val="tr-TR"/>
            </w:rPr>
          </w:pPr>
          <w:hyperlink w:anchor="_Toc83635347" w:history="1">
            <w:r w:rsidR="00F45BEA" w:rsidRPr="00F72D61">
              <w:rPr>
                <w:rStyle w:val="Kpr"/>
                <w:noProof/>
              </w:rPr>
              <w:t>2.2</w:t>
            </w:r>
            <w:r w:rsidR="00F45BEA">
              <w:rPr>
                <w:rFonts w:asciiTheme="minorHAnsi" w:hAnsiTheme="minorHAnsi"/>
                <w:noProof/>
                <w:sz w:val="24"/>
                <w:lang w:val="tr-TR"/>
              </w:rPr>
              <w:tab/>
            </w:r>
            <w:r w:rsidR="00F45BEA" w:rsidRPr="00F72D61">
              <w:rPr>
                <w:rStyle w:val="Kpr"/>
                <w:noProof/>
              </w:rPr>
              <w:t>About your department</w:t>
            </w:r>
            <w:r w:rsidR="00F45BEA">
              <w:rPr>
                <w:noProof/>
                <w:webHidden/>
              </w:rPr>
              <w:tab/>
            </w:r>
            <w:r w:rsidR="00F45BEA">
              <w:rPr>
                <w:noProof/>
                <w:webHidden/>
              </w:rPr>
              <w:fldChar w:fldCharType="begin"/>
            </w:r>
            <w:r w:rsidR="00F45BEA">
              <w:rPr>
                <w:noProof/>
                <w:webHidden/>
              </w:rPr>
              <w:instrText xml:space="preserve"> PAGEREF _Toc83635347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3F21EE90" w14:textId="77777777" w:rsidR="00F45BEA" w:rsidRDefault="00E82195">
          <w:pPr>
            <w:pStyle w:val="T2"/>
            <w:tabs>
              <w:tab w:val="left" w:pos="880"/>
              <w:tab w:val="right" w:leader="dot" w:pos="8290"/>
            </w:tabs>
            <w:rPr>
              <w:rFonts w:asciiTheme="minorHAnsi" w:hAnsiTheme="minorHAnsi"/>
              <w:noProof/>
              <w:sz w:val="24"/>
              <w:lang w:val="tr-TR"/>
            </w:rPr>
          </w:pPr>
          <w:hyperlink w:anchor="_Toc83635348" w:history="1">
            <w:r w:rsidR="00F45BEA" w:rsidRPr="00F72D61">
              <w:rPr>
                <w:rStyle w:val="Kpr"/>
                <w:noProof/>
              </w:rPr>
              <w:t>2.3</w:t>
            </w:r>
            <w:r w:rsidR="00F45BEA">
              <w:rPr>
                <w:rFonts w:asciiTheme="minorHAnsi" w:hAnsiTheme="minorHAnsi"/>
                <w:noProof/>
                <w:sz w:val="24"/>
                <w:lang w:val="tr-TR"/>
              </w:rPr>
              <w:tab/>
            </w:r>
            <w:r w:rsidR="00F45BEA" w:rsidRPr="00F72D61">
              <w:rPr>
                <w:rStyle w:val="Kpr"/>
                <w:noProof/>
              </w:rPr>
              <w:t>About the hardware and software systems</w:t>
            </w:r>
            <w:r w:rsidR="00F45BEA">
              <w:rPr>
                <w:noProof/>
                <w:webHidden/>
              </w:rPr>
              <w:tab/>
            </w:r>
            <w:r w:rsidR="00F45BEA">
              <w:rPr>
                <w:noProof/>
                <w:webHidden/>
              </w:rPr>
              <w:fldChar w:fldCharType="begin"/>
            </w:r>
            <w:r w:rsidR="00F45BEA">
              <w:rPr>
                <w:noProof/>
                <w:webHidden/>
              </w:rPr>
              <w:instrText xml:space="preserve"> PAGEREF _Toc83635348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13C9CF66" w14:textId="77777777" w:rsidR="00F45BEA" w:rsidRDefault="00E82195">
          <w:pPr>
            <w:pStyle w:val="T2"/>
            <w:tabs>
              <w:tab w:val="left" w:pos="880"/>
              <w:tab w:val="right" w:leader="dot" w:pos="8290"/>
            </w:tabs>
            <w:rPr>
              <w:rFonts w:asciiTheme="minorHAnsi" w:hAnsiTheme="minorHAnsi"/>
              <w:noProof/>
              <w:sz w:val="24"/>
              <w:lang w:val="tr-TR"/>
            </w:rPr>
          </w:pPr>
          <w:hyperlink w:anchor="_Toc83635349" w:history="1">
            <w:r w:rsidR="00F45BEA" w:rsidRPr="00F72D61">
              <w:rPr>
                <w:rStyle w:val="Kpr"/>
                <w:noProof/>
              </w:rPr>
              <w:t>2.4</w:t>
            </w:r>
            <w:r w:rsidR="00F45BEA">
              <w:rPr>
                <w:rFonts w:asciiTheme="minorHAnsi" w:hAnsiTheme="minorHAnsi"/>
                <w:noProof/>
                <w:sz w:val="24"/>
                <w:lang w:val="tr-TR"/>
              </w:rPr>
              <w:tab/>
            </w:r>
            <w:r w:rsidR="00F45BEA" w:rsidRPr="00F72D61">
              <w:rPr>
                <w:rStyle w:val="Kpr"/>
                <w:noProof/>
              </w:rPr>
              <w:t>About your supervisor</w:t>
            </w:r>
            <w:r w:rsidR="00F45BEA">
              <w:rPr>
                <w:noProof/>
                <w:webHidden/>
              </w:rPr>
              <w:tab/>
            </w:r>
            <w:r w:rsidR="00F45BEA">
              <w:rPr>
                <w:noProof/>
                <w:webHidden/>
              </w:rPr>
              <w:fldChar w:fldCharType="begin"/>
            </w:r>
            <w:r w:rsidR="00F45BEA">
              <w:rPr>
                <w:noProof/>
                <w:webHidden/>
              </w:rPr>
              <w:instrText xml:space="preserve"> PAGEREF _Toc83635349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402641AA" w14:textId="77777777" w:rsidR="00F45BEA" w:rsidRDefault="00E82195">
          <w:pPr>
            <w:pStyle w:val="T1"/>
            <w:rPr>
              <w:rFonts w:asciiTheme="minorHAnsi" w:hAnsiTheme="minorHAnsi"/>
              <w:noProof/>
              <w:sz w:val="24"/>
              <w:lang w:val="tr-TR"/>
            </w:rPr>
          </w:pPr>
          <w:hyperlink w:anchor="_Toc83635350" w:history="1">
            <w:r w:rsidR="00F45BEA" w:rsidRPr="00F72D61">
              <w:rPr>
                <w:rStyle w:val="Kpr"/>
                <w:noProof/>
              </w:rPr>
              <w:t>3</w:t>
            </w:r>
            <w:r w:rsidR="00F45BEA">
              <w:rPr>
                <w:rFonts w:asciiTheme="minorHAnsi" w:hAnsiTheme="minorHAnsi"/>
                <w:noProof/>
                <w:sz w:val="24"/>
                <w:lang w:val="tr-TR"/>
              </w:rPr>
              <w:tab/>
            </w:r>
            <w:r w:rsidR="00F45BEA" w:rsidRPr="00F72D61">
              <w:rPr>
                <w:rStyle w:val="Kpr"/>
                <w:noProof/>
              </w:rPr>
              <w:t>Work Done</w:t>
            </w:r>
            <w:r w:rsidR="00F45BEA">
              <w:rPr>
                <w:noProof/>
                <w:webHidden/>
              </w:rPr>
              <w:tab/>
            </w:r>
            <w:r w:rsidR="00F45BEA">
              <w:rPr>
                <w:noProof/>
                <w:webHidden/>
              </w:rPr>
              <w:fldChar w:fldCharType="begin"/>
            </w:r>
            <w:r w:rsidR="00F45BEA">
              <w:rPr>
                <w:noProof/>
                <w:webHidden/>
              </w:rPr>
              <w:instrText xml:space="preserve"> PAGEREF _Toc83635350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16B1E6C9" w14:textId="77777777" w:rsidR="00F45BEA" w:rsidRDefault="00E82195">
          <w:pPr>
            <w:pStyle w:val="T1"/>
            <w:rPr>
              <w:rFonts w:asciiTheme="minorHAnsi" w:hAnsiTheme="minorHAnsi"/>
              <w:noProof/>
              <w:sz w:val="24"/>
              <w:lang w:val="tr-TR"/>
            </w:rPr>
          </w:pPr>
          <w:hyperlink w:anchor="_Toc83635351" w:history="1">
            <w:r w:rsidR="00F45BEA" w:rsidRPr="00F72D61">
              <w:rPr>
                <w:rStyle w:val="Kpr"/>
                <w:noProof/>
              </w:rPr>
              <w:t>4</w:t>
            </w:r>
            <w:r w:rsidR="00F45BEA">
              <w:rPr>
                <w:rFonts w:asciiTheme="minorHAnsi" w:hAnsiTheme="minorHAnsi"/>
                <w:noProof/>
                <w:sz w:val="24"/>
                <w:lang w:val="tr-TR"/>
              </w:rPr>
              <w:tab/>
            </w:r>
            <w:r w:rsidR="00F45BEA" w:rsidRPr="00F72D61">
              <w:rPr>
                <w:rStyle w:val="Kpr"/>
                <w:noProof/>
              </w:rPr>
              <w:t>Performance and Outcomes</w:t>
            </w:r>
            <w:r w:rsidR="00F45BEA">
              <w:rPr>
                <w:noProof/>
                <w:webHidden/>
              </w:rPr>
              <w:tab/>
            </w:r>
            <w:r w:rsidR="00F45BEA">
              <w:rPr>
                <w:noProof/>
                <w:webHidden/>
              </w:rPr>
              <w:fldChar w:fldCharType="begin"/>
            </w:r>
            <w:r w:rsidR="00F45BEA">
              <w:rPr>
                <w:noProof/>
                <w:webHidden/>
              </w:rPr>
              <w:instrText xml:space="preserve"> PAGEREF _Toc83635351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41EF6032" w14:textId="77777777" w:rsidR="00F45BEA" w:rsidRDefault="00E82195">
          <w:pPr>
            <w:pStyle w:val="T2"/>
            <w:tabs>
              <w:tab w:val="left" w:pos="880"/>
              <w:tab w:val="right" w:leader="dot" w:pos="8290"/>
            </w:tabs>
            <w:rPr>
              <w:rFonts w:asciiTheme="minorHAnsi" w:hAnsiTheme="minorHAnsi"/>
              <w:noProof/>
              <w:sz w:val="24"/>
              <w:lang w:val="tr-TR"/>
            </w:rPr>
          </w:pPr>
          <w:hyperlink w:anchor="_Toc83635352" w:history="1">
            <w:r w:rsidR="00F45BEA" w:rsidRPr="00F72D61">
              <w:rPr>
                <w:rStyle w:val="Kpr"/>
                <w:noProof/>
              </w:rPr>
              <w:t>4.1</w:t>
            </w:r>
            <w:r w:rsidR="00F45BEA">
              <w:rPr>
                <w:rFonts w:asciiTheme="minorHAnsi" w:hAnsiTheme="minorHAnsi"/>
                <w:noProof/>
                <w:sz w:val="24"/>
                <w:lang w:val="tr-TR"/>
              </w:rPr>
              <w:tab/>
            </w:r>
            <w:r w:rsidR="00F45BEA" w:rsidRPr="00F72D61">
              <w:rPr>
                <w:rStyle w:val="Kpr"/>
                <w:noProof/>
              </w:rPr>
              <w:t>Solving Complex Engineering Problems</w:t>
            </w:r>
            <w:r w:rsidR="00F45BEA">
              <w:rPr>
                <w:noProof/>
                <w:webHidden/>
              </w:rPr>
              <w:tab/>
            </w:r>
            <w:r w:rsidR="00F45BEA">
              <w:rPr>
                <w:noProof/>
                <w:webHidden/>
              </w:rPr>
              <w:fldChar w:fldCharType="begin"/>
            </w:r>
            <w:r w:rsidR="00F45BEA">
              <w:rPr>
                <w:noProof/>
                <w:webHidden/>
              </w:rPr>
              <w:instrText xml:space="preserve"> PAGEREF _Toc83635352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174A3A54" w14:textId="77777777" w:rsidR="00F45BEA" w:rsidRDefault="00E82195">
          <w:pPr>
            <w:pStyle w:val="T2"/>
            <w:tabs>
              <w:tab w:val="left" w:pos="880"/>
              <w:tab w:val="right" w:leader="dot" w:pos="8290"/>
            </w:tabs>
            <w:rPr>
              <w:rFonts w:asciiTheme="minorHAnsi" w:hAnsiTheme="minorHAnsi"/>
              <w:noProof/>
              <w:sz w:val="24"/>
              <w:lang w:val="tr-TR"/>
            </w:rPr>
          </w:pPr>
          <w:hyperlink w:anchor="_Toc83635353" w:history="1">
            <w:r w:rsidR="00F45BEA" w:rsidRPr="00F72D61">
              <w:rPr>
                <w:rStyle w:val="Kpr"/>
                <w:noProof/>
              </w:rPr>
              <w:t>4.2</w:t>
            </w:r>
            <w:r w:rsidR="00F45BEA">
              <w:rPr>
                <w:rFonts w:asciiTheme="minorHAnsi" w:hAnsiTheme="minorHAnsi"/>
                <w:noProof/>
                <w:sz w:val="24"/>
                <w:lang w:val="tr-TR"/>
              </w:rPr>
              <w:tab/>
            </w:r>
            <w:r w:rsidR="00F45BEA" w:rsidRPr="00F72D61">
              <w:rPr>
                <w:rStyle w:val="Kpr"/>
                <w:noProof/>
              </w:rPr>
              <w:t>Recognizing Ethical and Professional Responsibilities</w:t>
            </w:r>
            <w:r w:rsidR="00F45BEA">
              <w:rPr>
                <w:noProof/>
                <w:webHidden/>
              </w:rPr>
              <w:tab/>
            </w:r>
            <w:r w:rsidR="00F45BEA">
              <w:rPr>
                <w:noProof/>
                <w:webHidden/>
              </w:rPr>
              <w:fldChar w:fldCharType="begin"/>
            </w:r>
            <w:r w:rsidR="00F45BEA">
              <w:rPr>
                <w:noProof/>
                <w:webHidden/>
              </w:rPr>
              <w:instrText xml:space="preserve"> PAGEREF _Toc83635353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15AC6C07" w14:textId="77777777" w:rsidR="00F45BEA" w:rsidRDefault="00E82195">
          <w:pPr>
            <w:pStyle w:val="T2"/>
            <w:tabs>
              <w:tab w:val="left" w:pos="880"/>
              <w:tab w:val="right" w:leader="dot" w:pos="8290"/>
            </w:tabs>
            <w:rPr>
              <w:rFonts w:asciiTheme="minorHAnsi" w:hAnsiTheme="minorHAnsi"/>
              <w:noProof/>
              <w:sz w:val="24"/>
              <w:lang w:val="tr-TR"/>
            </w:rPr>
          </w:pPr>
          <w:hyperlink w:anchor="_Toc83635354" w:history="1">
            <w:r w:rsidR="00F45BEA" w:rsidRPr="00F72D61">
              <w:rPr>
                <w:rStyle w:val="Kpr"/>
                <w:noProof/>
              </w:rPr>
              <w:t>4.3</w:t>
            </w:r>
            <w:r w:rsidR="00F45BEA">
              <w:rPr>
                <w:rFonts w:asciiTheme="minorHAnsi" w:hAnsiTheme="minorHAnsi"/>
                <w:noProof/>
                <w:sz w:val="24"/>
                <w:lang w:val="tr-TR"/>
              </w:rPr>
              <w:tab/>
            </w:r>
            <w:r w:rsidR="00F45BEA" w:rsidRPr="00F72D61">
              <w:rPr>
                <w:rStyle w:val="Kpr"/>
                <w:noProof/>
              </w:rPr>
              <w:t>Making Informed Judgments</w:t>
            </w:r>
            <w:r w:rsidR="00F45BEA">
              <w:rPr>
                <w:noProof/>
                <w:webHidden/>
              </w:rPr>
              <w:tab/>
            </w:r>
            <w:r w:rsidR="00F45BEA">
              <w:rPr>
                <w:noProof/>
                <w:webHidden/>
              </w:rPr>
              <w:fldChar w:fldCharType="begin"/>
            </w:r>
            <w:r w:rsidR="00F45BEA">
              <w:rPr>
                <w:noProof/>
                <w:webHidden/>
              </w:rPr>
              <w:instrText xml:space="preserve"> PAGEREF _Toc83635354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12B91546" w14:textId="77777777" w:rsidR="00F45BEA" w:rsidRDefault="00E82195">
          <w:pPr>
            <w:pStyle w:val="T2"/>
            <w:tabs>
              <w:tab w:val="left" w:pos="880"/>
              <w:tab w:val="right" w:leader="dot" w:pos="8290"/>
            </w:tabs>
            <w:rPr>
              <w:rFonts w:asciiTheme="minorHAnsi" w:hAnsiTheme="minorHAnsi"/>
              <w:noProof/>
              <w:sz w:val="24"/>
              <w:lang w:val="tr-TR"/>
            </w:rPr>
          </w:pPr>
          <w:hyperlink w:anchor="_Toc83635355" w:history="1">
            <w:r w:rsidR="00F45BEA" w:rsidRPr="00F72D61">
              <w:rPr>
                <w:rStyle w:val="Kpr"/>
                <w:noProof/>
              </w:rPr>
              <w:t>4.4</w:t>
            </w:r>
            <w:r w:rsidR="00F45BEA">
              <w:rPr>
                <w:rFonts w:asciiTheme="minorHAnsi" w:hAnsiTheme="minorHAnsi"/>
                <w:noProof/>
                <w:sz w:val="24"/>
                <w:lang w:val="tr-TR"/>
              </w:rPr>
              <w:tab/>
            </w:r>
            <w:r w:rsidR="00F45BEA" w:rsidRPr="00F72D61">
              <w:rPr>
                <w:rStyle w:val="Kpr"/>
                <w:noProof/>
              </w:rPr>
              <w:t>Acquiring New Knowledge by Using Appropriate Learning Strategies</w:t>
            </w:r>
            <w:r w:rsidR="00F45BEA">
              <w:rPr>
                <w:noProof/>
                <w:webHidden/>
              </w:rPr>
              <w:tab/>
            </w:r>
            <w:r w:rsidR="00F45BEA">
              <w:rPr>
                <w:noProof/>
                <w:webHidden/>
              </w:rPr>
              <w:fldChar w:fldCharType="begin"/>
            </w:r>
            <w:r w:rsidR="00F45BEA">
              <w:rPr>
                <w:noProof/>
                <w:webHidden/>
              </w:rPr>
              <w:instrText xml:space="preserve"> PAGEREF _Toc83635355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6171D1E7" w14:textId="77777777" w:rsidR="00F45BEA" w:rsidRDefault="00E82195">
          <w:pPr>
            <w:pStyle w:val="T2"/>
            <w:tabs>
              <w:tab w:val="left" w:pos="880"/>
              <w:tab w:val="right" w:leader="dot" w:pos="8290"/>
            </w:tabs>
            <w:rPr>
              <w:rFonts w:asciiTheme="minorHAnsi" w:hAnsiTheme="minorHAnsi"/>
              <w:noProof/>
              <w:sz w:val="24"/>
              <w:lang w:val="tr-TR"/>
            </w:rPr>
          </w:pPr>
          <w:hyperlink w:anchor="_Toc83635356" w:history="1">
            <w:r w:rsidR="00F45BEA" w:rsidRPr="00F72D61">
              <w:rPr>
                <w:rStyle w:val="Kpr"/>
                <w:noProof/>
              </w:rPr>
              <w:t>4.5</w:t>
            </w:r>
            <w:r w:rsidR="00F45BEA">
              <w:rPr>
                <w:rFonts w:asciiTheme="minorHAnsi" w:hAnsiTheme="minorHAnsi"/>
                <w:noProof/>
                <w:sz w:val="24"/>
                <w:lang w:val="tr-TR"/>
              </w:rPr>
              <w:tab/>
            </w:r>
            <w:r w:rsidR="00F45BEA" w:rsidRPr="00F72D61">
              <w:rPr>
                <w:rStyle w:val="Kpr"/>
                <w:noProof/>
              </w:rPr>
              <w:t>Applying New Knowledge As Needed</w:t>
            </w:r>
            <w:r w:rsidR="00F45BEA">
              <w:rPr>
                <w:noProof/>
                <w:webHidden/>
              </w:rPr>
              <w:tab/>
            </w:r>
            <w:r w:rsidR="00F45BEA">
              <w:rPr>
                <w:noProof/>
                <w:webHidden/>
              </w:rPr>
              <w:fldChar w:fldCharType="begin"/>
            </w:r>
            <w:r w:rsidR="00F45BEA">
              <w:rPr>
                <w:noProof/>
                <w:webHidden/>
              </w:rPr>
              <w:instrText xml:space="preserve"> PAGEREF _Toc83635356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668E82F3" w14:textId="77777777" w:rsidR="00F45BEA" w:rsidRDefault="00E82195">
          <w:pPr>
            <w:pStyle w:val="T1"/>
            <w:rPr>
              <w:rFonts w:asciiTheme="minorHAnsi" w:hAnsiTheme="minorHAnsi"/>
              <w:noProof/>
              <w:sz w:val="24"/>
              <w:lang w:val="tr-TR"/>
            </w:rPr>
          </w:pPr>
          <w:hyperlink w:anchor="_Toc83635357" w:history="1">
            <w:r w:rsidR="00F45BEA" w:rsidRPr="00F72D61">
              <w:rPr>
                <w:rStyle w:val="Kpr"/>
                <w:noProof/>
              </w:rPr>
              <w:t>5</w:t>
            </w:r>
            <w:r w:rsidR="00F45BEA">
              <w:rPr>
                <w:rFonts w:asciiTheme="minorHAnsi" w:hAnsiTheme="minorHAnsi"/>
                <w:noProof/>
                <w:sz w:val="24"/>
                <w:lang w:val="tr-TR"/>
              </w:rPr>
              <w:tab/>
            </w:r>
            <w:r w:rsidR="00F45BEA" w:rsidRPr="00F72D61">
              <w:rPr>
                <w:rStyle w:val="Kpr"/>
                <w:noProof/>
              </w:rPr>
              <w:t>Conclusions</w:t>
            </w:r>
            <w:r w:rsidR="00F45BEA">
              <w:rPr>
                <w:noProof/>
                <w:webHidden/>
              </w:rPr>
              <w:tab/>
            </w:r>
            <w:r w:rsidR="00F45BEA">
              <w:rPr>
                <w:noProof/>
                <w:webHidden/>
              </w:rPr>
              <w:fldChar w:fldCharType="begin"/>
            </w:r>
            <w:r w:rsidR="00F45BEA">
              <w:rPr>
                <w:noProof/>
                <w:webHidden/>
              </w:rPr>
              <w:instrText xml:space="preserve"> PAGEREF _Toc83635357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0442A409" w14:textId="77777777" w:rsidR="00F45BEA" w:rsidRDefault="00E82195">
          <w:pPr>
            <w:pStyle w:val="T1"/>
            <w:rPr>
              <w:rFonts w:asciiTheme="minorHAnsi" w:hAnsiTheme="minorHAnsi"/>
              <w:noProof/>
              <w:sz w:val="24"/>
              <w:lang w:val="tr-TR"/>
            </w:rPr>
          </w:pPr>
          <w:hyperlink w:anchor="_Toc83635358" w:history="1">
            <w:r w:rsidR="00F45BEA" w:rsidRPr="00F72D61">
              <w:rPr>
                <w:rStyle w:val="Kpr"/>
                <w:noProof/>
              </w:rPr>
              <w:t>References</w:t>
            </w:r>
            <w:r w:rsidR="00F45BEA">
              <w:rPr>
                <w:noProof/>
                <w:webHidden/>
              </w:rPr>
              <w:tab/>
            </w:r>
            <w:r w:rsidR="00F45BEA">
              <w:rPr>
                <w:noProof/>
                <w:webHidden/>
              </w:rPr>
              <w:fldChar w:fldCharType="begin"/>
            </w:r>
            <w:r w:rsidR="00F45BEA">
              <w:rPr>
                <w:noProof/>
                <w:webHidden/>
              </w:rPr>
              <w:instrText xml:space="preserve"> PAGEREF _Toc83635358 \h </w:instrText>
            </w:r>
            <w:r w:rsidR="00F45BEA">
              <w:rPr>
                <w:noProof/>
                <w:webHidden/>
              </w:rPr>
            </w:r>
            <w:r w:rsidR="00F45BEA">
              <w:rPr>
                <w:noProof/>
                <w:webHidden/>
              </w:rPr>
              <w:fldChar w:fldCharType="separate"/>
            </w:r>
            <w:r w:rsidR="00F45BEA">
              <w:rPr>
                <w:noProof/>
                <w:webHidden/>
              </w:rPr>
              <w:t>5</w:t>
            </w:r>
            <w:r w:rsidR="00F45BEA">
              <w:rPr>
                <w:noProof/>
                <w:webHidden/>
              </w:rPr>
              <w:fldChar w:fldCharType="end"/>
            </w:r>
          </w:hyperlink>
        </w:p>
        <w:p w14:paraId="0B9B9523" w14:textId="77777777" w:rsidR="00F45BEA" w:rsidRDefault="00E82195">
          <w:pPr>
            <w:pStyle w:val="T1"/>
            <w:rPr>
              <w:rFonts w:asciiTheme="minorHAnsi" w:hAnsiTheme="minorHAnsi"/>
              <w:noProof/>
              <w:sz w:val="24"/>
              <w:lang w:val="tr-TR"/>
            </w:rPr>
          </w:pPr>
          <w:hyperlink w:anchor="_Toc83635359" w:history="1">
            <w:r w:rsidR="00F45BEA" w:rsidRPr="00F72D61">
              <w:rPr>
                <w:rStyle w:val="Kpr"/>
                <w:noProof/>
              </w:rPr>
              <w:t>Appendices</w:t>
            </w:r>
            <w:r w:rsidR="00F45BEA">
              <w:rPr>
                <w:noProof/>
                <w:webHidden/>
              </w:rPr>
              <w:tab/>
            </w:r>
            <w:r w:rsidR="00F45BEA">
              <w:rPr>
                <w:noProof/>
                <w:webHidden/>
              </w:rPr>
              <w:fldChar w:fldCharType="begin"/>
            </w:r>
            <w:r w:rsidR="00F45BEA">
              <w:rPr>
                <w:noProof/>
                <w:webHidden/>
              </w:rPr>
              <w:instrText xml:space="preserve"> PAGEREF _Toc83635359 \h </w:instrText>
            </w:r>
            <w:r w:rsidR="00F45BEA">
              <w:rPr>
                <w:noProof/>
                <w:webHidden/>
              </w:rPr>
            </w:r>
            <w:r w:rsidR="00F45BEA">
              <w:rPr>
                <w:noProof/>
                <w:webHidden/>
              </w:rPr>
              <w:fldChar w:fldCharType="separate"/>
            </w:r>
            <w:r w:rsidR="00F45BEA">
              <w:rPr>
                <w:noProof/>
                <w:webHidden/>
              </w:rPr>
              <w:t>7</w:t>
            </w:r>
            <w:r w:rsidR="00F45BEA">
              <w:rPr>
                <w:noProof/>
                <w:webHidden/>
              </w:rPr>
              <w:fldChar w:fldCharType="end"/>
            </w:r>
          </w:hyperlink>
        </w:p>
        <w:p w14:paraId="6AB5051A" w14:textId="77777777" w:rsidR="00842BC3" w:rsidRDefault="00842BC3">
          <w:r>
            <w:rPr>
              <w:b/>
              <w:bCs/>
              <w:noProof/>
            </w:rPr>
            <w:fldChar w:fldCharType="end"/>
          </w:r>
        </w:p>
      </w:sdtContent>
    </w:sdt>
    <w:p w14:paraId="3D91A8C9" w14:textId="77777777" w:rsidR="00CB2554" w:rsidRPr="00086D2F" w:rsidRDefault="00CB2554"/>
    <w:p w14:paraId="180507E8" w14:textId="77777777" w:rsidR="00CB2554" w:rsidRPr="00086D2F" w:rsidRDefault="00F24F72">
      <w:r w:rsidRPr="00086D2F">
        <w:br w:type="page"/>
      </w:r>
    </w:p>
    <w:p w14:paraId="140CFD71" w14:textId="77777777" w:rsidR="00B230C5" w:rsidRPr="00842BC3" w:rsidRDefault="00B230C5" w:rsidP="00842BC3">
      <w:pPr>
        <w:pStyle w:val="Balk1"/>
      </w:pPr>
      <w:bookmarkStart w:id="0" w:name="_Toc316810812"/>
      <w:bookmarkStart w:id="1" w:name="_Toc83635344"/>
      <w:r w:rsidRPr="00842BC3">
        <w:lastRenderedPageBreak/>
        <w:t>Introduction</w:t>
      </w:r>
      <w:bookmarkEnd w:id="0"/>
      <w:bookmarkEnd w:id="1"/>
    </w:p>
    <w:p w14:paraId="23C6698A" w14:textId="77777777" w:rsidR="00F67DD0" w:rsidRPr="00F67DD0" w:rsidRDefault="00F67DD0" w:rsidP="00F67DD0">
      <w:pPr>
        <w:ind w:firstLine="431"/>
        <w:rPr>
          <w:rFonts w:ascii="Times New Roman" w:eastAsia="Times New Roman" w:hAnsi="Times New Roman" w:cs="Times New Roman"/>
          <w:sz w:val="24"/>
          <w:lang w:val="tr-US" w:eastAsia="tr-TR"/>
        </w:rPr>
      </w:pPr>
      <w:bookmarkStart w:id="2" w:name="_Toc316810813"/>
      <w:bookmarkStart w:id="3" w:name="_Toc83635345"/>
      <w:r w:rsidRPr="00F67DD0">
        <w:rPr>
          <w:rFonts w:eastAsia="Times New Roman" w:cs="Arial"/>
          <w:color w:val="000000"/>
          <w:szCs w:val="22"/>
          <w:shd w:val="clear" w:color="auto" w:fill="00FFFF"/>
          <w:lang w:val="tr-US" w:eastAsia="tr-TR"/>
        </w:rPr>
        <w:t xml:space="preserve">I interned at </w:t>
      </w:r>
      <w:r w:rsidRPr="00F67DD0">
        <w:rPr>
          <w:rFonts w:ascii="Times New Roman" w:eastAsia="Times New Roman" w:hAnsi="Times New Roman" w:cs="Times New Roman"/>
          <w:color w:val="000000"/>
          <w:szCs w:val="22"/>
          <w:shd w:val="clear" w:color="auto" w:fill="00FFFF"/>
          <w:lang w:val="tr-US" w:eastAsia="tr-TR"/>
        </w:rPr>
        <w:t>KPMG</w:t>
      </w:r>
      <w:r w:rsidRPr="00F67DD0">
        <w:rPr>
          <w:rFonts w:eastAsia="Times New Roman" w:cs="Arial"/>
          <w:color w:val="000000"/>
          <w:szCs w:val="22"/>
          <w:shd w:val="clear" w:color="auto" w:fill="00FFFF"/>
          <w:lang w:val="tr-US" w:eastAsia="tr-TR"/>
        </w:rPr>
        <w:t>. Their main focus is to give consultancy and maintenance services to firms about internal software applications. KPMG works mostly on commissioned projects associated with third party companies during the development process. We have 3 projects that I had a chance to make a contribution.</w:t>
      </w:r>
    </w:p>
    <w:p w14:paraId="0DCBA45C" w14:textId="77777777" w:rsidR="00F67DD0" w:rsidRPr="00F67DD0" w:rsidRDefault="00F67DD0" w:rsidP="00F67DD0">
      <w:pPr>
        <w:rPr>
          <w:rFonts w:ascii="Times New Roman" w:eastAsia="Times New Roman" w:hAnsi="Times New Roman" w:cs="Times New Roman"/>
          <w:sz w:val="24"/>
          <w:lang w:val="tr-US" w:eastAsia="tr-TR"/>
        </w:rPr>
      </w:pPr>
    </w:p>
    <w:p w14:paraId="6A989FF3" w14:textId="0D9316A3"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The main reason why I chose to intern at KPMG, is because after inspecting the technologies which are used in consulting, I reached that KPMG is the sector lead consulting firm that gives importance to machine learning and attaches importance to coding principles . The technologies that are used in KPMG are the pioneers in the sector. </w:t>
      </w:r>
    </w:p>
    <w:p w14:paraId="4F93F58C" w14:textId="09CB09BE"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At last, when the first day of my summer training came, my supervisor talked to me and gave information about the work-flow and the projects they are working on. Since KPMG is a corporate company, they already sent my pc and accounts that I am going to use in the company before I arrived.Therefore, I dive into work on my first day.</w:t>
      </w:r>
      <w:r w:rsidRPr="00F67DD0">
        <w:rPr>
          <w:rFonts w:eastAsia="Times New Roman" w:cs="Arial"/>
          <w:color w:val="FF0000"/>
          <w:szCs w:val="22"/>
          <w:lang w:val="tr-US" w:eastAsia="tr-TR"/>
        </w:rPr>
        <w:t xml:space="preserve"> </w:t>
      </w:r>
      <w:r w:rsidRPr="00F67DD0">
        <w:rPr>
          <w:rFonts w:eastAsia="Times New Roman" w:cs="Arial"/>
          <w:color w:val="000000"/>
          <w:szCs w:val="22"/>
          <w:lang w:val="tr-US" w:eastAsia="tr-TR"/>
        </w:rPr>
        <w:t>My supervisor motivated me about the projects that I am going to contribute.</w:t>
      </w:r>
    </w:p>
    <w:p w14:paraId="004BEACE" w14:textId="4D4164FC"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When I started my internship one of the engineers from our department joined the army, so I worked on some of his assignments . For the first project I enhance my skills on the reactjs and javascript. My supervisor gave me the frontend part of the project as a first assignment to make practice and get used to the language and the environment.</w:t>
      </w:r>
    </w:p>
    <w:p w14:paraId="7B7B86D2" w14:textId="77777777"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70C0"/>
          <w:szCs w:val="22"/>
          <w:lang w:val="tr-US" w:eastAsia="tr-TR"/>
        </w:rPr>
        <w:t>After first week spending sufficient work in react and the libraries that KPMG use, I got used to the workspace that developers use in KPMG. Since it was not so complicated, my supervisor evaluated my react skills and learning capabilities by using my first project. Since javascript similar to the project that we made on the CS353 Database Systems course as both projects I made a contribution on the frontend part therefore it was not a challenge for me to get used to the system. The project was a internal project for the tax department  basically helps the consultants to make calculations about the tax rates. Because of the pandemic, software developers work from home. Therefore, I asked my questions via mail or zoom chats to senior developers in the KPMG. Worked with the senior developer from my department Erkin in every project. He helped me a lot about the challenges and the conflicts about the implementation and connection of the project to the database.The biggest challenged part of my intern was to adapt the regulations of the corporate companies and the language that was spoken in the company.  </w:t>
      </w:r>
    </w:p>
    <w:p w14:paraId="3488A9C1" w14:textId="60CC02C5"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70C0"/>
          <w:szCs w:val="22"/>
          <w:lang w:val="tr-US" w:eastAsia="tr-TR"/>
        </w:rPr>
        <w:t>At the end of the second week, I started to work on the bug fixes in an application which is run in the tax department in KPMG.</w:t>
      </w:r>
    </w:p>
    <w:p w14:paraId="79E523D5" w14:textId="77777777"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My motivation to become an intern in KPMG was the corporate structure of the company, especially. I always wanted to feel the atmosphere of the software developers in the consulting companies, therefore it was a pleasant experience for me to make my internship such a consulting company that leads the IT technology of the consultancy sector. That was my internship at KPMG, briefly.</w:t>
      </w:r>
    </w:p>
    <w:p w14:paraId="669C9099" w14:textId="5ED8213D" w:rsidR="00F67DD0" w:rsidRDefault="00F67DD0" w:rsidP="00F67DD0">
      <w:pPr>
        <w:rPr>
          <w:rFonts w:ascii="Times New Roman" w:eastAsia="Times New Roman" w:hAnsi="Times New Roman" w:cs="Times New Roman"/>
          <w:sz w:val="24"/>
          <w:lang w:val="tr-US" w:eastAsia="tr-TR"/>
        </w:rPr>
      </w:pPr>
    </w:p>
    <w:p w14:paraId="247FF994" w14:textId="5C966321" w:rsidR="00F67DD0" w:rsidRDefault="00F67DD0" w:rsidP="00F67DD0">
      <w:pPr>
        <w:rPr>
          <w:rFonts w:ascii="Times New Roman" w:eastAsia="Times New Roman" w:hAnsi="Times New Roman" w:cs="Times New Roman"/>
          <w:sz w:val="24"/>
          <w:lang w:val="tr-US" w:eastAsia="tr-TR"/>
        </w:rPr>
      </w:pPr>
    </w:p>
    <w:p w14:paraId="1065C3F4" w14:textId="2B1B2EC0" w:rsidR="00F67DD0" w:rsidRDefault="00F67DD0" w:rsidP="00F67DD0">
      <w:pPr>
        <w:rPr>
          <w:rFonts w:ascii="Times New Roman" w:eastAsia="Times New Roman" w:hAnsi="Times New Roman" w:cs="Times New Roman"/>
          <w:sz w:val="24"/>
          <w:lang w:val="tr-US" w:eastAsia="tr-TR"/>
        </w:rPr>
      </w:pPr>
    </w:p>
    <w:p w14:paraId="4CDD3DB0" w14:textId="5E945CC8" w:rsidR="00F67DD0" w:rsidRDefault="00F67DD0" w:rsidP="00F67DD0">
      <w:pPr>
        <w:rPr>
          <w:rFonts w:ascii="Times New Roman" w:eastAsia="Times New Roman" w:hAnsi="Times New Roman" w:cs="Times New Roman"/>
          <w:sz w:val="24"/>
          <w:lang w:val="tr-US" w:eastAsia="tr-TR"/>
        </w:rPr>
      </w:pPr>
    </w:p>
    <w:p w14:paraId="7CB8484F" w14:textId="77777777" w:rsidR="00F67DD0" w:rsidRPr="00F67DD0" w:rsidRDefault="00F67DD0" w:rsidP="00F67DD0">
      <w:pPr>
        <w:rPr>
          <w:rFonts w:ascii="Times New Roman" w:eastAsia="Times New Roman" w:hAnsi="Times New Roman" w:cs="Times New Roman"/>
          <w:sz w:val="24"/>
          <w:lang w:val="tr-US" w:eastAsia="tr-TR"/>
        </w:rPr>
      </w:pPr>
    </w:p>
    <w:p w14:paraId="569953EB" w14:textId="4CEB728F" w:rsidR="00B230C5" w:rsidRPr="00086D2F" w:rsidRDefault="00B230C5" w:rsidP="00B230C5">
      <w:pPr>
        <w:pStyle w:val="Balk1"/>
      </w:pPr>
      <w:r w:rsidRPr="00842BC3">
        <w:lastRenderedPageBreak/>
        <w:t>Company Information</w:t>
      </w:r>
      <w:bookmarkEnd w:id="2"/>
      <w:bookmarkEnd w:id="3"/>
    </w:p>
    <w:p w14:paraId="53353836" w14:textId="77777777" w:rsidR="00791EDC" w:rsidRPr="00086D2F" w:rsidRDefault="006E7959" w:rsidP="006E7959">
      <w:pPr>
        <w:pStyle w:val="Balk2"/>
      </w:pPr>
      <w:bookmarkStart w:id="4" w:name="_Toc316810814"/>
      <w:bookmarkStart w:id="5" w:name="_Toc83635346"/>
      <w:r w:rsidRPr="00086D2F">
        <w:t>About the company</w:t>
      </w:r>
      <w:bookmarkEnd w:id="4"/>
      <w:bookmarkEnd w:id="5"/>
    </w:p>
    <w:p w14:paraId="3AD27E40" w14:textId="39DEC493" w:rsidR="00F67DD0" w:rsidRPr="00F67DD0" w:rsidRDefault="00F67DD0" w:rsidP="00F67DD0">
      <w:pPr>
        <w:rPr>
          <w:rFonts w:ascii="Times New Roman" w:eastAsia="Times New Roman" w:hAnsi="Times New Roman" w:cs="Times New Roman"/>
          <w:sz w:val="24"/>
          <w:lang w:val="tr-TR" w:eastAsia="tr-TR"/>
        </w:rPr>
      </w:pPr>
      <w:r w:rsidRPr="00F67DD0">
        <w:rPr>
          <w:rFonts w:eastAsia="Times New Roman" w:cs="Arial"/>
          <w:color w:val="000000"/>
          <w:szCs w:val="22"/>
          <w:lang w:val="tr-US" w:eastAsia="tr-TR"/>
        </w:rPr>
        <w:t>The main aim of the KPMG IT Advisory is to provide IT maintenance to internal and external projects with its successful IT department. My department had internal projects during my internship</w:t>
      </w:r>
      <w:r>
        <w:rPr>
          <w:rFonts w:eastAsia="Times New Roman" w:cs="Arial"/>
          <w:color w:val="000000"/>
          <w:szCs w:val="22"/>
          <w:lang w:val="tr-TR" w:eastAsia="tr-TR"/>
        </w:rPr>
        <w:t xml:space="preserve"> but </w:t>
      </w:r>
      <w:proofErr w:type="spellStart"/>
      <w:r>
        <w:rPr>
          <w:rFonts w:eastAsia="Times New Roman" w:cs="Arial"/>
          <w:color w:val="000000"/>
          <w:szCs w:val="22"/>
          <w:lang w:val="tr-TR" w:eastAsia="tr-TR"/>
        </w:rPr>
        <w:t>there</w:t>
      </w:r>
      <w:proofErr w:type="spellEnd"/>
      <w:r>
        <w:rPr>
          <w:rFonts w:eastAsia="Times New Roman" w:cs="Arial"/>
          <w:color w:val="000000"/>
          <w:szCs w:val="22"/>
          <w:lang w:val="tr-TR" w:eastAsia="tr-TR"/>
        </w:rPr>
        <w:t xml:space="preserve"> </w:t>
      </w:r>
      <w:r w:rsidRPr="00F67DD0">
        <w:rPr>
          <w:rFonts w:eastAsia="Times New Roman" w:cs="Arial"/>
          <w:color w:val="000000"/>
          <w:szCs w:val="22"/>
          <w:lang w:eastAsia="tr-TR"/>
        </w:rPr>
        <w:t>were</w:t>
      </w:r>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no</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specifications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about</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projects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that</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departmants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work</w:t>
      </w:r>
      <w:proofErr w:type="spellEnd"/>
      <w:r>
        <w:rPr>
          <w:rFonts w:eastAsia="Times New Roman" w:cs="Arial"/>
          <w:color w:val="000000"/>
          <w:szCs w:val="22"/>
          <w:lang w:val="tr-TR" w:eastAsia="tr-TR"/>
        </w:rPr>
        <w:t xml:space="preserve"> on.</w:t>
      </w:r>
    </w:p>
    <w:p w14:paraId="3BBA584B" w14:textId="77777777" w:rsidR="00B230C5" w:rsidRPr="00086D2F" w:rsidRDefault="00B230C5"/>
    <w:p w14:paraId="76DA0591" w14:textId="77777777" w:rsidR="006E7959" w:rsidRPr="00086D2F" w:rsidRDefault="006E7959" w:rsidP="006E7959">
      <w:pPr>
        <w:pStyle w:val="Balk2"/>
      </w:pPr>
      <w:bookmarkStart w:id="6" w:name="_Toc316810815"/>
      <w:bookmarkStart w:id="7" w:name="_Toc83635347"/>
      <w:r w:rsidRPr="00086D2F">
        <w:t>About your department</w:t>
      </w:r>
      <w:bookmarkEnd w:id="6"/>
      <w:bookmarkEnd w:id="7"/>
    </w:p>
    <w:p w14:paraId="25148117" w14:textId="28E67F9D" w:rsidR="006E7959" w:rsidRPr="00086D2F" w:rsidRDefault="00F67DD0">
      <w:r>
        <w:t>My department in KPMG</w:t>
      </w:r>
      <w:r w:rsidR="00BF103F">
        <w:t xml:space="preserve"> consist of 4 business analyst, 2 software developer and manager. The main aim was to handle the need of the companies that request consultancy about their internal software systems. </w:t>
      </w:r>
      <w:r w:rsidR="00647D0C">
        <w:t>Usually,</w:t>
      </w:r>
      <w:r w:rsidR="00BF103F">
        <w:t xml:space="preserve"> the requests were focused on the tax calculation software systems. The analysts in the department meets the customer and identifies the needs of the project and designs the </w:t>
      </w:r>
      <w:r w:rsidR="00647D0C">
        <w:t>technical structure</w:t>
      </w:r>
      <w:r w:rsidR="00BF103F">
        <w:t xml:space="preserve"> of the project and forward it to the software developer. </w:t>
      </w:r>
    </w:p>
    <w:p w14:paraId="1EA91B1C" w14:textId="77777777" w:rsidR="006E7959" w:rsidRPr="00086D2F" w:rsidRDefault="006E7959" w:rsidP="006E7959">
      <w:pPr>
        <w:pStyle w:val="Balk2"/>
      </w:pPr>
      <w:bookmarkStart w:id="8" w:name="_Toc316810816"/>
      <w:bookmarkStart w:id="9" w:name="_Toc83635348"/>
      <w:proofErr w:type="spellStart"/>
      <w:r w:rsidRPr="00086D2F">
        <w:t>A</w:t>
      </w:r>
      <w:proofErr w:type="spellEnd"/>
      <w:r w:rsidRPr="00086D2F">
        <w:t>bout the hardware and software systems</w:t>
      </w:r>
      <w:bookmarkEnd w:id="8"/>
      <w:bookmarkEnd w:id="9"/>
    </w:p>
    <w:p w14:paraId="5881CD26" w14:textId="3975BF9A" w:rsidR="006E7959" w:rsidRDefault="00647D0C" w:rsidP="00647D0C">
      <w:pPr>
        <w:rPr>
          <w:b/>
          <w:bCs/>
        </w:rPr>
      </w:pPr>
      <w:r w:rsidRPr="00647D0C">
        <w:rPr>
          <w:b/>
          <w:bCs/>
        </w:rPr>
        <w:t>Hardware</w:t>
      </w:r>
    </w:p>
    <w:p w14:paraId="7544417F" w14:textId="222E14C1" w:rsidR="00647D0C" w:rsidRPr="00647D0C" w:rsidRDefault="00647D0C" w:rsidP="00647D0C">
      <w:r>
        <w:t>KPMG sent me a package before I started my internshi</w:t>
      </w:r>
      <w:r w:rsidR="00081C97">
        <w:t>p.</w:t>
      </w:r>
      <w:r w:rsidR="000E5714">
        <w:t xml:space="preserve"> </w:t>
      </w:r>
      <w:r w:rsidR="00081C97">
        <w:t xml:space="preserve">The package includes specially designed laptop, laptop </w:t>
      </w:r>
      <w:proofErr w:type="gramStart"/>
      <w:r w:rsidR="00081C97">
        <w:t xml:space="preserve">bag,  </w:t>
      </w:r>
      <w:proofErr w:type="spellStart"/>
      <w:r w:rsidR="000E5714">
        <w:t>wifi</w:t>
      </w:r>
      <w:proofErr w:type="spellEnd"/>
      <w:proofErr w:type="gramEnd"/>
      <w:r w:rsidR="000E5714">
        <w:t xml:space="preserve"> router and an envelope which includes account name and password that I need to use during my internship.</w:t>
      </w:r>
    </w:p>
    <w:p w14:paraId="59F56C56" w14:textId="7F3BF011" w:rsidR="00647D0C" w:rsidRDefault="00647D0C" w:rsidP="00647D0C">
      <w:pPr>
        <w:ind w:left="578"/>
        <w:rPr>
          <w:b/>
          <w:bCs/>
        </w:rPr>
      </w:pPr>
    </w:p>
    <w:p w14:paraId="7DC2F7FF" w14:textId="734FC625" w:rsidR="00647D0C" w:rsidRDefault="00647D0C" w:rsidP="00647D0C">
      <w:pPr>
        <w:rPr>
          <w:b/>
          <w:bCs/>
        </w:rPr>
      </w:pPr>
      <w:r>
        <w:rPr>
          <w:b/>
          <w:bCs/>
        </w:rPr>
        <w:t>Software</w:t>
      </w:r>
    </w:p>
    <w:p w14:paraId="204686F6" w14:textId="460AACF6" w:rsidR="000E5714" w:rsidRPr="000E5714" w:rsidRDefault="000E5714" w:rsidP="000E5714">
      <w:pPr>
        <w:rPr>
          <w:rFonts w:ascii="Times New Roman" w:eastAsia="Times New Roman" w:hAnsi="Times New Roman" w:cs="Times New Roman"/>
          <w:sz w:val="24"/>
          <w:lang w:val="tr-TR" w:eastAsia="tr-TR"/>
        </w:rPr>
      </w:pPr>
      <w:r>
        <w:rPr>
          <w:rFonts w:eastAsia="Times New Roman" w:cs="Arial"/>
          <w:color w:val="000000"/>
          <w:szCs w:val="22"/>
          <w:lang w:val="tr-TR" w:eastAsia="tr-TR"/>
        </w:rPr>
        <w:t xml:space="preserve">KPMG </w:t>
      </w:r>
      <w:proofErr w:type="spellStart"/>
      <w:r>
        <w:rPr>
          <w:rFonts w:eastAsia="Times New Roman" w:cs="Arial"/>
          <w:color w:val="000000"/>
          <w:szCs w:val="22"/>
          <w:lang w:val="tr-TR" w:eastAsia="tr-TR"/>
        </w:rPr>
        <w:t>uses</w:t>
      </w:r>
      <w:proofErr w:type="spellEnd"/>
      <w:r>
        <w:rPr>
          <w:rFonts w:eastAsia="Times New Roman" w:cs="Arial"/>
          <w:color w:val="000000"/>
          <w:szCs w:val="22"/>
          <w:lang w:val="tr-TR" w:eastAsia="tr-TR"/>
        </w:rPr>
        <w:t xml:space="preserve"> </w:t>
      </w:r>
      <w:r w:rsidRPr="000E5714">
        <w:rPr>
          <w:rFonts w:eastAsia="Times New Roman" w:cs="Arial"/>
          <w:color w:val="000000"/>
          <w:szCs w:val="22"/>
          <w:lang w:val="tr-US" w:eastAsia="tr-TR"/>
        </w:rPr>
        <w:t>Windows 10- Professional</w:t>
      </w:r>
      <w:r>
        <w:rPr>
          <w:rFonts w:eastAsia="Times New Roman" w:cs="Arial"/>
          <w:color w:val="000000"/>
          <w:szCs w:val="22"/>
          <w:lang w:val="tr-TR" w:eastAsia="tr-TR"/>
        </w:rPr>
        <w:t xml:space="preserve"> as </w:t>
      </w:r>
      <w:proofErr w:type="spellStart"/>
      <w:r>
        <w:rPr>
          <w:rFonts w:eastAsia="Times New Roman" w:cs="Arial"/>
          <w:color w:val="000000"/>
          <w:szCs w:val="22"/>
          <w:lang w:val="tr-TR" w:eastAsia="tr-TR"/>
        </w:rPr>
        <w:t>operating</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system</w:t>
      </w:r>
      <w:proofErr w:type="spellEnd"/>
      <w:r>
        <w:rPr>
          <w:rFonts w:eastAsia="Times New Roman" w:cs="Arial"/>
          <w:color w:val="000000"/>
          <w:szCs w:val="22"/>
          <w:lang w:val="tr-TR" w:eastAsia="tr-TR"/>
        </w:rPr>
        <w:t xml:space="preserve"> in </w:t>
      </w:r>
      <w:proofErr w:type="spellStart"/>
      <w:r>
        <w:rPr>
          <w:rFonts w:eastAsia="Times New Roman" w:cs="Arial"/>
          <w:color w:val="000000"/>
          <w:szCs w:val="22"/>
          <w:lang w:val="tr-TR" w:eastAsia="tr-TR"/>
        </w:rPr>
        <w:t>computers</w:t>
      </w:r>
      <w:proofErr w:type="spellEnd"/>
      <w:r>
        <w:rPr>
          <w:rFonts w:eastAsia="Times New Roman" w:cs="Arial"/>
          <w:color w:val="000000"/>
          <w:szCs w:val="22"/>
          <w:lang w:val="tr-TR" w:eastAsia="tr-TR"/>
        </w:rPr>
        <w:t xml:space="preserve">. As a </w:t>
      </w:r>
      <w:proofErr w:type="spellStart"/>
      <w:r>
        <w:rPr>
          <w:rFonts w:eastAsia="Times New Roman" w:cs="Arial"/>
          <w:color w:val="000000"/>
          <w:szCs w:val="22"/>
          <w:lang w:val="tr-TR" w:eastAsia="tr-TR"/>
        </w:rPr>
        <w:t>developer</w:t>
      </w:r>
      <w:proofErr w:type="spellEnd"/>
      <w:r>
        <w:rPr>
          <w:rFonts w:eastAsia="Times New Roman" w:cs="Arial"/>
          <w:color w:val="000000"/>
          <w:szCs w:val="22"/>
          <w:lang w:val="tr-TR" w:eastAsia="tr-TR"/>
        </w:rPr>
        <w:t xml:space="preserve"> I </w:t>
      </w:r>
      <w:proofErr w:type="spellStart"/>
      <w:r>
        <w:rPr>
          <w:rFonts w:eastAsia="Times New Roman" w:cs="Arial"/>
          <w:color w:val="000000"/>
          <w:szCs w:val="22"/>
          <w:lang w:val="tr-TR" w:eastAsia="tr-TR"/>
        </w:rPr>
        <w:t>request</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to</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use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some</w:t>
      </w:r>
      <w:proofErr w:type="spellEnd"/>
      <w:r>
        <w:rPr>
          <w:rFonts w:eastAsia="Times New Roman" w:cs="Arial"/>
          <w:color w:val="000000"/>
          <w:szCs w:val="22"/>
          <w:lang w:val="tr-TR" w:eastAsia="tr-TR"/>
        </w:rPr>
        <w:t xml:space="preserve"> ide </w:t>
      </w:r>
      <w:proofErr w:type="spellStart"/>
      <w:r>
        <w:rPr>
          <w:rFonts w:eastAsia="Times New Roman" w:cs="Arial"/>
          <w:color w:val="000000"/>
          <w:szCs w:val="22"/>
          <w:lang w:val="tr-TR" w:eastAsia="tr-TR"/>
        </w:rPr>
        <w:t>intellij</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for</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java</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and</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visual</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studio</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code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for</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javascript</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The</w:t>
      </w:r>
      <w:proofErr w:type="spellEnd"/>
      <w:r>
        <w:rPr>
          <w:rFonts w:eastAsia="Times New Roman" w:cs="Arial"/>
          <w:color w:val="000000"/>
          <w:szCs w:val="22"/>
          <w:lang w:val="tr-TR" w:eastAsia="tr-TR"/>
        </w:rPr>
        <w:t xml:space="preserve"> KPMG </w:t>
      </w:r>
      <w:proofErr w:type="spellStart"/>
      <w:r>
        <w:rPr>
          <w:rFonts w:eastAsia="Times New Roman" w:cs="Arial"/>
          <w:color w:val="000000"/>
          <w:szCs w:val="22"/>
          <w:lang w:val="tr-TR" w:eastAsia="tr-TR"/>
        </w:rPr>
        <w:t>told</w:t>
      </w:r>
      <w:proofErr w:type="spellEnd"/>
      <w:r>
        <w:rPr>
          <w:rFonts w:eastAsia="Times New Roman" w:cs="Arial"/>
          <w:color w:val="000000"/>
          <w:szCs w:val="22"/>
          <w:lang w:val="tr-TR" w:eastAsia="tr-TR"/>
        </w:rPr>
        <w:t xml:space="preserve"> me </w:t>
      </w:r>
      <w:proofErr w:type="spellStart"/>
      <w:r>
        <w:rPr>
          <w:rFonts w:eastAsia="Times New Roman" w:cs="Arial"/>
          <w:color w:val="000000"/>
          <w:szCs w:val="22"/>
          <w:lang w:val="tr-TR" w:eastAsia="tr-TR"/>
        </w:rPr>
        <w:t>they</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could</w:t>
      </w:r>
      <w:proofErr w:type="spellEnd"/>
      <w:r>
        <w:rPr>
          <w:rFonts w:eastAsia="Times New Roman" w:cs="Arial"/>
          <w:color w:val="000000"/>
          <w:szCs w:val="22"/>
          <w:lang w:val="tr-TR" w:eastAsia="tr-TR"/>
        </w:rPr>
        <w:t xml:space="preserve"> not </w:t>
      </w:r>
      <w:proofErr w:type="spellStart"/>
      <w:r>
        <w:rPr>
          <w:rFonts w:eastAsia="Times New Roman" w:cs="Arial"/>
          <w:color w:val="000000"/>
          <w:szCs w:val="22"/>
          <w:lang w:val="tr-TR" w:eastAsia="tr-TR"/>
        </w:rPr>
        <w:t>provide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licence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for</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such</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softwares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The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community</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editions</w:t>
      </w:r>
      <w:proofErr w:type="spellEnd"/>
      <w:r>
        <w:rPr>
          <w:rFonts w:eastAsia="Times New Roman" w:cs="Arial"/>
          <w:color w:val="000000"/>
          <w:szCs w:val="22"/>
          <w:lang w:val="tr-TR" w:eastAsia="tr-TR"/>
        </w:rPr>
        <w:t xml:space="preserve"> of </w:t>
      </w:r>
      <w:proofErr w:type="spellStart"/>
      <w:r>
        <w:rPr>
          <w:rFonts w:eastAsia="Times New Roman" w:cs="Arial"/>
          <w:color w:val="000000"/>
          <w:szCs w:val="22"/>
          <w:lang w:val="tr-TR" w:eastAsia="tr-TR"/>
        </w:rPr>
        <w:t>those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softwares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downloaded</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with</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the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help</w:t>
      </w:r>
      <w:proofErr w:type="spellEnd"/>
      <w:r>
        <w:rPr>
          <w:rFonts w:eastAsia="Times New Roman" w:cs="Arial"/>
          <w:color w:val="000000"/>
          <w:szCs w:val="22"/>
          <w:lang w:val="tr-TR" w:eastAsia="tr-TR"/>
        </w:rPr>
        <w:t xml:space="preserve"> of </w:t>
      </w:r>
      <w:proofErr w:type="spellStart"/>
      <w:r>
        <w:rPr>
          <w:rFonts w:eastAsia="Times New Roman" w:cs="Arial"/>
          <w:color w:val="000000"/>
          <w:szCs w:val="22"/>
          <w:lang w:val="tr-TR" w:eastAsia="tr-TR"/>
        </w:rPr>
        <w:t>the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remote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connection</w:t>
      </w:r>
      <w:proofErr w:type="spellEnd"/>
      <w:r>
        <w:rPr>
          <w:rFonts w:eastAsia="Times New Roman" w:cs="Arial"/>
          <w:color w:val="000000"/>
          <w:szCs w:val="22"/>
          <w:lang w:val="tr-TR" w:eastAsia="tr-TR"/>
        </w:rPr>
        <w:t xml:space="preserve"> of </w:t>
      </w:r>
      <w:proofErr w:type="spellStart"/>
      <w:r>
        <w:rPr>
          <w:rFonts w:eastAsia="Times New Roman" w:cs="Arial"/>
          <w:color w:val="000000"/>
          <w:szCs w:val="22"/>
          <w:lang w:val="tr-TR" w:eastAsia="tr-TR"/>
        </w:rPr>
        <w:t>the</w:t>
      </w:r>
      <w:proofErr w:type="spellEnd"/>
      <w:r>
        <w:rPr>
          <w:rFonts w:eastAsia="Times New Roman" w:cs="Arial"/>
          <w:color w:val="000000"/>
          <w:szCs w:val="22"/>
          <w:lang w:val="tr-TR" w:eastAsia="tr-TR"/>
        </w:rPr>
        <w:t xml:space="preserve"> IT </w:t>
      </w:r>
      <w:proofErr w:type="spellStart"/>
      <w:r>
        <w:rPr>
          <w:rFonts w:eastAsia="Times New Roman" w:cs="Arial"/>
          <w:color w:val="000000"/>
          <w:szCs w:val="22"/>
          <w:lang w:val="tr-TR" w:eastAsia="tr-TR"/>
        </w:rPr>
        <w:t>employee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from</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the</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company</w:t>
      </w:r>
      <w:proofErr w:type="spellEnd"/>
      <w:r>
        <w:rPr>
          <w:rFonts w:eastAsia="Times New Roman" w:cs="Arial"/>
          <w:color w:val="000000"/>
          <w:szCs w:val="22"/>
          <w:lang w:val="tr-TR" w:eastAsia="tr-TR"/>
        </w:rPr>
        <w:t>.</w:t>
      </w:r>
    </w:p>
    <w:p w14:paraId="71A21D6D" w14:textId="77777777" w:rsidR="000E5714" w:rsidRPr="00647D0C" w:rsidRDefault="000E5714" w:rsidP="00647D0C">
      <w:pPr>
        <w:rPr>
          <w:b/>
          <w:bCs/>
        </w:rPr>
      </w:pPr>
    </w:p>
    <w:p w14:paraId="77D53374" w14:textId="49A0B2BD" w:rsidR="006E7959" w:rsidRPr="00086D2F" w:rsidRDefault="006E7959" w:rsidP="00615E7C">
      <w:pPr>
        <w:pStyle w:val="Balk2"/>
      </w:pPr>
      <w:bookmarkStart w:id="10" w:name="_Toc316810817"/>
      <w:bookmarkStart w:id="11" w:name="_Toc83635349"/>
      <w:r w:rsidRPr="00086D2F">
        <w:t>About supervisor</w:t>
      </w:r>
      <w:bookmarkEnd w:id="10"/>
      <w:bookmarkEnd w:id="11"/>
    </w:p>
    <w:p w14:paraId="33D91E23" w14:textId="77777777" w:rsidR="000E5714" w:rsidRPr="000E5714" w:rsidRDefault="000E5714" w:rsidP="000E5714">
      <w:pPr>
        <w:rPr>
          <w:rFonts w:ascii="Times New Roman" w:eastAsia="Times New Roman" w:hAnsi="Times New Roman" w:cs="Times New Roman"/>
          <w:sz w:val="24"/>
          <w:lang w:val="tr-US" w:eastAsia="tr-TR"/>
        </w:rPr>
      </w:pPr>
      <w:r w:rsidRPr="000E5714">
        <w:rPr>
          <w:rFonts w:eastAsia="Times New Roman" w:cs="Arial"/>
          <w:color w:val="000000"/>
          <w:szCs w:val="22"/>
          <w:lang w:val="tr-US" w:eastAsia="tr-TR"/>
        </w:rPr>
        <w:t>My Supervisor: </w:t>
      </w:r>
    </w:p>
    <w:p w14:paraId="2B660560" w14:textId="460F4C86" w:rsidR="000E5714" w:rsidRPr="000E5714" w:rsidRDefault="000E5714" w:rsidP="000E5714">
      <w:pPr>
        <w:numPr>
          <w:ilvl w:val="0"/>
          <w:numId w:val="16"/>
        </w:numPr>
        <w:textAlignment w:val="baseline"/>
        <w:rPr>
          <w:rFonts w:eastAsia="Times New Roman" w:cs="Arial"/>
          <w:color w:val="000000"/>
          <w:szCs w:val="22"/>
          <w:lang w:val="tr-US" w:eastAsia="tr-TR"/>
        </w:rPr>
      </w:pPr>
      <w:r w:rsidRPr="000E5714">
        <w:rPr>
          <w:rFonts w:eastAsia="Times New Roman" w:cs="Arial"/>
          <w:color w:val="000000"/>
          <w:szCs w:val="22"/>
          <w:lang w:val="tr-US" w:eastAsia="tr-TR"/>
        </w:rPr>
        <w:t xml:space="preserve">Name: </w:t>
      </w:r>
      <w:proofErr w:type="spellStart"/>
      <w:r>
        <w:rPr>
          <w:rFonts w:eastAsia="Times New Roman" w:cs="Arial"/>
          <w:color w:val="000000"/>
          <w:szCs w:val="22"/>
          <w:lang w:val="tr-TR" w:eastAsia="tr-TR"/>
        </w:rPr>
        <w:t>Ipek</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Aktas</w:t>
      </w:r>
      <w:proofErr w:type="spellEnd"/>
    </w:p>
    <w:p w14:paraId="03E8F37E" w14:textId="36A5FCF2" w:rsidR="000E5714" w:rsidRPr="000E5714" w:rsidRDefault="000E5714" w:rsidP="000E5714">
      <w:pPr>
        <w:numPr>
          <w:ilvl w:val="0"/>
          <w:numId w:val="16"/>
        </w:numPr>
        <w:textAlignment w:val="baseline"/>
        <w:rPr>
          <w:rFonts w:eastAsia="Times New Roman" w:cs="Arial"/>
          <w:color w:val="000000"/>
          <w:szCs w:val="22"/>
          <w:lang w:val="tr-US" w:eastAsia="tr-TR"/>
        </w:rPr>
      </w:pPr>
      <w:r w:rsidRPr="000E5714">
        <w:rPr>
          <w:rFonts w:eastAsia="Times New Roman" w:cs="Arial"/>
          <w:color w:val="000000"/>
          <w:szCs w:val="22"/>
          <w:lang w:val="tr-US" w:eastAsia="tr-TR"/>
        </w:rPr>
        <w:t xml:space="preserve">Title: </w:t>
      </w:r>
      <w:proofErr w:type="spellStart"/>
      <w:r>
        <w:rPr>
          <w:rFonts w:eastAsia="Times New Roman" w:cs="Arial"/>
          <w:color w:val="000000"/>
          <w:szCs w:val="22"/>
          <w:lang w:val="tr-TR" w:eastAsia="tr-TR"/>
        </w:rPr>
        <w:t>Senior</w:t>
      </w:r>
      <w:proofErr w:type="spellEnd"/>
      <w:r w:rsidRPr="000E5714">
        <w:rPr>
          <w:rFonts w:eastAsia="Times New Roman" w:cs="Arial"/>
          <w:color w:val="000000"/>
          <w:szCs w:val="22"/>
          <w:lang w:val="tr-US" w:eastAsia="tr-TR"/>
        </w:rPr>
        <w:t xml:space="preserve"> Manager</w:t>
      </w:r>
    </w:p>
    <w:p w14:paraId="1AD1E46B" w14:textId="04179E14" w:rsidR="000E5714" w:rsidRPr="000E5714" w:rsidRDefault="000E5714" w:rsidP="000E5714">
      <w:pPr>
        <w:numPr>
          <w:ilvl w:val="0"/>
          <w:numId w:val="16"/>
        </w:numPr>
        <w:textAlignment w:val="baseline"/>
        <w:rPr>
          <w:rFonts w:eastAsia="Times New Roman" w:cs="Arial"/>
          <w:color w:val="000000"/>
          <w:szCs w:val="22"/>
          <w:lang w:val="tr-US" w:eastAsia="tr-TR"/>
        </w:rPr>
      </w:pPr>
      <w:r w:rsidRPr="000E5714">
        <w:rPr>
          <w:rFonts w:eastAsia="Times New Roman" w:cs="Arial"/>
          <w:color w:val="000000"/>
          <w:szCs w:val="22"/>
          <w:lang w:val="tr-US" w:eastAsia="tr-TR"/>
        </w:rPr>
        <w:t>Email: iaktas@kpmg.com</w:t>
      </w:r>
    </w:p>
    <w:p w14:paraId="0134A6D4" w14:textId="77777777" w:rsidR="000E5714" w:rsidRPr="000E5714" w:rsidRDefault="000E5714" w:rsidP="000E5714">
      <w:pPr>
        <w:numPr>
          <w:ilvl w:val="0"/>
          <w:numId w:val="16"/>
        </w:numPr>
        <w:textAlignment w:val="baseline"/>
        <w:rPr>
          <w:rFonts w:eastAsia="Times New Roman" w:cs="Arial"/>
          <w:color w:val="000000"/>
          <w:szCs w:val="22"/>
          <w:lang w:val="tr-US" w:eastAsia="tr-TR"/>
        </w:rPr>
      </w:pPr>
      <w:r w:rsidRPr="000E5714">
        <w:rPr>
          <w:rFonts w:eastAsia="Times New Roman" w:cs="Arial"/>
          <w:color w:val="000000"/>
          <w:szCs w:val="22"/>
          <w:lang w:val="tr-US" w:eastAsia="tr-TR"/>
        </w:rPr>
        <w:t>Education: </w:t>
      </w:r>
    </w:p>
    <w:p w14:paraId="5BF0D134" w14:textId="5A5E173D" w:rsidR="000E5714" w:rsidRPr="000E5714" w:rsidRDefault="000E5714" w:rsidP="000E5714">
      <w:pPr>
        <w:numPr>
          <w:ilvl w:val="0"/>
          <w:numId w:val="17"/>
        </w:numPr>
        <w:ind w:left="1440"/>
        <w:jc w:val="both"/>
        <w:textAlignment w:val="baseline"/>
        <w:rPr>
          <w:rFonts w:eastAsia="Times New Roman" w:cs="Arial"/>
          <w:color w:val="000000"/>
          <w:szCs w:val="22"/>
          <w:lang w:val="tr-US" w:eastAsia="tr-TR"/>
        </w:rPr>
      </w:pPr>
      <w:r w:rsidRPr="000E5714">
        <w:rPr>
          <w:rFonts w:eastAsia="Times New Roman" w:cs="Arial"/>
          <w:color w:val="000000"/>
          <w:szCs w:val="22"/>
          <w:lang w:val="tr-US" w:eastAsia="tr-TR"/>
        </w:rPr>
        <w:t xml:space="preserve">Computer </w:t>
      </w:r>
      <w:proofErr w:type="spellStart"/>
      <w:r>
        <w:rPr>
          <w:rFonts w:eastAsia="Times New Roman" w:cs="Arial"/>
          <w:color w:val="000000"/>
          <w:szCs w:val="22"/>
          <w:lang w:val="tr-TR" w:eastAsia="tr-TR"/>
        </w:rPr>
        <w:t>Science</w:t>
      </w:r>
      <w:proofErr w:type="spellEnd"/>
      <w:r w:rsidRPr="000E5714">
        <w:rPr>
          <w:rFonts w:eastAsia="Times New Roman" w:cs="Arial"/>
          <w:color w:val="000000"/>
          <w:szCs w:val="22"/>
          <w:lang w:val="tr-US" w:eastAsia="tr-TR"/>
        </w:rPr>
        <w:t xml:space="preserve">, </w:t>
      </w:r>
      <w:r>
        <w:rPr>
          <w:rFonts w:eastAsia="Times New Roman" w:cs="Arial"/>
          <w:color w:val="000000"/>
          <w:szCs w:val="22"/>
          <w:lang w:val="tr-TR" w:eastAsia="tr-TR"/>
        </w:rPr>
        <w:t>Bilkent</w:t>
      </w:r>
      <w:r w:rsidRPr="000E5714">
        <w:rPr>
          <w:rFonts w:eastAsia="Times New Roman" w:cs="Arial"/>
          <w:color w:val="000000"/>
          <w:szCs w:val="22"/>
          <w:lang w:val="tr-US" w:eastAsia="tr-TR"/>
        </w:rPr>
        <w:t xml:space="preserve"> University,</w:t>
      </w:r>
      <w:r>
        <w:rPr>
          <w:rFonts w:eastAsia="Times New Roman" w:cs="Arial"/>
          <w:color w:val="000000"/>
          <w:szCs w:val="22"/>
          <w:lang w:val="tr-TR" w:eastAsia="tr-TR"/>
        </w:rPr>
        <w:t>2012</w:t>
      </w:r>
    </w:p>
    <w:p w14:paraId="4096AEF4" w14:textId="08F4C9FC" w:rsidR="000E5714" w:rsidRPr="000E5714" w:rsidRDefault="000E5714" w:rsidP="000E5714">
      <w:pPr>
        <w:ind w:firstLine="432"/>
        <w:jc w:val="both"/>
        <w:rPr>
          <w:rFonts w:ascii="Times New Roman" w:eastAsia="Times New Roman" w:hAnsi="Times New Roman" w:cs="Times New Roman"/>
          <w:sz w:val="24"/>
          <w:lang w:val="tr-TR" w:eastAsia="tr-TR"/>
        </w:rPr>
      </w:pPr>
      <w:r w:rsidRPr="000E5714">
        <w:rPr>
          <w:rFonts w:eastAsia="Times New Roman" w:cs="Arial"/>
          <w:color w:val="000000"/>
          <w:szCs w:val="22"/>
          <w:lang w:val="tr-US" w:eastAsia="tr-TR"/>
        </w:rPr>
        <w:t xml:space="preserve">The department consist of analysist and software </w:t>
      </w:r>
      <w:proofErr w:type="spellStart"/>
      <w:r w:rsidR="00615E7C">
        <w:rPr>
          <w:rFonts w:eastAsia="Times New Roman" w:cs="Arial"/>
          <w:color w:val="000000"/>
          <w:szCs w:val="22"/>
          <w:lang w:val="tr-TR" w:eastAsia="tr-TR"/>
        </w:rPr>
        <w:t>engineers</w:t>
      </w:r>
      <w:proofErr w:type="spellEnd"/>
      <w:r w:rsidRPr="000E5714">
        <w:rPr>
          <w:rFonts w:eastAsia="Times New Roman" w:cs="Arial"/>
          <w:color w:val="000000"/>
          <w:szCs w:val="22"/>
          <w:lang w:val="tr-US" w:eastAsia="tr-TR"/>
        </w:rPr>
        <w:t xml:space="preserve">. </w:t>
      </w:r>
      <w:proofErr w:type="spellStart"/>
      <w:r w:rsidR="00615E7C">
        <w:rPr>
          <w:rFonts w:eastAsia="Times New Roman" w:cs="Arial"/>
          <w:color w:val="000000"/>
          <w:szCs w:val="22"/>
          <w:lang w:val="tr-TR" w:eastAsia="tr-TR"/>
        </w:rPr>
        <w:t>All</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my</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associates</w:t>
      </w:r>
      <w:proofErr w:type="spellEnd"/>
      <w:r w:rsidRPr="000E5714">
        <w:rPr>
          <w:rFonts w:eastAsia="Times New Roman" w:cs="Arial"/>
          <w:color w:val="000000"/>
          <w:szCs w:val="22"/>
          <w:lang w:val="tr-US" w:eastAsia="tr-TR"/>
        </w:rPr>
        <w:t xml:space="preserve"> tried to enhance my coding skills and be </w:t>
      </w:r>
      <w:r w:rsidR="00615E7C">
        <w:rPr>
          <w:rFonts w:eastAsia="Times New Roman" w:cs="Arial"/>
          <w:color w:val="000000"/>
          <w:szCs w:val="22"/>
          <w:lang w:val="tr-TR" w:eastAsia="tr-TR"/>
        </w:rPr>
        <w:t xml:space="preserve">a </w:t>
      </w:r>
      <w:r w:rsidRPr="000E5714">
        <w:rPr>
          <w:rFonts w:eastAsia="Times New Roman" w:cs="Arial"/>
          <w:color w:val="000000"/>
          <w:szCs w:val="22"/>
          <w:lang w:val="tr-US" w:eastAsia="tr-TR"/>
        </w:rPr>
        <w:t>mentor the internship</w:t>
      </w:r>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f</w:t>
      </w:r>
      <w:r w:rsidR="00615E7C">
        <w:rPr>
          <w:rFonts w:eastAsia="Times New Roman" w:cs="Arial"/>
          <w:color w:val="000000"/>
          <w:szCs w:val="22"/>
          <w:lang w:val="tr-TR" w:eastAsia="tr-TR"/>
        </w:rPr>
        <w:t>rom</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my</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first</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day</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till</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the</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end</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They</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encouraged</w:t>
      </w:r>
      <w:proofErr w:type="spellEnd"/>
      <w:r w:rsidR="00615E7C">
        <w:rPr>
          <w:rFonts w:eastAsia="Times New Roman" w:cs="Arial"/>
          <w:color w:val="000000"/>
          <w:szCs w:val="22"/>
          <w:lang w:val="tr-TR" w:eastAsia="tr-TR"/>
        </w:rPr>
        <w:t xml:space="preserve"> me </w:t>
      </w:r>
      <w:proofErr w:type="spellStart"/>
      <w:r w:rsidR="00615E7C">
        <w:rPr>
          <w:rFonts w:eastAsia="Times New Roman" w:cs="Arial"/>
          <w:color w:val="000000"/>
          <w:szCs w:val="22"/>
          <w:lang w:val="tr-TR" w:eastAsia="tr-TR"/>
        </w:rPr>
        <w:t>to</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explain</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the</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contributions</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made</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by</w:t>
      </w:r>
      <w:proofErr w:type="spellEnd"/>
      <w:r w:rsidR="00615E7C">
        <w:rPr>
          <w:rFonts w:eastAsia="Times New Roman" w:cs="Arial"/>
          <w:color w:val="000000"/>
          <w:szCs w:val="22"/>
          <w:lang w:val="tr-TR" w:eastAsia="tr-TR"/>
        </w:rPr>
        <w:t xml:space="preserve"> me </w:t>
      </w:r>
      <w:proofErr w:type="spellStart"/>
      <w:r w:rsidR="00615E7C">
        <w:rPr>
          <w:rFonts w:eastAsia="Times New Roman" w:cs="Arial"/>
          <w:color w:val="000000"/>
          <w:szCs w:val="22"/>
          <w:lang w:val="tr-TR" w:eastAsia="tr-TR"/>
        </w:rPr>
        <w:t>during</w:t>
      </w:r>
      <w:proofErr w:type="spellEnd"/>
      <w:r w:rsidR="00615E7C">
        <w:rPr>
          <w:rFonts w:eastAsia="Times New Roman" w:cs="Arial"/>
          <w:color w:val="000000"/>
          <w:szCs w:val="22"/>
          <w:lang w:val="tr-TR" w:eastAsia="tr-TR"/>
        </w:rPr>
        <w:t xml:space="preserve"> </w:t>
      </w:r>
      <w:proofErr w:type="spellStart"/>
      <w:proofErr w:type="gramStart"/>
      <w:r w:rsidR="00615E7C">
        <w:rPr>
          <w:rFonts w:eastAsia="Times New Roman" w:cs="Arial"/>
          <w:color w:val="000000"/>
          <w:szCs w:val="22"/>
          <w:lang w:val="tr-TR" w:eastAsia="tr-TR"/>
        </w:rPr>
        <w:t>the</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daily</w:t>
      </w:r>
      <w:proofErr w:type="spellEnd"/>
      <w:proofErr w:type="gram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internal</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meeting</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They</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always</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treat</w:t>
      </w:r>
      <w:proofErr w:type="spellEnd"/>
      <w:r w:rsidR="00615E7C">
        <w:rPr>
          <w:rFonts w:eastAsia="Times New Roman" w:cs="Arial"/>
          <w:color w:val="000000"/>
          <w:szCs w:val="22"/>
          <w:lang w:val="tr-TR" w:eastAsia="tr-TR"/>
        </w:rPr>
        <w:t xml:space="preserve"> me as a software </w:t>
      </w:r>
      <w:proofErr w:type="spellStart"/>
      <w:r w:rsidR="00615E7C">
        <w:rPr>
          <w:rFonts w:eastAsia="Times New Roman" w:cs="Arial"/>
          <w:color w:val="000000"/>
          <w:szCs w:val="22"/>
          <w:lang w:val="tr-TR" w:eastAsia="tr-TR"/>
        </w:rPr>
        <w:t>developer</w:t>
      </w:r>
      <w:proofErr w:type="spellEnd"/>
      <w:r w:rsidR="00615E7C">
        <w:rPr>
          <w:rFonts w:eastAsia="Times New Roman" w:cs="Arial"/>
          <w:color w:val="000000"/>
          <w:szCs w:val="22"/>
          <w:lang w:val="tr-TR" w:eastAsia="tr-TR"/>
        </w:rPr>
        <w:t xml:space="preserve"> </w:t>
      </w:r>
      <w:proofErr w:type="spellStart"/>
      <w:r w:rsidR="00615E7C">
        <w:rPr>
          <w:rFonts w:eastAsia="Times New Roman" w:cs="Arial"/>
          <w:color w:val="000000"/>
          <w:szCs w:val="22"/>
          <w:lang w:val="tr-TR" w:eastAsia="tr-TR"/>
        </w:rPr>
        <w:t>who</w:t>
      </w:r>
      <w:proofErr w:type="spellEnd"/>
      <w:r w:rsidR="00615E7C">
        <w:rPr>
          <w:rFonts w:eastAsia="Times New Roman" w:cs="Arial"/>
          <w:color w:val="000000"/>
          <w:szCs w:val="22"/>
          <w:lang w:val="tr-TR" w:eastAsia="tr-TR"/>
        </w:rPr>
        <w:t xml:space="preserve"> Works </w:t>
      </w:r>
      <w:proofErr w:type="spellStart"/>
      <w:r w:rsidR="00615E7C">
        <w:rPr>
          <w:rFonts w:eastAsia="Times New Roman" w:cs="Arial"/>
          <w:color w:val="000000"/>
          <w:szCs w:val="22"/>
          <w:lang w:val="tr-TR" w:eastAsia="tr-TR"/>
        </w:rPr>
        <w:t>for</w:t>
      </w:r>
      <w:proofErr w:type="spellEnd"/>
      <w:r w:rsidR="00615E7C">
        <w:rPr>
          <w:rFonts w:eastAsia="Times New Roman" w:cs="Arial"/>
          <w:color w:val="000000"/>
          <w:szCs w:val="22"/>
          <w:lang w:val="tr-TR" w:eastAsia="tr-TR"/>
        </w:rPr>
        <w:t xml:space="preserve"> KPMG as a </w:t>
      </w:r>
      <w:proofErr w:type="spellStart"/>
      <w:r w:rsidR="00615E7C">
        <w:rPr>
          <w:rFonts w:eastAsia="Times New Roman" w:cs="Arial"/>
          <w:color w:val="000000"/>
          <w:szCs w:val="22"/>
          <w:lang w:val="tr-TR" w:eastAsia="tr-TR"/>
        </w:rPr>
        <w:t>full</w:t>
      </w:r>
      <w:proofErr w:type="spellEnd"/>
      <w:r w:rsidR="00615E7C">
        <w:rPr>
          <w:rFonts w:eastAsia="Times New Roman" w:cs="Arial"/>
          <w:color w:val="000000"/>
          <w:szCs w:val="22"/>
          <w:lang w:val="tr-TR" w:eastAsia="tr-TR"/>
        </w:rPr>
        <w:t>-time.</w:t>
      </w:r>
    </w:p>
    <w:p w14:paraId="6FC29DA1" w14:textId="77777777" w:rsidR="000E5714" w:rsidRPr="000E5714" w:rsidRDefault="000E5714" w:rsidP="000E5714">
      <w:pPr>
        <w:rPr>
          <w:rFonts w:ascii="Times New Roman" w:eastAsia="Times New Roman" w:hAnsi="Times New Roman" w:cs="Times New Roman"/>
          <w:sz w:val="24"/>
          <w:lang w:val="tr-US" w:eastAsia="tr-TR"/>
        </w:rPr>
      </w:pPr>
    </w:p>
    <w:p w14:paraId="011AADF6" w14:textId="77777777" w:rsidR="00B230C5" w:rsidRPr="00086D2F" w:rsidRDefault="00B230C5"/>
    <w:p w14:paraId="779070F5" w14:textId="77777777" w:rsidR="0054684D" w:rsidRPr="00086D2F" w:rsidRDefault="006E7959" w:rsidP="006E7959">
      <w:pPr>
        <w:pStyle w:val="Balk1"/>
      </w:pPr>
      <w:bookmarkStart w:id="12" w:name="_Toc316810818"/>
      <w:bookmarkStart w:id="13" w:name="_Toc83635350"/>
      <w:r w:rsidRPr="00086D2F">
        <w:lastRenderedPageBreak/>
        <w:t>Work Done</w:t>
      </w:r>
      <w:bookmarkEnd w:id="12"/>
      <w:bookmarkEnd w:id="13"/>
    </w:p>
    <w:p w14:paraId="7B4A68DA" w14:textId="77777777" w:rsidR="006E7959" w:rsidRPr="00086D2F" w:rsidRDefault="006E7959">
      <w:pPr>
        <w:rPr>
          <w:rFonts w:cs="Arial"/>
        </w:rPr>
      </w:pPr>
      <w:r w:rsidRPr="00086D2F">
        <w:rPr>
          <w:rFonts w:cs="Arial"/>
          <w:highlight w:val="yellow"/>
        </w:rPr>
        <w:t>This section can have one or more subsections. It is up to you. But this section should be detailed enough.</w:t>
      </w:r>
    </w:p>
    <w:p w14:paraId="70A576B1" w14:textId="77777777" w:rsidR="006E7959" w:rsidRPr="00086D2F" w:rsidRDefault="006E7959" w:rsidP="00043EA9">
      <w:pPr>
        <w:pStyle w:val="Balk1"/>
      </w:pPr>
      <w:bookmarkStart w:id="14" w:name="_Toc316810819"/>
      <w:bookmarkStart w:id="15" w:name="_Toc83635351"/>
      <w:r w:rsidRPr="00086D2F">
        <w:t>Performance and Outcomes</w:t>
      </w:r>
      <w:bookmarkEnd w:id="14"/>
      <w:bookmarkEnd w:id="15"/>
    </w:p>
    <w:p w14:paraId="16C75C1D" w14:textId="77777777" w:rsidR="006E7959" w:rsidRPr="00086D2F" w:rsidRDefault="00842BC3">
      <w:r w:rsidRPr="00842BC3">
        <w:rPr>
          <w:highlight w:val="yellow"/>
        </w:rPr>
        <w:t>You must have all these sections in your report.</w:t>
      </w:r>
    </w:p>
    <w:p w14:paraId="79258917" w14:textId="77777777" w:rsidR="00376393" w:rsidRPr="00F45BEA" w:rsidRDefault="00444414" w:rsidP="00376393">
      <w:pPr>
        <w:pStyle w:val="Balk2"/>
      </w:pPr>
      <w:bookmarkStart w:id="16" w:name="_Toc83635352"/>
      <w:r w:rsidRPr="00F45BEA">
        <w:rPr>
          <w:color w:val="000000"/>
        </w:rPr>
        <w:t>Solving Complex Engineering Problems</w:t>
      </w:r>
      <w:bookmarkEnd w:id="16"/>
    </w:p>
    <w:p w14:paraId="30093F47" w14:textId="77777777" w:rsidR="00376393" w:rsidRPr="00F45BEA" w:rsidRDefault="00376393" w:rsidP="00376393">
      <w:pPr>
        <w:rPr>
          <w:rFonts w:cs="Arial"/>
        </w:rPr>
      </w:pPr>
    </w:p>
    <w:p w14:paraId="6DCD4D73" w14:textId="77777777" w:rsidR="00376393" w:rsidRPr="00F45BEA" w:rsidRDefault="00F45BEA" w:rsidP="00376393">
      <w:pPr>
        <w:pStyle w:val="Balk2"/>
      </w:pPr>
      <w:bookmarkStart w:id="17" w:name="_Toc83635353"/>
      <w:r w:rsidRPr="00F45BEA">
        <w:t>Recognizing Ethical and Professional Responsibilities</w:t>
      </w:r>
      <w:bookmarkEnd w:id="17"/>
    </w:p>
    <w:p w14:paraId="782119A1" w14:textId="77777777" w:rsidR="00376393" w:rsidRPr="00F45BEA" w:rsidRDefault="00376393" w:rsidP="00376393">
      <w:pPr>
        <w:rPr>
          <w:rFonts w:cs="Arial"/>
        </w:rPr>
      </w:pPr>
    </w:p>
    <w:p w14:paraId="28E12236" w14:textId="77777777" w:rsidR="00376393" w:rsidRPr="00F45BEA" w:rsidRDefault="00150BC0" w:rsidP="0069544D">
      <w:pPr>
        <w:pStyle w:val="Balk2"/>
      </w:pPr>
      <w:bookmarkStart w:id="18" w:name="_Toc83635354"/>
      <w:r w:rsidRPr="00F45BEA">
        <w:rPr>
          <w:color w:val="000000"/>
        </w:rPr>
        <w:t>Making Informed Judgments</w:t>
      </w:r>
      <w:bookmarkEnd w:id="18"/>
      <w:r w:rsidR="003E1896" w:rsidRPr="00F45BEA">
        <w:rPr>
          <w:color w:val="000000"/>
        </w:rPr>
        <w:br/>
      </w:r>
    </w:p>
    <w:p w14:paraId="5FEA3AAC" w14:textId="77777777" w:rsidR="00376393" w:rsidRPr="00F45BEA" w:rsidRDefault="00521283" w:rsidP="00376393">
      <w:pPr>
        <w:pStyle w:val="Balk2"/>
      </w:pPr>
      <w:bookmarkStart w:id="19" w:name="_Toc83635355"/>
      <w:r w:rsidRPr="00F45BEA">
        <w:t>Acquiring New Knowledge</w:t>
      </w:r>
      <w:r w:rsidR="005E7724" w:rsidRPr="00F45BEA">
        <w:t xml:space="preserve"> by</w:t>
      </w:r>
      <w:r w:rsidRPr="00F45BEA">
        <w:t xml:space="preserve"> Using Appropriate Learning Strategies</w:t>
      </w:r>
      <w:bookmarkEnd w:id="19"/>
    </w:p>
    <w:p w14:paraId="37D9B625" w14:textId="77777777" w:rsidR="00376393" w:rsidRPr="00F45BEA" w:rsidRDefault="00376393" w:rsidP="00376393">
      <w:pPr>
        <w:rPr>
          <w:rFonts w:cs="Arial"/>
        </w:rPr>
      </w:pPr>
    </w:p>
    <w:p w14:paraId="362D853B" w14:textId="77777777" w:rsidR="00376393" w:rsidRPr="00F45BEA" w:rsidRDefault="00292D3D" w:rsidP="008B3184">
      <w:pPr>
        <w:pStyle w:val="Balk2"/>
      </w:pPr>
      <w:bookmarkStart w:id="20" w:name="_Toc83635356"/>
      <w:r w:rsidRPr="00F45BEA">
        <w:t xml:space="preserve">Applying New Knowledge </w:t>
      </w:r>
      <w:proofErr w:type="gramStart"/>
      <w:r w:rsidRPr="00F45BEA">
        <w:t>As</w:t>
      </w:r>
      <w:proofErr w:type="gramEnd"/>
      <w:r w:rsidRPr="00F45BEA">
        <w:t xml:space="preserve"> Needed</w:t>
      </w:r>
      <w:bookmarkEnd w:id="20"/>
    </w:p>
    <w:p w14:paraId="0B5CEF78" w14:textId="77777777" w:rsidR="006E7959" w:rsidRPr="00086D2F" w:rsidRDefault="006E7959"/>
    <w:p w14:paraId="075B8991" w14:textId="77777777" w:rsidR="006F561A" w:rsidRPr="00086D2F" w:rsidRDefault="006F561A" w:rsidP="0045143A">
      <w:pPr>
        <w:pStyle w:val="Balk1"/>
      </w:pPr>
      <w:bookmarkStart w:id="21" w:name="_Toc316810829"/>
      <w:bookmarkStart w:id="22" w:name="_Toc83635357"/>
      <w:r w:rsidRPr="00086D2F">
        <w:t>Conclusions</w:t>
      </w:r>
      <w:bookmarkEnd w:id="21"/>
      <w:bookmarkEnd w:id="22"/>
    </w:p>
    <w:p w14:paraId="5DB93147" w14:textId="77777777" w:rsidR="006E7959" w:rsidRPr="00086D2F" w:rsidRDefault="00553B06">
      <w:r w:rsidRPr="00086D2F">
        <w:rPr>
          <w:highlight w:val="yellow"/>
        </w:rPr>
        <w:t>Here you will write your conclusions. You can discuss your training and the company as well. Give a summary of the most important things you learned.</w:t>
      </w:r>
    </w:p>
    <w:p w14:paraId="24A45413" w14:textId="77777777" w:rsidR="009765DF" w:rsidRPr="00086D2F" w:rsidRDefault="009765DF" w:rsidP="00553B06">
      <w:pPr>
        <w:pStyle w:val="Balk1"/>
        <w:numPr>
          <w:ilvl w:val="0"/>
          <w:numId w:val="0"/>
        </w:numPr>
        <w:ind w:left="432" w:hanging="432"/>
      </w:pPr>
      <w:bookmarkStart w:id="23" w:name="_Toc316810830"/>
      <w:r w:rsidRPr="00086D2F">
        <w:br w:type="page"/>
      </w:r>
    </w:p>
    <w:p w14:paraId="4F3A2A3A" w14:textId="77777777" w:rsidR="00553B06" w:rsidRPr="00086D2F" w:rsidRDefault="00553B06" w:rsidP="00553B06">
      <w:pPr>
        <w:pStyle w:val="Balk1"/>
        <w:numPr>
          <w:ilvl w:val="0"/>
          <w:numId w:val="0"/>
        </w:numPr>
        <w:ind w:left="432" w:hanging="432"/>
      </w:pPr>
      <w:bookmarkStart w:id="24" w:name="_Toc83635358"/>
      <w:r w:rsidRPr="00086D2F">
        <w:lastRenderedPageBreak/>
        <w:t>References</w:t>
      </w:r>
      <w:bookmarkEnd w:id="23"/>
      <w:bookmarkEnd w:id="24"/>
    </w:p>
    <w:p w14:paraId="0572DE4C" w14:textId="77777777" w:rsidR="00C30060" w:rsidRPr="00086D2F" w:rsidRDefault="00C30060" w:rsidP="00C30060"/>
    <w:p w14:paraId="22C6BA51" w14:textId="77777777" w:rsidR="007E0466" w:rsidRPr="00086D2F" w:rsidRDefault="00C30060" w:rsidP="00C30060">
      <w:pPr>
        <w:rPr>
          <w:rFonts w:cs="Arial"/>
          <w:szCs w:val="22"/>
          <w:highlight w:val="yellow"/>
        </w:rPr>
      </w:pPr>
      <w:r w:rsidRPr="00086D2F">
        <w:rPr>
          <w:rFonts w:cs="Arial"/>
          <w:i/>
          <w:szCs w:val="22"/>
          <w:highlight w:val="yellow"/>
        </w:rPr>
        <w:t xml:space="preserve">The reference </w:t>
      </w:r>
      <w:r w:rsidR="005C5AAC" w:rsidRPr="00086D2F">
        <w:rPr>
          <w:rFonts w:cs="Arial"/>
          <w:i/>
          <w:szCs w:val="22"/>
          <w:highlight w:val="yellow"/>
        </w:rPr>
        <w:t>examples</w:t>
      </w:r>
      <w:r w:rsidR="005F4317" w:rsidRPr="00086D2F">
        <w:rPr>
          <w:rFonts w:cs="Arial"/>
          <w:i/>
          <w:szCs w:val="22"/>
          <w:highlight w:val="yellow"/>
        </w:rPr>
        <w:t xml:space="preserve"> and style </w:t>
      </w:r>
      <w:r w:rsidR="0058424E" w:rsidRPr="00086D2F">
        <w:rPr>
          <w:rFonts w:cs="Arial"/>
          <w:i/>
          <w:szCs w:val="22"/>
          <w:highlight w:val="yellow"/>
        </w:rPr>
        <w:t>below</w:t>
      </w:r>
      <w:r w:rsidR="00086D2F">
        <w:rPr>
          <w:rFonts w:cs="Arial"/>
          <w:i/>
          <w:szCs w:val="22"/>
          <w:highlight w:val="yellow"/>
        </w:rPr>
        <w:t xml:space="preserve"> </w:t>
      </w:r>
      <w:r w:rsidR="005D0BFE" w:rsidRPr="00086D2F">
        <w:rPr>
          <w:rFonts w:cs="Arial"/>
          <w:i/>
          <w:szCs w:val="22"/>
          <w:highlight w:val="yellow"/>
        </w:rPr>
        <w:t>are</w:t>
      </w:r>
      <w:r w:rsidRPr="00086D2F">
        <w:rPr>
          <w:rFonts w:cs="Arial"/>
          <w:i/>
          <w:szCs w:val="22"/>
          <w:highlight w:val="yellow"/>
        </w:rPr>
        <w:t xml:space="preserve"> adapted from TUBITAK</w:t>
      </w:r>
      <w:r w:rsidR="005C10CC" w:rsidRPr="00086D2F">
        <w:rPr>
          <w:rFonts w:cs="Arial"/>
          <w:i/>
          <w:szCs w:val="22"/>
          <w:highlight w:val="yellow"/>
        </w:rPr>
        <w:t xml:space="preserve">, ACM and IEEE </w:t>
      </w:r>
      <w:r w:rsidR="00086D2F">
        <w:rPr>
          <w:rFonts w:cs="Arial"/>
          <w:i/>
          <w:szCs w:val="22"/>
          <w:highlight w:val="yellow"/>
        </w:rPr>
        <w:t xml:space="preserve">reference style suggestions </w:t>
      </w:r>
      <w:r w:rsidRPr="00086D2F">
        <w:rPr>
          <w:rFonts w:cs="Arial"/>
          <w:i/>
          <w:szCs w:val="22"/>
          <w:highlight w:val="yellow"/>
        </w:rPr>
        <w:t xml:space="preserve">that can be found at </w:t>
      </w:r>
      <w:r w:rsidR="00DC78F6" w:rsidRPr="00086D2F">
        <w:rPr>
          <w:rFonts w:cs="Arial"/>
          <w:szCs w:val="22"/>
          <w:highlight w:val="yellow"/>
        </w:rPr>
        <w:t>TUB</w:t>
      </w:r>
      <w:r w:rsidR="00A66748" w:rsidRPr="00086D2F">
        <w:rPr>
          <w:rFonts w:cs="Arial"/>
          <w:szCs w:val="22"/>
          <w:highlight w:val="yellow"/>
        </w:rPr>
        <w:t>I</w:t>
      </w:r>
      <w:r w:rsidR="00DC78F6" w:rsidRPr="00086D2F">
        <w:rPr>
          <w:rFonts w:cs="Arial"/>
          <w:szCs w:val="22"/>
          <w:highlight w:val="yellow"/>
        </w:rPr>
        <w:t>TAK, ACM and IEEE webs</w:t>
      </w:r>
      <w:r w:rsidR="001769BD" w:rsidRPr="00086D2F">
        <w:rPr>
          <w:rFonts w:cs="Arial"/>
          <w:szCs w:val="22"/>
          <w:highlight w:val="yellow"/>
        </w:rPr>
        <w:t>ites.</w:t>
      </w:r>
    </w:p>
    <w:p w14:paraId="3CE66B73" w14:textId="77777777" w:rsidR="007E0466" w:rsidRPr="00086D2F" w:rsidRDefault="007E0466" w:rsidP="00C30060">
      <w:pPr>
        <w:rPr>
          <w:rFonts w:cs="Arial"/>
          <w:szCs w:val="22"/>
          <w:highlight w:val="yellow"/>
        </w:rPr>
      </w:pPr>
    </w:p>
    <w:p w14:paraId="6EB4F331" w14:textId="77777777" w:rsidR="00C30060" w:rsidRPr="00086D2F" w:rsidRDefault="007E0466" w:rsidP="00C30060">
      <w:pPr>
        <w:rPr>
          <w:rFonts w:cs="Arial"/>
          <w:i/>
          <w:szCs w:val="22"/>
          <w:highlight w:val="yellow"/>
        </w:rPr>
      </w:pPr>
      <w:r w:rsidRPr="00086D2F">
        <w:rPr>
          <w:rFonts w:cs="Arial"/>
          <w:szCs w:val="22"/>
          <w:highlight w:val="yellow"/>
        </w:rPr>
        <w:t xml:space="preserve">Reference examples </w:t>
      </w:r>
      <w:r w:rsidR="004D799B" w:rsidRPr="00086D2F">
        <w:rPr>
          <w:rFonts w:cs="Arial"/>
          <w:szCs w:val="22"/>
          <w:highlight w:val="yellow"/>
        </w:rPr>
        <w:t xml:space="preserve">for </w:t>
      </w:r>
      <w:r w:rsidRPr="00086D2F">
        <w:rPr>
          <w:rFonts w:cs="Arial"/>
          <w:szCs w:val="22"/>
          <w:highlight w:val="yellow"/>
        </w:rPr>
        <w:t xml:space="preserve">web sources: </w:t>
      </w:r>
    </w:p>
    <w:p w14:paraId="2EE28587" w14:textId="77777777" w:rsidR="00CD2318" w:rsidRPr="00086D2F" w:rsidRDefault="00CD2318">
      <w:pPr>
        <w:rPr>
          <w:rFonts w:cs="Arial"/>
          <w:szCs w:val="22"/>
          <w:highlight w:val="yellow"/>
        </w:rPr>
      </w:pPr>
    </w:p>
    <w:p w14:paraId="43296715" w14:textId="77777777" w:rsidR="00757ECC" w:rsidRPr="00086D2F" w:rsidRDefault="00757ECC">
      <w:pPr>
        <w:rPr>
          <w:rFonts w:cs="Arial"/>
          <w:szCs w:val="22"/>
          <w:highlight w:val="yellow"/>
        </w:rPr>
      </w:pPr>
      <w:r w:rsidRPr="00086D2F">
        <w:rPr>
          <w:rFonts w:cs="Arial"/>
          <w:szCs w:val="22"/>
          <w:highlight w:val="yellow"/>
        </w:rPr>
        <w:t>[1]</w:t>
      </w:r>
      <w:r w:rsidR="00025F1E" w:rsidRPr="00086D2F">
        <w:rPr>
          <w:rFonts w:cs="Arial"/>
          <w:szCs w:val="22"/>
          <w:highlight w:val="yellow"/>
        </w:rPr>
        <w:t xml:space="preserve"> </w:t>
      </w:r>
      <w:r w:rsidRPr="00086D2F">
        <w:rPr>
          <w:rFonts w:cs="Arial"/>
          <w:szCs w:val="22"/>
          <w:highlight w:val="yellow"/>
        </w:rPr>
        <w:t>“Technical Writing Style”. http://www.cs.bilkent.edu.tr/CS399/TechnicalWritingStyle.pdf. [Accessed: Feb 11, 2016].</w:t>
      </w:r>
    </w:p>
    <w:p w14:paraId="26645EB5" w14:textId="77777777" w:rsidR="000C2FC9" w:rsidRPr="00086D2F" w:rsidRDefault="000C2FC9">
      <w:pPr>
        <w:rPr>
          <w:rFonts w:cs="Arial"/>
          <w:szCs w:val="22"/>
          <w:highlight w:val="yellow"/>
        </w:rPr>
      </w:pPr>
    </w:p>
    <w:p w14:paraId="73920391" w14:textId="77777777" w:rsidR="000C2FC9" w:rsidRPr="00086D2F" w:rsidRDefault="00757ECC">
      <w:pPr>
        <w:rPr>
          <w:rFonts w:cs="Arial"/>
          <w:szCs w:val="22"/>
          <w:highlight w:val="yellow"/>
        </w:rPr>
      </w:pPr>
      <w:r w:rsidRPr="00086D2F">
        <w:rPr>
          <w:rFonts w:cs="Arial"/>
          <w:szCs w:val="22"/>
          <w:highlight w:val="yellow"/>
        </w:rPr>
        <w:t>[2</w:t>
      </w:r>
      <w:r w:rsidR="000C2FC9" w:rsidRPr="00086D2F">
        <w:rPr>
          <w:rFonts w:cs="Arial"/>
          <w:szCs w:val="22"/>
          <w:highlight w:val="yellow"/>
        </w:rPr>
        <w:t>] “The Major Problem Areas for Turks Writing in English”. http://www.cs.bilkent.edu.tr/data/advices/TheMajorProblemAreasforTurksWritinginEnglish.doc. [Accessed: Feb 11, 2016].</w:t>
      </w:r>
    </w:p>
    <w:p w14:paraId="439FCC42" w14:textId="77777777" w:rsidR="000C2FC9" w:rsidRPr="00086D2F" w:rsidRDefault="000C2FC9">
      <w:pPr>
        <w:rPr>
          <w:rFonts w:cs="Arial"/>
          <w:szCs w:val="22"/>
          <w:highlight w:val="yellow"/>
        </w:rPr>
      </w:pPr>
    </w:p>
    <w:p w14:paraId="646BE01C" w14:textId="77777777" w:rsidR="000C2FC9" w:rsidRPr="00086D2F" w:rsidRDefault="00757ECC">
      <w:pPr>
        <w:rPr>
          <w:rFonts w:cs="Arial"/>
          <w:szCs w:val="22"/>
          <w:highlight w:val="yellow"/>
        </w:rPr>
      </w:pPr>
      <w:r w:rsidRPr="00086D2F">
        <w:rPr>
          <w:rFonts w:cs="Arial"/>
          <w:szCs w:val="22"/>
          <w:highlight w:val="yellow"/>
        </w:rPr>
        <w:t>[3</w:t>
      </w:r>
      <w:r w:rsidR="00086D2F">
        <w:rPr>
          <w:rFonts w:cs="Arial"/>
          <w:szCs w:val="22"/>
          <w:highlight w:val="yellow"/>
        </w:rPr>
        <w:t xml:space="preserve">] </w:t>
      </w:r>
      <w:r w:rsidR="000C2FC9" w:rsidRPr="00086D2F">
        <w:rPr>
          <w:rFonts w:cs="Arial"/>
          <w:szCs w:val="22"/>
          <w:highlight w:val="yellow"/>
        </w:rPr>
        <w:t>“Using Articles in English”. http://www.cs.bilkent.edu.tr/data/advices/UsingArticlesinEnglish.doc. [Accessed: Feb 11, 2016].</w:t>
      </w:r>
    </w:p>
    <w:p w14:paraId="19816DBD" w14:textId="77777777" w:rsidR="000C2FC9" w:rsidRPr="00086D2F" w:rsidRDefault="000C2FC9">
      <w:pPr>
        <w:rPr>
          <w:rFonts w:cs="Arial"/>
          <w:szCs w:val="22"/>
          <w:highlight w:val="yellow"/>
        </w:rPr>
      </w:pPr>
    </w:p>
    <w:p w14:paraId="155B9DCA" w14:textId="77777777" w:rsidR="000C2FC9" w:rsidRPr="00086D2F" w:rsidRDefault="00757ECC" w:rsidP="000C2FC9">
      <w:pPr>
        <w:rPr>
          <w:rFonts w:cs="Arial"/>
          <w:szCs w:val="22"/>
          <w:highlight w:val="yellow"/>
        </w:rPr>
      </w:pPr>
      <w:r w:rsidRPr="00086D2F">
        <w:rPr>
          <w:rFonts w:cs="Arial"/>
          <w:szCs w:val="22"/>
          <w:highlight w:val="yellow"/>
        </w:rPr>
        <w:t>[4</w:t>
      </w:r>
      <w:r w:rsidR="000C2FC9" w:rsidRPr="00086D2F">
        <w:rPr>
          <w:rFonts w:cs="Arial"/>
          <w:szCs w:val="22"/>
          <w:highlight w:val="yellow"/>
        </w:rPr>
        <w:t xml:space="preserve">] </w:t>
      </w:r>
      <w:r w:rsidR="000C2FC9" w:rsidRPr="00086D2F">
        <w:rPr>
          <w:rFonts w:ascii="Helvetica" w:hAnsi="Helvetica" w:cs="Times New Roman"/>
          <w:sz w:val="24"/>
          <w:highlight w:val="yellow"/>
        </w:rPr>
        <w:t>Strunk, W., Jr. and White, E.B. “</w:t>
      </w:r>
      <w:r w:rsidR="000C2FC9" w:rsidRPr="00086D2F">
        <w:rPr>
          <w:rFonts w:cs="Arial"/>
          <w:szCs w:val="22"/>
          <w:highlight w:val="yellow"/>
        </w:rPr>
        <w:t>The Elements of Style</w:t>
      </w:r>
      <w:r w:rsidR="000C2FC9" w:rsidRPr="00086D2F">
        <w:rPr>
          <w:szCs w:val="22"/>
          <w:highlight w:val="yellow"/>
        </w:rPr>
        <w:t>”</w:t>
      </w:r>
      <w:r w:rsidR="000C2FC9" w:rsidRPr="00086D2F">
        <w:rPr>
          <w:rFonts w:cs="Arial"/>
          <w:szCs w:val="22"/>
          <w:highlight w:val="yellow"/>
        </w:rPr>
        <w:t xml:space="preserve">. </w:t>
      </w:r>
      <w:r w:rsidR="000C2FC9" w:rsidRPr="00086D2F">
        <w:rPr>
          <w:szCs w:val="22"/>
          <w:highlight w:val="yellow"/>
        </w:rPr>
        <w:t xml:space="preserve">[Online]. https://faculty.washington.edu/heagerty/Courses/b572/public/StrunkWhite.pdf. </w:t>
      </w:r>
      <w:r w:rsidR="000C2FC9" w:rsidRPr="00086D2F">
        <w:rPr>
          <w:rFonts w:cs="Arial"/>
          <w:szCs w:val="22"/>
          <w:highlight w:val="yellow"/>
        </w:rPr>
        <w:t>[Accessed: Feb 11, 2016].</w:t>
      </w:r>
    </w:p>
    <w:p w14:paraId="76C115B6" w14:textId="77777777" w:rsidR="00757ECC" w:rsidRPr="00086D2F" w:rsidRDefault="00757ECC" w:rsidP="000C2FC9">
      <w:pPr>
        <w:rPr>
          <w:rFonts w:cs="Arial"/>
          <w:szCs w:val="22"/>
          <w:highlight w:val="yellow"/>
        </w:rPr>
      </w:pPr>
    </w:p>
    <w:p w14:paraId="686AE452" w14:textId="77777777" w:rsidR="00757ECC" w:rsidRPr="00086D2F" w:rsidRDefault="00757ECC" w:rsidP="00757ECC">
      <w:pPr>
        <w:rPr>
          <w:rFonts w:cs="Arial"/>
          <w:szCs w:val="22"/>
          <w:highlight w:val="yellow"/>
        </w:rPr>
      </w:pPr>
      <w:r w:rsidRPr="00086D2F">
        <w:rPr>
          <w:rFonts w:cs="Arial"/>
          <w:szCs w:val="22"/>
          <w:highlight w:val="yellow"/>
        </w:rPr>
        <w:t>[5] “</w:t>
      </w:r>
      <w:proofErr w:type="spellStart"/>
      <w:r w:rsidRPr="00086D2F">
        <w:rPr>
          <w:rFonts w:cs="Arial"/>
          <w:szCs w:val="22"/>
          <w:highlight w:val="yellow"/>
        </w:rPr>
        <w:t>Bibliyografik</w:t>
      </w:r>
      <w:proofErr w:type="spellEnd"/>
      <w:r w:rsidRPr="00086D2F">
        <w:rPr>
          <w:rFonts w:cs="Arial"/>
          <w:szCs w:val="22"/>
          <w:highlight w:val="yellow"/>
        </w:rPr>
        <w:t xml:space="preserve"> </w:t>
      </w:r>
      <w:proofErr w:type="spellStart"/>
      <w:r w:rsidRPr="00086D2F">
        <w:rPr>
          <w:rFonts w:cs="Arial"/>
          <w:szCs w:val="22"/>
          <w:highlight w:val="yellow"/>
        </w:rPr>
        <w:t>Verilerin</w:t>
      </w:r>
      <w:proofErr w:type="spellEnd"/>
      <w:r w:rsidRPr="00086D2F">
        <w:rPr>
          <w:rFonts w:cs="Arial"/>
          <w:szCs w:val="22"/>
          <w:highlight w:val="yellow"/>
        </w:rPr>
        <w:t xml:space="preserve"> </w:t>
      </w:r>
      <w:proofErr w:type="spellStart"/>
      <w:r w:rsidRPr="00086D2F">
        <w:rPr>
          <w:rFonts w:cs="Arial"/>
          <w:szCs w:val="22"/>
          <w:highlight w:val="yellow"/>
        </w:rPr>
        <w:t>Duzenlenmesi</w:t>
      </w:r>
      <w:proofErr w:type="spellEnd"/>
      <w:r w:rsidRPr="00086D2F">
        <w:rPr>
          <w:rFonts w:cs="Arial"/>
          <w:szCs w:val="22"/>
          <w:highlight w:val="yellow"/>
        </w:rPr>
        <w:t xml:space="preserve">”. http://www.tubitak.gov.tr/tr/duyuru/bibliyografik-verilerin-duzenlenmesi. [Accessed: </w:t>
      </w:r>
      <w:r w:rsidR="00957DD1" w:rsidRPr="00086D2F">
        <w:rPr>
          <w:rFonts w:cs="Arial"/>
          <w:szCs w:val="22"/>
          <w:highlight w:val="yellow"/>
        </w:rPr>
        <w:t xml:space="preserve">Feb 11, </w:t>
      </w:r>
      <w:r w:rsidRPr="00086D2F">
        <w:rPr>
          <w:rFonts w:cs="Arial"/>
          <w:szCs w:val="22"/>
          <w:highlight w:val="yellow"/>
        </w:rPr>
        <w:t>2016].</w:t>
      </w:r>
    </w:p>
    <w:p w14:paraId="67C60BB5" w14:textId="77777777" w:rsidR="00757ECC" w:rsidRPr="00086D2F" w:rsidRDefault="00757ECC" w:rsidP="00757ECC">
      <w:pPr>
        <w:rPr>
          <w:rFonts w:cs="Arial"/>
          <w:szCs w:val="22"/>
          <w:highlight w:val="yellow"/>
        </w:rPr>
      </w:pPr>
    </w:p>
    <w:p w14:paraId="33BC0A80" w14:textId="77777777" w:rsidR="00757ECC" w:rsidRPr="00086D2F" w:rsidRDefault="00757ECC" w:rsidP="00757ECC">
      <w:pPr>
        <w:rPr>
          <w:rFonts w:cs="Arial"/>
          <w:szCs w:val="22"/>
          <w:highlight w:val="yellow"/>
        </w:rPr>
      </w:pPr>
      <w:r w:rsidRPr="00086D2F">
        <w:rPr>
          <w:rFonts w:cs="Arial"/>
          <w:szCs w:val="22"/>
          <w:highlight w:val="yellow"/>
        </w:rPr>
        <w:t xml:space="preserve">[6] “IEEE Citation Reference”. http://www.ieee.org/documents/ieeecitationref.pdf. [Accessed; Feb 11, 2016]. </w:t>
      </w:r>
    </w:p>
    <w:p w14:paraId="4FEBB1FB" w14:textId="77777777" w:rsidR="00757ECC" w:rsidRPr="00086D2F" w:rsidRDefault="00757ECC" w:rsidP="00757ECC">
      <w:pPr>
        <w:rPr>
          <w:rFonts w:cs="Arial"/>
          <w:szCs w:val="22"/>
          <w:highlight w:val="yellow"/>
        </w:rPr>
      </w:pPr>
    </w:p>
    <w:p w14:paraId="2017D017" w14:textId="77777777" w:rsidR="00757ECC" w:rsidRPr="00086D2F" w:rsidRDefault="00757ECC" w:rsidP="000C2FC9">
      <w:pPr>
        <w:rPr>
          <w:rFonts w:cs="Arial"/>
          <w:szCs w:val="22"/>
          <w:highlight w:val="yellow"/>
        </w:rPr>
      </w:pPr>
      <w:r w:rsidRPr="00086D2F">
        <w:rPr>
          <w:rFonts w:cs="Arial"/>
          <w:szCs w:val="22"/>
          <w:highlight w:val="yellow"/>
        </w:rPr>
        <w:t xml:space="preserve">[7] “ACM Journals Word Style Guide”. http://www.acm.org/publications/article-templates/word-style-guide. [Accessed: Feb 11, 2016]. </w:t>
      </w:r>
    </w:p>
    <w:p w14:paraId="4C96B708" w14:textId="77777777" w:rsidR="000C2FC9" w:rsidRPr="00086D2F" w:rsidRDefault="000C2FC9">
      <w:pPr>
        <w:rPr>
          <w:rFonts w:cs="Arial"/>
          <w:szCs w:val="22"/>
          <w:highlight w:val="yellow"/>
        </w:rPr>
      </w:pPr>
    </w:p>
    <w:p w14:paraId="4CF87BFB" w14:textId="77777777" w:rsidR="000C2FC9" w:rsidRPr="00086D2F" w:rsidRDefault="00757ECC" w:rsidP="00220616">
      <w:pPr>
        <w:widowControl w:val="0"/>
        <w:autoSpaceDE w:val="0"/>
        <w:autoSpaceDN w:val="0"/>
        <w:adjustRightInd w:val="0"/>
        <w:rPr>
          <w:rFonts w:cs="Arial"/>
          <w:color w:val="262626"/>
          <w:szCs w:val="22"/>
          <w:highlight w:val="yellow"/>
        </w:rPr>
      </w:pPr>
      <w:r w:rsidRPr="00086D2F">
        <w:rPr>
          <w:rFonts w:cs="Arial"/>
          <w:color w:val="262626"/>
          <w:szCs w:val="22"/>
          <w:highlight w:val="yellow"/>
        </w:rPr>
        <w:t>[8</w:t>
      </w:r>
      <w:r w:rsidR="000C2FC9" w:rsidRPr="00086D2F">
        <w:rPr>
          <w:rFonts w:cs="Arial"/>
          <w:color w:val="262626"/>
          <w:szCs w:val="22"/>
          <w:highlight w:val="yellow"/>
        </w:rPr>
        <w:t xml:space="preserve">] </w:t>
      </w:r>
      <w:proofErr w:type="spellStart"/>
      <w:r w:rsidR="000C2FC9" w:rsidRPr="00086D2F">
        <w:rPr>
          <w:rFonts w:cs="Arial"/>
          <w:color w:val="262626"/>
          <w:szCs w:val="22"/>
          <w:highlight w:val="yellow"/>
        </w:rPr>
        <w:t>Robie</w:t>
      </w:r>
      <w:proofErr w:type="spellEnd"/>
      <w:r w:rsidR="000C2FC9" w:rsidRPr="00086D2F">
        <w:rPr>
          <w:rFonts w:cs="Arial"/>
          <w:color w:val="262626"/>
          <w:szCs w:val="22"/>
          <w:highlight w:val="yellow"/>
        </w:rPr>
        <w:t xml:space="preserve">, J. (1999). “XML query language (XQL)”. http://metalab.unc.edu/xql/xql-proposal.xml. [Accessed: Feb 11, 2106]. </w:t>
      </w:r>
    </w:p>
    <w:p w14:paraId="73B9305C" w14:textId="77777777" w:rsidR="000C2FC9" w:rsidRPr="00086D2F" w:rsidRDefault="000C2FC9">
      <w:pPr>
        <w:rPr>
          <w:rFonts w:cs="Arial"/>
          <w:szCs w:val="22"/>
          <w:highlight w:val="yellow"/>
        </w:rPr>
      </w:pPr>
    </w:p>
    <w:p w14:paraId="22813402" w14:textId="77777777" w:rsidR="00553B06" w:rsidRPr="00086D2F" w:rsidRDefault="00757ECC" w:rsidP="00553B06">
      <w:pPr>
        <w:widowControl w:val="0"/>
        <w:autoSpaceDE w:val="0"/>
        <w:autoSpaceDN w:val="0"/>
        <w:adjustRightInd w:val="0"/>
        <w:rPr>
          <w:rFonts w:cs="Arial"/>
          <w:szCs w:val="22"/>
          <w:highlight w:val="yellow"/>
        </w:rPr>
      </w:pPr>
      <w:r w:rsidRPr="00086D2F">
        <w:rPr>
          <w:rFonts w:cs="Arial"/>
          <w:szCs w:val="22"/>
          <w:highlight w:val="yellow"/>
        </w:rPr>
        <w:t>[9</w:t>
      </w:r>
      <w:r w:rsidR="000B7919" w:rsidRPr="00086D2F">
        <w:rPr>
          <w:rFonts w:cs="Arial"/>
          <w:szCs w:val="22"/>
          <w:highlight w:val="yellow"/>
        </w:rPr>
        <w:t xml:space="preserve">] </w:t>
      </w:r>
      <w:r w:rsidR="00553B06" w:rsidRPr="00086D2F">
        <w:rPr>
          <w:rFonts w:cs="Arial"/>
          <w:szCs w:val="22"/>
          <w:highlight w:val="yellow"/>
        </w:rPr>
        <w:t>Clark, C. “Physicists Crack Another Piece of The Glass Puzzle”. R&amp;D Magazine. http://www.rdmag.com/news/2012/10/physicists-crack-an</w:t>
      </w:r>
      <w:r w:rsidR="00A14D35" w:rsidRPr="00086D2F">
        <w:rPr>
          <w:rFonts w:cs="Arial"/>
          <w:szCs w:val="22"/>
          <w:highlight w:val="yellow"/>
        </w:rPr>
        <w:t xml:space="preserve">other-piece-glass-p.html. </w:t>
      </w:r>
      <w:r w:rsidR="00A2160E" w:rsidRPr="00086D2F">
        <w:rPr>
          <w:rFonts w:cs="Arial"/>
          <w:szCs w:val="22"/>
          <w:highlight w:val="yellow"/>
        </w:rPr>
        <w:t>[</w:t>
      </w:r>
      <w:r w:rsidR="00A14D35" w:rsidRPr="00086D2F">
        <w:rPr>
          <w:rFonts w:cs="Arial"/>
          <w:szCs w:val="22"/>
          <w:highlight w:val="yellow"/>
        </w:rPr>
        <w:t>A</w:t>
      </w:r>
      <w:r w:rsidR="00553B06" w:rsidRPr="00086D2F">
        <w:rPr>
          <w:rFonts w:cs="Arial"/>
          <w:szCs w:val="22"/>
          <w:highlight w:val="yellow"/>
        </w:rPr>
        <w:t xml:space="preserve">ccessed: </w:t>
      </w:r>
      <w:r w:rsidR="00DB75BC" w:rsidRPr="00086D2F">
        <w:rPr>
          <w:rFonts w:cs="Arial"/>
          <w:szCs w:val="22"/>
          <w:highlight w:val="yellow"/>
        </w:rPr>
        <w:t xml:space="preserve">Dec </w:t>
      </w:r>
      <w:r w:rsidR="00553B06" w:rsidRPr="00086D2F">
        <w:rPr>
          <w:rFonts w:cs="Arial"/>
          <w:szCs w:val="22"/>
          <w:highlight w:val="yellow"/>
        </w:rPr>
        <w:t>15</w:t>
      </w:r>
      <w:r w:rsidR="00DB75BC" w:rsidRPr="00086D2F">
        <w:rPr>
          <w:rFonts w:cs="Arial"/>
          <w:szCs w:val="22"/>
          <w:highlight w:val="yellow"/>
        </w:rPr>
        <w:t>,</w:t>
      </w:r>
      <w:r w:rsidR="00553B06" w:rsidRPr="00086D2F">
        <w:rPr>
          <w:rFonts w:cs="Arial"/>
          <w:szCs w:val="22"/>
          <w:highlight w:val="yellow"/>
        </w:rPr>
        <w:t xml:space="preserve"> 2012</w:t>
      </w:r>
      <w:r w:rsidR="00A2160E" w:rsidRPr="00086D2F">
        <w:rPr>
          <w:rFonts w:cs="Arial"/>
          <w:szCs w:val="22"/>
          <w:highlight w:val="yellow"/>
        </w:rPr>
        <w:t>]</w:t>
      </w:r>
      <w:r w:rsidR="00553B06" w:rsidRPr="00086D2F">
        <w:rPr>
          <w:rFonts w:cs="Arial"/>
          <w:szCs w:val="22"/>
          <w:highlight w:val="yellow"/>
        </w:rPr>
        <w:t>.</w:t>
      </w:r>
    </w:p>
    <w:p w14:paraId="51B4EA7F" w14:textId="77777777" w:rsidR="007850E3" w:rsidRPr="00086D2F" w:rsidRDefault="00757ECC" w:rsidP="005C10CC">
      <w:pPr>
        <w:pStyle w:val="NormalWeb"/>
        <w:rPr>
          <w:szCs w:val="22"/>
          <w:highlight w:val="yellow"/>
          <w:lang w:val="en-US"/>
        </w:rPr>
      </w:pPr>
      <w:r w:rsidRPr="00086D2F">
        <w:rPr>
          <w:szCs w:val="22"/>
          <w:highlight w:val="yellow"/>
          <w:lang w:val="en-US"/>
        </w:rPr>
        <w:t>[10</w:t>
      </w:r>
      <w:r w:rsidR="000B7919" w:rsidRPr="00086D2F">
        <w:rPr>
          <w:szCs w:val="22"/>
          <w:highlight w:val="yellow"/>
          <w:lang w:val="en-US"/>
        </w:rPr>
        <w:t xml:space="preserve">] </w:t>
      </w:r>
      <w:r w:rsidR="00E722B2" w:rsidRPr="00086D2F">
        <w:rPr>
          <w:szCs w:val="22"/>
          <w:highlight w:val="yellow"/>
          <w:lang w:val="en-US"/>
        </w:rPr>
        <w:t xml:space="preserve">Cain, K. (2012, June 29). </w:t>
      </w:r>
      <w:r w:rsidR="001E1F77" w:rsidRPr="00086D2F">
        <w:rPr>
          <w:szCs w:val="22"/>
          <w:highlight w:val="yellow"/>
          <w:lang w:val="en-US"/>
        </w:rPr>
        <w:t>“</w:t>
      </w:r>
      <w:r w:rsidR="00E722B2" w:rsidRPr="00086D2F">
        <w:rPr>
          <w:szCs w:val="22"/>
          <w:highlight w:val="yellow"/>
          <w:lang w:val="en-US"/>
        </w:rPr>
        <w:t>The Negative effects of Facebook on communication</w:t>
      </w:r>
      <w:r w:rsidR="001E1F77" w:rsidRPr="00086D2F">
        <w:rPr>
          <w:szCs w:val="22"/>
          <w:highlight w:val="yellow"/>
          <w:lang w:val="en-US"/>
        </w:rPr>
        <w:t>”</w:t>
      </w:r>
      <w:r w:rsidR="00E722B2" w:rsidRPr="00086D2F">
        <w:rPr>
          <w:szCs w:val="22"/>
          <w:highlight w:val="yellow"/>
          <w:lang w:val="en-US"/>
        </w:rPr>
        <w:t xml:space="preserve">. </w:t>
      </w:r>
      <w:r w:rsidR="00E722B2" w:rsidRPr="00086D2F">
        <w:rPr>
          <w:i/>
          <w:iCs/>
          <w:szCs w:val="22"/>
          <w:highlight w:val="yellow"/>
          <w:lang w:val="en-US"/>
        </w:rPr>
        <w:t>Social Media Today RSS</w:t>
      </w:r>
      <w:r w:rsidR="00E722B2" w:rsidRPr="00086D2F">
        <w:rPr>
          <w:szCs w:val="22"/>
          <w:highlight w:val="yellow"/>
          <w:lang w:val="en-US"/>
        </w:rPr>
        <w:t xml:space="preserve">. http://socialmediatoday.com. </w:t>
      </w:r>
      <w:r w:rsidR="00611008" w:rsidRPr="00086D2F">
        <w:rPr>
          <w:szCs w:val="22"/>
          <w:highlight w:val="yellow"/>
          <w:lang w:val="en-US"/>
        </w:rPr>
        <w:t>[</w:t>
      </w:r>
      <w:r w:rsidR="00E722B2" w:rsidRPr="00086D2F">
        <w:rPr>
          <w:szCs w:val="22"/>
          <w:highlight w:val="yellow"/>
          <w:lang w:val="en-US"/>
        </w:rPr>
        <w:t>Acc</w:t>
      </w:r>
      <w:r w:rsidR="00611008" w:rsidRPr="00086D2F">
        <w:rPr>
          <w:szCs w:val="22"/>
          <w:highlight w:val="yellow"/>
          <w:lang w:val="en-US"/>
        </w:rPr>
        <w:t>essed: Feb 11, 2016].</w:t>
      </w:r>
    </w:p>
    <w:p w14:paraId="2494E5B3" w14:textId="77777777" w:rsidR="00CD2318" w:rsidRPr="00086D2F" w:rsidRDefault="00757ECC" w:rsidP="00CD2318">
      <w:pPr>
        <w:pStyle w:val="NormalWeb"/>
        <w:rPr>
          <w:szCs w:val="22"/>
          <w:highlight w:val="yellow"/>
          <w:lang w:val="en-US"/>
        </w:rPr>
      </w:pPr>
      <w:r w:rsidRPr="00086D2F">
        <w:rPr>
          <w:szCs w:val="22"/>
          <w:highlight w:val="yellow"/>
          <w:lang w:val="en-US"/>
        </w:rPr>
        <w:t>[11</w:t>
      </w:r>
      <w:r w:rsidR="000B7919" w:rsidRPr="00086D2F">
        <w:rPr>
          <w:szCs w:val="22"/>
          <w:highlight w:val="yellow"/>
          <w:lang w:val="en-US"/>
        </w:rPr>
        <w:t xml:space="preserve">] </w:t>
      </w:r>
      <w:r w:rsidR="007D1606" w:rsidRPr="00086D2F">
        <w:rPr>
          <w:szCs w:val="22"/>
          <w:highlight w:val="yellow"/>
          <w:lang w:val="en-US"/>
        </w:rPr>
        <w:t>“</w:t>
      </w:r>
      <w:r w:rsidR="007850E3" w:rsidRPr="00086D2F">
        <w:rPr>
          <w:szCs w:val="22"/>
          <w:highlight w:val="yellow"/>
          <w:lang w:val="en-US"/>
        </w:rPr>
        <w:t>All 33 Chile mi</w:t>
      </w:r>
      <w:r w:rsidR="007D1606" w:rsidRPr="00086D2F">
        <w:rPr>
          <w:szCs w:val="22"/>
          <w:highlight w:val="yellow"/>
          <w:lang w:val="en-US"/>
        </w:rPr>
        <w:t xml:space="preserve">ners freed in flawless rescue”. </w:t>
      </w:r>
      <w:r w:rsidR="00A421DA" w:rsidRPr="00086D2F">
        <w:rPr>
          <w:szCs w:val="22"/>
          <w:highlight w:val="yellow"/>
          <w:lang w:val="en-US"/>
        </w:rPr>
        <w:t>(</w:t>
      </w:r>
      <w:r w:rsidR="007D1606" w:rsidRPr="00086D2F">
        <w:rPr>
          <w:szCs w:val="22"/>
          <w:highlight w:val="yellow"/>
          <w:lang w:val="en-US"/>
        </w:rPr>
        <w:t>2010</w:t>
      </w:r>
      <w:r w:rsidR="00A421DA" w:rsidRPr="00086D2F">
        <w:rPr>
          <w:szCs w:val="22"/>
          <w:highlight w:val="yellow"/>
          <w:lang w:val="en-US"/>
        </w:rPr>
        <w:t>, Oct 13)</w:t>
      </w:r>
      <w:r w:rsidR="007850E3" w:rsidRPr="00086D2F">
        <w:rPr>
          <w:szCs w:val="22"/>
          <w:highlight w:val="yellow"/>
          <w:lang w:val="en-US"/>
        </w:rPr>
        <w:t>. http://www.msnbc.msn.com/id/39625809/ns/world_news-americas/</w:t>
      </w:r>
      <w:r w:rsidR="002416EE" w:rsidRPr="00086D2F">
        <w:rPr>
          <w:szCs w:val="22"/>
          <w:highlight w:val="yellow"/>
          <w:lang w:val="en-US"/>
        </w:rPr>
        <w:t>.</w:t>
      </w:r>
      <w:r w:rsidR="007850E3" w:rsidRPr="00086D2F">
        <w:rPr>
          <w:szCs w:val="22"/>
          <w:highlight w:val="yellow"/>
          <w:lang w:val="en-US"/>
        </w:rPr>
        <w:t xml:space="preserve"> </w:t>
      </w:r>
      <w:r w:rsidR="002416EE" w:rsidRPr="00086D2F">
        <w:rPr>
          <w:szCs w:val="22"/>
          <w:highlight w:val="yellow"/>
          <w:lang w:val="en-US"/>
        </w:rPr>
        <w:t>[</w:t>
      </w:r>
      <w:r w:rsidR="007850E3" w:rsidRPr="00086D2F">
        <w:rPr>
          <w:szCs w:val="22"/>
          <w:highlight w:val="yellow"/>
          <w:lang w:val="en-US"/>
        </w:rPr>
        <w:t>Acc</w:t>
      </w:r>
      <w:r w:rsidR="002416EE" w:rsidRPr="00086D2F">
        <w:rPr>
          <w:szCs w:val="22"/>
          <w:highlight w:val="yellow"/>
          <w:lang w:val="en-US"/>
        </w:rPr>
        <w:t>e</w:t>
      </w:r>
      <w:r w:rsidR="007850E3" w:rsidRPr="00086D2F">
        <w:rPr>
          <w:szCs w:val="22"/>
          <w:highlight w:val="yellow"/>
          <w:lang w:val="en-US"/>
        </w:rPr>
        <w:t>ssed: Feb 11, 201</w:t>
      </w:r>
      <w:r w:rsidR="002416EE" w:rsidRPr="00086D2F">
        <w:rPr>
          <w:szCs w:val="22"/>
          <w:highlight w:val="yellow"/>
          <w:lang w:val="en-US"/>
        </w:rPr>
        <w:t>6].</w:t>
      </w:r>
    </w:p>
    <w:p w14:paraId="7F3CDC84" w14:textId="77777777" w:rsidR="002108F6" w:rsidRPr="00086D2F" w:rsidRDefault="002108F6" w:rsidP="005C10CC">
      <w:pPr>
        <w:rPr>
          <w:rFonts w:cs="Arial"/>
          <w:szCs w:val="22"/>
          <w:highlight w:val="yellow"/>
        </w:rPr>
      </w:pPr>
    </w:p>
    <w:p w14:paraId="5CE4A1A6" w14:textId="77777777" w:rsidR="00B6054F" w:rsidRPr="00086D2F" w:rsidRDefault="007E0466" w:rsidP="000C2FC9">
      <w:pPr>
        <w:widowControl w:val="0"/>
        <w:autoSpaceDE w:val="0"/>
        <w:autoSpaceDN w:val="0"/>
        <w:adjustRightInd w:val="0"/>
        <w:rPr>
          <w:rFonts w:cs="Arial"/>
          <w:color w:val="262626"/>
          <w:szCs w:val="22"/>
          <w:highlight w:val="yellow"/>
        </w:rPr>
      </w:pPr>
      <w:r w:rsidRPr="00086D2F">
        <w:rPr>
          <w:rFonts w:cs="Arial"/>
          <w:color w:val="262626"/>
          <w:szCs w:val="22"/>
          <w:highlight w:val="yellow"/>
        </w:rPr>
        <w:t>Reference examples for books:</w:t>
      </w:r>
    </w:p>
    <w:p w14:paraId="4A1A3425" w14:textId="77777777" w:rsidR="00975D0A" w:rsidRPr="00086D2F" w:rsidRDefault="000C2FC9" w:rsidP="007E0466">
      <w:pPr>
        <w:pStyle w:val="NormalWeb"/>
        <w:rPr>
          <w:rFonts w:eastAsiaTheme="minorEastAsia"/>
          <w:color w:val="auto"/>
          <w:szCs w:val="22"/>
          <w:highlight w:val="yellow"/>
          <w:lang w:val="en-US" w:eastAsia="en-US"/>
        </w:rPr>
      </w:pPr>
      <w:r w:rsidRPr="00086D2F">
        <w:rPr>
          <w:rFonts w:eastAsiaTheme="minorEastAsia"/>
          <w:color w:val="auto"/>
          <w:szCs w:val="22"/>
          <w:highlight w:val="yellow"/>
          <w:lang w:val="en-US" w:eastAsia="en-US"/>
        </w:rPr>
        <w:t>[12</w:t>
      </w:r>
      <w:r w:rsidR="00B6054F" w:rsidRPr="00086D2F">
        <w:rPr>
          <w:rFonts w:eastAsiaTheme="minorEastAsia"/>
          <w:color w:val="auto"/>
          <w:szCs w:val="22"/>
          <w:highlight w:val="yellow"/>
          <w:lang w:val="en-US" w:eastAsia="en-US"/>
        </w:rPr>
        <w:t xml:space="preserve">] Zobel J. </w:t>
      </w:r>
      <w:r w:rsidR="00B6054F" w:rsidRPr="00086D2F">
        <w:rPr>
          <w:rFonts w:eastAsiaTheme="minorEastAsia"/>
          <w:i/>
          <w:color w:val="auto"/>
          <w:szCs w:val="22"/>
          <w:highlight w:val="yellow"/>
          <w:lang w:val="en-US" w:eastAsia="en-US"/>
        </w:rPr>
        <w:t>Writing for Computer Science</w:t>
      </w:r>
      <w:r w:rsidR="00B6054F" w:rsidRPr="00086D2F">
        <w:rPr>
          <w:rFonts w:eastAsiaTheme="minorEastAsia"/>
          <w:color w:val="auto"/>
          <w:szCs w:val="22"/>
          <w:highlight w:val="yellow"/>
          <w:lang w:val="en-US" w:eastAsia="en-US"/>
        </w:rPr>
        <w:t xml:space="preserve">.  Springer, </w:t>
      </w:r>
      <w:r w:rsidR="00734EA2" w:rsidRPr="00086D2F">
        <w:rPr>
          <w:rFonts w:eastAsiaTheme="minorEastAsia"/>
          <w:color w:val="auto"/>
          <w:szCs w:val="22"/>
          <w:highlight w:val="yellow"/>
          <w:lang w:val="en-US" w:eastAsia="en-US"/>
        </w:rPr>
        <w:t>3rd</w:t>
      </w:r>
      <w:r w:rsidR="00B6054F" w:rsidRPr="00086D2F">
        <w:rPr>
          <w:rFonts w:eastAsiaTheme="minorEastAsia"/>
          <w:color w:val="auto"/>
          <w:szCs w:val="22"/>
          <w:highlight w:val="yellow"/>
          <w:lang w:val="en-US" w:eastAsia="en-US"/>
        </w:rPr>
        <w:t xml:space="preserve"> Edition, 2014. </w:t>
      </w:r>
    </w:p>
    <w:p w14:paraId="6A4F5D49" w14:textId="77777777" w:rsidR="00975D0A" w:rsidRPr="00086D2F" w:rsidRDefault="000C2FC9" w:rsidP="007E0466">
      <w:pPr>
        <w:pStyle w:val="NormalWeb"/>
        <w:rPr>
          <w:rFonts w:eastAsiaTheme="minorEastAsia"/>
          <w:color w:val="auto"/>
          <w:szCs w:val="22"/>
          <w:highlight w:val="yellow"/>
          <w:lang w:val="en-US" w:eastAsia="en-US"/>
        </w:rPr>
      </w:pPr>
      <w:r w:rsidRPr="00086D2F">
        <w:rPr>
          <w:rFonts w:eastAsiaTheme="minorEastAsia"/>
          <w:color w:val="auto"/>
          <w:szCs w:val="22"/>
          <w:highlight w:val="yellow"/>
          <w:lang w:val="en-US" w:eastAsia="en-US"/>
        </w:rPr>
        <w:t>[13</w:t>
      </w:r>
      <w:r w:rsidR="00975D0A" w:rsidRPr="00086D2F">
        <w:rPr>
          <w:rFonts w:eastAsiaTheme="minorEastAsia"/>
          <w:color w:val="auto"/>
          <w:szCs w:val="22"/>
          <w:highlight w:val="yellow"/>
          <w:lang w:val="en-US" w:eastAsia="en-US"/>
        </w:rPr>
        <w:t xml:space="preserve">] Strunk W. and White E.B. </w:t>
      </w:r>
      <w:r w:rsidR="00975D0A" w:rsidRPr="00086D2F">
        <w:rPr>
          <w:rFonts w:eastAsiaTheme="minorEastAsia"/>
          <w:i/>
          <w:color w:val="auto"/>
          <w:szCs w:val="22"/>
          <w:highlight w:val="yellow"/>
          <w:lang w:val="en-US" w:eastAsia="en-US"/>
        </w:rPr>
        <w:t>The Elements of Style</w:t>
      </w:r>
      <w:r w:rsidR="00975D0A" w:rsidRPr="00086D2F">
        <w:rPr>
          <w:rFonts w:eastAsiaTheme="minorEastAsia"/>
          <w:color w:val="auto"/>
          <w:szCs w:val="22"/>
          <w:highlight w:val="yellow"/>
          <w:lang w:val="en-US" w:eastAsia="en-US"/>
        </w:rPr>
        <w:t xml:space="preserve">. Longman, 4th Edition, 1999. </w:t>
      </w:r>
    </w:p>
    <w:p w14:paraId="01BA9E4D" w14:textId="77777777" w:rsidR="007E0466" w:rsidRPr="00086D2F" w:rsidRDefault="000C2FC9" w:rsidP="007E0466">
      <w:pPr>
        <w:pStyle w:val="NormalWeb"/>
        <w:rPr>
          <w:szCs w:val="22"/>
          <w:highlight w:val="yellow"/>
          <w:lang w:val="en-US"/>
        </w:rPr>
      </w:pPr>
      <w:r w:rsidRPr="00086D2F">
        <w:rPr>
          <w:rFonts w:eastAsiaTheme="minorEastAsia"/>
          <w:color w:val="auto"/>
          <w:szCs w:val="22"/>
          <w:highlight w:val="yellow"/>
          <w:lang w:val="en-US" w:eastAsia="en-US"/>
        </w:rPr>
        <w:lastRenderedPageBreak/>
        <w:t>[14</w:t>
      </w:r>
      <w:r w:rsidR="000B7919" w:rsidRPr="00086D2F">
        <w:rPr>
          <w:rFonts w:eastAsiaTheme="minorEastAsia"/>
          <w:color w:val="auto"/>
          <w:szCs w:val="22"/>
          <w:highlight w:val="yellow"/>
          <w:lang w:val="en-US" w:eastAsia="en-US"/>
        </w:rPr>
        <w:t xml:space="preserve">] </w:t>
      </w:r>
      <w:r w:rsidR="007E0466" w:rsidRPr="00086D2F">
        <w:rPr>
          <w:rFonts w:eastAsiaTheme="minorEastAsia"/>
          <w:color w:val="auto"/>
          <w:szCs w:val="22"/>
          <w:highlight w:val="yellow"/>
          <w:lang w:val="en-US" w:eastAsia="en-US"/>
        </w:rPr>
        <w:t xml:space="preserve">Fogg, B.J. </w:t>
      </w:r>
      <w:r w:rsidR="007E0466" w:rsidRPr="00086D2F">
        <w:rPr>
          <w:rFonts w:eastAsiaTheme="minorEastAsia"/>
          <w:i/>
          <w:iCs/>
          <w:color w:val="auto"/>
          <w:szCs w:val="22"/>
          <w:highlight w:val="yellow"/>
          <w:lang w:val="en-US" w:eastAsia="en-US"/>
        </w:rPr>
        <w:t xml:space="preserve">Persuasive technology: using computers to change what we think and </w:t>
      </w:r>
      <w:r w:rsidR="007E0466" w:rsidRPr="00086D2F">
        <w:rPr>
          <w:i/>
          <w:iCs/>
          <w:szCs w:val="22"/>
          <w:highlight w:val="yellow"/>
          <w:lang w:val="en-US"/>
        </w:rPr>
        <w:t>do</w:t>
      </w:r>
      <w:r w:rsidR="007E0466" w:rsidRPr="00086D2F">
        <w:rPr>
          <w:szCs w:val="22"/>
          <w:highlight w:val="yellow"/>
          <w:lang w:val="en-US"/>
        </w:rPr>
        <w:t>. Morgan Kaufmann Publishers, Boston, 2003.</w:t>
      </w:r>
    </w:p>
    <w:p w14:paraId="6F57AF36" w14:textId="77777777" w:rsidR="007E0466" w:rsidRPr="00086D2F" w:rsidRDefault="000C2FC9" w:rsidP="007E0466">
      <w:pPr>
        <w:widowControl w:val="0"/>
        <w:autoSpaceDE w:val="0"/>
        <w:autoSpaceDN w:val="0"/>
        <w:adjustRightInd w:val="0"/>
        <w:rPr>
          <w:rFonts w:cs="Arial"/>
          <w:color w:val="262626"/>
          <w:szCs w:val="22"/>
          <w:highlight w:val="yellow"/>
        </w:rPr>
      </w:pPr>
      <w:r w:rsidRPr="00086D2F">
        <w:rPr>
          <w:rFonts w:cs="Arial"/>
          <w:color w:val="262626"/>
          <w:szCs w:val="22"/>
          <w:highlight w:val="yellow"/>
        </w:rPr>
        <w:t>[15</w:t>
      </w:r>
      <w:r w:rsidR="000B7919" w:rsidRPr="00086D2F">
        <w:rPr>
          <w:rFonts w:cs="Arial"/>
          <w:color w:val="262626"/>
          <w:szCs w:val="22"/>
          <w:highlight w:val="yellow"/>
        </w:rPr>
        <w:t xml:space="preserve">] </w:t>
      </w:r>
      <w:r w:rsidR="007E0466" w:rsidRPr="00086D2F">
        <w:rPr>
          <w:rFonts w:cs="Arial"/>
          <w:color w:val="262626"/>
          <w:szCs w:val="22"/>
          <w:highlight w:val="yellow"/>
        </w:rPr>
        <w:t xml:space="preserve">F. Giannini and G. </w:t>
      </w:r>
      <w:proofErr w:type="spellStart"/>
      <w:r w:rsidR="007E0466" w:rsidRPr="00086D2F">
        <w:rPr>
          <w:rFonts w:cs="Arial"/>
          <w:color w:val="262626"/>
          <w:szCs w:val="22"/>
          <w:highlight w:val="yellow"/>
        </w:rPr>
        <w:t>Leuzzi</w:t>
      </w:r>
      <w:proofErr w:type="spellEnd"/>
      <w:r w:rsidR="007E0466" w:rsidRPr="00086D2F">
        <w:rPr>
          <w:rFonts w:cs="Arial"/>
          <w:color w:val="262626"/>
          <w:szCs w:val="22"/>
          <w:highlight w:val="yellow"/>
        </w:rPr>
        <w:t xml:space="preserve">, </w:t>
      </w:r>
      <w:r w:rsidR="007E0466" w:rsidRPr="00086D2F">
        <w:rPr>
          <w:rFonts w:cs="Arial"/>
          <w:i/>
          <w:iCs/>
          <w:color w:val="262626"/>
          <w:szCs w:val="22"/>
          <w:highlight w:val="yellow"/>
        </w:rPr>
        <w:t>Nonlinear Microwave Circuit Design</w:t>
      </w:r>
      <w:r w:rsidR="007E0466" w:rsidRPr="00086D2F">
        <w:rPr>
          <w:rFonts w:cs="Arial"/>
          <w:color w:val="262626"/>
          <w:szCs w:val="22"/>
          <w:highlight w:val="yellow"/>
        </w:rPr>
        <w:t xml:space="preserve">. J. Wiley and Sons, 2004. </w:t>
      </w:r>
    </w:p>
    <w:p w14:paraId="11E99027" w14:textId="77777777" w:rsidR="007E0466" w:rsidRPr="00086D2F" w:rsidRDefault="000C2FC9" w:rsidP="008C56E6">
      <w:pPr>
        <w:pStyle w:val="NormalWeb"/>
        <w:rPr>
          <w:szCs w:val="22"/>
          <w:highlight w:val="yellow"/>
          <w:lang w:val="en-US"/>
        </w:rPr>
      </w:pPr>
      <w:r w:rsidRPr="00086D2F">
        <w:rPr>
          <w:szCs w:val="22"/>
          <w:highlight w:val="yellow"/>
          <w:lang w:val="en-US"/>
        </w:rPr>
        <w:t>[16</w:t>
      </w:r>
      <w:r w:rsidR="000B7919" w:rsidRPr="00086D2F">
        <w:rPr>
          <w:szCs w:val="22"/>
          <w:highlight w:val="yellow"/>
          <w:lang w:val="en-US"/>
        </w:rPr>
        <w:t xml:space="preserve">] </w:t>
      </w:r>
      <w:r w:rsidR="007E0466" w:rsidRPr="00086D2F">
        <w:rPr>
          <w:szCs w:val="22"/>
          <w:highlight w:val="yellow"/>
          <w:lang w:val="en-US"/>
        </w:rPr>
        <w:t xml:space="preserve">P.M. Morse and H. </w:t>
      </w:r>
      <w:proofErr w:type="spellStart"/>
      <w:r w:rsidR="007E0466" w:rsidRPr="00086D2F">
        <w:rPr>
          <w:szCs w:val="22"/>
          <w:highlight w:val="yellow"/>
          <w:lang w:val="en-US"/>
        </w:rPr>
        <w:t>Feshback</w:t>
      </w:r>
      <w:proofErr w:type="spellEnd"/>
      <w:r w:rsidR="007E0466" w:rsidRPr="00086D2F">
        <w:rPr>
          <w:szCs w:val="22"/>
          <w:highlight w:val="yellow"/>
          <w:lang w:val="en-US"/>
        </w:rPr>
        <w:t xml:space="preserve">, Methods of Theoretical Physics. McGraw Hill, 1953. </w:t>
      </w:r>
    </w:p>
    <w:p w14:paraId="484BD101" w14:textId="77777777" w:rsidR="007E0466" w:rsidRPr="00086D2F" w:rsidRDefault="007E0466" w:rsidP="00553B06">
      <w:pPr>
        <w:widowControl w:val="0"/>
        <w:autoSpaceDE w:val="0"/>
        <w:autoSpaceDN w:val="0"/>
        <w:adjustRightInd w:val="0"/>
        <w:rPr>
          <w:rFonts w:cs="Arial"/>
          <w:color w:val="262626"/>
          <w:szCs w:val="22"/>
          <w:highlight w:val="yellow"/>
        </w:rPr>
      </w:pPr>
      <w:r w:rsidRPr="00086D2F">
        <w:rPr>
          <w:rFonts w:cs="Arial"/>
          <w:color w:val="262626"/>
          <w:szCs w:val="22"/>
          <w:highlight w:val="yellow"/>
        </w:rPr>
        <w:t xml:space="preserve">Reference examples for articles (journal </w:t>
      </w:r>
      <w:r w:rsidR="00C21EE3" w:rsidRPr="00086D2F">
        <w:rPr>
          <w:rFonts w:cs="Arial"/>
          <w:color w:val="262626"/>
          <w:szCs w:val="22"/>
          <w:highlight w:val="yellow"/>
        </w:rPr>
        <w:t xml:space="preserve">articles </w:t>
      </w:r>
      <w:r w:rsidRPr="00086D2F">
        <w:rPr>
          <w:rFonts w:cs="Arial"/>
          <w:color w:val="262626"/>
          <w:szCs w:val="22"/>
          <w:highlight w:val="yellow"/>
        </w:rPr>
        <w:t>and magazine articles)</w:t>
      </w:r>
    </w:p>
    <w:p w14:paraId="1F9DECFB" w14:textId="77777777" w:rsidR="007E0466" w:rsidRPr="00086D2F" w:rsidRDefault="007E0466" w:rsidP="00553B06">
      <w:pPr>
        <w:widowControl w:val="0"/>
        <w:autoSpaceDE w:val="0"/>
        <w:autoSpaceDN w:val="0"/>
        <w:adjustRightInd w:val="0"/>
        <w:rPr>
          <w:rFonts w:cs="Arial"/>
          <w:color w:val="262626"/>
          <w:szCs w:val="22"/>
          <w:highlight w:val="yellow"/>
        </w:rPr>
      </w:pPr>
    </w:p>
    <w:p w14:paraId="089915F4" w14:textId="77777777" w:rsidR="007E0466" w:rsidRPr="00086D2F" w:rsidRDefault="000C2FC9" w:rsidP="00F066BA">
      <w:pPr>
        <w:widowControl w:val="0"/>
        <w:autoSpaceDE w:val="0"/>
        <w:autoSpaceDN w:val="0"/>
        <w:adjustRightInd w:val="0"/>
        <w:rPr>
          <w:rFonts w:cs="Arial"/>
          <w:color w:val="262626"/>
          <w:szCs w:val="22"/>
          <w:highlight w:val="yellow"/>
        </w:rPr>
      </w:pPr>
      <w:r w:rsidRPr="00086D2F">
        <w:rPr>
          <w:rFonts w:cs="Arial"/>
          <w:color w:val="262626"/>
          <w:szCs w:val="22"/>
          <w:highlight w:val="yellow"/>
        </w:rPr>
        <w:t>[17</w:t>
      </w:r>
      <w:r w:rsidR="000B7919" w:rsidRPr="00086D2F">
        <w:rPr>
          <w:rFonts w:cs="Arial"/>
          <w:color w:val="262626"/>
          <w:szCs w:val="22"/>
          <w:highlight w:val="yellow"/>
        </w:rPr>
        <w:t xml:space="preserve">] </w:t>
      </w:r>
      <w:r w:rsidR="007E0466" w:rsidRPr="00086D2F">
        <w:rPr>
          <w:rFonts w:cs="Arial"/>
          <w:color w:val="262626"/>
          <w:szCs w:val="22"/>
          <w:highlight w:val="yellow"/>
        </w:rPr>
        <w:t xml:space="preserve">J. R. Beveridge and E. M. </w:t>
      </w:r>
      <w:proofErr w:type="spellStart"/>
      <w:r w:rsidR="007E0466" w:rsidRPr="00086D2F">
        <w:rPr>
          <w:rFonts w:cs="Arial"/>
          <w:color w:val="262626"/>
          <w:szCs w:val="22"/>
          <w:highlight w:val="yellow"/>
        </w:rPr>
        <w:t>Riseman</w:t>
      </w:r>
      <w:proofErr w:type="spellEnd"/>
      <w:r w:rsidR="007E0466" w:rsidRPr="00086D2F">
        <w:rPr>
          <w:rFonts w:cs="Arial"/>
          <w:color w:val="262626"/>
          <w:szCs w:val="22"/>
          <w:highlight w:val="yellow"/>
        </w:rPr>
        <w:t xml:space="preserve">, “How easy is matching 2D line models using local search?” </w:t>
      </w:r>
      <w:r w:rsidR="007E0466" w:rsidRPr="00086D2F">
        <w:rPr>
          <w:rFonts w:cs="Arial"/>
          <w:i/>
          <w:iCs/>
          <w:color w:val="262626"/>
          <w:szCs w:val="22"/>
          <w:highlight w:val="yellow"/>
        </w:rPr>
        <w:t>IEEE Transactions on Pattern Analysis and Machine Intelligence</w:t>
      </w:r>
      <w:r w:rsidR="006F50DE" w:rsidRPr="00086D2F">
        <w:rPr>
          <w:rFonts w:cs="Arial"/>
          <w:color w:val="262626"/>
          <w:szCs w:val="22"/>
          <w:highlight w:val="yellow"/>
        </w:rPr>
        <w:t>, vol. 19, no. 6, pages</w:t>
      </w:r>
      <w:r w:rsidR="007E0466" w:rsidRPr="00086D2F">
        <w:rPr>
          <w:rFonts w:cs="Arial"/>
          <w:color w:val="262626"/>
          <w:szCs w:val="22"/>
          <w:highlight w:val="yellow"/>
        </w:rPr>
        <w:t xml:space="preserve"> 564-579, June 1997. </w:t>
      </w:r>
    </w:p>
    <w:p w14:paraId="73EBF107" w14:textId="77777777" w:rsidR="000B7919" w:rsidRPr="00086D2F" w:rsidRDefault="000C2FC9" w:rsidP="007E0466">
      <w:pPr>
        <w:spacing w:before="100" w:beforeAutospacing="1" w:after="100" w:afterAutospacing="1"/>
        <w:rPr>
          <w:rFonts w:cs="Arial"/>
          <w:szCs w:val="22"/>
          <w:highlight w:val="yellow"/>
        </w:rPr>
      </w:pPr>
      <w:r w:rsidRPr="00086D2F">
        <w:rPr>
          <w:rFonts w:cs="Arial"/>
          <w:szCs w:val="22"/>
          <w:highlight w:val="yellow"/>
        </w:rPr>
        <w:t>[18</w:t>
      </w:r>
      <w:r w:rsidR="000B7919" w:rsidRPr="00086D2F">
        <w:rPr>
          <w:rFonts w:cs="Arial"/>
          <w:szCs w:val="22"/>
          <w:highlight w:val="yellow"/>
        </w:rPr>
        <w:t xml:space="preserve">] </w:t>
      </w:r>
      <w:r w:rsidR="007E0466" w:rsidRPr="00086D2F">
        <w:rPr>
          <w:rFonts w:cs="Arial"/>
          <w:szCs w:val="22"/>
          <w:highlight w:val="yellow"/>
        </w:rPr>
        <w:t>“Technology threatens to shatter the world of college textbooks</w:t>
      </w:r>
      <w:r w:rsidR="00C2301B" w:rsidRPr="00086D2F">
        <w:rPr>
          <w:rFonts w:cs="Arial"/>
          <w:szCs w:val="22"/>
          <w:highlight w:val="yellow"/>
        </w:rPr>
        <w:t>”</w:t>
      </w:r>
      <w:r w:rsidR="007E0466" w:rsidRPr="00086D2F">
        <w:rPr>
          <w:rFonts w:cs="Arial"/>
          <w:szCs w:val="22"/>
          <w:highlight w:val="yellow"/>
        </w:rPr>
        <w:t>, The</w:t>
      </w:r>
      <w:r w:rsidR="006C4B55" w:rsidRPr="00086D2F">
        <w:rPr>
          <w:rFonts w:cs="Arial"/>
          <w:szCs w:val="22"/>
          <w:highlight w:val="yellow"/>
        </w:rPr>
        <w:t xml:space="preserve"> </w:t>
      </w:r>
      <w:r w:rsidR="007E0466" w:rsidRPr="00086D2F">
        <w:rPr>
          <w:rFonts w:cs="Arial"/>
          <w:szCs w:val="22"/>
          <w:highlight w:val="yellow"/>
        </w:rPr>
        <w:t>Wall</w:t>
      </w:r>
      <w:r w:rsidR="006C4B55" w:rsidRPr="00086D2F">
        <w:rPr>
          <w:rFonts w:cs="Arial"/>
          <w:szCs w:val="22"/>
          <w:highlight w:val="yellow"/>
        </w:rPr>
        <w:t xml:space="preserve"> </w:t>
      </w:r>
      <w:r w:rsidR="001E1396" w:rsidRPr="00086D2F">
        <w:rPr>
          <w:rFonts w:cs="Arial"/>
          <w:szCs w:val="22"/>
          <w:highlight w:val="yellow"/>
        </w:rPr>
        <w:t>Street Journal, vol 91, pages</w:t>
      </w:r>
      <w:r w:rsidR="007E0466" w:rsidRPr="00086D2F">
        <w:rPr>
          <w:rFonts w:cs="Arial"/>
          <w:szCs w:val="22"/>
          <w:highlight w:val="yellow"/>
        </w:rPr>
        <w:t xml:space="preserve"> Al, A8, June 1, 1993. </w:t>
      </w:r>
    </w:p>
    <w:p w14:paraId="3D8A8D02" w14:textId="77777777" w:rsidR="00715A9B" w:rsidRPr="00086D2F" w:rsidRDefault="00715A9B" w:rsidP="00553B06">
      <w:pPr>
        <w:widowControl w:val="0"/>
        <w:autoSpaceDE w:val="0"/>
        <w:autoSpaceDN w:val="0"/>
        <w:adjustRightInd w:val="0"/>
        <w:rPr>
          <w:rFonts w:cs="Arial"/>
          <w:color w:val="262626"/>
          <w:szCs w:val="22"/>
          <w:highlight w:val="yellow"/>
        </w:rPr>
      </w:pPr>
      <w:r w:rsidRPr="00086D2F">
        <w:rPr>
          <w:rFonts w:cs="Arial"/>
          <w:color w:val="262626"/>
          <w:szCs w:val="22"/>
          <w:highlight w:val="yellow"/>
        </w:rPr>
        <w:t>Reference examples for conference articles</w:t>
      </w:r>
      <w:r w:rsidR="00E43803" w:rsidRPr="00086D2F">
        <w:rPr>
          <w:rFonts w:cs="Arial"/>
          <w:color w:val="262626"/>
          <w:szCs w:val="22"/>
          <w:highlight w:val="yellow"/>
        </w:rPr>
        <w:t>:</w:t>
      </w:r>
    </w:p>
    <w:p w14:paraId="07505C1F" w14:textId="77777777" w:rsidR="00715A9B" w:rsidRPr="00086D2F" w:rsidRDefault="00715A9B" w:rsidP="00553B06">
      <w:pPr>
        <w:widowControl w:val="0"/>
        <w:autoSpaceDE w:val="0"/>
        <w:autoSpaceDN w:val="0"/>
        <w:adjustRightInd w:val="0"/>
        <w:rPr>
          <w:rFonts w:cs="Arial"/>
          <w:color w:val="262626"/>
          <w:szCs w:val="22"/>
          <w:highlight w:val="yellow"/>
        </w:rPr>
      </w:pPr>
    </w:p>
    <w:p w14:paraId="30EAD54C" w14:textId="77777777" w:rsidR="00086D2F" w:rsidRDefault="000C2FC9" w:rsidP="00703B25">
      <w:pPr>
        <w:widowControl w:val="0"/>
        <w:autoSpaceDE w:val="0"/>
        <w:autoSpaceDN w:val="0"/>
        <w:adjustRightInd w:val="0"/>
        <w:rPr>
          <w:rFonts w:cs="Arial"/>
          <w:color w:val="262626"/>
          <w:szCs w:val="22"/>
        </w:rPr>
      </w:pPr>
      <w:r w:rsidRPr="00086D2F">
        <w:rPr>
          <w:rFonts w:cs="Arial"/>
          <w:color w:val="262626"/>
          <w:szCs w:val="22"/>
          <w:highlight w:val="yellow"/>
        </w:rPr>
        <w:t>[19</w:t>
      </w:r>
      <w:r w:rsidR="000B7919" w:rsidRPr="00086D2F">
        <w:rPr>
          <w:rFonts w:cs="Arial"/>
          <w:color w:val="262626"/>
          <w:szCs w:val="22"/>
          <w:highlight w:val="yellow"/>
        </w:rPr>
        <w:t xml:space="preserve">] </w:t>
      </w:r>
      <w:r w:rsidR="002108F6" w:rsidRPr="00086D2F">
        <w:rPr>
          <w:rFonts w:cs="Arial"/>
          <w:color w:val="262626"/>
          <w:szCs w:val="22"/>
          <w:highlight w:val="yellow"/>
        </w:rPr>
        <w:t xml:space="preserve">Kha, D. D., Yoshikawa, M., and </w:t>
      </w:r>
      <w:proofErr w:type="spellStart"/>
      <w:r w:rsidR="002108F6" w:rsidRPr="00086D2F">
        <w:rPr>
          <w:rFonts w:cs="Arial"/>
          <w:color w:val="262626"/>
          <w:szCs w:val="22"/>
          <w:highlight w:val="yellow"/>
        </w:rPr>
        <w:t>Uemura</w:t>
      </w:r>
      <w:proofErr w:type="spellEnd"/>
      <w:r w:rsidR="002108F6" w:rsidRPr="00086D2F">
        <w:rPr>
          <w:rFonts w:cs="Arial"/>
          <w:color w:val="262626"/>
          <w:szCs w:val="22"/>
          <w:highlight w:val="yellow"/>
        </w:rPr>
        <w:t xml:space="preserve">, S. </w:t>
      </w:r>
      <w:r w:rsidR="008B1FEB" w:rsidRPr="00086D2F">
        <w:rPr>
          <w:rFonts w:cs="Arial"/>
          <w:color w:val="262626"/>
          <w:szCs w:val="22"/>
          <w:highlight w:val="yellow"/>
        </w:rPr>
        <w:t>“</w:t>
      </w:r>
      <w:r w:rsidR="002108F6" w:rsidRPr="00086D2F">
        <w:rPr>
          <w:rFonts w:cs="Arial"/>
          <w:color w:val="262626"/>
          <w:szCs w:val="22"/>
          <w:highlight w:val="yellow"/>
        </w:rPr>
        <w:t>An XML indexing structure with relative region coordinate</w:t>
      </w:r>
      <w:r w:rsidR="008B1FEB" w:rsidRPr="00086D2F">
        <w:rPr>
          <w:rFonts w:cs="Arial"/>
          <w:color w:val="262626"/>
          <w:szCs w:val="22"/>
          <w:highlight w:val="yellow"/>
        </w:rPr>
        <w:t>”</w:t>
      </w:r>
      <w:r w:rsidR="002108F6" w:rsidRPr="00086D2F">
        <w:rPr>
          <w:rFonts w:cs="Arial"/>
          <w:color w:val="262626"/>
          <w:szCs w:val="22"/>
          <w:highlight w:val="yellow"/>
        </w:rPr>
        <w:t xml:space="preserve">, in Proceedings of the 17th IEEE International </w:t>
      </w:r>
      <w:r w:rsidR="00E15706" w:rsidRPr="00086D2F">
        <w:rPr>
          <w:rFonts w:cs="Arial"/>
          <w:color w:val="262626"/>
          <w:szCs w:val="22"/>
          <w:highlight w:val="yellow"/>
        </w:rPr>
        <w:t xml:space="preserve">Conference on Data Engineering, Heidelberg, Germany, April </w:t>
      </w:r>
      <w:proofErr w:type="gramStart"/>
      <w:r w:rsidR="00E15706" w:rsidRPr="00086D2F">
        <w:rPr>
          <w:rFonts w:cs="Arial"/>
          <w:color w:val="262626"/>
          <w:szCs w:val="22"/>
          <w:highlight w:val="yellow"/>
        </w:rPr>
        <w:t>2001</w:t>
      </w:r>
      <w:r w:rsidR="000A7094" w:rsidRPr="00086D2F">
        <w:rPr>
          <w:rFonts w:cs="Arial"/>
          <w:color w:val="262626"/>
          <w:szCs w:val="22"/>
          <w:highlight w:val="yellow"/>
        </w:rPr>
        <w:t xml:space="preserve">, </w:t>
      </w:r>
      <w:r w:rsidR="002108F6" w:rsidRPr="00086D2F">
        <w:rPr>
          <w:rFonts w:cs="Arial"/>
          <w:color w:val="262626"/>
          <w:szCs w:val="22"/>
          <w:highlight w:val="yellow"/>
        </w:rPr>
        <w:t xml:space="preserve"> IEEE</w:t>
      </w:r>
      <w:proofErr w:type="gramEnd"/>
      <w:r w:rsidR="002108F6" w:rsidRPr="00086D2F">
        <w:rPr>
          <w:rFonts w:cs="Arial"/>
          <w:color w:val="262626"/>
          <w:szCs w:val="22"/>
          <w:highlight w:val="yellow"/>
        </w:rPr>
        <w:t xml:space="preserve"> Computer Society Press, </w:t>
      </w:r>
      <w:r w:rsidR="00B428DD" w:rsidRPr="00086D2F">
        <w:rPr>
          <w:rFonts w:cs="Arial"/>
          <w:color w:val="262626"/>
          <w:szCs w:val="22"/>
          <w:highlight w:val="yellow"/>
        </w:rPr>
        <w:t xml:space="preserve">pages </w:t>
      </w:r>
      <w:r w:rsidR="002108F6" w:rsidRPr="00086D2F">
        <w:rPr>
          <w:rFonts w:cs="Arial"/>
          <w:color w:val="262626"/>
          <w:szCs w:val="22"/>
          <w:highlight w:val="yellow"/>
        </w:rPr>
        <w:t>313-320.</w:t>
      </w:r>
      <w:bookmarkStart w:id="25" w:name="_Toc316810831"/>
    </w:p>
    <w:p w14:paraId="3C059BC0" w14:textId="77777777" w:rsidR="00086D2F" w:rsidRDefault="00086D2F" w:rsidP="00703B25">
      <w:pPr>
        <w:widowControl w:val="0"/>
        <w:autoSpaceDE w:val="0"/>
        <w:autoSpaceDN w:val="0"/>
        <w:adjustRightInd w:val="0"/>
        <w:rPr>
          <w:rFonts w:cs="Arial"/>
          <w:color w:val="262626"/>
          <w:szCs w:val="22"/>
        </w:rPr>
      </w:pPr>
    </w:p>
    <w:p w14:paraId="3E34F81B" w14:textId="77777777" w:rsidR="00120A41" w:rsidRPr="00086D2F" w:rsidRDefault="00120A41" w:rsidP="00703B25">
      <w:pPr>
        <w:widowControl w:val="0"/>
        <w:autoSpaceDE w:val="0"/>
        <w:autoSpaceDN w:val="0"/>
        <w:adjustRightInd w:val="0"/>
        <w:rPr>
          <w:rFonts w:cs="Arial"/>
          <w:color w:val="262626"/>
          <w:szCs w:val="22"/>
        </w:rPr>
      </w:pPr>
      <w:r w:rsidRPr="00086D2F">
        <w:br w:type="page"/>
      </w:r>
    </w:p>
    <w:p w14:paraId="111EF81B" w14:textId="77777777" w:rsidR="00553B06" w:rsidRPr="00086D2F" w:rsidRDefault="00553B06" w:rsidP="00553B06">
      <w:pPr>
        <w:pStyle w:val="Balk1"/>
        <w:numPr>
          <w:ilvl w:val="0"/>
          <w:numId w:val="0"/>
        </w:numPr>
        <w:ind w:left="432" w:hanging="432"/>
      </w:pPr>
      <w:bookmarkStart w:id="26" w:name="_Toc83635359"/>
      <w:r w:rsidRPr="00086D2F">
        <w:lastRenderedPageBreak/>
        <w:t>Appendices</w:t>
      </w:r>
      <w:bookmarkEnd w:id="25"/>
      <w:bookmarkEnd w:id="26"/>
    </w:p>
    <w:p w14:paraId="6C20E48B" w14:textId="77777777" w:rsidR="00553B06" w:rsidRPr="00086D2F" w:rsidRDefault="00553B06"/>
    <w:p w14:paraId="44ECA64D" w14:textId="77777777" w:rsidR="00A30DFB" w:rsidRPr="00086D2F" w:rsidRDefault="00A30DFB" w:rsidP="00A30DFB">
      <w:r w:rsidRPr="00086D2F">
        <w:rPr>
          <w:highlight w:val="yellow"/>
        </w:rPr>
        <w:t>Things such as long code examples, extensive company information, etc., should not be in the body of the report, but here.</w:t>
      </w:r>
      <w:r w:rsidRPr="00086D2F">
        <w:t xml:space="preserve"> </w:t>
      </w:r>
    </w:p>
    <w:p w14:paraId="45B4B0EA" w14:textId="77777777" w:rsidR="00553B06" w:rsidRPr="00086D2F" w:rsidRDefault="00553B06" w:rsidP="00553B06"/>
    <w:p w14:paraId="3FF3CBC9" w14:textId="77777777" w:rsidR="00553B06" w:rsidRPr="00086D2F" w:rsidRDefault="00553B06" w:rsidP="00553B06">
      <w:pPr>
        <w:pStyle w:val="NormalWeb"/>
        <w:jc w:val="center"/>
        <w:rPr>
          <w:b/>
          <w:bCs/>
          <w:sz w:val="27"/>
          <w:szCs w:val="27"/>
          <w:lang w:val="en-US"/>
        </w:rPr>
      </w:pPr>
      <w:r w:rsidRPr="00086D2F">
        <w:rPr>
          <w:b/>
          <w:bCs/>
          <w:sz w:val="27"/>
          <w:szCs w:val="27"/>
          <w:lang w:val="en-US"/>
        </w:rPr>
        <w:br w:type="page"/>
      </w:r>
    </w:p>
    <w:p w14:paraId="06DDC281" w14:textId="77777777" w:rsidR="00553B06" w:rsidRPr="00086D2F" w:rsidRDefault="00553B06" w:rsidP="00553B06">
      <w:pPr>
        <w:pStyle w:val="NormalWeb"/>
        <w:jc w:val="center"/>
        <w:rPr>
          <w:b/>
          <w:bCs/>
          <w:sz w:val="27"/>
          <w:szCs w:val="27"/>
          <w:lang w:val="en-US"/>
        </w:rPr>
      </w:pPr>
      <w:r w:rsidRPr="00086D2F">
        <w:rPr>
          <w:b/>
          <w:bCs/>
          <w:sz w:val="27"/>
          <w:szCs w:val="27"/>
          <w:lang w:val="en-US"/>
        </w:rPr>
        <w:lastRenderedPageBreak/>
        <w:t>Self-Checklist for Your Report</w:t>
      </w:r>
    </w:p>
    <w:p w14:paraId="047B723C" w14:textId="77777777" w:rsidR="00553B06" w:rsidRPr="00086D2F" w:rsidRDefault="00553B06" w:rsidP="00553B06">
      <w:pPr>
        <w:pStyle w:val="NormalWeb"/>
        <w:tabs>
          <w:tab w:val="left" w:pos="810"/>
          <w:tab w:val="left" w:pos="900"/>
        </w:tabs>
        <w:rPr>
          <w:bCs/>
          <w:color w:val="auto"/>
          <w:lang w:val="en-US"/>
        </w:rPr>
      </w:pPr>
      <w:r w:rsidRPr="00086D2F">
        <w:rPr>
          <w:bCs/>
          <w:i/>
          <w:szCs w:val="22"/>
          <w:lang w:val="en-US"/>
        </w:rPr>
        <w:t>Please check the items here before submitting your report. This signed checklist should be the final page of your report.</w:t>
      </w:r>
      <w:r w:rsidRPr="00086D2F">
        <w:rPr>
          <w:color w:val="auto"/>
          <w:lang w:val="en-US"/>
        </w:rPr>
        <w:t xml:space="preserve"> </w:t>
      </w:r>
    </w:p>
    <w:p w14:paraId="0EDA1116"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color w:val="auto"/>
          <w:lang w:val="en-US"/>
        </w:rPr>
        <w:t>Did you provide detailed information about the work you did?</w:t>
      </w:r>
      <w:r w:rsidRPr="00086D2F">
        <w:rPr>
          <w:color w:val="auto"/>
          <w:lang w:val="en-US"/>
        </w:rPr>
        <w:br/>
      </w:r>
    </w:p>
    <w:p w14:paraId="5ECE2FB0"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Is supervisor information included?</w:t>
      </w:r>
      <w:r w:rsidRPr="00086D2F">
        <w:rPr>
          <w:bCs/>
          <w:color w:val="auto"/>
          <w:lang w:val="en-US"/>
        </w:rPr>
        <w:br/>
      </w:r>
    </w:p>
    <w:p w14:paraId="270863B5"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 xml:space="preserve">Did you use the </w:t>
      </w:r>
      <w:r w:rsidR="00A30DFB" w:rsidRPr="00086D2F">
        <w:rPr>
          <w:bCs/>
          <w:color w:val="auto"/>
          <w:lang w:val="en-US"/>
        </w:rPr>
        <w:t xml:space="preserve">Report </w:t>
      </w:r>
      <w:r w:rsidRPr="00086D2F">
        <w:rPr>
          <w:bCs/>
          <w:color w:val="auto"/>
          <w:lang w:val="en-US"/>
        </w:rPr>
        <w:t>Template to prepa</w:t>
      </w:r>
      <w:r w:rsidR="005A033C" w:rsidRPr="00086D2F">
        <w:rPr>
          <w:bCs/>
          <w:color w:val="auto"/>
          <w:lang w:val="en-US"/>
        </w:rPr>
        <w:t>re your report, so that it has</w:t>
      </w:r>
      <w:r w:rsidR="00A30DFB" w:rsidRPr="00086D2F">
        <w:rPr>
          <w:bCs/>
          <w:color w:val="auto"/>
          <w:lang w:val="en-US"/>
        </w:rPr>
        <w:t xml:space="preserve"> </w:t>
      </w:r>
      <w:r w:rsidRPr="00086D2F">
        <w:rPr>
          <w:bCs/>
          <w:color w:val="auto"/>
          <w:lang w:val="en-US"/>
        </w:rPr>
        <w:t xml:space="preserve">a cover page, </w:t>
      </w:r>
      <w:r w:rsidR="00036A2F">
        <w:rPr>
          <w:bCs/>
          <w:color w:val="auto"/>
          <w:lang w:val="en-US"/>
        </w:rPr>
        <w:t xml:space="preserve">has </w:t>
      </w:r>
      <w:r w:rsidR="00343A35">
        <w:rPr>
          <w:bCs/>
          <w:color w:val="auto"/>
          <w:lang w:val="en-US"/>
        </w:rPr>
        <w:t xml:space="preserve">all sections and </w:t>
      </w:r>
      <w:r w:rsidRPr="00086D2F">
        <w:rPr>
          <w:bCs/>
          <w:color w:val="auto"/>
          <w:lang w:val="en-US"/>
        </w:rPr>
        <w:t xml:space="preserve">subsections specified in the Table of Contents, and uses </w:t>
      </w:r>
      <w:proofErr w:type="gramStart"/>
      <w:r w:rsidRPr="00086D2F">
        <w:rPr>
          <w:bCs/>
          <w:color w:val="auto"/>
          <w:lang w:val="en-US"/>
        </w:rPr>
        <w:t>the  required</w:t>
      </w:r>
      <w:proofErr w:type="gramEnd"/>
      <w:r w:rsidRPr="00086D2F">
        <w:rPr>
          <w:bCs/>
          <w:color w:val="auto"/>
          <w:lang w:val="en-US"/>
        </w:rPr>
        <w:t xml:space="preserve"> section names?</w:t>
      </w:r>
      <w:r w:rsidRPr="00086D2F">
        <w:rPr>
          <w:bCs/>
          <w:color w:val="auto"/>
          <w:lang w:val="en-US"/>
        </w:rPr>
        <w:br/>
      </w:r>
    </w:p>
    <w:p w14:paraId="07E5D865"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Did you follow the style guidelines?</w:t>
      </w:r>
      <w:r w:rsidRPr="00086D2F">
        <w:rPr>
          <w:bCs/>
          <w:color w:val="auto"/>
          <w:lang w:val="en-US"/>
        </w:rPr>
        <w:br/>
      </w:r>
    </w:p>
    <w:p w14:paraId="17AB52AA"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Does you report look professionally written?</w:t>
      </w:r>
      <w:r w:rsidRPr="00086D2F">
        <w:rPr>
          <w:bCs/>
          <w:color w:val="auto"/>
          <w:lang w:val="en-US"/>
        </w:rPr>
        <w:br/>
      </w:r>
    </w:p>
    <w:p w14:paraId="228F1189" w14:textId="77777777" w:rsidR="00355650" w:rsidRPr="00086D2F" w:rsidRDefault="00553B06" w:rsidP="00355650">
      <w:pPr>
        <w:pStyle w:val="NormalWeb"/>
        <w:numPr>
          <w:ilvl w:val="0"/>
          <w:numId w:val="15"/>
        </w:numPr>
        <w:tabs>
          <w:tab w:val="left" w:pos="810"/>
          <w:tab w:val="left" w:pos="900"/>
        </w:tabs>
        <w:rPr>
          <w:bCs/>
          <w:color w:val="auto"/>
          <w:lang w:val="en-US"/>
        </w:rPr>
      </w:pPr>
      <w:r w:rsidRPr="00086D2F">
        <w:rPr>
          <w:bCs/>
          <w:color w:val="auto"/>
          <w:lang w:val="en-US"/>
        </w:rPr>
        <w:t>Does your report include all necessary References, and proper</w:t>
      </w:r>
      <w:r w:rsidR="00355650" w:rsidRPr="00086D2F">
        <w:rPr>
          <w:bCs/>
          <w:color w:val="auto"/>
          <w:lang w:val="en-US"/>
        </w:rPr>
        <w:t xml:space="preserve"> citations to them in the body?</w:t>
      </w:r>
      <w:r w:rsidR="00355650" w:rsidRPr="00086D2F">
        <w:rPr>
          <w:bCs/>
          <w:color w:val="auto"/>
          <w:lang w:val="en-US"/>
        </w:rPr>
        <w:br/>
      </w:r>
    </w:p>
    <w:p w14:paraId="65A07D13" w14:textId="77777777" w:rsidR="00355650" w:rsidRPr="00086D2F" w:rsidRDefault="00355650" w:rsidP="00355650">
      <w:pPr>
        <w:pStyle w:val="NormalWeb"/>
        <w:numPr>
          <w:ilvl w:val="0"/>
          <w:numId w:val="15"/>
        </w:numPr>
        <w:tabs>
          <w:tab w:val="left" w:pos="810"/>
          <w:tab w:val="left" w:pos="900"/>
        </w:tabs>
        <w:rPr>
          <w:bCs/>
          <w:color w:val="auto"/>
          <w:lang w:val="en-US"/>
        </w:rPr>
      </w:pPr>
      <w:r w:rsidRPr="00086D2F">
        <w:rPr>
          <w:bCs/>
          <w:color w:val="auto"/>
          <w:lang w:val="en-US"/>
        </w:rPr>
        <w:t>Did you remove all explanations</w:t>
      </w:r>
      <w:r w:rsidR="005A033C" w:rsidRPr="00086D2F">
        <w:rPr>
          <w:bCs/>
          <w:color w:val="auto"/>
          <w:lang w:val="en-US"/>
        </w:rPr>
        <w:t xml:space="preserve"> from </w:t>
      </w:r>
      <w:r w:rsidRPr="00086D2F">
        <w:rPr>
          <w:bCs/>
          <w:color w:val="auto"/>
          <w:lang w:val="en-US"/>
        </w:rPr>
        <w:t>the Report Templ</w:t>
      </w:r>
      <w:r w:rsidR="00710DBC" w:rsidRPr="00086D2F">
        <w:rPr>
          <w:bCs/>
          <w:color w:val="auto"/>
          <w:lang w:val="en-US"/>
        </w:rPr>
        <w:t xml:space="preserve">ate, which are </w:t>
      </w:r>
      <w:r w:rsidR="00F015C1" w:rsidRPr="00086D2F">
        <w:rPr>
          <w:bCs/>
          <w:color w:val="auto"/>
          <w:lang w:val="en-US"/>
        </w:rPr>
        <w:t>marked with yellow color</w:t>
      </w:r>
      <w:r w:rsidRPr="00086D2F">
        <w:rPr>
          <w:bCs/>
          <w:color w:val="auto"/>
          <w:lang w:val="en-US"/>
        </w:rPr>
        <w:t>?</w:t>
      </w:r>
      <w:r w:rsidR="00E01A9B" w:rsidRPr="00086D2F">
        <w:rPr>
          <w:bCs/>
          <w:color w:val="auto"/>
          <w:lang w:val="en-US"/>
        </w:rPr>
        <w:t xml:space="preserve"> Did you modify all text marked with green according to your case? </w:t>
      </w:r>
    </w:p>
    <w:p w14:paraId="58EB269B" w14:textId="77777777" w:rsidR="00850170" w:rsidRPr="00086D2F" w:rsidRDefault="00850170" w:rsidP="00777B11">
      <w:pPr>
        <w:pStyle w:val="NormalWeb"/>
        <w:tabs>
          <w:tab w:val="left" w:pos="810"/>
          <w:tab w:val="left" w:pos="900"/>
        </w:tabs>
        <w:rPr>
          <w:bCs/>
          <w:color w:val="auto"/>
          <w:lang w:val="en-US"/>
        </w:rPr>
      </w:pPr>
    </w:p>
    <w:p w14:paraId="5034E6F1" w14:textId="77777777" w:rsidR="00553B06" w:rsidRPr="00086D2F" w:rsidRDefault="00553B06" w:rsidP="00553B06"/>
    <w:p w14:paraId="188C9534" w14:textId="77777777" w:rsidR="00553B06" w:rsidRPr="00086D2F" w:rsidRDefault="00553B06" w:rsidP="00553B06">
      <w:r w:rsidRPr="00086D2F">
        <w:t>Signature: ________</w:t>
      </w:r>
      <w:r w:rsidR="00124850" w:rsidRPr="00086D2F">
        <w:t>_</w:t>
      </w:r>
      <w:r w:rsidRPr="00086D2F">
        <w:t>______________</w:t>
      </w:r>
    </w:p>
    <w:p w14:paraId="6444A3B6" w14:textId="77777777" w:rsidR="00B230C5" w:rsidRPr="00086D2F" w:rsidRDefault="00B230C5" w:rsidP="00B230C5"/>
    <w:sectPr w:rsidR="00B230C5" w:rsidRPr="00086D2F" w:rsidSect="00D25BEF">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19128" w14:textId="77777777" w:rsidR="00E82195" w:rsidRDefault="00E82195" w:rsidP="00D25BEF">
      <w:r>
        <w:separator/>
      </w:r>
    </w:p>
  </w:endnote>
  <w:endnote w:type="continuationSeparator" w:id="0">
    <w:p w14:paraId="4562627A" w14:textId="77777777" w:rsidR="00E82195" w:rsidRDefault="00E82195" w:rsidP="00D2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EF6" w14:textId="77777777" w:rsidR="00B44A80" w:rsidRDefault="002515B5" w:rsidP="00012050">
    <w:pPr>
      <w:pStyle w:val="AltBilgi"/>
      <w:framePr w:wrap="around" w:vAnchor="text" w:hAnchor="margin" w:xAlign="right" w:y="1"/>
      <w:rPr>
        <w:rStyle w:val="SayfaNumaras"/>
      </w:rPr>
    </w:pPr>
    <w:r>
      <w:rPr>
        <w:rStyle w:val="SayfaNumaras"/>
      </w:rPr>
      <w:fldChar w:fldCharType="begin"/>
    </w:r>
    <w:r w:rsidR="00B44A80">
      <w:rPr>
        <w:rStyle w:val="SayfaNumaras"/>
      </w:rPr>
      <w:instrText xml:space="preserve">PAGE  </w:instrText>
    </w:r>
    <w:r>
      <w:rPr>
        <w:rStyle w:val="SayfaNumaras"/>
      </w:rPr>
      <w:fldChar w:fldCharType="end"/>
    </w:r>
  </w:p>
  <w:p w14:paraId="49AA8D0E" w14:textId="77777777" w:rsidR="00B44A80" w:rsidRDefault="00B44A80" w:rsidP="00D25BEF">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B8B5" w14:textId="77777777" w:rsidR="00B44A80" w:rsidRDefault="002515B5" w:rsidP="00012050">
    <w:pPr>
      <w:pStyle w:val="AltBilgi"/>
      <w:framePr w:wrap="around" w:vAnchor="text" w:hAnchor="margin" w:xAlign="right" w:y="1"/>
      <w:rPr>
        <w:rStyle w:val="SayfaNumaras"/>
      </w:rPr>
    </w:pPr>
    <w:r>
      <w:rPr>
        <w:rStyle w:val="SayfaNumaras"/>
      </w:rPr>
      <w:fldChar w:fldCharType="begin"/>
    </w:r>
    <w:r w:rsidR="00B44A80">
      <w:rPr>
        <w:rStyle w:val="SayfaNumaras"/>
      </w:rPr>
      <w:instrText xml:space="preserve">PAGE  </w:instrText>
    </w:r>
    <w:r>
      <w:rPr>
        <w:rStyle w:val="SayfaNumaras"/>
      </w:rPr>
      <w:fldChar w:fldCharType="separate"/>
    </w:r>
    <w:r w:rsidR="001C05BD">
      <w:rPr>
        <w:rStyle w:val="SayfaNumaras"/>
        <w:noProof/>
      </w:rPr>
      <w:t>3</w:t>
    </w:r>
    <w:r>
      <w:rPr>
        <w:rStyle w:val="SayfaNumaras"/>
      </w:rPr>
      <w:fldChar w:fldCharType="end"/>
    </w:r>
  </w:p>
  <w:p w14:paraId="5CE9C53A" w14:textId="77777777" w:rsidR="00B44A80" w:rsidRDefault="00B44A80" w:rsidP="00D25BEF">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56FC" w14:textId="77777777" w:rsidR="00695E4C" w:rsidRDefault="00695E4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B7BC4" w14:textId="77777777" w:rsidR="00E82195" w:rsidRDefault="00E82195" w:rsidP="00D25BEF">
      <w:r>
        <w:separator/>
      </w:r>
    </w:p>
  </w:footnote>
  <w:footnote w:type="continuationSeparator" w:id="0">
    <w:p w14:paraId="6365C3B1" w14:textId="77777777" w:rsidR="00E82195" w:rsidRDefault="00E82195" w:rsidP="00D25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932B" w14:textId="77777777" w:rsidR="00695E4C" w:rsidRDefault="00695E4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3C1E0" w14:textId="77777777" w:rsidR="00695E4C" w:rsidRDefault="00695E4C">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FE57E" w14:textId="77777777" w:rsidR="00695E4C" w:rsidRDefault="00695E4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D05"/>
    <w:multiLevelType w:val="multilevel"/>
    <w:tmpl w:val="0D08669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65E7292"/>
    <w:multiLevelType w:val="multilevel"/>
    <w:tmpl w:val="4FEEC2A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43FCC"/>
    <w:multiLevelType w:val="multilevel"/>
    <w:tmpl w:val="6DB2D4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0E38D9"/>
    <w:multiLevelType w:val="multilevel"/>
    <w:tmpl w:val="D09EF2A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15:restartNumberingAfterBreak="0">
    <w:nsid w:val="1A4B6C95"/>
    <w:multiLevelType w:val="multilevel"/>
    <w:tmpl w:val="C70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13C79"/>
    <w:multiLevelType w:val="hybridMultilevel"/>
    <w:tmpl w:val="7F96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63A63"/>
    <w:multiLevelType w:val="hybridMultilevel"/>
    <w:tmpl w:val="58262E94"/>
    <w:lvl w:ilvl="0" w:tplc="ECC259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54E1D"/>
    <w:multiLevelType w:val="multilevel"/>
    <w:tmpl w:val="F0F2F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A750A6"/>
    <w:multiLevelType w:val="hybridMultilevel"/>
    <w:tmpl w:val="881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E1910"/>
    <w:multiLevelType w:val="multilevel"/>
    <w:tmpl w:val="73CA6A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387EFD"/>
    <w:multiLevelType w:val="multilevel"/>
    <w:tmpl w:val="0566741A"/>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15:restartNumberingAfterBreak="0">
    <w:nsid w:val="4A544A9C"/>
    <w:multiLevelType w:val="multilevel"/>
    <w:tmpl w:val="05CC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E7914"/>
    <w:multiLevelType w:val="multilevel"/>
    <w:tmpl w:val="477CB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734D09"/>
    <w:multiLevelType w:val="multilevel"/>
    <w:tmpl w:val="B666E0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2"/>
  </w:num>
  <w:num w:numId="4">
    <w:abstractNumId w:val="3"/>
  </w:num>
  <w:num w:numId="5">
    <w:abstractNumId w:val="3"/>
  </w:num>
  <w:num w:numId="6">
    <w:abstractNumId w:val="1"/>
  </w:num>
  <w:num w:numId="7">
    <w:abstractNumId w:val="2"/>
  </w:num>
  <w:num w:numId="8">
    <w:abstractNumId w:val="13"/>
  </w:num>
  <w:num w:numId="9">
    <w:abstractNumId w:val="12"/>
  </w:num>
  <w:num w:numId="10">
    <w:abstractNumId w:val="8"/>
  </w:num>
  <w:num w:numId="11">
    <w:abstractNumId w:val="9"/>
  </w:num>
  <w:num w:numId="12">
    <w:abstractNumId w:val="7"/>
  </w:num>
  <w:num w:numId="13">
    <w:abstractNumId w:val="10"/>
  </w:num>
  <w:num w:numId="14">
    <w:abstractNumId w:val="5"/>
  </w:num>
  <w:num w:numId="15">
    <w:abstractNumId w:val="6"/>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A7"/>
    <w:rsid w:val="00004FCF"/>
    <w:rsid w:val="00012050"/>
    <w:rsid w:val="000237DB"/>
    <w:rsid w:val="00025F1E"/>
    <w:rsid w:val="00036A2F"/>
    <w:rsid w:val="00037427"/>
    <w:rsid w:val="00043EA9"/>
    <w:rsid w:val="000724AC"/>
    <w:rsid w:val="00073F4B"/>
    <w:rsid w:val="00076141"/>
    <w:rsid w:val="00081C97"/>
    <w:rsid w:val="00081DE4"/>
    <w:rsid w:val="00082962"/>
    <w:rsid w:val="00086D2F"/>
    <w:rsid w:val="000941D5"/>
    <w:rsid w:val="000A6B96"/>
    <w:rsid w:val="000A7094"/>
    <w:rsid w:val="000B413D"/>
    <w:rsid w:val="000B44F5"/>
    <w:rsid w:val="000B7919"/>
    <w:rsid w:val="000C2FC9"/>
    <w:rsid w:val="000C6433"/>
    <w:rsid w:val="000D1D21"/>
    <w:rsid w:val="000D343C"/>
    <w:rsid w:val="000D707D"/>
    <w:rsid w:val="000E5714"/>
    <w:rsid w:val="000E752C"/>
    <w:rsid w:val="000F2016"/>
    <w:rsid w:val="00120A41"/>
    <w:rsid w:val="00124850"/>
    <w:rsid w:val="00130046"/>
    <w:rsid w:val="00133E9C"/>
    <w:rsid w:val="00136320"/>
    <w:rsid w:val="001449E0"/>
    <w:rsid w:val="00145741"/>
    <w:rsid w:val="001508AB"/>
    <w:rsid w:val="00150BC0"/>
    <w:rsid w:val="0015398C"/>
    <w:rsid w:val="00157FB4"/>
    <w:rsid w:val="001647C7"/>
    <w:rsid w:val="001720F8"/>
    <w:rsid w:val="001769BD"/>
    <w:rsid w:val="0018262F"/>
    <w:rsid w:val="001A10C4"/>
    <w:rsid w:val="001A2ED1"/>
    <w:rsid w:val="001C05BD"/>
    <w:rsid w:val="001E1396"/>
    <w:rsid w:val="001E1F77"/>
    <w:rsid w:val="001E4D9E"/>
    <w:rsid w:val="001F14AB"/>
    <w:rsid w:val="001F255B"/>
    <w:rsid w:val="00203A4E"/>
    <w:rsid w:val="002108F6"/>
    <w:rsid w:val="002119BA"/>
    <w:rsid w:val="00220616"/>
    <w:rsid w:val="0022506A"/>
    <w:rsid w:val="002334BB"/>
    <w:rsid w:val="002370EF"/>
    <w:rsid w:val="002416EE"/>
    <w:rsid w:val="002515B5"/>
    <w:rsid w:val="00263698"/>
    <w:rsid w:val="00266A9B"/>
    <w:rsid w:val="00290BA6"/>
    <w:rsid w:val="00292D3D"/>
    <w:rsid w:val="002933E0"/>
    <w:rsid w:val="00296136"/>
    <w:rsid w:val="002A1C38"/>
    <w:rsid w:val="002A76F9"/>
    <w:rsid w:val="002B4B87"/>
    <w:rsid w:val="002B5500"/>
    <w:rsid w:val="002C33EF"/>
    <w:rsid w:val="002E26B7"/>
    <w:rsid w:val="002E613F"/>
    <w:rsid w:val="002F7435"/>
    <w:rsid w:val="003007AB"/>
    <w:rsid w:val="003009AF"/>
    <w:rsid w:val="003056FF"/>
    <w:rsid w:val="003258B8"/>
    <w:rsid w:val="003313DF"/>
    <w:rsid w:val="003329A2"/>
    <w:rsid w:val="00342CC8"/>
    <w:rsid w:val="00343A35"/>
    <w:rsid w:val="00350659"/>
    <w:rsid w:val="00355650"/>
    <w:rsid w:val="00370A97"/>
    <w:rsid w:val="00376393"/>
    <w:rsid w:val="003A326F"/>
    <w:rsid w:val="003B2608"/>
    <w:rsid w:val="003E1896"/>
    <w:rsid w:val="003E20F6"/>
    <w:rsid w:val="003E540A"/>
    <w:rsid w:val="004214AC"/>
    <w:rsid w:val="0042523A"/>
    <w:rsid w:val="00441E6D"/>
    <w:rsid w:val="00444414"/>
    <w:rsid w:val="0045143A"/>
    <w:rsid w:val="00454186"/>
    <w:rsid w:val="004545A3"/>
    <w:rsid w:val="00455DA4"/>
    <w:rsid w:val="004732B5"/>
    <w:rsid w:val="00492750"/>
    <w:rsid w:val="004A0FDA"/>
    <w:rsid w:val="004A6019"/>
    <w:rsid w:val="004D799B"/>
    <w:rsid w:val="00512592"/>
    <w:rsid w:val="00521283"/>
    <w:rsid w:val="00531C4C"/>
    <w:rsid w:val="005353A1"/>
    <w:rsid w:val="00537B77"/>
    <w:rsid w:val="0054684D"/>
    <w:rsid w:val="005527A7"/>
    <w:rsid w:val="00553B06"/>
    <w:rsid w:val="00571BA3"/>
    <w:rsid w:val="0058424E"/>
    <w:rsid w:val="00592D9C"/>
    <w:rsid w:val="005975E1"/>
    <w:rsid w:val="005A033C"/>
    <w:rsid w:val="005A5A68"/>
    <w:rsid w:val="005B455F"/>
    <w:rsid w:val="005C0AC2"/>
    <w:rsid w:val="005C10CC"/>
    <w:rsid w:val="005C5AAC"/>
    <w:rsid w:val="005D0BFE"/>
    <w:rsid w:val="005D3C4A"/>
    <w:rsid w:val="005D40F6"/>
    <w:rsid w:val="005D62E9"/>
    <w:rsid w:val="005E6DFB"/>
    <w:rsid w:val="005E7724"/>
    <w:rsid w:val="005F4317"/>
    <w:rsid w:val="006061F9"/>
    <w:rsid w:val="00611008"/>
    <w:rsid w:val="00615E7C"/>
    <w:rsid w:val="00616FA8"/>
    <w:rsid w:val="00631369"/>
    <w:rsid w:val="00636412"/>
    <w:rsid w:val="006433BC"/>
    <w:rsid w:val="00647D0C"/>
    <w:rsid w:val="00647FB5"/>
    <w:rsid w:val="006740AC"/>
    <w:rsid w:val="006775FE"/>
    <w:rsid w:val="00695E4C"/>
    <w:rsid w:val="006A238C"/>
    <w:rsid w:val="006A25A6"/>
    <w:rsid w:val="006C4B55"/>
    <w:rsid w:val="006D7628"/>
    <w:rsid w:val="006E1F74"/>
    <w:rsid w:val="006E6B0C"/>
    <w:rsid w:val="006E7959"/>
    <w:rsid w:val="006F50DE"/>
    <w:rsid w:val="006F526F"/>
    <w:rsid w:val="006F561A"/>
    <w:rsid w:val="00703B25"/>
    <w:rsid w:val="00704919"/>
    <w:rsid w:val="00710DBC"/>
    <w:rsid w:val="00715A9B"/>
    <w:rsid w:val="00724655"/>
    <w:rsid w:val="00734EA2"/>
    <w:rsid w:val="00737F96"/>
    <w:rsid w:val="0074284C"/>
    <w:rsid w:val="0075467C"/>
    <w:rsid w:val="0075627E"/>
    <w:rsid w:val="00757ECC"/>
    <w:rsid w:val="007614C4"/>
    <w:rsid w:val="0076486B"/>
    <w:rsid w:val="00766428"/>
    <w:rsid w:val="00766D0A"/>
    <w:rsid w:val="00773BE3"/>
    <w:rsid w:val="00775D2E"/>
    <w:rsid w:val="00776392"/>
    <w:rsid w:val="007763F9"/>
    <w:rsid w:val="00777B11"/>
    <w:rsid w:val="007850E3"/>
    <w:rsid w:val="00791EDC"/>
    <w:rsid w:val="007B045E"/>
    <w:rsid w:val="007C135E"/>
    <w:rsid w:val="007D1606"/>
    <w:rsid w:val="007D27F0"/>
    <w:rsid w:val="007E0466"/>
    <w:rsid w:val="007E40FA"/>
    <w:rsid w:val="007E4BC5"/>
    <w:rsid w:val="00842BC3"/>
    <w:rsid w:val="00850170"/>
    <w:rsid w:val="0086359C"/>
    <w:rsid w:val="00867348"/>
    <w:rsid w:val="00872F2A"/>
    <w:rsid w:val="0087513E"/>
    <w:rsid w:val="0087754F"/>
    <w:rsid w:val="008A15BF"/>
    <w:rsid w:val="008B1FEB"/>
    <w:rsid w:val="008B69CF"/>
    <w:rsid w:val="008C56E6"/>
    <w:rsid w:val="008E2D7B"/>
    <w:rsid w:val="00923297"/>
    <w:rsid w:val="009258EA"/>
    <w:rsid w:val="00934715"/>
    <w:rsid w:val="009468D7"/>
    <w:rsid w:val="00957DD1"/>
    <w:rsid w:val="0096406F"/>
    <w:rsid w:val="00965316"/>
    <w:rsid w:val="0096783C"/>
    <w:rsid w:val="00975D0A"/>
    <w:rsid w:val="009765DF"/>
    <w:rsid w:val="0099144B"/>
    <w:rsid w:val="00992882"/>
    <w:rsid w:val="00993760"/>
    <w:rsid w:val="0099383B"/>
    <w:rsid w:val="009B79F2"/>
    <w:rsid w:val="009B7C03"/>
    <w:rsid w:val="009D0340"/>
    <w:rsid w:val="009E560C"/>
    <w:rsid w:val="009E7C55"/>
    <w:rsid w:val="009F2C31"/>
    <w:rsid w:val="00A14D35"/>
    <w:rsid w:val="00A1619C"/>
    <w:rsid w:val="00A2160E"/>
    <w:rsid w:val="00A30DFB"/>
    <w:rsid w:val="00A421DA"/>
    <w:rsid w:val="00A66748"/>
    <w:rsid w:val="00A83C99"/>
    <w:rsid w:val="00A92B0E"/>
    <w:rsid w:val="00A93B32"/>
    <w:rsid w:val="00AA3F18"/>
    <w:rsid w:val="00AB3492"/>
    <w:rsid w:val="00AB626B"/>
    <w:rsid w:val="00AB7024"/>
    <w:rsid w:val="00AD27EA"/>
    <w:rsid w:val="00AF7953"/>
    <w:rsid w:val="00B00964"/>
    <w:rsid w:val="00B046AA"/>
    <w:rsid w:val="00B04731"/>
    <w:rsid w:val="00B16EDB"/>
    <w:rsid w:val="00B230C5"/>
    <w:rsid w:val="00B428DD"/>
    <w:rsid w:val="00B44A80"/>
    <w:rsid w:val="00B55810"/>
    <w:rsid w:val="00B6054F"/>
    <w:rsid w:val="00B7038D"/>
    <w:rsid w:val="00B74A5A"/>
    <w:rsid w:val="00B93647"/>
    <w:rsid w:val="00BB7550"/>
    <w:rsid w:val="00BC2646"/>
    <w:rsid w:val="00BD6ABB"/>
    <w:rsid w:val="00BE3045"/>
    <w:rsid w:val="00BE6FBD"/>
    <w:rsid w:val="00BF103F"/>
    <w:rsid w:val="00C00198"/>
    <w:rsid w:val="00C21EE3"/>
    <w:rsid w:val="00C2301B"/>
    <w:rsid w:val="00C30060"/>
    <w:rsid w:val="00C405A0"/>
    <w:rsid w:val="00C60BA8"/>
    <w:rsid w:val="00C645DC"/>
    <w:rsid w:val="00C70F20"/>
    <w:rsid w:val="00C91A44"/>
    <w:rsid w:val="00C9239C"/>
    <w:rsid w:val="00CA636E"/>
    <w:rsid w:val="00CA7641"/>
    <w:rsid w:val="00CB0748"/>
    <w:rsid w:val="00CB2554"/>
    <w:rsid w:val="00CC2A9A"/>
    <w:rsid w:val="00CD2318"/>
    <w:rsid w:val="00CE12E0"/>
    <w:rsid w:val="00CF5A13"/>
    <w:rsid w:val="00D25BEF"/>
    <w:rsid w:val="00D3285D"/>
    <w:rsid w:val="00D3795D"/>
    <w:rsid w:val="00DA2403"/>
    <w:rsid w:val="00DB75BC"/>
    <w:rsid w:val="00DC3BB9"/>
    <w:rsid w:val="00DC78F6"/>
    <w:rsid w:val="00DD37C3"/>
    <w:rsid w:val="00DD4B2B"/>
    <w:rsid w:val="00DE6D67"/>
    <w:rsid w:val="00E0085F"/>
    <w:rsid w:val="00E01A9B"/>
    <w:rsid w:val="00E033AC"/>
    <w:rsid w:val="00E03B04"/>
    <w:rsid w:val="00E15706"/>
    <w:rsid w:val="00E15A90"/>
    <w:rsid w:val="00E20671"/>
    <w:rsid w:val="00E264FE"/>
    <w:rsid w:val="00E35F4E"/>
    <w:rsid w:val="00E43803"/>
    <w:rsid w:val="00E64E99"/>
    <w:rsid w:val="00E722B2"/>
    <w:rsid w:val="00E82195"/>
    <w:rsid w:val="00E963BF"/>
    <w:rsid w:val="00E96E89"/>
    <w:rsid w:val="00EA373E"/>
    <w:rsid w:val="00EB5E25"/>
    <w:rsid w:val="00EC0EC9"/>
    <w:rsid w:val="00ED55D1"/>
    <w:rsid w:val="00ED573C"/>
    <w:rsid w:val="00EE03F5"/>
    <w:rsid w:val="00EE2B94"/>
    <w:rsid w:val="00EF48F0"/>
    <w:rsid w:val="00F015C1"/>
    <w:rsid w:val="00F066BA"/>
    <w:rsid w:val="00F14FC0"/>
    <w:rsid w:val="00F24F72"/>
    <w:rsid w:val="00F2502E"/>
    <w:rsid w:val="00F25B61"/>
    <w:rsid w:val="00F27136"/>
    <w:rsid w:val="00F45009"/>
    <w:rsid w:val="00F45BEA"/>
    <w:rsid w:val="00F465D2"/>
    <w:rsid w:val="00F468EA"/>
    <w:rsid w:val="00F60A3D"/>
    <w:rsid w:val="00F67DD0"/>
    <w:rsid w:val="00F765DF"/>
    <w:rsid w:val="00F90E3A"/>
    <w:rsid w:val="00FA2C32"/>
    <w:rsid w:val="00FC3C82"/>
    <w:rsid w:val="00FC7D75"/>
    <w:rsid w:val="00FD52C6"/>
    <w:rsid w:val="00FE302C"/>
    <w:rsid w:val="00FE4A6D"/>
    <w:rsid w:val="00FF3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1C3E9"/>
  <w15:docId w15:val="{DE4838DC-5F6E-4745-B232-623AABB5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84D"/>
    <w:rPr>
      <w:rFonts w:ascii="Arial" w:hAnsi="Arial"/>
      <w:sz w:val="22"/>
    </w:rPr>
  </w:style>
  <w:style w:type="paragraph" w:styleId="Balk1">
    <w:name w:val="heading 1"/>
    <w:basedOn w:val="Normal"/>
    <w:next w:val="Normal"/>
    <w:link w:val="Balk1Char"/>
    <w:uiPriority w:val="9"/>
    <w:qFormat/>
    <w:rsid w:val="00842BC3"/>
    <w:pPr>
      <w:keepNext/>
      <w:keepLines/>
      <w:numPr>
        <w:numId w:val="13"/>
      </w:numPr>
      <w:spacing w:before="480" w:after="240"/>
      <w:ind w:left="431" w:hanging="431"/>
      <w:outlineLvl w:val="0"/>
    </w:pPr>
    <w:rPr>
      <w:rFonts w:eastAsiaTheme="majorEastAsia" w:cstheme="majorBidi"/>
      <w:b/>
      <w:bCs/>
      <w:sz w:val="28"/>
      <w:szCs w:val="32"/>
    </w:rPr>
  </w:style>
  <w:style w:type="paragraph" w:styleId="Balk2">
    <w:name w:val="heading 2"/>
    <w:basedOn w:val="Balk1"/>
    <w:next w:val="Normal"/>
    <w:link w:val="Balk2Char"/>
    <w:uiPriority w:val="9"/>
    <w:unhideWhenUsed/>
    <w:qFormat/>
    <w:rsid w:val="00842BC3"/>
    <w:pPr>
      <w:numPr>
        <w:ilvl w:val="1"/>
      </w:numPr>
      <w:spacing w:before="240" w:line="276" w:lineRule="auto"/>
      <w:ind w:left="578" w:hanging="578"/>
      <w:outlineLvl w:val="1"/>
    </w:pPr>
    <w:rPr>
      <w:rFonts w:cs="Arial"/>
      <w:bCs w:val="0"/>
      <w:sz w:val="24"/>
      <w:szCs w:val="26"/>
    </w:rPr>
  </w:style>
  <w:style w:type="paragraph" w:styleId="Balk3">
    <w:name w:val="heading 3"/>
    <w:basedOn w:val="Normal"/>
    <w:next w:val="Normal"/>
    <w:link w:val="Balk3Char"/>
    <w:uiPriority w:val="9"/>
    <w:semiHidden/>
    <w:unhideWhenUsed/>
    <w:qFormat/>
    <w:rsid w:val="006E7959"/>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6E7959"/>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6E7959"/>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6E7959"/>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6E7959"/>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6E7959"/>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6E7959"/>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42BC3"/>
    <w:rPr>
      <w:rFonts w:ascii="Arial" w:eastAsiaTheme="majorEastAsia" w:hAnsi="Arial" w:cs="Arial"/>
      <w:b/>
      <w:szCs w:val="26"/>
    </w:rPr>
  </w:style>
  <w:style w:type="character" w:customStyle="1" w:styleId="Balk1Char">
    <w:name w:val="Başlık 1 Char"/>
    <w:basedOn w:val="VarsaylanParagrafYazTipi"/>
    <w:link w:val="Balk1"/>
    <w:uiPriority w:val="9"/>
    <w:rsid w:val="00842BC3"/>
    <w:rPr>
      <w:rFonts w:ascii="Arial" w:eastAsiaTheme="majorEastAsia" w:hAnsi="Arial" w:cstheme="majorBidi"/>
      <w:b/>
      <w:bCs/>
      <w:sz w:val="28"/>
      <w:szCs w:val="32"/>
    </w:rPr>
  </w:style>
  <w:style w:type="paragraph" w:styleId="NormalWeb">
    <w:name w:val="Normal (Web)"/>
    <w:basedOn w:val="Normal"/>
    <w:uiPriority w:val="99"/>
    <w:rsid w:val="0054684D"/>
    <w:pPr>
      <w:spacing w:before="100" w:beforeAutospacing="1" w:after="100" w:afterAutospacing="1"/>
    </w:pPr>
    <w:rPr>
      <w:rFonts w:eastAsia="Times New Roman" w:cs="Arial"/>
      <w:color w:val="000000"/>
      <w:lang w:val="tr-TR" w:eastAsia="tr-TR"/>
    </w:rPr>
  </w:style>
  <w:style w:type="paragraph" w:styleId="ListeParagraf">
    <w:name w:val="List Paragraph"/>
    <w:basedOn w:val="Normal"/>
    <w:uiPriority w:val="34"/>
    <w:qFormat/>
    <w:rsid w:val="00B230C5"/>
    <w:pPr>
      <w:ind w:left="720"/>
      <w:contextualSpacing/>
    </w:pPr>
  </w:style>
  <w:style w:type="character" w:styleId="AklamaBavurusu">
    <w:name w:val="annotation reference"/>
    <w:basedOn w:val="VarsaylanParagrafYazTipi"/>
    <w:uiPriority w:val="99"/>
    <w:semiHidden/>
    <w:unhideWhenUsed/>
    <w:rsid w:val="00B230C5"/>
    <w:rPr>
      <w:sz w:val="16"/>
      <w:szCs w:val="16"/>
    </w:rPr>
  </w:style>
  <w:style w:type="paragraph" w:styleId="AklamaMetni">
    <w:name w:val="annotation text"/>
    <w:basedOn w:val="Normal"/>
    <w:link w:val="AklamaMetniChar"/>
    <w:uiPriority w:val="99"/>
    <w:semiHidden/>
    <w:unhideWhenUsed/>
    <w:rsid w:val="00B230C5"/>
    <w:rPr>
      <w:sz w:val="20"/>
      <w:szCs w:val="20"/>
    </w:rPr>
  </w:style>
  <w:style w:type="character" w:customStyle="1" w:styleId="AklamaMetniChar">
    <w:name w:val="Açıklama Metni Char"/>
    <w:basedOn w:val="VarsaylanParagrafYazTipi"/>
    <w:link w:val="AklamaMetni"/>
    <w:uiPriority w:val="99"/>
    <w:semiHidden/>
    <w:rsid w:val="00B230C5"/>
    <w:rPr>
      <w:rFonts w:ascii="Arial" w:hAnsi="Arial"/>
      <w:sz w:val="20"/>
      <w:szCs w:val="20"/>
    </w:rPr>
  </w:style>
  <w:style w:type="paragraph" w:styleId="BalonMetni">
    <w:name w:val="Balloon Text"/>
    <w:basedOn w:val="Normal"/>
    <w:link w:val="BalonMetniChar"/>
    <w:uiPriority w:val="99"/>
    <w:semiHidden/>
    <w:unhideWhenUsed/>
    <w:rsid w:val="00B230C5"/>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B230C5"/>
    <w:rPr>
      <w:rFonts w:ascii="Lucida Grande" w:hAnsi="Lucida Grande" w:cs="Lucida Grande"/>
      <w:sz w:val="18"/>
      <w:szCs w:val="18"/>
    </w:rPr>
  </w:style>
  <w:style w:type="character" w:customStyle="1" w:styleId="Balk3Char">
    <w:name w:val="Başlık 3 Char"/>
    <w:basedOn w:val="VarsaylanParagrafYazTipi"/>
    <w:link w:val="Balk3"/>
    <w:uiPriority w:val="9"/>
    <w:semiHidden/>
    <w:rsid w:val="006E7959"/>
    <w:rPr>
      <w:rFonts w:asciiTheme="majorHAnsi" w:eastAsiaTheme="majorEastAsia" w:hAnsiTheme="majorHAnsi" w:cstheme="majorBidi"/>
      <w:b/>
      <w:bCs/>
      <w:color w:val="4F81BD" w:themeColor="accent1"/>
      <w:sz w:val="22"/>
    </w:rPr>
  </w:style>
  <w:style w:type="character" w:customStyle="1" w:styleId="Balk4Char">
    <w:name w:val="Başlık 4 Char"/>
    <w:basedOn w:val="VarsaylanParagrafYazTipi"/>
    <w:link w:val="Balk4"/>
    <w:uiPriority w:val="9"/>
    <w:semiHidden/>
    <w:rsid w:val="006E7959"/>
    <w:rPr>
      <w:rFonts w:asciiTheme="majorHAnsi" w:eastAsiaTheme="majorEastAsia" w:hAnsiTheme="majorHAnsi" w:cstheme="majorBidi"/>
      <w:b/>
      <w:bCs/>
      <w:i/>
      <w:iCs/>
      <w:color w:val="4F81BD" w:themeColor="accent1"/>
      <w:sz w:val="22"/>
    </w:rPr>
  </w:style>
  <w:style w:type="character" w:customStyle="1" w:styleId="Balk5Char">
    <w:name w:val="Başlık 5 Char"/>
    <w:basedOn w:val="VarsaylanParagrafYazTipi"/>
    <w:link w:val="Balk5"/>
    <w:uiPriority w:val="9"/>
    <w:semiHidden/>
    <w:rsid w:val="006E7959"/>
    <w:rPr>
      <w:rFonts w:asciiTheme="majorHAnsi" w:eastAsiaTheme="majorEastAsia" w:hAnsiTheme="majorHAnsi" w:cstheme="majorBidi"/>
      <w:color w:val="243F60" w:themeColor="accent1" w:themeShade="7F"/>
      <w:sz w:val="22"/>
    </w:rPr>
  </w:style>
  <w:style w:type="character" w:customStyle="1" w:styleId="Balk6Char">
    <w:name w:val="Başlık 6 Char"/>
    <w:basedOn w:val="VarsaylanParagrafYazTipi"/>
    <w:link w:val="Balk6"/>
    <w:uiPriority w:val="9"/>
    <w:semiHidden/>
    <w:rsid w:val="006E7959"/>
    <w:rPr>
      <w:rFonts w:asciiTheme="majorHAnsi" w:eastAsiaTheme="majorEastAsia" w:hAnsiTheme="majorHAnsi" w:cstheme="majorBidi"/>
      <w:i/>
      <w:iCs/>
      <w:color w:val="243F60" w:themeColor="accent1" w:themeShade="7F"/>
      <w:sz w:val="22"/>
    </w:rPr>
  </w:style>
  <w:style w:type="character" w:customStyle="1" w:styleId="Balk7Char">
    <w:name w:val="Başlık 7 Char"/>
    <w:basedOn w:val="VarsaylanParagrafYazTipi"/>
    <w:link w:val="Balk7"/>
    <w:uiPriority w:val="9"/>
    <w:semiHidden/>
    <w:rsid w:val="006E7959"/>
    <w:rPr>
      <w:rFonts w:asciiTheme="majorHAnsi" w:eastAsiaTheme="majorEastAsia" w:hAnsiTheme="majorHAnsi" w:cstheme="majorBidi"/>
      <w:i/>
      <w:iCs/>
      <w:color w:val="404040" w:themeColor="text1" w:themeTint="BF"/>
      <w:sz w:val="22"/>
    </w:rPr>
  </w:style>
  <w:style w:type="character" w:customStyle="1" w:styleId="Balk8Char">
    <w:name w:val="Başlık 8 Char"/>
    <w:basedOn w:val="VarsaylanParagrafYazTipi"/>
    <w:link w:val="Balk8"/>
    <w:uiPriority w:val="9"/>
    <w:semiHidden/>
    <w:rsid w:val="006E795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6E7959"/>
    <w:rPr>
      <w:rFonts w:asciiTheme="majorHAnsi" w:eastAsiaTheme="majorEastAsia" w:hAnsiTheme="majorHAnsi" w:cstheme="majorBidi"/>
      <w:i/>
      <w:iCs/>
      <w:color w:val="404040" w:themeColor="text1" w:themeTint="BF"/>
      <w:sz w:val="20"/>
      <w:szCs w:val="20"/>
    </w:rPr>
  </w:style>
  <w:style w:type="paragraph" w:styleId="T1">
    <w:name w:val="toc 1"/>
    <w:basedOn w:val="Normal"/>
    <w:next w:val="Normal"/>
    <w:autoRedefine/>
    <w:uiPriority w:val="39"/>
    <w:unhideWhenUsed/>
    <w:rsid w:val="00157FB4"/>
    <w:pPr>
      <w:tabs>
        <w:tab w:val="left" w:pos="362"/>
        <w:tab w:val="right" w:leader="dot" w:pos="8290"/>
      </w:tabs>
    </w:pPr>
  </w:style>
  <w:style w:type="paragraph" w:styleId="T2">
    <w:name w:val="toc 2"/>
    <w:basedOn w:val="Normal"/>
    <w:next w:val="Normal"/>
    <w:autoRedefine/>
    <w:uiPriority w:val="39"/>
    <w:unhideWhenUsed/>
    <w:rsid w:val="00CB2554"/>
    <w:pPr>
      <w:ind w:left="220"/>
    </w:pPr>
  </w:style>
  <w:style w:type="paragraph" w:styleId="T3">
    <w:name w:val="toc 3"/>
    <w:basedOn w:val="Normal"/>
    <w:next w:val="Normal"/>
    <w:autoRedefine/>
    <w:uiPriority w:val="39"/>
    <w:unhideWhenUsed/>
    <w:rsid w:val="00CB2554"/>
    <w:pPr>
      <w:ind w:left="440"/>
    </w:pPr>
  </w:style>
  <w:style w:type="paragraph" w:styleId="T4">
    <w:name w:val="toc 4"/>
    <w:basedOn w:val="Normal"/>
    <w:next w:val="Normal"/>
    <w:autoRedefine/>
    <w:uiPriority w:val="39"/>
    <w:unhideWhenUsed/>
    <w:rsid w:val="00CB2554"/>
    <w:pPr>
      <w:ind w:left="660"/>
    </w:pPr>
  </w:style>
  <w:style w:type="paragraph" w:styleId="T5">
    <w:name w:val="toc 5"/>
    <w:basedOn w:val="Normal"/>
    <w:next w:val="Normal"/>
    <w:autoRedefine/>
    <w:uiPriority w:val="39"/>
    <w:unhideWhenUsed/>
    <w:rsid w:val="00CB2554"/>
    <w:pPr>
      <w:ind w:left="880"/>
    </w:pPr>
  </w:style>
  <w:style w:type="paragraph" w:styleId="T6">
    <w:name w:val="toc 6"/>
    <w:basedOn w:val="Normal"/>
    <w:next w:val="Normal"/>
    <w:autoRedefine/>
    <w:uiPriority w:val="39"/>
    <w:unhideWhenUsed/>
    <w:rsid w:val="00CB2554"/>
    <w:pPr>
      <w:ind w:left="1100"/>
    </w:pPr>
  </w:style>
  <w:style w:type="paragraph" w:styleId="T7">
    <w:name w:val="toc 7"/>
    <w:basedOn w:val="Normal"/>
    <w:next w:val="Normal"/>
    <w:autoRedefine/>
    <w:uiPriority w:val="39"/>
    <w:unhideWhenUsed/>
    <w:rsid w:val="00CB2554"/>
    <w:pPr>
      <w:ind w:left="1320"/>
    </w:pPr>
  </w:style>
  <w:style w:type="paragraph" w:styleId="T8">
    <w:name w:val="toc 8"/>
    <w:basedOn w:val="Normal"/>
    <w:next w:val="Normal"/>
    <w:autoRedefine/>
    <w:uiPriority w:val="39"/>
    <w:unhideWhenUsed/>
    <w:rsid w:val="00CB2554"/>
    <w:pPr>
      <w:ind w:left="1540"/>
    </w:pPr>
  </w:style>
  <w:style w:type="paragraph" w:styleId="T9">
    <w:name w:val="toc 9"/>
    <w:basedOn w:val="Normal"/>
    <w:next w:val="Normal"/>
    <w:autoRedefine/>
    <w:uiPriority w:val="39"/>
    <w:unhideWhenUsed/>
    <w:rsid w:val="00CB2554"/>
    <w:pPr>
      <w:ind w:left="1760"/>
    </w:pPr>
  </w:style>
  <w:style w:type="paragraph" w:styleId="AltBilgi">
    <w:name w:val="footer"/>
    <w:basedOn w:val="Normal"/>
    <w:link w:val="AltBilgiChar"/>
    <w:uiPriority w:val="99"/>
    <w:unhideWhenUsed/>
    <w:rsid w:val="00D25BEF"/>
    <w:pPr>
      <w:tabs>
        <w:tab w:val="center" w:pos="4320"/>
        <w:tab w:val="right" w:pos="8640"/>
      </w:tabs>
    </w:pPr>
  </w:style>
  <w:style w:type="character" w:customStyle="1" w:styleId="AltBilgiChar">
    <w:name w:val="Alt Bilgi Char"/>
    <w:basedOn w:val="VarsaylanParagrafYazTipi"/>
    <w:link w:val="AltBilgi"/>
    <w:uiPriority w:val="99"/>
    <w:rsid w:val="00D25BEF"/>
    <w:rPr>
      <w:rFonts w:ascii="Arial" w:hAnsi="Arial"/>
      <w:sz w:val="22"/>
    </w:rPr>
  </w:style>
  <w:style w:type="character" w:styleId="SayfaNumaras">
    <w:name w:val="page number"/>
    <w:basedOn w:val="VarsaylanParagrafYazTipi"/>
    <w:uiPriority w:val="99"/>
    <w:semiHidden/>
    <w:unhideWhenUsed/>
    <w:rsid w:val="00D25BEF"/>
  </w:style>
  <w:style w:type="character" w:styleId="Kpr">
    <w:name w:val="Hyperlink"/>
    <w:basedOn w:val="VarsaylanParagrafYazTipi"/>
    <w:uiPriority w:val="99"/>
    <w:unhideWhenUsed/>
    <w:rsid w:val="00B16EDB"/>
    <w:rPr>
      <w:color w:val="0000FF" w:themeColor="hyperlink"/>
      <w:u w:val="single"/>
    </w:rPr>
  </w:style>
  <w:style w:type="paragraph" w:styleId="TBal">
    <w:name w:val="TOC Heading"/>
    <w:basedOn w:val="Balk1"/>
    <w:next w:val="Normal"/>
    <w:uiPriority w:val="39"/>
    <w:unhideWhenUsed/>
    <w:qFormat/>
    <w:rsid w:val="00842BC3"/>
    <w:pPr>
      <w:numPr>
        <w:numId w:val="0"/>
      </w:numPr>
      <w:spacing w:before="240" w:after="0" w:line="259" w:lineRule="auto"/>
      <w:outlineLvl w:val="9"/>
    </w:pPr>
    <w:rPr>
      <w:rFonts w:asciiTheme="majorHAnsi" w:hAnsiTheme="majorHAnsi"/>
      <w:b w:val="0"/>
      <w:bCs w:val="0"/>
      <w:color w:val="365F91" w:themeColor="accent1" w:themeShade="BF"/>
      <w:sz w:val="32"/>
    </w:rPr>
  </w:style>
  <w:style w:type="paragraph" w:styleId="stBilgi">
    <w:name w:val="header"/>
    <w:basedOn w:val="Normal"/>
    <w:link w:val="stBilgiChar"/>
    <w:uiPriority w:val="99"/>
    <w:unhideWhenUsed/>
    <w:rsid w:val="00F67DD0"/>
    <w:pPr>
      <w:tabs>
        <w:tab w:val="center" w:pos="4513"/>
        <w:tab w:val="right" w:pos="9026"/>
      </w:tabs>
    </w:pPr>
  </w:style>
  <w:style w:type="character" w:customStyle="1" w:styleId="stBilgiChar">
    <w:name w:val="Üst Bilgi Char"/>
    <w:basedOn w:val="VarsaylanParagrafYazTipi"/>
    <w:link w:val="stBilgi"/>
    <w:uiPriority w:val="99"/>
    <w:rsid w:val="00F67DD0"/>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6589">
      <w:bodyDiv w:val="1"/>
      <w:marLeft w:val="0"/>
      <w:marRight w:val="0"/>
      <w:marTop w:val="0"/>
      <w:marBottom w:val="0"/>
      <w:divBdr>
        <w:top w:val="none" w:sz="0" w:space="0" w:color="auto"/>
        <w:left w:val="none" w:sz="0" w:space="0" w:color="auto"/>
        <w:bottom w:val="none" w:sz="0" w:space="0" w:color="auto"/>
        <w:right w:val="none" w:sz="0" w:space="0" w:color="auto"/>
      </w:divBdr>
    </w:div>
    <w:div w:id="189924283">
      <w:bodyDiv w:val="1"/>
      <w:marLeft w:val="0"/>
      <w:marRight w:val="0"/>
      <w:marTop w:val="0"/>
      <w:marBottom w:val="0"/>
      <w:divBdr>
        <w:top w:val="none" w:sz="0" w:space="0" w:color="auto"/>
        <w:left w:val="none" w:sz="0" w:space="0" w:color="auto"/>
        <w:bottom w:val="none" w:sz="0" w:space="0" w:color="auto"/>
        <w:right w:val="none" w:sz="0" w:space="0" w:color="auto"/>
      </w:divBdr>
      <w:divsChild>
        <w:div w:id="339503862">
          <w:marLeft w:val="0"/>
          <w:marRight w:val="0"/>
          <w:marTop w:val="0"/>
          <w:marBottom w:val="0"/>
          <w:divBdr>
            <w:top w:val="none" w:sz="0" w:space="0" w:color="auto"/>
            <w:left w:val="none" w:sz="0" w:space="0" w:color="auto"/>
            <w:bottom w:val="none" w:sz="0" w:space="0" w:color="auto"/>
            <w:right w:val="none" w:sz="0" w:space="0" w:color="auto"/>
          </w:divBdr>
          <w:divsChild>
            <w:div w:id="466582931">
              <w:marLeft w:val="0"/>
              <w:marRight w:val="0"/>
              <w:marTop w:val="0"/>
              <w:marBottom w:val="0"/>
              <w:divBdr>
                <w:top w:val="none" w:sz="0" w:space="0" w:color="auto"/>
                <w:left w:val="none" w:sz="0" w:space="0" w:color="auto"/>
                <w:bottom w:val="none" w:sz="0" w:space="0" w:color="auto"/>
                <w:right w:val="none" w:sz="0" w:space="0" w:color="auto"/>
              </w:divBdr>
              <w:divsChild>
                <w:div w:id="7687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4267">
      <w:bodyDiv w:val="1"/>
      <w:marLeft w:val="0"/>
      <w:marRight w:val="0"/>
      <w:marTop w:val="0"/>
      <w:marBottom w:val="0"/>
      <w:divBdr>
        <w:top w:val="none" w:sz="0" w:space="0" w:color="auto"/>
        <w:left w:val="none" w:sz="0" w:space="0" w:color="auto"/>
        <w:bottom w:val="none" w:sz="0" w:space="0" w:color="auto"/>
        <w:right w:val="none" w:sz="0" w:space="0" w:color="auto"/>
      </w:divBdr>
      <w:divsChild>
        <w:div w:id="967971348">
          <w:marLeft w:val="0"/>
          <w:marRight w:val="0"/>
          <w:marTop w:val="0"/>
          <w:marBottom w:val="0"/>
          <w:divBdr>
            <w:top w:val="none" w:sz="0" w:space="0" w:color="auto"/>
            <w:left w:val="none" w:sz="0" w:space="0" w:color="auto"/>
            <w:bottom w:val="none" w:sz="0" w:space="0" w:color="auto"/>
            <w:right w:val="none" w:sz="0" w:space="0" w:color="auto"/>
          </w:divBdr>
          <w:divsChild>
            <w:div w:id="400568054">
              <w:marLeft w:val="0"/>
              <w:marRight w:val="0"/>
              <w:marTop w:val="0"/>
              <w:marBottom w:val="0"/>
              <w:divBdr>
                <w:top w:val="none" w:sz="0" w:space="0" w:color="auto"/>
                <w:left w:val="none" w:sz="0" w:space="0" w:color="auto"/>
                <w:bottom w:val="none" w:sz="0" w:space="0" w:color="auto"/>
                <w:right w:val="none" w:sz="0" w:space="0" w:color="auto"/>
              </w:divBdr>
              <w:divsChild>
                <w:div w:id="599609614">
                  <w:marLeft w:val="0"/>
                  <w:marRight w:val="0"/>
                  <w:marTop w:val="0"/>
                  <w:marBottom w:val="0"/>
                  <w:divBdr>
                    <w:top w:val="none" w:sz="0" w:space="0" w:color="auto"/>
                    <w:left w:val="none" w:sz="0" w:space="0" w:color="auto"/>
                    <w:bottom w:val="none" w:sz="0" w:space="0" w:color="auto"/>
                    <w:right w:val="none" w:sz="0" w:space="0" w:color="auto"/>
                  </w:divBdr>
                  <w:divsChild>
                    <w:div w:id="631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814">
      <w:bodyDiv w:val="1"/>
      <w:marLeft w:val="0"/>
      <w:marRight w:val="0"/>
      <w:marTop w:val="0"/>
      <w:marBottom w:val="0"/>
      <w:divBdr>
        <w:top w:val="none" w:sz="0" w:space="0" w:color="auto"/>
        <w:left w:val="none" w:sz="0" w:space="0" w:color="auto"/>
        <w:bottom w:val="none" w:sz="0" w:space="0" w:color="auto"/>
        <w:right w:val="none" w:sz="0" w:space="0" w:color="auto"/>
      </w:divBdr>
    </w:div>
    <w:div w:id="498694169">
      <w:bodyDiv w:val="1"/>
      <w:marLeft w:val="0"/>
      <w:marRight w:val="0"/>
      <w:marTop w:val="0"/>
      <w:marBottom w:val="0"/>
      <w:divBdr>
        <w:top w:val="none" w:sz="0" w:space="0" w:color="auto"/>
        <w:left w:val="none" w:sz="0" w:space="0" w:color="auto"/>
        <w:bottom w:val="none" w:sz="0" w:space="0" w:color="auto"/>
        <w:right w:val="none" w:sz="0" w:space="0" w:color="auto"/>
      </w:divBdr>
    </w:div>
    <w:div w:id="518206074">
      <w:bodyDiv w:val="1"/>
      <w:marLeft w:val="0"/>
      <w:marRight w:val="0"/>
      <w:marTop w:val="0"/>
      <w:marBottom w:val="0"/>
      <w:divBdr>
        <w:top w:val="none" w:sz="0" w:space="0" w:color="auto"/>
        <w:left w:val="none" w:sz="0" w:space="0" w:color="auto"/>
        <w:bottom w:val="none" w:sz="0" w:space="0" w:color="auto"/>
        <w:right w:val="none" w:sz="0" w:space="0" w:color="auto"/>
      </w:divBdr>
      <w:divsChild>
        <w:div w:id="1087117234">
          <w:marLeft w:val="0"/>
          <w:marRight w:val="0"/>
          <w:marTop w:val="0"/>
          <w:marBottom w:val="0"/>
          <w:divBdr>
            <w:top w:val="none" w:sz="0" w:space="0" w:color="auto"/>
            <w:left w:val="none" w:sz="0" w:space="0" w:color="auto"/>
            <w:bottom w:val="none" w:sz="0" w:space="0" w:color="auto"/>
            <w:right w:val="none" w:sz="0" w:space="0" w:color="auto"/>
          </w:divBdr>
          <w:divsChild>
            <w:div w:id="174735092">
              <w:marLeft w:val="0"/>
              <w:marRight w:val="0"/>
              <w:marTop w:val="0"/>
              <w:marBottom w:val="0"/>
              <w:divBdr>
                <w:top w:val="none" w:sz="0" w:space="0" w:color="auto"/>
                <w:left w:val="none" w:sz="0" w:space="0" w:color="auto"/>
                <w:bottom w:val="none" w:sz="0" w:space="0" w:color="auto"/>
                <w:right w:val="none" w:sz="0" w:space="0" w:color="auto"/>
              </w:divBdr>
              <w:divsChild>
                <w:div w:id="1098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348">
      <w:bodyDiv w:val="1"/>
      <w:marLeft w:val="0"/>
      <w:marRight w:val="0"/>
      <w:marTop w:val="0"/>
      <w:marBottom w:val="0"/>
      <w:divBdr>
        <w:top w:val="none" w:sz="0" w:space="0" w:color="auto"/>
        <w:left w:val="none" w:sz="0" w:space="0" w:color="auto"/>
        <w:bottom w:val="none" w:sz="0" w:space="0" w:color="auto"/>
        <w:right w:val="none" w:sz="0" w:space="0" w:color="auto"/>
      </w:divBdr>
      <w:divsChild>
        <w:div w:id="215506461">
          <w:marLeft w:val="0"/>
          <w:marRight w:val="0"/>
          <w:marTop w:val="0"/>
          <w:marBottom w:val="0"/>
          <w:divBdr>
            <w:top w:val="none" w:sz="0" w:space="0" w:color="auto"/>
            <w:left w:val="none" w:sz="0" w:space="0" w:color="auto"/>
            <w:bottom w:val="none" w:sz="0" w:space="0" w:color="auto"/>
            <w:right w:val="none" w:sz="0" w:space="0" w:color="auto"/>
          </w:divBdr>
          <w:divsChild>
            <w:div w:id="772745613">
              <w:marLeft w:val="0"/>
              <w:marRight w:val="0"/>
              <w:marTop w:val="0"/>
              <w:marBottom w:val="0"/>
              <w:divBdr>
                <w:top w:val="none" w:sz="0" w:space="0" w:color="auto"/>
                <w:left w:val="none" w:sz="0" w:space="0" w:color="auto"/>
                <w:bottom w:val="none" w:sz="0" w:space="0" w:color="auto"/>
                <w:right w:val="none" w:sz="0" w:space="0" w:color="auto"/>
              </w:divBdr>
              <w:divsChild>
                <w:div w:id="991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6393">
      <w:bodyDiv w:val="1"/>
      <w:marLeft w:val="0"/>
      <w:marRight w:val="0"/>
      <w:marTop w:val="0"/>
      <w:marBottom w:val="0"/>
      <w:divBdr>
        <w:top w:val="none" w:sz="0" w:space="0" w:color="auto"/>
        <w:left w:val="none" w:sz="0" w:space="0" w:color="auto"/>
        <w:bottom w:val="none" w:sz="0" w:space="0" w:color="auto"/>
        <w:right w:val="none" w:sz="0" w:space="0" w:color="auto"/>
      </w:divBdr>
      <w:divsChild>
        <w:div w:id="765810235">
          <w:marLeft w:val="0"/>
          <w:marRight w:val="0"/>
          <w:marTop w:val="0"/>
          <w:marBottom w:val="0"/>
          <w:divBdr>
            <w:top w:val="none" w:sz="0" w:space="0" w:color="auto"/>
            <w:left w:val="none" w:sz="0" w:space="0" w:color="auto"/>
            <w:bottom w:val="none" w:sz="0" w:space="0" w:color="auto"/>
            <w:right w:val="none" w:sz="0" w:space="0" w:color="auto"/>
          </w:divBdr>
          <w:divsChild>
            <w:div w:id="389890407">
              <w:marLeft w:val="0"/>
              <w:marRight w:val="0"/>
              <w:marTop w:val="0"/>
              <w:marBottom w:val="0"/>
              <w:divBdr>
                <w:top w:val="none" w:sz="0" w:space="0" w:color="auto"/>
                <w:left w:val="none" w:sz="0" w:space="0" w:color="auto"/>
                <w:bottom w:val="none" w:sz="0" w:space="0" w:color="auto"/>
                <w:right w:val="none" w:sz="0" w:space="0" w:color="auto"/>
              </w:divBdr>
              <w:divsChild>
                <w:div w:id="568998042">
                  <w:marLeft w:val="0"/>
                  <w:marRight w:val="0"/>
                  <w:marTop w:val="0"/>
                  <w:marBottom w:val="0"/>
                  <w:divBdr>
                    <w:top w:val="none" w:sz="0" w:space="0" w:color="auto"/>
                    <w:left w:val="none" w:sz="0" w:space="0" w:color="auto"/>
                    <w:bottom w:val="none" w:sz="0" w:space="0" w:color="auto"/>
                    <w:right w:val="none" w:sz="0" w:space="0" w:color="auto"/>
                  </w:divBdr>
                  <w:divsChild>
                    <w:div w:id="2064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7000">
      <w:bodyDiv w:val="1"/>
      <w:marLeft w:val="0"/>
      <w:marRight w:val="0"/>
      <w:marTop w:val="0"/>
      <w:marBottom w:val="0"/>
      <w:divBdr>
        <w:top w:val="none" w:sz="0" w:space="0" w:color="auto"/>
        <w:left w:val="none" w:sz="0" w:space="0" w:color="auto"/>
        <w:bottom w:val="none" w:sz="0" w:space="0" w:color="auto"/>
        <w:right w:val="none" w:sz="0" w:space="0" w:color="auto"/>
      </w:divBdr>
      <w:divsChild>
        <w:div w:id="1671904585">
          <w:marLeft w:val="0"/>
          <w:marRight w:val="0"/>
          <w:marTop w:val="0"/>
          <w:marBottom w:val="0"/>
          <w:divBdr>
            <w:top w:val="none" w:sz="0" w:space="0" w:color="auto"/>
            <w:left w:val="none" w:sz="0" w:space="0" w:color="auto"/>
            <w:bottom w:val="none" w:sz="0" w:space="0" w:color="auto"/>
            <w:right w:val="none" w:sz="0" w:space="0" w:color="auto"/>
          </w:divBdr>
          <w:divsChild>
            <w:div w:id="954556005">
              <w:marLeft w:val="0"/>
              <w:marRight w:val="0"/>
              <w:marTop w:val="0"/>
              <w:marBottom w:val="0"/>
              <w:divBdr>
                <w:top w:val="none" w:sz="0" w:space="0" w:color="auto"/>
                <w:left w:val="none" w:sz="0" w:space="0" w:color="auto"/>
                <w:bottom w:val="none" w:sz="0" w:space="0" w:color="auto"/>
                <w:right w:val="none" w:sz="0" w:space="0" w:color="auto"/>
              </w:divBdr>
              <w:divsChild>
                <w:div w:id="7844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1841">
      <w:bodyDiv w:val="1"/>
      <w:marLeft w:val="0"/>
      <w:marRight w:val="0"/>
      <w:marTop w:val="0"/>
      <w:marBottom w:val="0"/>
      <w:divBdr>
        <w:top w:val="none" w:sz="0" w:space="0" w:color="auto"/>
        <w:left w:val="none" w:sz="0" w:space="0" w:color="auto"/>
        <w:bottom w:val="none" w:sz="0" w:space="0" w:color="auto"/>
        <w:right w:val="none" w:sz="0" w:space="0" w:color="auto"/>
      </w:divBdr>
      <w:divsChild>
        <w:div w:id="748159444">
          <w:marLeft w:val="0"/>
          <w:marRight w:val="0"/>
          <w:marTop w:val="0"/>
          <w:marBottom w:val="0"/>
          <w:divBdr>
            <w:top w:val="none" w:sz="0" w:space="0" w:color="auto"/>
            <w:left w:val="none" w:sz="0" w:space="0" w:color="auto"/>
            <w:bottom w:val="none" w:sz="0" w:space="0" w:color="auto"/>
            <w:right w:val="none" w:sz="0" w:space="0" w:color="auto"/>
          </w:divBdr>
          <w:divsChild>
            <w:div w:id="933437597">
              <w:marLeft w:val="0"/>
              <w:marRight w:val="0"/>
              <w:marTop w:val="0"/>
              <w:marBottom w:val="0"/>
              <w:divBdr>
                <w:top w:val="none" w:sz="0" w:space="0" w:color="auto"/>
                <w:left w:val="none" w:sz="0" w:space="0" w:color="auto"/>
                <w:bottom w:val="none" w:sz="0" w:space="0" w:color="auto"/>
                <w:right w:val="none" w:sz="0" w:space="0" w:color="auto"/>
              </w:divBdr>
              <w:divsChild>
                <w:div w:id="4602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29238">
      <w:bodyDiv w:val="1"/>
      <w:marLeft w:val="0"/>
      <w:marRight w:val="0"/>
      <w:marTop w:val="0"/>
      <w:marBottom w:val="0"/>
      <w:divBdr>
        <w:top w:val="none" w:sz="0" w:space="0" w:color="auto"/>
        <w:left w:val="none" w:sz="0" w:space="0" w:color="auto"/>
        <w:bottom w:val="none" w:sz="0" w:space="0" w:color="auto"/>
        <w:right w:val="none" w:sz="0" w:space="0" w:color="auto"/>
      </w:divBdr>
      <w:divsChild>
        <w:div w:id="1635133471">
          <w:marLeft w:val="0"/>
          <w:marRight w:val="0"/>
          <w:marTop w:val="0"/>
          <w:marBottom w:val="0"/>
          <w:divBdr>
            <w:top w:val="none" w:sz="0" w:space="0" w:color="auto"/>
            <w:left w:val="none" w:sz="0" w:space="0" w:color="auto"/>
            <w:bottom w:val="none" w:sz="0" w:space="0" w:color="auto"/>
            <w:right w:val="none" w:sz="0" w:space="0" w:color="auto"/>
          </w:divBdr>
          <w:divsChild>
            <w:div w:id="882137597">
              <w:marLeft w:val="0"/>
              <w:marRight w:val="0"/>
              <w:marTop w:val="0"/>
              <w:marBottom w:val="0"/>
              <w:divBdr>
                <w:top w:val="none" w:sz="0" w:space="0" w:color="auto"/>
                <w:left w:val="none" w:sz="0" w:space="0" w:color="auto"/>
                <w:bottom w:val="none" w:sz="0" w:space="0" w:color="auto"/>
                <w:right w:val="none" w:sz="0" w:space="0" w:color="auto"/>
              </w:divBdr>
              <w:divsChild>
                <w:div w:id="9909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179">
      <w:bodyDiv w:val="1"/>
      <w:marLeft w:val="0"/>
      <w:marRight w:val="0"/>
      <w:marTop w:val="0"/>
      <w:marBottom w:val="0"/>
      <w:divBdr>
        <w:top w:val="none" w:sz="0" w:space="0" w:color="auto"/>
        <w:left w:val="none" w:sz="0" w:space="0" w:color="auto"/>
        <w:bottom w:val="none" w:sz="0" w:space="0" w:color="auto"/>
        <w:right w:val="none" w:sz="0" w:space="0" w:color="auto"/>
      </w:divBdr>
      <w:divsChild>
        <w:div w:id="1961376066">
          <w:marLeft w:val="0"/>
          <w:marRight w:val="0"/>
          <w:marTop w:val="0"/>
          <w:marBottom w:val="0"/>
          <w:divBdr>
            <w:top w:val="none" w:sz="0" w:space="0" w:color="auto"/>
            <w:left w:val="none" w:sz="0" w:space="0" w:color="auto"/>
            <w:bottom w:val="none" w:sz="0" w:space="0" w:color="auto"/>
            <w:right w:val="none" w:sz="0" w:space="0" w:color="auto"/>
          </w:divBdr>
          <w:divsChild>
            <w:div w:id="1312061041">
              <w:marLeft w:val="0"/>
              <w:marRight w:val="0"/>
              <w:marTop w:val="0"/>
              <w:marBottom w:val="0"/>
              <w:divBdr>
                <w:top w:val="none" w:sz="0" w:space="0" w:color="auto"/>
                <w:left w:val="none" w:sz="0" w:space="0" w:color="auto"/>
                <w:bottom w:val="none" w:sz="0" w:space="0" w:color="auto"/>
                <w:right w:val="none" w:sz="0" w:space="0" w:color="auto"/>
              </w:divBdr>
              <w:divsChild>
                <w:div w:id="692344730">
                  <w:marLeft w:val="0"/>
                  <w:marRight w:val="0"/>
                  <w:marTop w:val="0"/>
                  <w:marBottom w:val="0"/>
                  <w:divBdr>
                    <w:top w:val="none" w:sz="0" w:space="0" w:color="auto"/>
                    <w:left w:val="none" w:sz="0" w:space="0" w:color="auto"/>
                    <w:bottom w:val="none" w:sz="0" w:space="0" w:color="auto"/>
                    <w:right w:val="none" w:sz="0" w:space="0" w:color="auto"/>
                  </w:divBdr>
                  <w:divsChild>
                    <w:div w:id="10558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7165">
      <w:bodyDiv w:val="1"/>
      <w:marLeft w:val="0"/>
      <w:marRight w:val="0"/>
      <w:marTop w:val="0"/>
      <w:marBottom w:val="0"/>
      <w:divBdr>
        <w:top w:val="none" w:sz="0" w:space="0" w:color="auto"/>
        <w:left w:val="none" w:sz="0" w:space="0" w:color="auto"/>
        <w:bottom w:val="none" w:sz="0" w:space="0" w:color="auto"/>
        <w:right w:val="none" w:sz="0" w:space="0" w:color="auto"/>
      </w:divBdr>
      <w:divsChild>
        <w:div w:id="1714689938">
          <w:marLeft w:val="0"/>
          <w:marRight w:val="0"/>
          <w:marTop w:val="0"/>
          <w:marBottom w:val="0"/>
          <w:divBdr>
            <w:top w:val="none" w:sz="0" w:space="0" w:color="auto"/>
            <w:left w:val="none" w:sz="0" w:space="0" w:color="auto"/>
            <w:bottom w:val="none" w:sz="0" w:space="0" w:color="auto"/>
            <w:right w:val="none" w:sz="0" w:space="0" w:color="auto"/>
          </w:divBdr>
          <w:divsChild>
            <w:div w:id="138965426">
              <w:marLeft w:val="0"/>
              <w:marRight w:val="0"/>
              <w:marTop w:val="0"/>
              <w:marBottom w:val="0"/>
              <w:divBdr>
                <w:top w:val="none" w:sz="0" w:space="0" w:color="auto"/>
                <w:left w:val="none" w:sz="0" w:space="0" w:color="auto"/>
                <w:bottom w:val="none" w:sz="0" w:space="0" w:color="auto"/>
                <w:right w:val="none" w:sz="0" w:space="0" w:color="auto"/>
              </w:divBdr>
              <w:divsChild>
                <w:div w:id="47193477">
                  <w:marLeft w:val="0"/>
                  <w:marRight w:val="0"/>
                  <w:marTop w:val="0"/>
                  <w:marBottom w:val="0"/>
                  <w:divBdr>
                    <w:top w:val="none" w:sz="0" w:space="0" w:color="auto"/>
                    <w:left w:val="none" w:sz="0" w:space="0" w:color="auto"/>
                    <w:bottom w:val="none" w:sz="0" w:space="0" w:color="auto"/>
                    <w:right w:val="none" w:sz="0" w:space="0" w:color="auto"/>
                  </w:divBdr>
                  <w:divsChild>
                    <w:div w:id="13860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8418">
      <w:bodyDiv w:val="1"/>
      <w:marLeft w:val="0"/>
      <w:marRight w:val="0"/>
      <w:marTop w:val="0"/>
      <w:marBottom w:val="0"/>
      <w:divBdr>
        <w:top w:val="none" w:sz="0" w:space="0" w:color="auto"/>
        <w:left w:val="none" w:sz="0" w:space="0" w:color="auto"/>
        <w:bottom w:val="none" w:sz="0" w:space="0" w:color="auto"/>
        <w:right w:val="none" w:sz="0" w:space="0" w:color="auto"/>
      </w:divBdr>
      <w:divsChild>
        <w:div w:id="1417824820">
          <w:marLeft w:val="0"/>
          <w:marRight w:val="0"/>
          <w:marTop w:val="0"/>
          <w:marBottom w:val="0"/>
          <w:divBdr>
            <w:top w:val="none" w:sz="0" w:space="0" w:color="auto"/>
            <w:left w:val="none" w:sz="0" w:space="0" w:color="auto"/>
            <w:bottom w:val="none" w:sz="0" w:space="0" w:color="auto"/>
            <w:right w:val="none" w:sz="0" w:space="0" w:color="auto"/>
          </w:divBdr>
          <w:divsChild>
            <w:div w:id="2022782895">
              <w:marLeft w:val="0"/>
              <w:marRight w:val="0"/>
              <w:marTop w:val="0"/>
              <w:marBottom w:val="0"/>
              <w:divBdr>
                <w:top w:val="none" w:sz="0" w:space="0" w:color="auto"/>
                <w:left w:val="none" w:sz="0" w:space="0" w:color="auto"/>
                <w:bottom w:val="none" w:sz="0" w:space="0" w:color="auto"/>
                <w:right w:val="none" w:sz="0" w:space="0" w:color="auto"/>
              </w:divBdr>
              <w:divsChild>
                <w:div w:id="1987856092">
                  <w:marLeft w:val="0"/>
                  <w:marRight w:val="0"/>
                  <w:marTop w:val="0"/>
                  <w:marBottom w:val="0"/>
                  <w:divBdr>
                    <w:top w:val="none" w:sz="0" w:space="0" w:color="auto"/>
                    <w:left w:val="none" w:sz="0" w:space="0" w:color="auto"/>
                    <w:bottom w:val="none" w:sz="0" w:space="0" w:color="auto"/>
                    <w:right w:val="none" w:sz="0" w:space="0" w:color="auto"/>
                  </w:divBdr>
                  <w:divsChild>
                    <w:div w:id="12202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8606">
      <w:bodyDiv w:val="1"/>
      <w:marLeft w:val="0"/>
      <w:marRight w:val="0"/>
      <w:marTop w:val="0"/>
      <w:marBottom w:val="0"/>
      <w:divBdr>
        <w:top w:val="none" w:sz="0" w:space="0" w:color="auto"/>
        <w:left w:val="none" w:sz="0" w:space="0" w:color="auto"/>
        <w:bottom w:val="none" w:sz="0" w:space="0" w:color="auto"/>
        <w:right w:val="none" w:sz="0" w:space="0" w:color="auto"/>
      </w:divBdr>
      <w:divsChild>
        <w:div w:id="920143725">
          <w:marLeft w:val="0"/>
          <w:marRight w:val="0"/>
          <w:marTop w:val="0"/>
          <w:marBottom w:val="0"/>
          <w:divBdr>
            <w:top w:val="none" w:sz="0" w:space="0" w:color="auto"/>
            <w:left w:val="none" w:sz="0" w:space="0" w:color="auto"/>
            <w:bottom w:val="none" w:sz="0" w:space="0" w:color="auto"/>
            <w:right w:val="none" w:sz="0" w:space="0" w:color="auto"/>
          </w:divBdr>
          <w:divsChild>
            <w:div w:id="776564912">
              <w:marLeft w:val="0"/>
              <w:marRight w:val="0"/>
              <w:marTop w:val="0"/>
              <w:marBottom w:val="0"/>
              <w:divBdr>
                <w:top w:val="none" w:sz="0" w:space="0" w:color="auto"/>
                <w:left w:val="none" w:sz="0" w:space="0" w:color="auto"/>
                <w:bottom w:val="none" w:sz="0" w:space="0" w:color="auto"/>
                <w:right w:val="none" w:sz="0" w:space="0" w:color="auto"/>
              </w:divBdr>
              <w:divsChild>
                <w:div w:id="1946814412">
                  <w:marLeft w:val="0"/>
                  <w:marRight w:val="0"/>
                  <w:marTop w:val="0"/>
                  <w:marBottom w:val="0"/>
                  <w:divBdr>
                    <w:top w:val="none" w:sz="0" w:space="0" w:color="auto"/>
                    <w:left w:val="none" w:sz="0" w:space="0" w:color="auto"/>
                    <w:bottom w:val="none" w:sz="0" w:space="0" w:color="auto"/>
                    <w:right w:val="none" w:sz="0" w:space="0" w:color="auto"/>
                  </w:divBdr>
                  <w:divsChild>
                    <w:div w:id="19746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2043">
      <w:bodyDiv w:val="1"/>
      <w:marLeft w:val="0"/>
      <w:marRight w:val="0"/>
      <w:marTop w:val="0"/>
      <w:marBottom w:val="0"/>
      <w:divBdr>
        <w:top w:val="none" w:sz="0" w:space="0" w:color="auto"/>
        <w:left w:val="none" w:sz="0" w:space="0" w:color="auto"/>
        <w:bottom w:val="none" w:sz="0" w:space="0" w:color="auto"/>
        <w:right w:val="none" w:sz="0" w:space="0" w:color="auto"/>
      </w:divBdr>
      <w:divsChild>
        <w:div w:id="75565102">
          <w:marLeft w:val="0"/>
          <w:marRight w:val="0"/>
          <w:marTop w:val="0"/>
          <w:marBottom w:val="0"/>
          <w:divBdr>
            <w:top w:val="none" w:sz="0" w:space="0" w:color="auto"/>
            <w:left w:val="none" w:sz="0" w:space="0" w:color="auto"/>
            <w:bottom w:val="none" w:sz="0" w:space="0" w:color="auto"/>
            <w:right w:val="none" w:sz="0" w:space="0" w:color="auto"/>
          </w:divBdr>
          <w:divsChild>
            <w:div w:id="963772840">
              <w:marLeft w:val="0"/>
              <w:marRight w:val="0"/>
              <w:marTop w:val="0"/>
              <w:marBottom w:val="0"/>
              <w:divBdr>
                <w:top w:val="none" w:sz="0" w:space="0" w:color="auto"/>
                <w:left w:val="none" w:sz="0" w:space="0" w:color="auto"/>
                <w:bottom w:val="none" w:sz="0" w:space="0" w:color="auto"/>
                <w:right w:val="none" w:sz="0" w:space="0" w:color="auto"/>
              </w:divBdr>
              <w:divsChild>
                <w:div w:id="1432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4047">
      <w:bodyDiv w:val="1"/>
      <w:marLeft w:val="0"/>
      <w:marRight w:val="0"/>
      <w:marTop w:val="0"/>
      <w:marBottom w:val="0"/>
      <w:divBdr>
        <w:top w:val="none" w:sz="0" w:space="0" w:color="auto"/>
        <w:left w:val="none" w:sz="0" w:space="0" w:color="auto"/>
        <w:bottom w:val="none" w:sz="0" w:space="0" w:color="auto"/>
        <w:right w:val="none" w:sz="0" w:space="0" w:color="auto"/>
      </w:divBdr>
    </w:div>
    <w:div w:id="1318877127">
      <w:bodyDiv w:val="1"/>
      <w:marLeft w:val="0"/>
      <w:marRight w:val="0"/>
      <w:marTop w:val="0"/>
      <w:marBottom w:val="0"/>
      <w:divBdr>
        <w:top w:val="none" w:sz="0" w:space="0" w:color="auto"/>
        <w:left w:val="none" w:sz="0" w:space="0" w:color="auto"/>
        <w:bottom w:val="none" w:sz="0" w:space="0" w:color="auto"/>
        <w:right w:val="none" w:sz="0" w:space="0" w:color="auto"/>
      </w:divBdr>
    </w:div>
    <w:div w:id="1471553185">
      <w:bodyDiv w:val="1"/>
      <w:marLeft w:val="0"/>
      <w:marRight w:val="0"/>
      <w:marTop w:val="0"/>
      <w:marBottom w:val="0"/>
      <w:divBdr>
        <w:top w:val="none" w:sz="0" w:space="0" w:color="auto"/>
        <w:left w:val="none" w:sz="0" w:space="0" w:color="auto"/>
        <w:bottom w:val="none" w:sz="0" w:space="0" w:color="auto"/>
        <w:right w:val="none" w:sz="0" w:space="0" w:color="auto"/>
      </w:divBdr>
      <w:divsChild>
        <w:div w:id="983656668">
          <w:marLeft w:val="0"/>
          <w:marRight w:val="0"/>
          <w:marTop w:val="0"/>
          <w:marBottom w:val="0"/>
          <w:divBdr>
            <w:top w:val="none" w:sz="0" w:space="0" w:color="auto"/>
            <w:left w:val="none" w:sz="0" w:space="0" w:color="auto"/>
            <w:bottom w:val="none" w:sz="0" w:space="0" w:color="auto"/>
            <w:right w:val="none" w:sz="0" w:space="0" w:color="auto"/>
          </w:divBdr>
          <w:divsChild>
            <w:div w:id="1234777276">
              <w:marLeft w:val="0"/>
              <w:marRight w:val="0"/>
              <w:marTop w:val="0"/>
              <w:marBottom w:val="0"/>
              <w:divBdr>
                <w:top w:val="none" w:sz="0" w:space="0" w:color="auto"/>
                <w:left w:val="none" w:sz="0" w:space="0" w:color="auto"/>
                <w:bottom w:val="none" w:sz="0" w:space="0" w:color="auto"/>
                <w:right w:val="none" w:sz="0" w:space="0" w:color="auto"/>
              </w:divBdr>
              <w:divsChild>
                <w:div w:id="88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32355">
      <w:bodyDiv w:val="1"/>
      <w:marLeft w:val="0"/>
      <w:marRight w:val="0"/>
      <w:marTop w:val="0"/>
      <w:marBottom w:val="0"/>
      <w:divBdr>
        <w:top w:val="none" w:sz="0" w:space="0" w:color="auto"/>
        <w:left w:val="none" w:sz="0" w:space="0" w:color="auto"/>
        <w:bottom w:val="none" w:sz="0" w:space="0" w:color="auto"/>
        <w:right w:val="none" w:sz="0" w:space="0" w:color="auto"/>
      </w:divBdr>
      <w:divsChild>
        <w:div w:id="691687415">
          <w:marLeft w:val="0"/>
          <w:marRight w:val="0"/>
          <w:marTop w:val="0"/>
          <w:marBottom w:val="0"/>
          <w:divBdr>
            <w:top w:val="none" w:sz="0" w:space="0" w:color="auto"/>
            <w:left w:val="none" w:sz="0" w:space="0" w:color="auto"/>
            <w:bottom w:val="none" w:sz="0" w:space="0" w:color="auto"/>
            <w:right w:val="none" w:sz="0" w:space="0" w:color="auto"/>
          </w:divBdr>
          <w:divsChild>
            <w:div w:id="60299277">
              <w:marLeft w:val="0"/>
              <w:marRight w:val="0"/>
              <w:marTop w:val="0"/>
              <w:marBottom w:val="0"/>
              <w:divBdr>
                <w:top w:val="none" w:sz="0" w:space="0" w:color="auto"/>
                <w:left w:val="none" w:sz="0" w:space="0" w:color="auto"/>
                <w:bottom w:val="none" w:sz="0" w:space="0" w:color="auto"/>
                <w:right w:val="none" w:sz="0" w:space="0" w:color="auto"/>
              </w:divBdr>
              <w:divsChild>
                <w:div w:id="1971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72873">
      <w:bodyDiv w:val="1"/>
      <w:marLeft w:val="0"/>
      <w:marRight w:val="0"/>
      <w:marTop w:val="0"/>
      <w:marBottom w:val="0"/>
      <w:divBdr>
        <w:top w:val="none" w:sz="0" w:space="0" w:color="auto"/>
        <w:left w:val="none" w:sz="0" w:space="0" w:color="auto"/>
        <w:bottom w:val="none" w:sz="0" w:space="0" w:color="auto"/>
        <w:right w:val="none" w:sz="0" w:space="0" w:color="auto"/>
      </w:divBdr>
    </w:div>
    <w:div w:id="1541360635">
      <w:bodyDiv w:val="1"/>
      <w:marLeft w:val="0"/>
      <w:marRight w:val="0"/>
      <w:marTop w:val="0"/>
      <w:marBottom w:val="0"/>
      <w:divBdr>
        <w:top w:val="none" w:sz="0" w:space="0" w:color="auto"/>
        <w:left w:val="none" w:sz="0" w:space="0" w:color="auto"/>
        <w:bottom w:val="none" w:sz="0" w:space="0" w:color="auto"/>
        <w:right w:val="none" w:sz="0" w:space="0" w:color="auto"/>
      </w:divBdr>
      <w:divsChild>
        <w:div w:id="1599757404">
          <w:marLeft w:val="0"/>
          <w:marRight w:val="0"/>
          <w:marTop w:val="0"/>
          <w:marBottom w:val="0"/>
          <w:divBdr>
            <w:top w:val="none" w:sz="0" w:space="0" w:color="auto"/>
            <w:left w:val="none" w:sz="0" w:space="0" w:color="auto"/>
            <w:bottom w:val="none" w:sz="0" w:space="0" w:color="auto"/>
            <w:right w:val="none" w:sz="0" w:space="0" w:color="auto"/>
          </w:divBdr>
          <w:divsChild>
            <w:div w:id="1923638315">
              <w:marLeft w:val="0"/>
              <w:marRight w:val="0"/>
              <w:marTop w:val="0"/>
              <w:marBottom w:val="0"/>
              <w:divBdr>
                <w:top w:val="none" w:sz="0" w:space="0" w:color="auto"/>
                <w:left w:val="none" w:sz="0" w:space="0" w:color="auto"/>
                <w:bottom w:val="none" w:sz="0" w:space="0" w:color="auto"/>
                <w:right w:val="none" w:sz="0" w:space="0" w:color="auto"/>
              </w:divBdr>
              <w:divsChild>
                <w:div w:id="68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5673">
      <w:bodyDiv w:val="1"/>
      <w:marLeft w:val="0"/>
      <w:marRight w:val="0"/>
      <w:marTop w:val="0"/>
      <w:marBottom w:val="0"/>
      <w:divBdr>
        <w:top w:val="none" w:sz="0" w:space="0" w:color="auto"/>
        <w:left w:val="none" w:sz="0" w:space="0" w:color="auto"/>
        <w:bottom w:val="none" w:sz="0" w:space="0" w:color="auto"/>
        <w:right w:val="none" w:sz="0" w:space="0" w:color="auto"/>
      </w:divBdr>
    </w:div>
    <w:div w:id="1663583929">
      <w:bodyDiv w:val="1"/>
      <w:marLeft w:val="0"/>
      <w:marRight w:val="0"/>
      <w:marTop w:val="0"/>
      <w:marBottom w:val="0"/>
      <w:divBdr>
        <w:top w:val="none" w:sz="0" w:space="0" w:color="auto"/>
        <w:left w:val="none" w:sz="0" w:space="0" w:color="auto"/>
        <w:bottom w:val="none" w:sz="0" w:space="0" w:color="auto"/>
        <w:right w:val="none" w:sz="0" w:space="0" w:color="auto"/>
      </w:divBdr>
      <w:divsChild>
        <w:div w:id="811293061">
          <w:marLeft w:val="0"/>
          <w:marRight w:val="0"/>
          <w:marTop w:val="0"/>
          <w:marBottom w:val="0"/>
          <w:divBdr>
            <w:top w:val="none" w:sz="0" w:space="0" w:color="auto"/>
            <w:left w:val="none" w:sz="0" w:space="0" w:color="auto"/>
            <w:bottom w:val="none" w:sz="0" w:space="0" w:color="auto"/>
            <w:right w:val="none" w:sz="0" w:space="0" w:color="auto"/>
          </w:divBdr>
          <w:divsChild>
            <w:div w:id="1651641773">
              <w:marLeft w:val="0"/>
              <w:marRight w:val="0"/>
              <w:marTop w:val="0"/>
              <w:marBottom w:val="0"/>
              <w:divBdr>
                <w:top w:val="none" w:sz="0" w:space="0" w:color="auto"/>
                <w:left w:val="none" w:sz="0" w:space="0" w:color="auto"/>
                <w:bottom w:val="none" w:sz="0" w:space="0" w:color="auto"/>
                <w:right w:val="none" w:sz="0" w:space="0" w:color="auto"/>
              </w:divBdr>
              <w:divsChild>
                <w:div w:id="293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77606">
      <w:bodyDiv w:val="1"/>
      <w:marLeft w:val="0"/>
      <w:marRight w:val="0"/>
      <w:marTop w:val="0"/>
      <w:marBottom w:val="0"/>
      <w:divBdr>
        <w:top w:val="none" w:sz="0" w:space="0" w:color="auto"/>
        <w:left w:val="none" w:sz="0" w:space="0" w:color="auto"/>
        <w:bottom w:val="none" w:sz="0" w:space="0" w:color="auto"/>
        <w:right w:val="none" w:sz="0" w:space="0" w:color="auto"/>
      </w:divBdr>
    </w:div>
    <w:div w:id="1798601222">
      <w:bodyDiv w:val="1"/>
      <w:marLeft w:val="0"/>
      <w:marRight w:val="0"/>
      <w:marTop w:val="0"/>
      <w:marBottom w:val="0"/>
      <w:divBdr>
        <w:top w:val="none" w:sz="0" w:space="0" w:color="auto"/>
        <w:left w:val="none" w:sz="0" w:space="0" w:color="auto"/>
        <w:bottom w:val="none" w:sz="0" w:space="0" w:color="auto"/>
        <w:right w:val="none" w:sz="0" w:space="0" w:color="auto"/>
      </w:divBdr>
      <w:divsChild>
        <w:div w:id="1622567699">
          <w:marLeft w:val="0"/>
          <w:marRight w:val="0"/>
          <w:marTop w:val="0"/>
          <w:marBottom w:val="0"/>
          <w:divBdr>
            <w:top w:val="none" w:sz="0" w:space="0" w:color="auto"/>
            <w:left w:val="none" w:sz="0" w:space="0" w:color="auto"/>
            <w:bottom w:val="none" w:sz="0" w:space="0" w:color="auto"/>
            <w:right w:val="none" w:sz="0" w:space="0" w:color="auto"/>
          </w:divBdr>
          <w:divsChild>
            <w:div w:id="766771649">
              <w:marLeft w:val="0"/>
              <w:marRight w:val="0"/>
              <w:marTop w:val="0"/>
              <w:marBottom w:val="0"/>
              <w:divBdr>
                <w:top w:val="none" w:sz="0" w:space="0" w:color="auto"/>
                <w:left w:val="none" w:sz="0" w:space="0" w:color="auto"/>
                <w:bottom w:val="none" w:sz="0" w:space="0" w:color="auto"/>
                <w:right w:val="none" w:sz="0" w:space="0" w:color="auto"/>
              </w:divBdr>
              <w:divsChild>
                <w:div w:id="42486884">
                  <w:marLeft w:val="0"/>
                  <w:marRight w:val="0"/>
                  <w:marTop w:val="0"/>
                  <w:marBottom w:val="0"/>
                  <w:divBdr>
                    <w:top w:val="none" w:sz="0" w:space="0" w:color="auto"/>
                    <w:left w:val="none" w:sz="0" w:space="0" w:color="auto"/>
                    <w:bottom w:val="none" w:sz="0" w:space="0" w:color="auto"/>
                    <w:right w:val="none" w:sz="0" w:space="0" w:color="auto"/>
                  </w:divBdr>
                  <w:divsChild>
                    <w:div w:id="15761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48082">
      <w:bodyDiv w:val="1"/>
      <w:marLeft w:val="0"/>
      <w:marRight w:val="0"/>
      <w:marTop w:val="0"/>
      <w:marBottom w:val="0"/>
      <w:divBdr>
        <w:top w:val="none" w:sz="0" w:space="0" w:color="auto"/>
        <w:left w:val="none" w:sz="0" w:space="0" w:color="auto"/>
        <w:bottom w:val="none" w:sz="0" w:space="0" w:color="auto"/>
        <w:right w:val="none" w:sz="0" w:space="0" w:color="auto"/>
      </w:divBdr>
    </w:div>
    <w:div w:id="2067871251">
      <w:bodyDiv w:val="1"/>
      <w:marLeft w:val="0"/>
      <w:marRight w:val="0"/>
      <w:marTop w:val="0"/>
      <w:marBottom w:val="0"/>
      <w:divBdr>
        <w:top w:val="none" w:sz="0" w:space="0" w:color="auto"/>
        <w:left w:val="none" w:sz="0" w:space="0" w:color="auto"/>
        <w:bottom w:val="none" w:sz="0" w:space="0" w:color="auto"/>
        <w:right w:val="none" w:sz="0" w:space="0" w:color="auto"/>
      </w:divBdr>
      <w:divsChild>
        <w:div w:id="1221329923">
          <w:marLeft w:val="0"/>
          <w:marRight w:val="0"/>
          <w:marTop w:val="0"/>
          <w:marBottom w:val="0"/>
          <w:divBdr>
            <w:top w:val="none" w:sz="0" w:space="0" w:color="auto"/>
            <w:left w:val="none" w:sz="0" w:space="0" w:color="auto"/>
            <w:bottom w:val="none" w:sz="0" w:space="0" w:color="auto"/>
            <w:right w:val="none" w:sz="0" w:space="0" w:color="auto"/>
          </w:divBdr>
          <w:divsChild>
            <w:div w:id="40249439">
              <w:marLeft w:val="0"/>
              <w:marRight w:val="0"/>
              <w:marTop w:val="0"/>
              <w:marBottom w:val="0"/>
              <w:divBdr>
                <w:top w:val="none" w:sz="0" w:space="0" w:color="auto"/>
                <w:left w:val="none" w:sz="0" w:space="0" w:color="auto"/>
                <w:bottom w:val="none" w:sz="0" w:space="0" w:color="auto"/>
                <w:right w:val="none" w:sz="0" w:space="0" w:color="auto"/>
              </w:divBdr>
              <w:divsChild>
                <w:div w:id="462698470">
                  <w:marLeft w:val="0"/>
                  <w:marRight w:val="0"/>
                  <w:marTop w:val="0"/>
                  <w:marBottom w:val="0"/>
                  <w:divBdr>
                    <w:top w:val="none" w:sz="0" w:space="0" w:color="auto"/>
                    <w:left w:val="none" w:sz="0" w:space="0" w:color="auto"/>
                    <w:bottom w:val="none" w:sz="0" w:space="0" w:color="auto"/>
                    <w:right w:val="none" w:sz="0" w:space="0" w:color="auto"/>
                  </w:divBdr>
                  <w:divsChild>
                    <w:div w:id="65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re/Library/Mobile%20Documents/com~apple~CloudDocs/Desktop/4_Semester/Report-Template-v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D6EDA-4B30-3547-B850-56457F5C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Report-Template-v3.3.dotx</Template>
  <TotalTime>35</TotalTime>
  <Pages>9</Pages>
  <Words>1689</Words>
  <Characters>9631</Characters>
  <Application>Microsoft Office Word</Application>
  <DocSecurity>0</DocSecurity>
  <Lines>80</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Bilkent</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emre derman</cp:lastModifiedBy>
  <cp:revision>3</cp:revision>
  <dcterms:created xsi:type="dcterms:W3CDTF">2021-10-06T19:24:00Z</dcterms:created>
  <dcterms:modified xsi:type="dcterms:W3CDTF">2021-10-06T21:51:00Z</dcterms:modified>
</cp:coreProperties>
</file>