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2E" w:rsidRPr="00132574" w:rsidRDefault="00103A2E" w:rsidP="00103A2E">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noProof/>
          <w:color w:val="000000"/>
          <w:sz w:val="27"/>
          <w:szCs w:val="27"/>
          <w:lang w:val="en-US"/>
        </w:rPr>
        <w:drawing>
          <wp:inline distT="0" distB="0" distL="0" distR="0">
            <wp:extent cx="2423795" cy="2889885"/>
            <wp:effectExtent l="0" t="0" r="0" b="5715"/>
            <wp:docPr id="2" name="Picture 2"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795" cy="2889885"/>
                    </a:xfrm>
                    <a:prstGeom prst="rect">
                      <a:avLst/>
                    </a:prstGeom>
                    <a:noFill/>
                    <a:ln>
                      <a:noFill/>
                    </a:ln>
                  </pic:spPr>
                </pic:pic>
              </a:graphicData>
            </a:graphic>
          </wp:inline>
        </w:drawing>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46"/>
          <w:szCs w:val="46"/>
          <w:lang w:eastAsia="tr-TR"/>
        </w:rPr>
        <w:t>CS 319 - Object-Oriented Software Engineering</w:t>
      </w:r>
      <w:r w:rsidRPr="00132574">
        <w:rPr>
          <w:rFonts w:ascii="Times New Roman" w:eastAsia="Times New Roman" w:hAnsi="Times New Roman"/>
          <w:color w:val="000000"/>
          <w:sz w:val="46"/>
          <w:szCs w:val="46"/>
          <w:lang w:eastAsia="tr-TR"/>
        </w:rPr>
        <w:br/>
        <w:t>Analysis Report</w:t>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36"/>
          <w:szCs w:val="36"/>
          <w:lang w:eastAsia="tr-TR"/>
        </w:rPr>
        <w:t>Where is My Ring</w:t>
      </w:r>
      <w:r w:rsidRPr="00132574">
        <w:rPr>
          <w:rFonts w:ascii="Times New Roman" w:eastAsia="Times New Roman" w:hAnsi="Times New Roman"/>
          <w:color w:val="000000"/>
          <w:sz w:val="36"/>
          <w:szCs w:val="36"/>
          <w:lang w:eastAsia="tr-TR"/>
        </w:rPr>
        <w:br/>
      </w:r>
      <w:r>
        <w:rPr>
          <w:rFonts w:ascii="Times New Roman" w:eastAsia="Times New Roman" w:hAnsi="Times New Roman"/>
          <w:color w:val="000000"/>
          <w:sz w:val="36"/>
          <w:szCs w:val="36"/>
          <w:u w:val="single"/>
          <w:lang w:eastAsia="tr-TR"/>
        </w:rPr>
        <w:t>Group 1-</w:t>
      </w:r>
      <w:r w:rsidRPr="00132574">
        <w:rPr>
          <w:rFonts w:ascii="Times New Roman" w:eastAsia="Times New Roman" w:hAnsi="Times New Roman"/>
          <w:color w:val="000000"/>
          <w:sz w:val="36"/>
          <w:szCs w:val="36"/>
          <w:u w:val="single"/>
          <w:lang w:eastAsia="tr-TR"/>
        </w:rPr>
        <w:t>C</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Hamza Akbar</w:t>
      </w:r>
    </w:p>
    <w:p w:rsidR="00103A2E" w:rsidRPr="00CA563E" w:rsidRDefault="00103A2E" w:rsidP="00103A2E">
      <w:pPr>
        <w:spacing w:after="0" w:line="360" w:lineRule="auto"/>
        <w:jc w:val="center"/>
        <w:rPr>
          <w:rFonts w:ascii="Times New Roman" w:eastAsia="Times New Roman" w:hAnsi="Times New Roman"/>
          <w:color w:val="000000"/>
          <w:sz w:val="27"/>
          <w:szCs w:val="27"/>
          <w:lang w:eastAsia="tr-TR"/>
        </w:rPr>
      </w:pPr>
      <w:r>
        <w:rPr>
          <w:rFonts w:ascii="Times New Roman" w:eastAsia="Times New Roman" w:hAnsi="Times New Roman"/>
          <w:color w:val="000000"/>
          <w:sz w:val="24"/>
          <w:szCs w:val="24"/>
          <w:lang w:eastAsia="tr-TR"/>
        </w:rPr>
        <w:t>Emre Dikeneli</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Bahadır Durmaz</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Ali Soyaslan</w:t>
      </w:r>
      <w:r w:rsidRPr="00132574">
        <w:rPr>
          <w:rFonts w:ascii="Times New Roman" w:eastAsia="Times New Roman" w:hAnsi="Times New Roman"/>
          <w:color w:val="000000"/>
          <w:sz w:val="27"/>
          <w:szCs w:val="27"/>
          <w:lang w:eastAsia="tr-TR"/>
        </w:rPr>
        <w:br/>
      </w:r>
    </w:p>
    <w:p w:rsidR="00103A2E" w:rsidRDefault="00103A2E" w:rsidP="00103A2E">
      <w:pPr>
        <w:spacing w:line="360" w:lineRule="auto"/>
        <w:ind w:left="540"/>
        <w:rPr>
          <w:rFonts w:cs="Calibri"/>
          <w:b/>
          <w:sz w:val="40"/>
          <w:szCs w:val="40"/>
          <w:lang w:val="en-US"/>
        </w:rPr>
      </w:pP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lastRenderedPageBreak/>
        <w:t>Introduction</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“Where’s My Ring” is an</w:t>
      </w:r>
      <w:r>
        <w:rPr>
          <w:rFonts w:cs="Calibri"/>
          <w:sz w:val="24"/>
          <w:szCs w:val="24"/>
          <w:lang w:val="en-US"/>
        </w:rPr>
        <w:t xml:space="preserve"> Android application we are </w:t>
      </w:r>
      <w:r w:rsidRPr="00287C29">
        <w:rPr>
          <w:rFonts w:cs="Calibri"/>
          <w:sz w:val="24"/>
          <w:szCs w:val="24"/>
          <w:lang w:val="en-US"/>
        </w:rPr>
        <w:t>design</w:t>
      </w:r>
      <w:r>
        <w:rPr>
          <w:rFonts w:cs="Calibri"/>
          <w:sz w:val="24"/>
          <w:szCs w:val="24"/>
          <w:lang w:val="en-US"/>
        </w:rPr>
        <w:t>ing</w:t>
      </w:r>
      <w:r w:rsidRPr="00287C29">
        <w:rPr>
          <w:rFonts w:cs="Calibri"/>
          <w:sz w:val="24"/>
          <w:szCs w:val="24"/>
          <w:lang w:val="en-US"/>
        </w:rPr>
        <w:t xml:space="preserve"> for </w:t>
      </w:r>
      <w:proofErr w:type="spellStart"/>
      <w:r w:rsidRPr="00287C29">
        <w:rPr>
          <w:rFonts w:cs="Calibri"/>
          <w:sz w:val="24"/>
          <w:szCs w:val="24"/>
          <w:lang w:val="en-US"/>
        </w:rPr>
        <w:t>Bilkent</w:t>
      </w:r>
      <w:proofErr w:type="spellEnd"/>
      <w:r w:rsidRPr="00287C29">
        <w:rPr>
          <w:rFonts w:cs="Calibri"/>
          <w:sz w:val="24"/>
          <w:szCs w:val="24"/>
          <w:lang w:val="en-US"/>
        </w:rPr>
        <w:t xml:space="preserve"> University students. Its primary purpose is to tell students in real-time where each </w:t>
      </w:r>
      <w:proofErr w:type="spellStart"/>
      <w:r w:rsidRPr="00287C29">
        <w:rPr>
          <w:rFonts w:cs="Calibri"/>
          <w:sz w:val="24"/>
          <w:szCs w:val="24"/>
          <w:lang w:val="en-US"/>
        </w:rPr>
        <w:t>Bilkent</w:t>
      </w:r>
      <w:proofErr w:type="spellEnd"/>
      <w:r w:rsidRPr="00287C29">
        <w:rPr>
          <w:rFonts w:cs="Calibri"/>
          <w:sz w:val="24"/>
          <w:szCs w:val="24"/>
          <w:lang w:val="en-US"/>
        </w:rPr>
        <w:t xml:space="preserve">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w:t>
      </w:r>
      <w:proofErr w:type="spellStart"/>
      <w:r>
        <w:rPr>
          <w:rFonts w:cs="Calibri"/>
          <w:sz w:val="24"/>
          <w:szCs w:val="24"/>
          <w:lang w:val="en-US"/>
        </w:rPr>
        <w:t>Bilkent</w:t>
      </w:r>
      <w:proofErr w:type="spellEnd"/>
      <w:r>
        <w:rPr>
          <w:rFonts w:cs="Calibri"/>
          <w:sz w:val="24"/>
          <w:szCs w:val="24"/>
          <w:lang w:val="en-US"/>
        </w:rPr>
        <w:t xml:space="preserve">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“Where’s My Ring” will be a simple app; it will show the location of all </w:t>
      </w:r>
      <w:proofErr w:type="spellStart"/>
      <w:r>
        <w:rPr>
          <w:rFonts w:cs="Calibri"/>
          <w:sz w:val="24"/>
          <w:szCs w:val="24"/>
          <w:lang w:val="en-US"/>
        </w:rPr>
        <w:t>Bilkent</w:t>
      </w:r>
      <w:proofErr w:type="spellEnd"/>
      <w:r>
        <w:rPr>
          <w:rFonts w:cs="Calibri"/>
          <w:sz w:val="24"/>
          <w:szCs w:val="24"/>
          <w:lang w:val="en-US"/>
        </w:rPr>
        <w:t xml:space="preserve">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w:t>
      </w:r>
      <w:proofErr w:type="spellStart"/>
      <w:r w:rsidRPr="00287C29">
        <w:rPr>
          <w:rFonts w:cs="Calibri"/>
          <w:sz w:val="24"/>
          <w:szCs w:val="24"/>
          <w:lang w:val="en-US"/>
        </w:rPr>
        <w:t>Nizamiye</w:t>
      </w:r>
      <w:proofErr w:type="spellEnd"/>
      <w:r w:rsidRPr="00287C29">
        <w:rPr>
          <w:rFonts w:cs="Calibri"/>
          <w:sz w:val="24"/>
          <w:szCs w:val="24"/>
          <w:lang w:val="en-US"/>
        </w:rPr>
        <w:t>”; “</w:t>
      </w:r>
      <w:proofErr w:type="spellStart"/>
      <w:r w:rsidRPr="00287C29">
        <w:rPr>
          <w:rFonts w:cs="Calibri"/>
          <w:sz w:val="24"/>
          <w:szCs w:val="24"/>
          <w:lang w:val="en-US"/>
        </w:rPr>
        <w:t>Tunus</w:t>
      </w:r>
      <w:proofErr w:type="spellEnd"/>
      <w:r w:rsidRPr="00287C29">
        <w:rPr>
          <w:rFonts w:cs="Calibri"/>
          <w:sz w:val="24"/>
          <w:szCs w:val="24"/>
          <w:lang w:val="en-US"/>
        </w:rPr>
        <w:t>”; “</w:t>
      </w:r>
      <w:proofErr w:type="spellStart"/>
      <w:r w:rsidRPr="00287C29">
        <w:rPr>
          <w:rFonts w:cs="Calibri"/>
          <w:sz w:val="24"/>
          <w:szCs w:val="24"/>
          <w:lang w:val="en-US"/>
        </w:rPr>
        <w:t>Sihiyye</w:t>
      </w:r>
      <w:proofErr w:type="spellEnd"/>
      <w:r w:rsidRPr="00287C29">
        <w:rPr>
          <w:rFonts w:cs="Calibri"/>
          <w:sz w:val="24"/>
          <w:szCs w:val="24"/>
          <w:lang w:val="en-US"/>
        </w:rPr>
        <w:t xml:space="preserve">”; “East Campus”; “Main Campus.” After choosing one of the 5 options, the app will tell how much time it will take until the bus to come to the student’s location.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For tracking </w:t>
      </w:r>
      <w:proofErr w:type="spellStart"/>
      <w:r>
        <w:rPr>
          <w:rFonts w:cs="Calibri"/>
          <w:sz w:val="24"/>
          <w:szCs w:val="24"/>
          <w:lang w:val="en-US"/>
        </w:rPr>
        <w:t>Bilkent</w:t>
      </w:r>
      <w:proofErr w:type="spellEnd"/>
      <w:r>
        <w:rPr>
          <w:rFonts w:cs="Calibri"/>
          <w:sz w:val="24"/>
          <w:szCs w:val="24"/>
          <w:lang w:val="en-US"/>
        </w:rPr>
        <w:t xml:space="preserve">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w:t>
      </w:r>
      <w:proofErr w:type="spellStart"/>
      <w:r>
        <w:rPr>
          <w:rFonts w:cs="Calibri"/>
          <w:sz w:val="24"/>
          <w:szCs w:val="24"/>
          <w:lang w:val="en-US"/>
        </w:rPr>
        <w:t>Bilkent</w:t>
      </w:r>
      <w:proofErr w:type="spellEnd"/>
      <w:r>
        <w:rPr>
          <w:rFonts w:cs="Calibri"/>
          <w:sz w:val="24"/>
          <w:szCs w:val="24"/>
          <w:lang w:val="en-US"/>
        </w:rPr>
        <w:t xml:space="preserve">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 xml:space="preserve">p will only be available to </w:t>
      </w:r>
      <w:proofErr w:type="spellStart"/>
      <w:r>
        <w:rPr>
          <w:rFonts w:cs="Calibri"/>
          <w:sz w:val="24"/>
          <w:szCs w:val="24"/>
          <w:lang w:val="en-US"/>
        </w:rPr>
        <w:t>Bilkent</w:t>
      </w:r>
      <w:proofErr w:type="spellEnd"/>
      <w:r>
        <w:rPr>
          <w:rFonts w:cs="Calibri"/>
          <w:sz w:val="24"/>
          <w:szCs w:val="24"/>
          <w:lang w:val="en-US"/>
        </w:rPr>
        <w:t xml:space="preserve"> </w:t>
      </w:r>
      <w:r>
        <w:rPr>
          <w:rFonts w:cs="Calibri"/>
          <w:sz w:val="24"/>
          <w:szCs w:val="24"/>
          <w:lang w:val="en-US"/>
        </w:rPr>
        <w:lastRenderedPageBreak/>
        <w:t xml:space="preserve">University students for using, as the app will only accept </w:t>
      </w:r>
      <w:proofErr w:type="spellStart"/>
      <w:r>
        <w:rPr>
          <w:rFonts w:cs="Calibri"/>
          <w:sz w:val="24"/>
          <w:szCs w:val="24"/>
          <w:lang w:val="en-US"/>
        </w:rPr>
        <w:t>Bilkent</w:t>
      </w:r>
      <w:proofErr w:type="spellEnd"/>
      <w:r>
        <w:rPr>
          <w:rFonts w:cs="Calibri"/>
          <w:sz w:val="24"/>
          <w:szCs w:val="24"/>
          <w:lang w:val="en-US"/>
        </w:rPr>
        <w:t xml:space="preserve"> University’s webmail addresses during signup; any other email addresses will be rejected.</w:t>
      </w:r>
      <w:r w:rsidRPr="00287C29">
        <w:rPr>
          <w:rFonts w:cs="Calibri"/>
          <w:sz w:val="24"/>
          <w:szCs w:val="24"/>
          <w:lang w:val="en-US"/>
        </w:rPr>
        <w:t xml:space="preserve"> </w:t>
      </w:r>
    </w:p>
    <w:p w:rsidR="00103A2E" w:rsidRPr="00287C29" w:rsidRDefault="00103A2E" w:rsidP="00103A2E">
      <w:pPr>
        <w:spacing w:line="360" w:lineRule="auto"/>
        <w:ind w:firstLine="680"/>
        <w:rPr>
          <w:rFonts w:cs="Calibri"/>
          <w:sz w:val="24"/>
          <w:lang w:val="en-US"/>
        </w:rPr>
      </w:pPr>
    </w:p>
    <w:p w:rsidR="00103A2E" w:rsidRPr="00287C29"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Pr>
          <w:rFonts w:cs="Calibri"/>
          <w:b/>
          <w:sz w:val="32"/>
          <w:szCs w:val="32"/>
          <w:lang w:val="en-US"/>
        </w:rPr>
        <w:t xml:space="preserve"> (not sure)</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 xml:space="preserve">Authentication for this app should be precise and private because </w:t>
      </w:r>
      <w:proofErr w:type="spellStart"/>
      <w:r w:rsidRPr="00287C29">
        <w:rPr>
          <w:rFonts w:cs="Calibri"/>
          <w:sz w:val="24"/>
          <w:lang w:val="en-US"/>
        </w:rPr>
        <w:t>Bilkent</w:t>
      </w:r>
      <w:proofErr w:type="spellEnd"/>
      <w:r w:rsidRPr="00287C29">
        <w:rPr>
          <w:rFonts w:cs="Calibri"/>
          <w:sz w:val="24"/>
          <w:lang w:val="en-US"/>
        </w:rPr>
        <w:t xml:space="preserve">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w:t>
      </w:r>
      <w:r>
        <w:rPr>
          <w:rFonts w:cs="Calibri"/>
          <w:sz w:val="24"/>
          <w:lang w:val="en-US"/>
        </w:rPr>
        <w:t>vices. This process will involve</w:t>
      </w:r>
      <w:r w:rsidRPr="00287C29">
        <w:rPr>
          <w:rFonts w:cs="Calibri"/>
          <w:sz w:val="24"/>
          <w:lang w:val="en-US"/>
        </w:rPr>
        <w:t xml:space="preserve"> entry of the student number and some other personal data that also we can reach but also enough to prove that the applicant is a student in </w:t>
      </w:r>
      <w:proofErr w:type="spellStart"/>
      <w:r w:rsidRPr="00287C29">
        <w:rPr>
          <w:rFonts w:cs="Calibri"/>
          <w:sz w:val="24"/>
          <w:lang w:val="en-US"/>
        </w:rPr>
        <w:t>Bilkent</w:t>
      </w:r>
      <w:proofErr w:type="spellEnd"/>
      <w:r w:rsidRPr="00287C29">
        <w:rPr>
          <w:rFonts w:cs="Calibri"/>
          <w:sz w:val="24"/>
          <w:lang w:val="en-US"/>
        </w:rPr>
        <w:t xml:space="preserve"> University. After the authentication, the user can access any data our application offers.</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Pr="00287C29">
        <w:rPr>
          <w:rFonts w:cs="Calibri"/>
          <w:sz w:val="24"/>
          <w:lang w:val="en-US"/>
        </w:rPr>
        <w:t>. On the main page of this function,</w:t>
      </w:r>
      <w:r>
        <w:rPr>
          <w:rFonts w:cs="Calibri"/>
          <w:sz w:val="24"/>
          <w:lang w:val="en-US"/>
        </w:rPr>
        <w:t xml:space="preserve"> there will be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103A2E" w:rsidRPr="00287C29" w:rsidRDefault="00103A2E" w:rsidP="00103A2E">
      <w:pPr>
        <w:pStyle w:val="ListParagraph"/>
        <w:spacing w:line="360" w:lineRule="auto"/>
        <w:rPr>
          <w:rFonts w:cs="Calibri"/>
          <w:sz w:val="24"/>
          <w:lang w:val="en-US"/>
        </w:rPr>
      </w:pPr>
    </w:p>
    <w:p w:rsidR="00103A2E" w:rsidRPr="00CC10FD"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103A2E" w:rsidRPr="00CC10FD" w:rsidRDefault="00103A2E" w:rsidP="00103A2E">
      <w:pPr>
        <w:pStyle w:val="ListParagraph"/>
        <w:spacing w:line="360" w:lineRule="auto"/>
        <w:rPr>
          <w:rFonts w:cs="Calibri"/>
          <w:sz w:val="24"/>
          <w:szCs w:val="24"/>
          <w:lang w:val="en-US"/>
        </w:rPr>
      </w:pPr>
      <w:r>
        <w:rPr>
          <w:rFonts w:cs="Calibri"/>
          <w:sz w:val="24"/>
          <w:szCs w:val="24"/>
          <w:lang w:val="en-US"/>
        </w:rPr>
        <w:t xml:space="preserve">There are 2 types of </w:t>
      </w:r>
      <w:proofErr w:type="spellStart"/>
      <w:r>
        <w:rPr>
          <w:rFonts w:cs="Calibri"/>
          <w:sz w:val="24"/>
          <w:szCs w:val="24"/>
          <w:lang w:val="en-US"/>
        </w:rPr>
        <w:t>Bilkent</w:t>
      </w:r>
      <w:proofErr w:type="spellEnd"/>
      <w:r>
        <w:rPr>
          <w:rFonts w:cs="Calibri"/>
          <w:sz w:val="24"/>
          <w:szCs w:val="24"/>
          <w:lang w:val="en-US"/>
        </w:rPr>
        <w:t xml:space="preserve"> university buses available for transportation. On-campus (ring) buses are buses that only operate within the campus, usually commuting students between Main Campus and East Campus. Off-campus buses, called SMD and TMD, </w:t>
      </w:r>
      <w:r>
        <w:rPr>
          <w:rFonts w:cs="Calibri"/>
          <w:sz w:val="24"/>
          <w:szCs w:val="24"/>
          <w:lang w:val="en-US"/>
        </w:rPr>
        <w:lastRenderedPageBreak/>
        <w:t xml:space="preserve">commute students between different locations in the city and </w:t>
      </w:r>
      <w:proofErr w:type="spellStart"/>
      <w:r>
        <w:rPr>
          <w:rFonts w:cs="Calibri"/>
          <w:sz w:val="24"/>
          <w:szCs w:val="24"/>
          <w:lang w:val="en-US"/>
        </w:rPr>
        <w:t>Bilkent</w:t>
      </w:r>
      <w:proofErr w:type="spellEnd"/>
      <w:r>
        <w:rPr>
          <w:rFonts w:cs="Calibri"/>
          <w:sz w:val="24"/>
          <w:szCs w:val="24"/>
          <w:lang w:val="en-US"/>
        </w:rPr>
        <w:t xml:space="preserve"> University campus.</w:t>
      </w: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103A2E" w:rsidRPr="00287C29" w:rsidRDefault="00103A2E" w:rsidP="00103A2E">
      <w:pPr>
        <w:pStyle w:val="ListParagraph"/>
        <w:spacing w:line="360" w:lineRule="auto"/>
        <w:ind w:left="1080" w:firstLine="301"/>
        <w:rPr>
          <w:rFonts w:cs="Calibri"/>
          <w:sz w:val="24"/>
          <w:lang w:val="en-US"/>
        </w:rPr>
      </w:pP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 xml:space="preserve">Off-campus buses are most often used by students for commuting between the city downtown and </w:t>
      </w:r>
      <w:proofErr w:type="spellStart"/>
      <w:r>
        <w:rPr>
          <w:rFonts w:cs="Calibri"/>
          <w:sz w:val="24"/>
          <w:lang w:val="en-US"/>
        </w:rPr>
        <w:t>Bilkent</w:t>
      </w:r>
      <w:proofErr w:type="spellEnd"/>
      <w:r>
        <w:rPr>
          <w:rFonts w:cs="Calibri"/>
          <w:sz w:val="24"/>
          <w:lang w:val="en-US"/>
        </w:rPr>
        <w:t xml:space="preserve"> University. These buses are of two types: SMD and TMD. SMD buses travel to and from </w:t>
      </w:r>
      <w:proofErr w:type="spellStart"/>
      <w:r>
        <w:rPr>
          <w:rFonts w:cs="Calibri"/>
          <w:sz w:val="24"/>
          <w:lang w:val="en-US"/>
        </w:rPr>
        <w:t>Sihiye</w:t>
      </w:r>
      <w:proofErr w:type="spellEnd"/>
      <w:r>
        <w:rPr>
          <w:rFonts w:cs="Calibri"/>
          <w:sz w:val="24"/>
          <w:lang w:val="en-US"/>
        </w:rPr>
        <w:t xml:space="preserve"> </w:t>
      </w:r>
      <w:proofErr w:type="spellStart"/>
      <w:r>
        <w:rPr>
          <w:rFonts w:cs="Calibri"/>
          <w:sz w:val="24"/>
          <w:lang w:val="en-US"/>
        </w:rPr>
        <w:t>Merkez</w:t>
      </w:r>
      <w:proofErr w:type="spellEnd"/>
      <w:r>
        <w:rPr>
          <w:rFonts w:cs="Calibri"/>
          <w:sz w:val="24"/>
          <w:lang w:val="en-US"/>
        </w:rPr>
        <w:t xml:space="preserve"> and TMD buses travel to and from </w:t>
      </w:r>
      <w:proofErr w:type="spellStart"/>
      <w:r>
        <w:rPr>
          <w:rFonts w:cs="Calibri"/>
          <w:sz w:val="24"/>
          <w:lang w:val="en-US"/>
        </w:rPr>
        <w:t>Tunus</w:t>
      </w:r>
      <w:proofErr w:type="spellEnd"/>
      <w:r>
        <w:rPr>
          <w:rFonts w:cs="Calibri"/>
          <w:sz w:val="24"/>
          <w:lang w:val="en-US"/>
        </w:rPr>
        <w:t xml:space="preserve">. Most of the interaction made by students in our application will be with these buses’ representation on the map. </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w:t>
      </w:r>
      <w:r>
        <w:rPr>
          <w:rFonts w:cs="Calibri"/>
          <w:sz w:val="24"/>
          <w:szCs w:val="24"/>
          <w:lang w:val="en-US"/>
        </w:rPr>
        <w:t>tabase that we are going to build</w:t>
      </w:r>
      <w:r w:rsidRPr="00287C29">
        <w:rPr>
          <w:rFonts w:cs="Calibri"/>
          <w:sz w:val="24"/>
          <w:szCs w:val="24"/>
          <w:lang w:val="en-US"/>
        </w:rPr>
        <w:t xml:space="preserve"> with MySQL. Before the login phase, there should be</w:t>
      </w:r>
      <w:r>
        <w:rPr>
          <w:rFonts w:cs="Calibri"/>
          <w:sz w:val="24"/>
          <w:szCs w:val="24"/>
          <w:lang w:val="en-US"/>
        </w:rPr>
        <w:t xml:space="preserve"> a</w:t>
      </w:r>
      <w:r w:rsidRPr="00287C29">
        <w:rPr>
          <w:rFonts w:cs="Calibri"/>
          <w:sz w:val="24"/>
          <w:szCs w:val="24"/>
          <w:lang w:val="en-US"/>
        </w:rPr>
        <w:t xml:space="preserve"> signup phase for the new users. The access to our databa</w:t>
      </w:r>
      <w:r>
        <w:rPr>
          <w:rFonts w:cs="Calibri"/>
          <w:sz w:val="24"/>
          <w:szCs w:val="24"/>
          <w:lang w:val="en-US"/>
        </w:rPr>
        <w:t>se is protected by standard HTTP and the tools we will use will give us additional</w:t>
      </w:r>
      <w:r w:rsidRPr="00287C29">
        <w:rPr>
          <w:rFonts w:cs="Calibri"/>
          <w:sz w:val="24"/>
          <w:szCs w:val="24"/>
          <w:lang w:val="en-US"/>
        </w:rPr>
        <w:t xml:space="preserve"> </w:t>
      </w:r>
      <w:r>
        <w:rPr>
          <w:rFonts w:cs="Calibri"/>
          <w:sz w:val="24"/>
          <w:szCs w:val="24"/>
          <w:lang w:val="en-US"/>
        </w:rPr>
        <w:t>functions for data protection</w:t>
      </w:r>
      <w:r w:rsidRPr="00287C29">
        <w:rPr>
          <w:rFonts w:cs="Calibri"/>
          <w:sz w:val="24"/>
          <w:szCs w:val="24"/>
          <w:lang w:val="en-US"/>
        </w:rPr>
        <w:t>. So, our database will be secure enough against penetration or injections.</w:t>
      </w:r>
    </w:p>
    <w:p w:rsidR="00103A2E" w:rsidRPr="00287C29" w:rsidRDefault="00103A2E" w:rsidP="00103A2E">
      <w:pPr>
        <w:pStyle w:val="ListParagraph"/>
        <w:spacing w:line="360" w:lineRule="auto"/>
        <w:ind w:left="1021" w:firstLine="395"/>
        <w:rPr>
          <w:rFonts w:cs="Calibri"/>
          <w:sz w:val="24"/>
          <w:szCs w:val="24"/>
          <w:lang w:val="en-US"/>
        </w:rPr>
      </w:pPr>
    </w:p>
    <w:p w:rsidR="00103A2E" w:rsidRPr="007E65B7"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w:t>
      </w:r>
    </w:p>
    <w:p w:rsidR="00103A2E" w:rsidRPr="007E65B7" w:rsidRDefault="00103A2E" w:rsidP="00103A2E">
      <w:pPr>
        <w:pStyle w:val="ListParagraph"/>
        <w:spacing w:line="360" w:lineRule="auto"/>
        <w:ind w:left="1080"/>
        <w:rPr>
          <w:rFonts w:cs="Calibri"/>
          <w:sz w:val="24"/>
          <w:szCs w:val="24"/>
          <w:u w:val="single"/>
          <w:lang w:val="en-US"/>
        </w:rPr>
      </w:pPr>
      <w:r>
        <w:rPr>
          <w:rFonts w:cs="Calibri"/>
          <w:sz w:val="24"/>
          <w:szCs w:val="24"/>
          <w:lang w:val="en-US"/>
        </w:rPr>
        <w:t xml:space="preserve">   During signup, users will be authenticated, and this will allow only </w:t>
      </w:r>
      <w:proofErr w:type="spellStart"/>
      <w:r>
        <w:rPr>
          <w:rFonts w:cs="Calibri"/>
          <w:sz w:val="24"/>
          <w:szCs w:val="24"/>
          <w:lang w:val="en-US"/>
        </w:rPr>
        <w:t>Bilkent</w:t>
      </w:r>
      <w:proofErr w:type="spellEnd"/>
      <w:r>
        <w:rPr>
          <w:rFonts w:cs="Calibri"/>
          <w:sz w:val="24"/>
          <w:szCs w:val="24"/>
          <w:lang w:val="en-US"/>
        </w:rPr>
        <w:t xml:space="preserve"> University students to use our app. The authentication will be done automatically by our app as only </w:t>
      </w:r>
      <w:proofErr w:type="spellStart"/>
      <w:r>
        <w:rPr>
          <w:rFonts w:cs="Calibri"/>
          <w:sz w:val="24"/>
          <w:szCs w:val="24"/>
          <w:lang w:val="en-US"/>
        </w:rPr>
        <w:t>Bilkent</w:t>
      </w:r>
      <w:proofErr w:type="spellEnd"/>
      <w:r>
        <w:rPr>
          <w:rFonts w:cs="Calibri"/>
          <w:sz w:val="24"/>
          <w:szCs w:val="24"/>
          <w:lang w:val="en-US"/>
        </w:rPr>
        <w:t xml:space="preserve"> University webmail id’s will be accepted during signup, and </w:t>
      </w:r>
      <w:r>
        <w:rPr>
          <w:rFonts w:cs="Calibri"/>
          <w:sz w:val="24"/>
          <w:szCs w:val="24"/>
          <w:lang w:val="en-US"/>
        </w:rPr>
        <w:lastRenderedPageBreak/>
        <w:t xml:space="preserve">since only registered students of </w:t>
      </w:r>
      <w:proofErr w:type="spellStart"/>
      <w:r>
        <w:rPr>
          <w:rFonts w:cs="Calibri"/>
          <w:sz w:val="24"/>
          <w:szCs w:val="24"/>
          <w:lang w:val="en-US"/>
        </w:rPr>
        <w:t>Bilkent</w:t>
      </w:r>
      <w:proofErr w:type="spellEnd"/>
      <w:r>
        <w:rPr>
          <w:rFonts w:cs="Calibri"/>
          <w:sz w:val="24"/>
          <w:szCs w:val="24"/>
          <w:lang w:val="en-US"/>
        </w:rPr>
        <w:t xml:space="preserve"> University get a webmail id, only students will be able to </w:t>
      </w:r>
      <w:proofErr w:type="spellStart"/>
      <w:r>
        <w:rPr>
          <w:rFonts w:cs="Calibri"/>
          <w:sz w:val="24"/>
          <w:szCs w:val="24"/>
          <w:lang w:val="en-US"/>
        </w:rPr>
        <w:t>signup</w:t>
      </w:r>
      <w:proofErr w:type="spellEnd"/>
      <w:r>
        <w:rPr>
          <w:rFonts w:cs="Calibri"/>
          <w:sz w:val="24"/>
          <w:szCs w:val="24"/>
          <w:lang w:val="en-US"/>
        </w:rPr>
        <w:t>.</w:t>
      </w:r>
    </w:p>
    <w:p w:rsidR="00103A2E" w:rsidRPr="00287C29" w:rsidRDefault="00103A2E" w:rsidP="00103A2E">
      <w:pPr>
        <w:pStyle w:val="ListParagraph"/>
        <w:spacing w:line="360" w:lineRule="auto"/>
        <w:ind w:left="1021" w:firstLine="395"/>
        <w:rPr>
          <w:rFonts w:cs="Calibri"/>
          <w:sz w:val="24"/>
          <w:szCs w:val="24"/>
          <w:lang w:val="en-US"/>
        </w:rPr>
      </w:pP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103A2E" w:rsidRPr="00287C29" w:rsidRDefault="00103A2E" w:rsidP="00103A2E">
      <w:pPr>
        <w:pStyle w:val="ListParagraph"/>
        <w:spacing w:line="360" w:lineRule="auto"/>
        <w:ind w:left="1021"/>
        <w:rPr>
          <w:rFonts w:cs="Calibri"/>
          <w:sz w:val="24"/>
          <w:szCs w:val="24"/>
          <w:lang w:val="en-US"/>
        </w:rPr>
      </w:pPr>
    </w:p>
    <w:p w:rsidR="00103A2E" w:rsidRPr="00287C29" w:rsidRDefault="00103A2E" w:rsidP="00103A2E">
      <w:pPr>
        <w:pStyle w:val="ListParagraph"/>
        <w:numPr>
          <w:ilvl w:val="2"/>
          <w:numId w:val="2"/>
        </w:numPr>
        <w:spacing w:line="360" w:lineRule="auto"/>
        <w:rPr>
          <w:rFonts w:cs="Calibri"/>
          <w:sz w:val="24"/>
          <w:szCs w:val="24"/>
          <w:lang w:val="en-US"/>
        </w:rPr>
      </w:pPr>
      <w:r>
        <w:rPr>
          <w:rFonts w:cs="Calibri"/>
          <w:b/>
          <w:sz w:val="24"/>
          <w:szCs w:val="24"/>
          <w:lang w:val="en-US"/>
        </w:rPr>
        <w:t>Selection Bus</w:t>
      </w:r>
      <w:r w:rsidRPr="00287C29">
        <w:rPr>
          <w:rFonts w:cs="Calibri"/>
          <w:b/>
          <w:sz w:val="24"/>
          <w:szCs w:val="24"/>
          <w:lang w:val="en-US"/>
        </w:rPr>
        <w:t xml:space="preserve">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bus best suitable for the journey</w:t>
      </w:r>
      <w:r w:rsidRPr="00287C29">
        <w:rPr>
          <w:rFonts w:cs="Calibri"/>
          <w:sz w:val="24"/>
          <w:szCs w:val="24"/>
          <w:lang w:val="en-US"/>
        </w:rPr>
        <w:t xml:space="preserve"> and display the alternatives. User’s selection will filt</w:t>
      </w:r>
      <w:r>
        <w:rPr>
          <w:rFonts w:cs="Calibri"/>
          <w:sz w:val="24"/>
          <w:szCs w:val="24"/>
          <w:lang w:val="en-US"/>
        </w:rPr>
        <w:t>er the buses on the map</w:t>
      </w:r>
      <w:r w:rsidRPr="00287C29">
        <w:rPr>
          <w:rFonts w:cs="Calibri"/>
          <w:sz w:val="24"/>
          <w:szCs w:val="24"/>
          <w:lang w:val="en-US"/>
        </w:rPr>
        <w:t xml:space="preserve"> and then check the GPS data for time issues.</w:t>
      </w:r>
    </w:p>
    <w:p w:rsidR="00103A2E" w:rsidRPr="00287C29" w:rsidRDefault="00103A2E" w:rsidP="00103A2E">
      <w:pPr>
        <w:pStyle w:val="ListParagraph"/>
        <w:spacing w:line="360" w:lineRule="auto"/>
        <w:ind w:left="0"/>
        <w:rPr>
          <w:rFonts w:cs="Calibri"/>
          <w:sz w:val="24"/>
          <w:szCs w:val="24"/>
          <w:lang w:val="en-US"/>
        </w:rPr>
      </w:pPr>
    </w:p>
    <w:p w:rsidR="00103A2E" w:rsidRPr="00287C29" w:rsidRDefault="00103A2E" w:rsidP="00103A2E">
      <w:pPr>
        <w:pStyle w:val="ListParagraph"/>
        <w:spacing w:line="360" w:lineRule="auto"/>
        <w:ind w:left="0"/>
        <w:rPr>
          <w:rFonts w:cs="Calibri"/>
          <w:sz w:val="24"/>
          <w:szCs w:val="24"/>
          <w:lang w:val="en-US"/>
        </w:rPr>
      </w:pPr>
    </w:p>
    <w:p w:rsidR="00103A2E" w:rsidRPr="00287C29" w:rsidRDefault="00103A2E" w:rsidP="00103A2E">
      <w:pPr>
        <w:pStyle w:val="ListParagraph"/>
        <w:numPr>
          <w:ilvl w:val="1"/>
          <w:numId w:val="2"/>
        </w:numPr>
        <w:spacing w:line="360" w:lineRule="auto"/>
        <w:ind w:hanging="720"/>
        <w:rPr>
          <w:rFonts w:cs="Calibri"/>
          <w:b/>
          <w:sz w:val="32"/>
          <w:szCs w:val="32"/>
          <w:lang w:val="en-US"/>
        </w:rPr>
      </w:pPr>
      <w:r w:rsidRPr="00287C29">
        <w:rPr>
          <w:rFonts w:cs="Calibri"/>
          <w:b/>
          <w:sz w:val="32"/>
          <w:szCs w:val="32"/>
          <w:lang w:val="en-US"/>
        </w:rPr>
        <w:t>Non-functional Requirements</w:t>
      </w:r>
    </w:p>
    <w:p w:rsidR="00103A2E" w:rsidRPr="00287C29" w:rsidRDefault="00103A2E" w:rsidP="00103A2E">
      <w:pPr>
        <w:pStyle w:val="ListParagraph"/>
        <w:numPr>
          <w:ilvl w:val="2"/>
          <w:numId w:val="2"/>
        </w:numPr>
        <w:spacing w:line="360" w:lineRule="auto"/>
        <w:rPr>
          <w:rFonts w:cs="Calibri"/>
          <w:b/>
          <w:sz w:val="24"/>
          <w:szCs w:val="24"/>
          <w:lang w:val="en-US"/>
        </w:rPr>
      </w:pPr>
      <w:r w:rsidRPr="00287C29">
        <w:rPr>
          <w:rFonts w:cs="Calibri"/>
          <w:b/>
          <w:sz w:val="24"/>
          <w:szCs w:val="24"/>
          <w:lang w:val="en-US"/>
        </w:rPr>
        <w:t>Application Performance</w:t>
      </w:r>
    </w:p>
    <w:p w:rsidR="00103A2E" w:rsidRPr="00287C29" w:rsidRDefault="00103A2E" w:rsidP="00103A2E">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nt 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103A2E" w:rsidRPr="00287C29" w:rsidRDefault="00103A2E" w:rsidP="00103A2E">
      <w:pPr>
        <w:pStyle w:val="ListParagraph"/>
        <w:spacing w:line="360" w:lineRule="auto"/>
        <w:ind w:left="1021" w:firstLine="395"/>
        <w:rPr>
          <w:rFonts w:cs="Calibri"/>
          <w:sz w:val="24"/>
          <w:szCs w:val="24"/>
          <w:lang w:val="en-US"/>
        </w:rPr>
      </w:pPr>
    </w:p>
    <w:p w:rsidR="00103A2E" w:rsidRPr="00287C29" w:rsidRDefault="00103A2E" w:rsidP="00103A2E">
      <w:pPr>
        <w:pStyle w:val="ListParagraph"/>
        <w:numPr>
          <w:ilvl w:val="2"/>
          <w:numId w:val="2"/>
        </w:numPr>
        <w:spacing w:line="360" w:lineRule="auto"/>
        <w:rPr>
          <w:rFonts w:cs="Calibri"/>
          <w:sz w:val="24"/>
          <w:szCs w:val="24"/>
          <w:lang w:val="en-US"/>
        </w:rPr>
      </w:pPr>
      <w:r w:rsidRPr="00287C29">
        <w:rPr>
          <w:rFonts w:cs="Calibri"/>
          <w:b/>
          <w:sz w:val="24"/>
          <w:szCs w:val="24"/>
          <w:lang w:val="en-US"/>
        </w:rPr>
        <w:t>User Friendly Interface</w:t>
      </w:r>
    </w:p>
    <w:p w:rsidR="00103A2E" w:rsidRPr="00287C29" w:rsidRDefault="00103A2E" w:rsidP="00103A2E">
      <w:pPr>
        <w:spacing w:line="360" w:lineRule="auto"/>
        <w:ind w:left="1080" w:firstLine="192"/>
        <w:rPr>
          <w:rFonts w:cs="Calibri"/>
          <w:sz w:val="24"/>
          <w:szCs w:val="24"/>
          <w:lang w:val="en-US"/>
        </w:rPr>
      </w:pPr>
      <w:r>
        <w:rPr>
          <w:rFonts w:cs="Calibri"/>
          <w:sz w:val="24"/>
          <w:szCs w:val="24"/>
          <w:lang w:val="en-US"/>
        </w:rPr>
        <w:lastRenderedPageBreak/>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103A2E" w:rsidRPr="00287C29" w:rsidRDefault="00103A2E" w:rsidP="00103A2E">
      <w:pPr>
        <w:pStyle w:val="ListParagraph"/>
        <w:numPr>
          <w:ilvl w:val="2"/>
          <w:numId w:val="2"/>
        </w:numPr>
        <w:spacing w:line="360" w:lineRule="auto"/>
        <w:rPr>
          <w:rFonts w:cs="Calibri"/>
          <w:b/>
          <w:sz w:val="24"/>
          <w:szCs w:val="24"/>
          <w:lang w:val="en-US"/>
        </w:rPr>
      </w:pPr>
      <w:r>
        <w:rPr>
          <w:rFonts w:cs="Calibri"/>
          <w:b/>
          <w:sz w:val="24"/>
          <w:szCs w:val="24"/>
          <w:lang w:val="en-US"/>
        </w:rPr>
        <w:t xml:space="preserve">Modifiability </w:t>
      </w:r>
    </w:p>
    <w:p w:rsidR="00103A2E" w:rsidRDefault="00103A2E" w:rsidP="00103A2E">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103A2E" w:rsidRDefault="00103A2E" w:rsidP="00103A2E">
      <w:pPr>
        <w:spacing w:line="360" w:lineRule="auto"/>
        <w:ind w:firstLine="180"/>
        <w:rPr>
          <w:rFonts w:cs="Calibri"/>
          <w:b/>
          <w:sz w:val="24"/>
          <w:szCs w:val="24"/>
          <w:lang w:val="en-US"/>
        </w:rPr>
      </w:pPr>
      <w:r>
        <w:rPr>
          <w:rFonts w:cs="Calibri"/>
          <w:b/>
          <w:sz w:val="24"/>
          <w:szCs w:val="24"/>
          <w:lang w:val="en-US"/>
        </w:rPr>
        <w:t xml:space="preserve">    </w:t>
      </w:r>
      <w:r w:rsidRPr="0064571B">
        <w:rPr>
          <w:rFonts w:cs="Calibri"/>
          <w:b/>
          <w:sz w:val="24"/>
          <w:szCs w:val="24"/>
          <w:lang w:val="en-US"/>
        </w:rPr>
        <w:t>3.2.4 Extensibility</w:t>
      </w:r>
    </w:p>
    <w:p w:rsidR="00103A2E" w:rsidRPr="0064571B" w:rsidRDefault="00103A2E" w:rsidP="00103A2E">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bookmarkStart w:id="0" w:name="_GoBack"/>
      <w:bookmarkEnd w:id="0"/>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Pr="00287C29" w:rsidRDefault="00103A2E" w:rsidP="00103A2E">
      <w:pPr>
        <w:numPr>
          <w:ilvl w:val="0"/>
          <w:numId w:val="2"/>
        </w:numPr>
        <w:tabs>
          <w:tab w:val="clear" w:pos="720"/>
          <w:tab w:val="num" w:pos="0"/>
        </w:tabs>
        <w:spacing w:line="360" w:lineRule="auto"/>
        <w:ind w:left="0" w:firstLine="180"/>
        <w:rPr>
          <w:rFonts w:cs="Calibri"/>
          <w:b/>
          <w:sz w:val="40"/>
          <w:szCs w:val="40"/>
          <w:lang w:val="en-US"/>
        </w:rPr>
      </w:pPr>
      <w:r w:rsidRPr="00287C29">
        <w:rPr>
          <w:rFonts w:cs="Calibri"/>
          <w:b/>
          <w:sz w:val="40"/>
          <w:szCs w:val="40"/>
          <w:lang w:val="en-US"/>
        </w:rPr>
        <w:lastRenderedPageBreak/>
        <w:t>System Model</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Use Case Diagram</w:t>
      </w:r>
    </w:p>
    <w:p w:rsidR="00103A2E" w:rsidRDefault="00103A2E" w:rsidP="00103A2E">
      <w:pPr>
        <w:spacing w:line="360" w:lineRule="auto"/>
        <w:rPr>
          <w:rFonts w:cs="Calibri"/>
          <w:noProof/>
          <w:sz w:val="40"/>
          <w:szCs w:val="40"/>
          <w:lang w:val="en-US"/>
        </w:rPr>
      </w:pPr>
      <w:r>
        <w:rPr>
          <w:rFonts w:cs="Calibri"/>
          <w:noProof/>
          <w:sz w:val="40"/>
          <w:szCs w:val="40"/>
          <w:lang w:val="en-US"/>
        </w:rPr>
        <w:drawing>
          <wp:inline distT="0" distB="0" distL="0" distR="0">
            <wp:extent cx="5486400" cy="4020185"/>
            <wp:effectExtent l="0" t="0" r="0" b="0"/>
            <wp:docPr id="1" name="Picture 1" descr="D:\Bilkent\7thSemester\CS319\Project\2ndIteration\2ndIteration-UseCaseModelHamza\Where's-My-Ring-UseCaseHam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kent\7thSemester\CS319\Project\2ndIteration\2ndIteration-UseCaseModelHamza\Where's-My-Ring-UseCaseHamz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rsidR="00103A2E" w:rsidRDefault="00103A2E" w:rsidP="00103A2E">
      <w:pPr>
        <w:spacing w:line="360" w:lineRule="auto"/>
        <w:ind w:left="1440" w:firstLine="720"/>
        <w:rPr>
          <w:rFonts w:cs="Calibri"/>
          <w:noProof/>
          <w:sz w:val="24"/>
          <w:szCs w:val="24"/>
          <w:lang w:val="en-US"/>
        </w:rPr>
      </w:pPr>
      <w:r>
        <w:rPr>
          <w:rFonts w:cs="Calibri"/>
          <w:noProof/>
          <w:sz w:val="24"/>
          <w:szCs w:val="24"/>
          <w:lang w:val="en-US"/>
        </w:rPr>
        <w:t>Use Case Model of Where’s My Ring</w:t>
      </w:r>
    </w:p>
    <w:p w:rsidR="00103A2E" w:rsidRPr="001051E7" w:rsidRDefault="00103A2E" w:rsidP="00103A2E">
      <w:pPr>
        <w:spacing w:line="360" w:lineRule="auto"/>
        <w:rPr>
          <w:rFonts w:cs="Calibri"/>
          <w:b/>
          <w:sz w:val="32"/>
          <w:szCs w:val="32"/>
          <w:lang w:val="en-US"/>
        </w:rPr>
      </w:pPr>
      <w:r>
        <w:rPr>
          <w:rFonts w:cs="Calibri"/>
          <w:b/>
          <w:sz w:val="32"/>
          <w:szCs w:val="32"/>
          <w:lang w:val="en-US"/>
        </w:rPr>
        <w:t>4.2. Textual Description of Use Cases</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4.2.1. </w:t>
      </w:r>
      <w:r w:rsidRPr="00287C29">
        <w:rPr>
          <w:rFonts w:cs="Calibri"/>
          <w:b/>
          <w:sz w:val="24"/>
          <w:szCs w:val="24"/>
          <w:lang w:val="en-US"/>
        </w:rPr>
        <w:t>Login 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Login</w:t>
      </w:r>
      <w:r>
        <w:rPr>
          <w:rFonts w:cs="Calibri"/>
          <w:sz w:val="24"/>
          <w:szCs w:val="24"/>
          <w:lang w:val="en-US"/>
        </w:rPr>
        <w:t xml:space="preserve"> </w:t>
      </w:r>
      <w:r w:rsidRPr="00287C29">
        <w:rPr>
          <w:rFonts w:cs="Calibri"/>
          <w:sz w:val="24"/>
          <w:szCs w:val="24"/>
          <w:lang w:val="en-US"/>
        </w:rPr>
        <w:t>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1. The User inp</w:t>
      </w:r>
      <w:r>
        <w:rPr>
          <w:rFonts w:cs="Calibri"/>
          <w:sz w:val="24"/>
          <w:szCs w:val="24"/>
          <w:lang w:val="en-US"/>
        </w:rPr>
        <w:t xml:space="preserve">uts his </w:t>
      </w:r>
      <w:proofErr w:type="spellStart"/>
      <w:r>
        <w:rPr>
          <w:rFonts w:cs="Calibri"/>
          <w:sz w:val="24"/>
          <w:szCs w:val="24"/>
          <w:lang w:val="en-US"/>
        </w:rPr>
        <w:t>Bilkent</w:t>
      </w:r>
      <w:proofErr w:type="spellEnd"/>
      <w:r>
        <w:rPr>
          <w:rFonts w:cs="Calibri"/>
          <w:sz w:val="24"/>
          <w:szCs w:val="24"/>
          <w:lang w:val="en-US"/>
        </w:rPr>
        <w:t xml:space="preserve"> University webmail</w:t>
      </w:r>
      <w:r w:rsidRPr="00287C29">
        <w:rPr>
          <w:rFonts w:cs="Calibri"/>
          <w:sz w:val="24"/>
          <w:szCs w:val="24"/>
          <w:lang w:val="en-US"/>
        </w:rPr>
        <w:t xml:space="preserve"> ID and password.</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lastRenderedPageBreak/>
        <w:t>2. The Server checks whether the login information is correct.</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3. The User successfully logs in on “Where’s My Ring” if the information is correct. If the information is wrong, the User is denied access.</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4. On a successful login, the User is taken to the main screen of the app.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Entry Condition: The User has opened the app on his Android device.</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Exit Condition: The User has successfully logged in.</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4.2.2. Show Buses </w:t>
      </w:r>
      <w:proofErr w:type="gramStart"/>
      <w:r>
        <w:rPr>
          <w:rFonts w:cs="Calibri"/>
          <w:b/>
          <w:sz w:val="24"/>
          <w:szCs w:val="24"/>
          <w:lang w:val="en-US"/>
        </w:rPr>
        <w:t>On</w:t>
      </w:r>
      <w:proofErr w:type="gramEnd"/>
      <w:r>
        <w:rPr>
          <w:rFonts w:cs="Calibri"/>
          <w:b/>
          <w:sz w:val="24"/>
          <w:szCs w:val="24"/>
          <w:lang w:val="en-US"/>
        </w:rPr>
        <w:t xml:space="preserve"> 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Show</w:t>
      </w:r>
      <w:r>
        <w:rPr>
          <w:rFonts w:cs="Calibri"/>
          <w:sz w:val="24"/>
          <w:szCs w:val="24"/>
          <w:lang w:val="en-US"/>
        </w:rPr>
        <w:t xml:space="preserve"> </w:t>
      </w:r>
      <w:r w:rsidRPr="00287C29">
        <w:rPr>
          <w:rFonts w:cs="Calibri"/>
          <w:sz w:val="24"/>
          <w:szCs w:val="24"/>
          <w:lang w:val="en-US"/>
        </w:rPr>
        <w:t>Buses</w:t>
      </w:r>
      <w:r>
        <w:rPr>
          <w:rFonts w:cs="Calibri"/>
          <w:sz w:val="24"/>
          <w:szCs w:val="24"/>
          <w:lang w:val="en-US"/>
        </w:rPr>
        <w:t xml:space="preserve"> </w:t>
      </w:r>
      <w:proofErr w:type="gramStart"/>
      <w:r w:rsidRPr="00287C29">
        <w:rPr>
          <w:rFonts w:cs="Calibri"/>
          <w:sz w:val="24"/>
          <w:szCs w:val="24"/>
          <w:lang w:val="en-US"/>
        </w:rPr>
        <w:t>On</w:t>
      </w:r>
      <w:proofErr w:type="gramEnd"/>
      <w:r>
        <w:rPr>
          <w:rFonts w:cs="Calibri"/>
          <w:sz w:val="24"/>
          <w:szCs w:val="24"/>
          <w:lang w:val="en-US"/>
        </w:rPr>
        <w:t xml:space="preserve"> </w:t>
      </w:r>
      <w:r w:rsidRPr="00287C29">
        <w:rPr>
          <w:rFonts w:cs="Calibri"/>
          <w:sz w:val="24"/>
          <w:szCs w:val="24"/>
          <w:lang w:val="en-US"/>
        </w:rPr>
        <w:t>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1. The User chooses the “Show Rings on Map” option from the app’s main screen.</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2. The Server retrieves the GPS data and relays it onto the map.</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t>3. The app displays all the buses on the map at the time.</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4. The User views the interactive map with buses displayed.</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Entry condition: The user has reached the main screen of the app and chosen the “Show Rings </w:t>
      </w:r>
      <w:proofErr w:type="gramStart"/>
      <w:r w:rsidRPr="00287C29">
        <w:rPr>
          <w:rFonts w:cs="Calibri"/>
          <w:sz w:val="24"/>
          <w:szCs w:val="24"/>
          <w:lang w:val="en-US"/>
        </w:rPr>
        <w:t>On</w:t>
      </w:r>
      <w:proofErr w:type="gramEnd"/>
      <w:r w:rsidRPr="00287C29">
        <w:rPr>
          <w:rFonts w:cs="Calibri"/>
          <w:sz w:val="24"/>
          <w:szCs w:val="24"/>
          <w:lang w:val="en-US"/>
        </w:rPr>
        <w:t xml:space="preserve"> Map”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All buses operating at that time have appeared on the map.</w:t>
      </w:r>
    </w:p>
    <w:p w:rsidR="00103A2E" w:rsidRPr="001731B7" w:rsidRDefault="00103A2E" w:rsidP="00103A2E">
      <w:pPr>
        <w:spacing w:line="360" w:lineRule="auto"/>
        <w:ind w:left="1080"/>
        <w:rPr>
          <w:rFonts w:cs="Calibri"/>
          <w:sz w:val="24"/>
          <w:szCs w:val="24"/>
          <w:lang w:val="en-US"/>
        </w:rPr>
      </w:pPr>
      <w:r>
        <w:rPr>
          <w:rFonts w:cs="Calibri"/>
          <w:sz w:val="24"/>
          <w:szCs w:val="24"/>
          <w:lang w:val="en-US"/>
        </w:rPr>
        <w:t>Quality Requirements: The use case “</w:t>
      </w:r>
      <w:proofErr w:type="spellStart"/>
      <w:r>
        <w:rPr>
          <w:rFonts w:cs="Calibri"/>
          <w:sz w:val="24"/>
          <w:szCs w:val="24"/>
          <w:lang w:val="en-US"/>
        </w:rPr>
        <w:t>ShowBusesOnMap</w:t>
      </w:r>
      <w:proofErr w:type="spellEnd"/>
      <w:r>
        <w:rPr>
          <w:rFonts w:cs="Calibri"/>
          <w:sz w:val="24"/>
          <w:szCs w:val="24"/>
          <w:lang w:val="en-US"/>
        </w:rPr>
        <w:t xml:space="preserve">” </w:t>
      </w:r>
      <w:r w:rsidRPr="001731B7">
        <w:rPr>
          <w:rFonts w:cs="Calibri"/>
          <w:b/>
          <w:sz w:val="24"/>
          <w:szCs w:val="24"/>
          <w:lang w:val="en-US"/>
        </w:rPr>
        <w:t>includes</w:t>
      </w:r>
      <w:r>
        <w:rPr>
          <w:rFonts w:cs="Calibri"/>
          <w:b/>
          <w:sz w:val="24"/>
          <w:szCs w:val="24"/>
          <w:lang w:val="en-US"/>
        </w:rPr>
        <w:t xml:space="preserve"> </w:t>
      </w:r>
      <w:r>
        <w:rPr>
          <w:rFonts w:cs="Calibri"/>
          <w:sz w:val="24"/>
          <w:szCs w:val="24"/>
          <w:lang w:val="en-US"/>
        </w:rPr>
        <w:t>the use case “</w:t>
      </w:r>
      <w:proofErr w:type="spellStart"/>
      <w:r>
        <w:rPr>
          <w:rFonts w:cs="Calibri"/>
          <w:sz w:val="24"/>
          <w:szCs w:val="24"/>
          <w:lang w:val="en-US"/>
        </w:rPr>
        <w:t>GPSDataRelayedOnMap</w:t>
      </w:r>
      <w:proofErr w:type="spellEnd"/>
      <w:r>
        <w:rPr>
          <w:rFonts w:cs="Calibri"/>
          <w:sz w:val="24"/>
          <w:szCs w:val="24"/>
          <w:lang w:val="en-US"/>
        </w:rPr>
        <w:t>” at all times, as the GPS data allows the representation of buses in real time.</w:t>
      </w:r>
    </w:p>
    <w:p w:rsidR="00103A2E" w:rsidRDefault="00103A2E" w:rsidP="00103A2E">
      <w:pPr>
        <w:pStyle w:val="ListParagraph"/>
        <w:spacing w:line="360" w:lineRule="auto"/>
        <w:ind w:left="360"/>
        <w:rPr>
          <w:rFonts w:cs="Calibri"/>
          <w:b/>
          <w:sz w:val="24"/>
          <w:szCs w:val="24"/>
          <w:lang w:val="en-US"/>
        </w:rPr>
      </w:pP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lastRenderedPageBreak/>
        <w:t xml:space="preserve">4.2.3. Select Bus </w:t>
      </w:r>
      <w:proofErr w:type="gramStart"/>
      <w:r>
        <w:rPr>
          <w:rFonts w:cs="Calibri"/>
          <w:b/>
          <w:sz w:val="24"/>
          <w:szCs w:val="24"/>
          <w:lang w:val="en-US"/>
        </w:rPr>
        <w:t>On</w:t>
      </w:r>
      <w:proofErr w:type="gramEnd"/>
      <w:r>
        <w:rPr>
          <w:rFonts w:cs="Calibri"/>
          <w:b/>
          <w:sz w:val="24"/>
          <w:szCs w:val="24"/>
          <w:lang w:val="en-US"/>
        </w:rPr>
        <w:t xml:space="preserve"> Map</w:t>
      </w:r>
    </w:p>
    <w:p w:rsidR="00103A2E" w:rsidRPr="00EC4531" w:rsidRDefault="00103A2E" w:rsidP="00103A2E">
      <w:pPr>
        <w:spacing w:line="360" w:lineRule="auto"/>
        <w:ind w:left="360" w:firstLine="720"/>
        <w:rPr>
          <w:rFonts w:cs="Calibri"/>
          <w:sz w:val="24"/>
          <w:szCs w:val="24"/>
          <w:lang w:val="en-US"/>
        </w:rPr>
      </w:pPr>
      <w:r w:rsidRPr="00EC4531">
        <w:rPr>
          <w:rFonts w:cs="Calibri"/>
          <w:sz w:val="24"/>
          <w:szCs w:val="24"/>
          <w:lang w:val="en-US"/>
        </w:rPr>
        <w:t xml:space="preserve">Use case name: </w:t>
      </w:r>
      <w:proofErr w:type="spellStart"/>
      <w:r>
        <w:rPr>
          <w:rFonts w:cs="Calibri"/>
          <w:sz w:val="24"/>
          <w:szCs w:val="24"/>
          <w:lang w:val="en-US"/>
        </w:rPr>
        <w:t>SelectBusOnMap</w:t>
      </w:r>
      <w:proofErr w:type="spellEnd"/>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Participating Actors: User, Server</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 xml:space="preserve">Flow of Events: </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1. The User chooses the “Where’s My Ring” option from the app’s main screen.</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2. The app asks the User his current location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3. The User chooses one of the 5 options.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4. The app asks the User where he wants to go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5. The Server retrieves the corresponding GPS data.</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6. The app tells how much time until a bus will reach the User’s location.</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Entry Condition: The User has reached the main screen of the app and chosen the “Where’s My Ring”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The application has successfully displayed the time of the bus according to User’s inputs</w:t>
      </w:r>
      <w:r w:rsidRPr="00EC4531">
        <w:rPr>
          <w:rFonts w:cs="Calibri"/>
          <w:sz w:val="24"/>
          <w:szCs w:val="24"/>
          <w:lang w:val="en-US"/>
        </w:rPr>
        <w:t>.</w:t>
      </w:r>
    </w:p>
    <w:p w:rsidR="00E261EF" w:rsidRDefault="00E261EF"/>
    <w:sectPr w:rsidR="00E2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FFB"/>
    <w:multiLevelType w:val="multilevel"/>
    <w:tmpl w:val="DB2A7DA6"/>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51BD11A5"/>
    <w:multiLevelType w:val="multilevel"/>
    <w:tmpl w:val="BEAA2EDE"/>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2">
    <w:nsid w:val="73F2534D"/>
    <w:multiLevelType w:val="hybridMultilevel"/>
    <w:tmpl w:val="41D263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2E"/>
    <w:rsid w:val="00103A2E"/>
    <w:rsid w:val="00E2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Majeed</dc:creator>
  <cp:lastModifiedBy>Faisal Majeed</cp:lastModifiedBy>
  <cp:revision>1</cp:revision>
  <dcterms:created xsi:type="dcterms:W3CDTF">2017-11-18T15:56:00Z</dcterms:created>
  <dcterms:modified xsi:type="dcterms:W3CDTF">2017-11-18T16:01:00Z</dcterms:modified>
</cp:coreProperties>
</file>