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A79" w:rsidRPr="00132574" w:rsidRDefault="00D62A79" w:rsidP="00103A2E">
      <w:pPr>
        <w:spacing w:after="0" w:line="360" w:lineRule="auto"/>
        <w:jc w:val="center"/>
        <w:rPr>
          <w:rFonts w:ascii="Times New Roman" w:hAnsi="Times New Roman"/>
          <w:color w:val="000000"/>
          <w:sz w:val="24"/>
          <w:szCs w:val="24"/>
          <w:lang w:eastAsia="tr-TR"/>
        </w:rPr>
      </w:pPr>
      <w:r w:rsidRPr="00387409">
        <w:rPr>
          <w:rFonts w:ascii="Times New Roman" w:hAnsi="Times New Roman"/>
          <w:noProof/>
          <w:color w:val="000000"/>
          <w:sz w:val="27"/>
          <w:szCs w:val="27"/>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https://lh5.googleusercontent.com/ykiT9AqltWwZhr4yy0I8EMArov3nDMgonw73zz3xpW55Pjnk8xUHN8UQ9cSBvnTYiNAypNe7dAXlTfHdscP_Uzi7ewyNNO03_D5Zd9cClbcOOZwZ3EI" style="width:189.75pt;height:227.25pt;visibility:visible">
            <v:imagedata r:id="rId5" o:title=""/>
          </v:shape>
        </w:pict>
      </w:r>
      <w:r w:rsidRPr="00132574">
        <w:rPr>
          <w:rFonts w:ascii="Times New Roman" w:hAnsi="Times New Roman"/>
          <w:color w:val="000000"/>
          <w:sz w:val="27"/>
          <w:szCs w:val="27"/>
          <w:lang w:eastAsia="tr-TR"/>
        </w:rPr>
        <w:br/>
      </w:r>
      <w:r w:rsidRPr="00132574">
        <w:rPr>
          <w:rFonts w:ascii="Times New Roman" w:hAnsi="Times New Roman"/>
          <w:color w:val="000000"/>
          <w:sz w:val="27"/>
          <w:szCs w:val="27"/>
          <w:lang w:eastAsia="tr-TR"/>
        </w:rPr>
        <w:br/>
      </w:r>
      <w:r w:rsidRPr="00132574">
        <w:rPr>
          <w:rFonts w:ascii="Times New Roman" w:hAnsi="Times New Roman"/>
          <w:color w:val="000000"/>
          <w:sz w:val="27"/>
          <w:szCs w:val="27"/>
          <w:lang w:eastAsia="tr-TR"/>
        </w:rPr>
        <w:br/>
      </w:r>
      <w:r w:rsidRPr="00132574">
        <w:rPr>
          <w:rFonts w:ascii="Times New Roman" w:hAnsi="Times New Roman"/>
          <w:color w:val="000000"/>
          <w:sz w:val="27"/>
          <w:szCs w:val="27"/>
          <w:lang w:eastAsia="tr-TR"/>
        </w:rPr>
        <w:br/>
      </w:r>
      <w:r w:rsidRPr="00132574">
        <w:rPr>
          <w:rFonts w:ascii="Times New Roman" w:hAnsi="Times New Roman"/>
          <w:color w:val="000000"/>
          <w:sz w:val="46"/>
          <w:szCs w:val="46"/>
          <w:lang w:eastAsia="tr-TR"/>
        </w:rPr>
        <w:t>CS 319 - Object-Oriented Software Engineering</w:t>
      </w:r>
      <w:r w:rsidRPr="00132574">
        <w:rPr>
          <w:rFonts w:ascii="Times New Roman" w:hAnsi="Times New Roman"/>
          <w:color w:val="000000"/>
          <w:sz w:val="46"/>
          <w:szCs w:val="46"/>
          <w:lang w:eastAsia="tr-TR"/>
        </w:rPr>
        <w:br/>
        <w:t>Analysis Report</w:t>
      </w:r>
      <w:r w:rsidRPr="00132574">
        <w:rPr>
          <w:rFonts w:ascii="Times New Roman" w:hAnsi="Times New Roman"/>
          <w:color w:val="000000"/>
          <w:sz w:val="27"/>
          <w:szCs w:val="27"/>
          <w:lang w:eastAsia="tr-TR"/>
        </w:rPr>
        <w:br/>
      </w:r>
      <w:r w:rsidRPr="00132574">
        <w:rPr>
          <w:rFonts w:ascii="Times New Roman" w:hAnsi="Times New Roman"/>
          <w:color w:val="000000"/>
          <w:sz w:val="27"/>
          <w:szCs w:val="27"/>
          <w:lang w:eastAsia="tr-TR"/>
        </w:rPr>
        <w:br/>
      </w:r>
      <w:r w:rsidRPr="00132574">
        <w:rPr>
          <w:rFonts w:ascii="Times New Roman" w:hAnsi="Times New Roman"/>
          <w:color w:val="000000"/>
          <w:sz w:val="27"/>
          <w:szCs w:val="27"/>
          <w:lang w:eastAsia="tr-TR"/>
        </w:rPr>
        <w:br/>
      </w:r>
      <w:r>
        <w:rPr>
          <w:rFonts w:ascii="Times New Roman" w:hAnsi="Times New Roman"/>
          <w:color w:val="000000"/>
          <w:sz w:val="36"/>
          <w:szCs w:val="36"/>
          <w:lang w:eastAsia="tr-TR"/>
        </w:rPr>
        <w:t>Where is My Ring</w:t>
      </w:r>
      <w:r w:rsidRPr="00132574">
        <w:rPr>
          <w:rFonts w:ascii="Times New Roman" w:hAnsi="Times New Roman"/>
          <w:color w:val="000000"/>
          <w:sz w:val="36"/>
          <w:szCs w:val="36"/>
          <w:lang w:eastAsia="tr-TR"/>
        </w:rPr>
        <w:br/>
      </w:r>
      <w:r>
        <w:rPr>
          <w:rFonts w:ascii="Times New Roman" w:hAnsi="Times New Roman"/>
          <w:color w:val="000000"/>
          <w:sz w:val="36"/>
          <w:szCs w:val="36"/>
          <w:u w:val="single"/>
          <w:lang w:eastAsia="tr-TR"/>
        </w:rPr>
        <w:t>Group 1-</w:t>
      </w:r>
      <w:r w:rsidRPr="00132574">
        <w:rPr>
          <w:rFonts w:ascii="Times New Roman" w:hAnsi="Times New Roman"/>
          <w:color w:val="000000"/>
          <w:sz w:val="36"/>
          <w:szCs w:val="36"/>
          <w:u w:val="single"/>
          <w:lang w:eastAsia="tr-TR"/>
        </w:rPr>
        <w:t>C</w:t>
      </w:r>
      <w:r w:rsidRPr="00132574">
        <w:rPr>
          <w:rFonts w:ascii="Times New Roman" w:hAnsi="Times New Roman"/>
          <w:color w:val="000000"/>
          <w:sz w:val="27"/>
          <w:szCs w:val="27"/>
          <w:lang w:eastAsia="tr-TR"/>
        </w:rPr>
        <w:br/>
      </w:r>
      <w:r>
        <w:rPr>
          <w:rFonts w:ascii="Times New Roman" w:hAnsi="Times New Roman"/>
          <w:color w:val="000000"/>
          <w:sz w:val="24"/>
          <w:szCs w:val="24"/>
          <w:lang w:eastAsia="tr-TR"/>
        </w:rPr>
        <w:t>Hamza Akbar</w:t>
      </w:r>
    </w:p>
    <w:p w:rsidR="00D62A79" w:rsidRPr="00CA563E" w:rsidRDefault="00D62A79" w:rsidP="00103A2E">
      <w:pPr>
        <w:spacing w:after="0" w:line="360" w:lineRule="auto"/>
        <w:jc w:val="center"/>
        <w:rPr>
          <w:rFonts w:ascii="Times New Roman" w:hAnsi="Times New Roman"/>
          <w:color w:val="000000"/>
          <w:sz w:val="27"/>
          <w:szCs w:val="27"/>
          <w:lang w:eastAsia="tr-TR"/>
        </w:rPr>
      </w:pPr>
      <w:r>
        <w:rPr>
          <w:rFonts w:ascii="Times New Roman" w:hAnsi="Times New Roman"/>
          <w:color w:val="000000"/>
          <w:sz w:val="24"/>
          <w:szCs w:val="24"/>
          <w:lang w:eastAsia="tr-TR"/>
        </w:rPr>
        <w:t>Emre Dikeneli</w:t>
      </w:r>
      <w:r w:rsidRPr="00132574">
        <w:rPr>
          <w:rFonts w:ascii="Times New Roman" w:hAnsi="Times New Roman"/>
          <w:color w:val="000000"/>
          <w:sz w:val="27"/>
          <w:szCs w:val="27"/>
          <w:lang w:eastAsia="tr-TR"/>
        </w:rPr>
        <w:br/>
      </w:r>
      <w:r>
        <w:rPr>
          <w:rFonts w:ascii="Times New Roman" w:hAnsi="Times New Roman"/>
          <w:color w:val="000000"/>
          <w:sz w:val="24"/>
          <w:szCs w:val="24"/>
          <w:lang w:eastAsia="tr-TR"/>
        </w:rPr>
        <w:t>Bahadır Durmaz</w:t>
      </w:r>
      <w:r w:rsidRPr="00132574">
        <w:rPr>
          <w:rFonts w:ascii="Times New Roman" w:hAnsi="Times New Roman"/>
          <w:color w:val="000000"/>
          <w:sz w:val="27"/>
          <w:szCs w:val="27"/>
          <w:lang w:eastAsia="tr-TR"/>
        </w:rPr>
        <w:br/>
      </w:r>
      <w:r>
        <w:rPr>
          <w:rFonts w:ascii="Times New Roman" w:hAnsi="Times New Roman"/>
          <w:color w:val="000000"/>
          <w:sz w:val="24"/>
          <w:szCs w:val="24"/>
          <w:lang w:eastAsia="tr-TR"/>
        </w:rPr>
        <w:t>Ali Soyaslan</w:t>
      </w:r>
      <w:r w:rsidRPr="00132574">
        <w:rPr>
          <w:rFonts w:ascii="Times New Roman" w:hAnsi="Times New Roman"/>
          <w:color w:val="000000"/>
          <w:sz w:val="27"/>
          <w:szCs w:val="27"/>
          <w:lang w:eastAsia="tr-TR"/>
        </w:rPr>
        <w:br/>
      </w:r>
    </w:p>
    <w:p w:rsidR="00D62A79" w:rsidRPr="00BA37FD" w:rsidRDefault="00D62A79" w:rsidP="00103A2E">
      <w:pPr>
        <w:spacing w:line="360" w:lineRule="auto"/>
        <w:ind w:left="540"/>
        <w:rPr>
          <w:rFonts w:cs="Calibri"/>
          <w:b/>
          <w:sz w:val="40"/>
          <w:szCs w:val="40"/>
          <w:lang w:val="de-DE"/>
        </w:rPr>
      </w:pPr>
    </w:p>
    <w:p w:rsidR="00D62A79" w:rsidRPr="00287C29" w:rsidRDefault="00D62A79"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Introduction</w:t>
      </w:r>
    </w:p>
    <w:p w:rsidR="00D62A79" w:rsidRPr="00287C29" w:rsidRDefault="00D62A79" w:rsidP="00103A2E">
      <w:pPr>
        <w:spacing w:line="360" w:lineRule="auto"/>
        <w:ind w:firstLine="180"/>
        <w:rPr>
          <w:rFonts w:cs="Calibri"/>
          <w:sz w:val="24"/>
          <w:szCs w:val="24"/>
          <w:lang w:val="en-US"/>
        </w:rPr>
      </w:pPr>
      <w:r w:rsidRPr="00287C29">
        <w:rPr>
          <w:rFonts w:cs="Calibri"/>
          <w:sz w:val="24"/>
          <w:szCs w:val="24"/>
          <w:lang w:val="en-US"/>
        </w:rPr>
        <w:t>“Where’s My Ring” is an</w:t>
      </w:r>
      <w:r>
        <w:rPr>
          <w:rFonts w:cs="Calibri"/>
          <w:sz w:val="24"/>
          <w:szCs w:val="24"/>
          <w:lang w:val="en-US"/>
        </w:rPr>
        <w:t xml:space="preserve"> Android application we are </w:t>
      </w:r>
      <w:r w:rsidRPr="00287C29">
        <w:rPr>
          <w:rFonts w:cs="Calibri"/>
          <w:sz w:val="24"/>
          <w:szCs w:val="24"/>
          <w:lang w:val="en-US"/>
        </w:rPr>
        <w:t>design</w:t>
      </w:r>
      <w:r>
        <w:rPr>
          <w:rFonts w:cs="Calibri"/>
          <w:sz w:val="24"/>
          <w:szCs w:val="24"/>
          <w:lang w:val="en-US"/>
        </w:rPr>
        <w:t>ing</w:t>
      </w:r>
      <w:r w:rsidRPr="00287C29">
        <w:rPr>
          <w:rFonts w:cs="Calibri"/>
          <w:sz w:val="24"/>
          <w:szCs w:val="24"/>
          <w:lang w:val="en-US"/>
        </w:rPr>
        <w:t xml:space="preserve"> for Bilkent University students. Its primary purpose is to tell students in real-time where each Bilkent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Bilkent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D62A79" w:rsidRPr="00287C29" w:rsidRDefault="00D62A79"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D62A79" w:rsidRPr="00287C29" w:rsidRDefault="00D62A79" w:rsidP="00103A2E">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D62A79" w:rsidRPr="00287C29" w:rsidRDefault="00D62A79" w:rsidP="00103A2E">
      <w:pPr>
        <w:spacing w:line="360" w:lineRule="auto"/>
        <w:rPr>
          <w:rFonts w:cs="Calibri"/>
          <w:sz w:val="24"/>
          <w:szCs w:val="24"/>
          <w:lang w:val="en-US"/>
        </w:rPr>
      </w:pPr>
      <w:r>
        <w:rPr>
          <w:rFonts w:cs="Calibri"/>
          <w:sz w:val="24"/>
          <w:szCs w:val="24"/>
          <w:lang w:val="en-US"/>
        </w:rPr>
        <w:t>“Where’s My Ring” will be a simple app; it will show the location of all Bilkent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“Nizamiye”; “Tunus”; “Sihiyye”; “East Campus”; “Main Campus.” After choosing one of the 5 options, the app will tell how much time it will take until the bus to come to the student’s location. </w:t>
      </w:r>
    </w:p>
    <w:p w:rsidR="00D62A79" w:rsidRPr="00287C29" w:rsidRDefault="00D62A79" w:rsidP="00103A2E">
      <w:pPr>
        <w:spacing w:line="360" w:lineRule="auto"/>
        <w:rPr>
          <w:rFonts w:cs="Calibri"/>
          <w:sz w:val="24"/>
          <w:szCs w:val="24"/>
          <w:lang w:val="en-US"/>
        </w:rPr>
      </w:pPr>
      <w:r>
        <w:rPr>
          <w:rFonts w:cs="Calibri"/>
          <w:sz w:val="24"/>
          <w:szCs w:val="24"/>
          <w:lang w:val="en-US"/>
        </w:rPr>
        <w:t>For tracking Bilkent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Bilkent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p will only be available to Bilkent University students for using, as the app will only accept Bilkent University’s webmail addresses during signup; any other email addresses will be rejected.</w:t>
      </w:r>
      <w:r w:rsidRPr="00287C29">
        <w:rPr>
          <w:rFonts w:cs="Calibri"/>
          <w:sz w:val="24"/>
          <w:szCs w:val="24"/>
          <w:lang w:val="en-US"/>
        </w:rPr>
        <w:t xml:space="preserve"> </w:t>
      </w:r>
    </w:p>
    <w:p w:rsidR="00D62A79" w:rsidRPr="00287C29" w:rsidRDefault="00D62A79" w:rsidP="00103A2E">
      <w:pPr>
        <w:spacing w:line="360" w:lineRule="auto"/>
        <w:ind w:firstLine="680"/>
        <w:rPr>
          <w:rFonts w:cs="Calibri"/>
          <w:sz w:val="24"/>
          <w:lang w:val="en-US"/>
        </w:rPr>
      </w:pPr>
    </w:p>
    <w:p w:rsidR="00D62A79" w:rsidRPr="00287C29" w:rsidRDefault="00D62A79"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Pr>
          <w:rFonts w:cs="Calibri"/>
          <w:b/>
          <w:sz w:val="32"/>
          <w:szCs w:val="32"/>
          <w:lang w:val="en-US"/>
        </w:rPr>
        <w:t xml:space="preserve"> </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Authentication for this app shoul</w:t>
      </w:r>
      <w:r>
        <w:rPr>
          <w:rFonts w:cs="Calibri"/>
          <w:sz w:val="24"/>
          <w:lang w:val="en-US"/>
        </w:rPr>
        <w:t>d be accurate because</w:t>
      </w:r>
      <w:r w:rsidRPr="00287C29">
        <w:rPr>
          <w:rFonts w:cs="Calibri"/>
          <w:sz w:val="24"/>
          <w:lang w:val="en-US"/>
        </w:rPr>
        <w:t xml:space="preserve"> Bilkent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w:t>
      </w:r>
      <w:r>
        <w:rPr>
          <w:rFonts w:cs="Calibri"/>
          <w:sz w:val="24"/>
          <w:lang w:val="en-US"/>
        </w:rPr>
        <w:t>vices. This process will require students to sign-up with their official Bilkent University webmail ids, and if a user uses an id other than the webmail id, it will be rejected. On a successful signup with a webmail id, the user will get an authentication email confirming the signup.</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D62A79" w:rsidRPr="00287C29" w:rsidRDefault="00D62A79" w:rsidP="00103A2E">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Pr="00287C29">
        <w:rPr>
          <w:rFonts w:cs="Calibri"/>
          <w:sz w:val="24"/>
          <w:lang w:val="en-US"/>
        </w:rPr>
        <w:t>. On the main page of this function,</w:t>
      </w:r>
      <w:r>
        <w:rPr>
          <w:rFonts w:cs="Calibri"/>
          <w:sz w:val="24"/>
          <w:lang w:val="en-US"/>
        </w:rPr>
        <w:t xml:space="preserve"> there will be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D62A79" w:rsidRPr="00287C29" w:rsidRDefault="00D62A79" w:rsidP="00103A2E">
      <w:pPr>
        <w:pStyle w:val="ListParagraph"/>
        <w:spacing w:line="360" w:lineRule="auto"/>
        <w:rPr>
          <w:rFonts w:cs="Calibri"/>
          <w:sz w:val="24"/>
          <w:lang w:val="en-US"/>
        </w:rPr>
      </w:pPr>
    </w:p>
    <w:p w:rsidR="00D62A79" w:rsidRPr="00CC10FD" w:rsidRDefault="00D62A79"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D62A79" w:rsidRPr="00CC10FD" w:rsidRDefault="00D62A79" w:rsidP="00103A2E">
      <w:pPr>
        <w:pStyle w:val="ListParagraph"/>
        <w:spacing w:line="360" w:lineRule="auto"/>
        <w:rPr>
          <w:rFonts w:cs="Calibri"/>
          <w:sz w:val="24"/>
          <w:szCs w:val="24"/>
          <w:lang w:val="en-US"/>
        </w:rPr>
      </w:pPr>
      <w:r>
        <w:rPr>
          <w:rFonts w:cs="Calibri"/>
          <w:sz w:val="24"/>
          <w:szCs w:val="24"/>
          <w:lang w:val="en-US"/>
        </w:rPr>
        <w:t>There are 2 types of Bilkent university buses available for transportation. On-campus (ring) buses are buses that only operate within the campus, usually commuting students between Main Campus and East Campus. Off-campus buses, called SMD and TMD, commute students between different locations in the city and Bilkent University campus.</w:t>
      </w:r>
    </w:p>
    <w:p w:rsidR="00D62A79" w:rsidRPr="00287C29" w:rsidRDefault="00D62A79" w:rsidP="00103A2E">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D62A79" w:rsidRPr="00287C29" w:rsidRDefault="00D62A79" w:rsidP="00103A2E">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D62A79" w:rsidRPr="00287C29" w:rsidRDefault="00D62A79" w:rsidP="00103A2E">
      <w:pPr>
        <w:pStyle w:val="ListParagraph"/>
        <w:spacing w:line="360" w:lineRule="auto"/>
        <w:ind w:left="1080" w:firstLine="301"/>
        <w:rPr>
          <w:rFonts w:cs="Calibri"/>
          <w:sz w:val="24"/>
          <w:lang w:val="en-US"/>
        </w:rPr>
      </w:pPr>
    </w:p>
    <w:p w:rsidR="00D62A79" w:rsidRPr="00287C29" w:rsidRDefault="00D62A79" w:rsidP="00103A2E">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p>
    <w:p w:rsidR="00D62A79" w:rsidRPr="00287C29" w:rsidRDefault="00D62A79" w:rsidP="00103A2E">
      <w:pPr>
        <w:pStyle w:val="ListParagraph"/>
        <w:spacing w:line="360" w:lineRule="auto"/>
        <w:ind w:left="1080" w:firstLine="180"/>
        <w:rPr>
          <w:rFonts w:cs="Calibri"/>
          <w:sz w:val="24"/>
          <w:lang w:val="en-US"/>
        </w:rPr>
      </w:pPr>
      <w:r>
        <w:rPr>
          <w:rFonts w:cs="Calibri"/>
          <w:sz w:val="24"/>
          <w:lang w:val="en-US"/>
        </w:rPr>
        <w:t xml:space="preserve">Off-campus buses are most often used by students for commuting between the city downtown and Bilkent University. These buses are of two types: SMD and TMD. SMD buses travel to and from Sihiye Merkez and TMD buses travel to and from Tunus. Most of the interaction made by students in our application will be with these buses’ representation on the map. </w:t>
      </w:r>
    </w:p>
    <w:p w:rsidR="00D62A79" w:rsidRPr="00287C29" w:rsidRDefault="00D62A79" w:rsidP="00103A2E">
      <w:pPr>
        <w:pStyle w:val="ListParagraph"/>
        <w:spacing w:line="360" w:lineRule="auto"/>
        <w:rPr>
          <w:rFonts w:cs="Calibri"/>
          <w:sz w:val="24"/>
          <w:lang w:val="en-US"/>
        </w:rPr>
      </w:pPr>
    </w:p>
    <w:p w:rsidR="00D62A79" w:rsidRPr="00287C29" w:rsidRDefault="00D62A79" w:rsidP="00103A2E">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D62A79" w:rsidRPr="00287C29" w:rsidRDefault="00D62A79"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D62A79" w:rsidRPr="00287C29"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w:t>
      </w:r>
      <w:r>
        <w:rPr>
          <w:rFonts w:cs="Calibri"/>
          <w:sz w:val="24"/>
          <w:szCs w:val="24"/>
          <w:lang w:val="en-US"/>
        </w:rPr>
        <w:t>tabase that we are going to build</w:t>
      </w:r>
      <w:r w:rsidRPr="00287C29">
        <w:rPr>
          <w:rFonts w:cs="Calibri"/>
          <w:sz w:val="24"/>
          <w:szCs w:val="24"/>
          <w:lang w:val="en-US"/>
        </w:rPr>
        <w:t xml:space="preserve"> with MySQL. Before the login phase, there should be</w:t>
      </w:r>
      <w:r>
        <w:rPr>
          <w:rFonts w:cs="Calibri"/>
          <w:sz w:val="24"/>
          <w:szCs w:val="24"/>
          <w:lang w:val="en-US"/>
        </w:rPr>
        <w:t xml:space="preserve"> a</w:t>
      </w:r>
      <w:r w:rsidRPr="00287C29">
        <w:rPr>
          <w:rFonts w:cs="Calibri"/>
          <w:sz w:val="24"/>
          <w:szCs w:val="24"/>
          <w:lang w:val="en-US"/>
        </w:rPr>
        <w:t xml:space="preserve"> signup phase for the new users. The access to our databa</w:t>
      </w:r>
      <w:r>
        <w:rPr>
          <w:rFonts w:cs="Calibri"/>
          <w:sz w:val="24"/>
          <w:szCs w:val="24"/>
          <w:lang w:val="en-US"/>
        </w:rPr>
        <w:t>se is protected by standard HTTP and the tools we will use will give us additional</w:t>
      </w:r>
      <w:r w:rsidRPr="00287C29">
        <w:rPr>
          <w:rFonts w:cs="Calibri"/>
          <w:sz w:val="24"/>
          <w:szCs w:val="24"/>
          <w:lang w:val="en-US"/>
        </w:rPr>
        <w:t xml:space="preserve"> </w:t>
      </w:r>
      <w:r>
        <w:rPr>
          <w:rFonts w:cs="Calibri"/>
          <w:sz w:val="24"/>
          <w:szCs w:val="24"/>
          <w:lang w:val="en-US"/>
        </w:rPr>
        <w:t>functions for data protection</w:t>
      </w:r>
      <w:r w:rsidRPr="00287C29">
        <w:rPr>
          <w:rFonts w:cs="Calibri"/>
          <w:sz w:val="24"/>
          <w:szCs w:val="24"/>
          <w:lang w:val="en-US"/>
        </w:rPr>
        <w:t>. So, our database will be secure enough against penetration or injections.</w:t>
      </w:r>
    </w:p>
    <w:p w:rsidR="00D62A79" w:rsidRPr="00287C29" w:rsidRDefault="00D62A79" w:rsidP="00103A2E">
      <w:pPr>
        <w:pStyle w:val="ListParagraph"/>
        <w:spacing w:line="360" w:lineRule="auto"/>
        <w:ind w:left="1021" w:firstLine="395"/>
        <w:rPr>
          <w:rFonts w:cs="Calibri"/>
          <w:sz w:val="24"/>
          <w:szCs w:val="24"/>
          <w:lang w:val="en-US"/>
        </w:rPr>
      </w:pPr>
    </w:p>
    <w:p w:rsidR="00D62A79" w:rsidRPr="007E65B7"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w:t>
      </w:r>
    </w:p>
    <w:p w:rsidR="00D62A79" w:rsidRPr="007E65B7" w:rsidRDefault="00D62A79" w:rsidP="00103A2E">
      <w:pPr>
        <w:pStyle w:val="ListParagraph"/>
        <w:spacing w:line="360" w:lineRule="auto"/>
        <w:ind w:left="1080"/>
        <w:rPr>
          <w:rFonts w:cs="Calibri"/>
          <w:sz w:val="24"/>
          <w:szCs w:val="24"/>
          <w:u w:val="single"/>
          <w:lang w:val="en-US"/>
        </w:rPr>
      </w:pPr>
      <w:r>
        <w:rPr>
          <w:rFonts w:cs="Calibri"/>
          <w:sz w:val="24"/>
          <w:szCs w:val="24"/>
          <w:lang w:val="en-US"/>
        </w:rPr>
        <w:t xml:space="preserve">   During signup, users will be authenticated, and this will allow only Bilkent University students to use our app. The authentication will be done automatically by our app as only Bilkent University webmail id’s will be accepted during signup, and since only registered students of Bilkent University get a webmail id, only students will be able to sign-up.</w:t>
      </w:r>
    </w:p>
    <w:p w:rsidR="00D62A79" w:rsidRPr="00287C29" w:rsidRDefault="00D62A79" w:rsidP="00103A2E">
      <w:pPr>
        <w:pStyle w:val="ListParagraph"/>
        <w:spacing w:line="360" w:lineRule="auto"/>
        <w:ind w:left="1021" w:firstLine="395"/>
        <w:rPr>
          <w:rFonts w:cs="Calibri"/>
          <w:sz w:val="24"/>
          <w:szCs w:val="24"/>
          <w:lang w:val="en-US"/>
        </w:rPr>
      </w:pPr>
    </w:p>
    <w:p w:rsidR="00D62A79" w:rsidRPr="00287C29" w:rsidRDefault="00D62A79"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D62A79" w:rsidRPr="00287C29" w:rsidRDefault="00D62A79" w:rsidP="00103A2E">
      <w:pPr>
        <w:pStyle w:val="ListParagraph"/>
        <w:spacing w:line="360" w:lineRule="auto"/>
        <w:ind w:left="1021"/>
        <w:rPr>
          <w:rFonts w:cs="Calibri"/>
          <w:sz w:val="24"/>
          <w:szCs w:val="24"/>
          <w:lang w:val="en-US"/>
        </w:rPr>
      </w:pPr>
    </w:p>
    <w:p w:rsidR="00D62A79" w:rsidRPr="00287C29" w:rsidRDefault="00D62A79" w:rsidP="00103A2E">
      <w:pPr>
        <w:pStyle w:val="ListParagraph"/>
        <w:numPr>
          <w:ilvl w:val="2"/>
          <w:numId w:val="2"/>
        </w:numPr>
        <w:spacing w:line="360" w:lineRule="auto"/>
        <w:rPr>
          <w:rFonts w:cs="Calibri"/>
          <w:sz w:val="24"/>
          <w:szCs w:val="24"/>
          <w:lang w:val="en-US"/>
        </w:rPr>
      </w:pPr>
      <w:r>
        <w:rPr>
          <w:rFonts w:cs="Calibri"/>
          <w:b/>
          <w:sz w:val="24"/>
          <w:szCs w:val="24"/>
          <w:lang w:val="en-US"/>
        </w:rPr>
        <w:t>Select Bus</w:t>
      </w:r>
      <w:r w:rsidRPr="00287C29">
        <w:rPr>
          <w:rFonts w:cs="Calibri"/>
          <w:b/>
          <w:sz w:val="24"/>
          <w:szCs w:val="24"/>
          <w:lang w:val="en-US"/>
        </w:rPr>
        <w:t xml:space="preserve"> Activity</w:t>
      </w:r>
    </w:p>
    <w:p w:rsidR="00D62A79" w:rsidRPr="00287C29" w:rsidRDefault="00D62A79" w:rsidP="00103A2E">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bus best suitable for the journey</w:t>
      </w:r>
      <w:r w:rsidRPr="00287C29">
        <w:rPr>
          <w:rFonts w:cs="Calibri"/>
          <w:sz w:val="24"/>
          <w:szCs w:val="24"/>
          <w:lang w:val="en-US"/>
        </w:rPr>
        <w:t xml:space="preserve"> and display the alternatives.</w:t>
      </w:r>
      <w:r>
        <w:rPr>
          <w:rFonts w:cs="Calibri"/>
          <w:sz w:val="24"/>
          <w:szCs w:val="24"/>
          <w:lang w:val="en-US"/>
        </w:rPr>
        <w:t xml:space="preserve"> Furthermore, it will tell the User how long it will take before the bus will reach the User’s location.</w:t>
      </w:r>
      <w:r w:rsidRPr="00287C29">
        <w:rPr>
          <w:rFonts w:cs="Calibri"/>
          <w:sz w:val="24"/>
          <w:szCs w:val="24"/>
          <w:lang w:val="en-US"/>
        </w:rPr>
        <w:t xml:space="preserve"> User’s selection will filt</w:t>
      </w:r>
      <w:r>
        <w:rPr>
          <w:rFonts w:cs="Calibri"/>
          <w:sz w:val="24"/>
          <w:szCs w:val="24"/>
          <w:lang w:val="en-US"/>
        </w:rPr>
        <w:t>er the buses on the map</w:t>
      </w:r>
      <w:r w:rsidRPr="00287C29">
        <w:rPr>
          <w:rFonts w:cs="Calibri"/>
          <w:sz w:val="24"/>
          <w:szCs w:val="24"/>
          <w:lang w:val="en-US"/>
        </w:rPr>
        <w:t xml:space="preserve"> and then check the GPS data for time issues.</w:t>
      </w:r>
    </w:p>
    <w:p w:rsidR="00D62A79" w:rsidRPr="00287C29" w:rsidRDefault="00D62A79" w:rsidP="00103A2E">
      <w:pPr>
        <w:pStyle w:val="ListParagraph"/>
        <w:spacing w:line="360" w:lineRule="auto"/>
        <w:ind w:left="0"/>
        <w:rPr>
          <w:rFonts w:cs="Calibri"/>
          <w:sz w:val="24"/>
          <w:szCs w:val="24"/>
          <w:lang w:val="en-US"/>
        </w:rPr>
      </w:pPr>
    </w:p>
    <w:p w:rsidR="00D62A79" w:rsidRPr="00287C29" w:rsidRDefault="00D62A79" w:rsidP="00103A2E">
      <w:pPr>
        <w:pStyle w:val="ListParagraph"/>
        <w:numPr>
          <w:ilvl w:val="1"/>
          <w:numId w:val="2"/>
        </w:numPr>
        <w:spacing w:line="360" w:lineRule="auto"/>
        <w:ind w:hanging="720"/>
        <w:rPr>
          <w:rFonts w:cs="Calibri"/>
          <w:b/>
          <w:sz w:val="32"/>
          <w:szCs w:val="32"/>
          <w:lang w:val="en-US"/>
        </w:rPr>
      </w:pPr>
      <w:r w:rsidRPr="00287C29">
        <w:rPr>
          <w:rFonts w:cs="Calibri"/>
          <w:b/>
          <w:sz w:val="32"/>
          <w:szCs w:val="32"/>
          <w:lang w:val="en-US"/>
        </w:rPr>
        <w:t>Non-functional Requirements</w:t>
      </w:r>
    </w:p>
    <w:p w:rsidR="00D62A79" w:rsidRPr="00287C29" w:rsidRDefault="00D62A79" w:rsidP="00103A2E">
      <w:pPr>
        <w:pStyle w:val="ListParagraph"/>
        <w:numPr>
          <w:ilvl w:val="2"/>
          <w:numId w:val="2"/>
        </w:numPr>
        <w:spacing w:line="360" w:lineRule="auto"/>
        <w:rPr>
          <w:rFonts w:cs="Calibri"/>
          <w:b/>
          <w:sz w:val="24"/>
          <w:szCs w:val="24"/>
          <w:lang w:val="en-US"/>
        </w:rPr>
      </w:pPr>
      <w:r w:rsidRPr="00287C29">
        <w:rPr>
          <w:rFonts w:cs="Calibri"/>
          <w:b/>
          <w:sz w:val="24"/>
          <w:szCs w:val="24"/>
          <w:lang w:val="en-US"/>
        </w:rPr>
        <w:t>Application Performance</w:t>
      </w:r>
    </w:p>
    <w:p w:rsidR="00D62A79" w:rsidRPr="00287C29" w:rsidRDefault="00D62A79" w:rsidP="00103A2E">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nt 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D62A79" w:rsidRPr="00287C29" w:rsidRDefault="00D62A79" w:rsidP="00103A2E">
      <w:pPr>
        <w:pStyle w:val="ListParagraph"/>
        <w:spacing w:line="360" w:lineRule="auto"/>
        <w:ind w:left="1021" w:firstLine="395"/>
        <w:rPr>
          <w:rFonts w:cs="Calibri"/>
          <w:sz w:val="24"/>
          <w:szCs w:val="24"/>
          <w:lang w:val="en-US"/>
        </w:rPr>
      </w:pPr>
    </w:p>
    <w:p w:rsidR="00D62A79" w:rsidRPr="003F57E9" w:rsidRDefault="00D62A79" w:rsidP="003F57E9">
      <w:pPr>
        <w:spacing w:line="360" w:lineRule="auto"/>
        <w:ind w:left="360"/>
        <w:rPr>
          <w:rFonts w:cs="Calibri"/>
          <w:sz w:val="24"/>
          <w:szCs w:val="24"/>
          <w:lang w:val="en-US"/>
        </w:rPr>
      </w:pPr>
    </w:p>
    <w:p w:rsidR="00D62A79" w:rsidRPr="00287C29" w:rsidRDefault="00D62A79" w:rsidP="00103A2E">
      <w:pPr>
        <w:pStyle w:val="ListParagraph"/>
        <w:numPr>
          <w:ilvl w:val="2"/>
          <w:numId w:val="2"/>
        </w:numPr>
        <w:spacing w:line="360" w:lineRule="auto"/>
        <w:rPr>
          <w:rFonts w:cs="Calibri"/>
          <w:sz w:val="24"/>
          <w:szCs w:val="24"/>
          <w:lang w:val="en-US"/>
        </w:rPr>
      </w:pPr>
      <w:r w:rsidRPr="00287C29">
        <w:rPr>
          <w:rFonts w:cs="Calibri"/>
          <w:b/>
          <w:sz w:val="24"/>
          <w:szCs w:val="24"/>
          <w:lang w:val="en-US"/>
        </w:rPr>
        <w:t>User Friendly Interface</w:t>
      </w:r>
    </w:p>
    <w:p w:rsidR="00D62A79" w:rsidRPr="00287C29" w:rsidRDefault="00D62A79" w:rsidP="00103A2E">
      <w:pPr>
        <w:spacing w:line="360" w:lineRule="auto"/>
        <w:ind w:left="1080" w:firstLine="192"/>
        <w:rPr>
          <w:rFonts w:cs="Calibri"/>
          <w:sz w:val="24"/>
          <w:szCs w:val="24"/>
          <w:lang w:val="en-US"/>
        </w:rPr>
      </w:pPr>
      <w:r>
        <w:rPr>
          <w:rFonts w:cs="Calibri"/>
          <w:sz w:val="24"/>
          <w:szCs w:val="24"/>
          <w:lang w:val="en-US"/>
        </w:rPr>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D62A79" w:rsidRPr="00287C29" w:rsidRDefault="00D62A79" w:rsidP="00103A2E">
      <w:pPr>
        <w:pStyle w:val="ListParagraph"/>
        <w:numPr>
          <w:ilvl w:val="2"/>
          <w:numId w:val="2"/>
        </w:numPr>
        <w:spacing w:line="360" w:lineRule="auto"/>
        <w:rPr>
          <w:rFonts w:cs="Calibri"/>
          <w:b/>
          <w:sz w:val="24"/>
          <w:szCs w:val="24"/>
          <w:lang w:val="en-US"/>
        </w:rPr>
      </w:pPr>
      <w:r>
        <w:rPr>
          <w:rFonts w:cs="Calibri"/>
          <w:b/>
          <w:sz w:val="24"/>
          <w:szCs w:val="24"/>
          <w:lang w:val="en-US"/>
        </w:rPr>
        <w:t xml:space="preserve">Modifiability </w:t>
      </w:r>
    </w:p>
    <w:p w:rsidR="00D62A79" w:rsidRDefault="00D62A79" w:rsidP="00103A2E">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D62A79" w:rsidRDefault="00D62A79" w:rsidP="00103A2E">
      <w:pPr>
        <w:spacing w:line="360" w:lineRule="auto"/>
        <w:ind w:firstLine="180"/>
        <w:rPr>
          <w:rFonts w:cs="Calibri"/>
          <w:b/>
          <w:sz w:val="24"/>
          <w:szCs w:val="24"/>
          <w:lang w:val="en-US"/>
        </w:rPr>
      </w:pPr>
      <w:r>
        <w:rPr>
          <w:rFonts w:cs="Calibri"/>
          <w:b/>
          <w:sz w:val="24"/>
          <w:szCs w:val="24"/>
          <w:lang w:val="en-US"/>
        </w:rPr>
        <w:t xml:space="preserve">    </w:t>
      </w:r>
      <w:r w:rsidRPr="0064571B">
        <w:rPr>
          <w:rFonts w:cs="Calibri"/>
          <w:b/>
          <w:sz w:val="24"/>
          <w:szCs w:val="24"/>
          <w:lang w:val="en-US"/>
        </w:rPr>
        <w:t>3.2.4 Extensibility</w:t>
      </w:r>
    </w:p>
    <w:p w:rsidR="00D62A79" w:rsidRPr="0064571B" w:rsidRDefault="00D62A79" w:rsidP="00103A2E">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Default="00D62A79" w:rsidP="00103A2E">
      <w:pPr>
        <w:spacing w:line="360" w:lineRule="auto"/>
        <w:ind w:left="360"/>
        <w:rPr>
          <w:rFonts w:cs="Calibri"/>
          <w:b/>
          <w:sz w:val="40"/>
          <w:szCs w:val="40"/>
          <w:lang w:val="en-US"/>
        </w:rPr>
      </w:pPr>
    </w:p>
    <w:p w:rsidR="00D62A79" w:rsidRPr="00287C29" w:rsidRDefault="00D62A79" w:rsidP="00103A2E">
      <w:pPr>
        <w:numPr>
          <w:ilvl w:val="0"/>
          <w:numId w:val="2"/>
        </w:numPr>
        <w:tabs>
          <w:tab w:val="clear" w:pos="720"/>
          <w:tab w:val="num" w:pos="0"/>
        </w:tabs>
        <w:spacing w:line="360" w:lineRule="auto"/>
        <w:ind w:left="0" w:firstLine="180"/>
        <w:rPr>
          <w:rFonts w:cs="Calibri"/>
          <w:b/>
          <w:sz w:val="40"/>
          <w:szCs w:val="40"/>
          <w:lang w:val="en-US"/>
        </w:rPr>
      </w:pPr>
      <w:r w:rsidRPr="00287C29">
        <w:rPr>
          <w:rFonts w:cs="Calibri"/>
          <w:b/>
          <w:sz w:val="40"/>
          <w:szCs w:val="40"/>
          <w:lang w:val="en-US"/>
        </w:rPr>
        <w:t>System Model</w:t>
      </w:r>
    </w:p>
    <w:p w:rsidR="00D62A79" w:rsidRPr="00287C29" w:rsidRDefault="00D62A79"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Use Case Diagram</w:t>
      </w:r>
    </w:p>
    <w:p w:rsidR="00D62A79" w:rsidRDefault="00D62A79" w:rsidP="00103A2E">
      <w:pPr>
        <w:spacing w:line="360" w:lineRule="auto"/>
        <w:rPr>
          <w:rFonts w:cs="Calibri"/>
          <w:noProof/>
          <w:sz w:val="40"/>
          <w:szCs w:val="40"/>
          <w:lang w:val="en-US"/>
        </w:rPr>
      </w:pPr>
      <w:r w:rsidRPr="00387409">
        <w:rPr>
          <w:rFonts w:cs="Calibri"/>
          <w:noProof/>
          <w:sz w:val="40"/>
          <w:szCs w:val="40"/>
          <w:lang w:val="en-US"/>
        </w:rPr>
        <w:pict>
          <v:shape id="Picture 1" o:spid="_x0000_i1026" type="#_x0000_t75" style="width:429pt;height:316.5pt;visibility:visible">
            <v:imagedata r:id="rId6" o:title=""/>
          </v:shape>
        </w:pict>
      </w:r>
    </w:p>
    <w:p w:rsidR="00D62A79" w:rsidRDefault="00D62A79" w:rsidP="00103A2E">
      <w:pPr>
        <w:spacing w:line="360" w:lineRule="auto"/>
        <w:ind w:left="1440" w:firstLine="720"/>
        <w:rPr>
          <w:rFonts w:cs="Calibri"/>
          <w:noProof/>
          <w:sz w:val="24"/>
          <w:szCs w:val="24"/>
          <w:lang w:val="en-US"/>
        </w:rPr>
      </w:pPr>
      <w:r>
        <w:rPr>
          <w:rFonts w:cs="Calibri"/>
          <w:noProof/>
          <w:sz w:val="24"/>
          <w:szCs w:val="24"/>
          <w:lang w:val="en-US"/>
        </w:rPr>
        <w:t>Use Case Model of Where’s My Ring</w:t>
      </w:r>
    </w:p>
    <w:p w:rsidR="00D62A79" w:rsidRPr="001051E7" w:rsidRDefault="00D62A79" w:rsidP="00103A2E">
      <w:pPr>
        <w:spacing w:line="360" w:lineRule="auto"/>
        <w:rPr>
          <w:rFonts w:cs="Calibri"/>
          <w:b/>
          <w:sz w:val="32"/>
          <w:szCs w:val="32"/>
          <w:lang w:val="en-US"/>
        </w:rPr>
      </w:pPr>
      <w:r>
        <w:rPr>
          <w:rFonts w:cs="Calibri"/>
          <w:b/>
          <w:sz w:val="32"/>
          <w:szCs w:val="32"/>
          <w:lang w:val="en-US"/>
        </w:rPr>
        <w:t>4.2. Textual Description of Use Cases</w:t>
      </w: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t xml:space="preserve">4.2.1. </w:t>
      </w:r>
      <w:r w:rsidRPr="00287C29">
        <w:rPr>
          <w:rFonts w:cs="Calibri"/>
          <w:b/>
          <w:sz w:val="24"/>
          <w:szCs w:val="24"/>
          <w:lang w:val="en-US"/>
        </w:rPr>
        <w:t>Login Authentication</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Use Case Name:  Login</w:t>
      </w:r>
      <w:r>
        <w:rPr>
          <w:rFonts w:cs="Calibri"/>
          <w:sz w:val="24"/>
          <w:szCs w:val="24"/>
          <w:lang w:val="en-US"/>
        </w:rPr>
        <w:t xml:space="preserve"> </w:t>
      </w:r>
      <w:r w:rsidRPr="00287C29">
        <w:rPr>
          <w:rFonts w:cs="Calibri"/>
          <w:sz w:val="24"/>
          <w:szCs w:val="24"/>
          <w:lang w:val="en-US"/>
        </w:rPr>
        <w:t>Authentication</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ab/>
        <w:t>1. The User inp</w:t>
      </w:r>
      <w:r>
        <w:rPr>
          <w:rFonts w:cs="Calibri"/>
          <w:sz w:val="24"/>
          <w:szCs w:val="24"/>
          <w:lang w:val="en-US"/>
        </w:rPr>
        <w:t>uts his Bilkent University webmail</w:t>
      </w:r>
      <w:r w:rsidRPr="00287C29">
        <w:rPr>
          <w:rFonts w:cs="Calibri"/>
          <w:sz w:val="24"/>
          <w:szCs w:val="24"/>
          <w:lang w:val="en-US"/>
        </w:rPr>
        <w:t xml:space="preserve"> ID and password.</w:t>
      </w:r>
    </w:p>
    <w:p w:rsidR="00D62A79" w:rsidRPr="00287C29" w:rsidRDefault="00D62A79" w:rsidP="00103A2E">
      <w:pPr>
        <w:spacing w:line="360" w:lineRule="auto"/>
        <w:ind w:left="720" w:firstLine="720"/>
        <w:rPr>
          <w:rFonts w:cs="Calibri"/>
          <w:sz w:val="24"/>
          <w:szCs w:val="24"/>
          <w:lang w:val="en-US"/>
        </w:rPr>
      </w:pPr>
      <w:r w:rsidRPr="00287C29">
        <w:rPr>
          <w:rFonts w:cs="Calibri"/>
          <w:sz w:val="24"/>
          <w:szCs w:val="24"/>
          <w:lang w:val="en-US"/>
        </w:rPr>
        <w:t>2. The Server checks whether the login information is correct.</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3. The User successfully logs in on “Where’s My Ring” if the information is correct. If the information is wrong, the User is denied access.</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ab/>
        <w:t>4. On a successful login, the User is taken to the main screen of the app.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Entry Condition: The User has opened the app on his Android device.</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Exit Condition: The User has successfully logged in.</w:t>
      </w: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t>4.2.2. Show Buses On Map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Use case name: Show</w:t>
      </w:r>
      <w:r>
        <w:rPr>
          <w:rFonts w:cs="Calibri"/>
          <w:sz w:val="24"/>
          <w:szCs w:val="24"/>
          <w:lang w:val="en-US"/>
        </w:rPr>
        <w:t xml:space="preserve"> </w:t>
      </w:r>
      <w:r w:rsidRPr="00287C29">
        <w:rPr>
          <w:rFonts w:cs="Calibri"/>
          <w:sz w:val="24"/>
          <w:szCs w:val="24"/>
          <w:lang w:val="en-US"/>
        </w:rPr>
        <w:t>Buses</w:t>
      </w:r>
      <w:r>
        <w:rPr>
          <w:rFonts w:cs="Calibri"/>
          <w:sz w:val="24"/>
          <w:szCs w:val="24"/>
          <w:lang w:val="en-US"/>
        </w:rPr>
        <w:t xml:space="preserve"> </w:t>
      </w:r>
      <w:r w:rsidRPr="00287C29">
        <w:rPr>
          <w:rFonts w:cs="Calibri"/>
          <w:sz w:val="24"/>
          <w:szCs w:val="24"/>
          <w:lang w:val="en-US"/>
        </w:rPr>
        <w:t>On</w:t>
      </w:r>
      <w:r>
        <w:rPr>
          <w:rFonts w:cs="Calibri"/>
          <w:sz w:val="24"/>
          <w:szCs w:val="24"/>
          <w:lang w:val="en-US"/>
        </w:rPr>
        <w:t xml:space="preserve"> </w:t>
      </w:r>
      <w:r w:rsidRPr="00287C29">
        <w:rPr>
          <w:rFonts w:cs="Calibri"/>
          <w:sz w:val="24"/>
          <w:szCs w:val="24"/>
          <w:lang w:val="en-US"/>
        </w:rPr>
        <w:t>Map</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1. The User chooses the “Show Rings on Map” option from the app’s main screen.</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2. The Server retrieves the GPS data and relays it onto the map.</w:t>
      </w:r>
    </w:p>
    <w:p w:rsidR="00D62A79" w:rsidRPr="00287C29" w:rsidRDefault="00D62A79" w:rsidP="00103A2E">
      <w:pPr>
        <w:spacing w:line="360" w:lineRule="auto"/>
        <w:ind w:left="720" w:firstLine="720"/>
        <w:rPr>
          <w:rFonts w:cs="Calibri"/>
          <w:sz w:val="24"/>
          <w:szCs w:val="24"/>
          <w:lang w:val="en-US"/>
        </w:rPr>
      </w:pPr>
      <w:r w:rsidRPr="00287C29">
        <w:rPr>
          <w:rFonts w:cs="Calibri"/>
          <w:sz w:val="24"/>
          <w:szCs w:val="24"/>
          <w:lang w:val="en-US"/>
        </w:rPr>
        <w:t>3. The app displays all the buses on the map at the time.</w:t>
      </w:r>
    </w:p>
    <w:p w:rsidR="00D62A79" w:rsidRPr="00287C29" w:rsidRDefault="00D62A79" w:rsidP="00103A2E">
      <w:pPr>
        <w:spacing w:line="360" w:lineRule="auto"/>
        <w:ind w:left="1440"/>
        <w:rPr>
          <w:rFonts w:cs="Calibri"/>
          <w:sz w:val="24"/>
          <w:szCs w:val="24"/>
          <w:lang w:val="en-US"/>
        </w:rPr>
      </w:pPr>
      <w:r w:rsidRPr="00287C29">
        <w:rPr>
          <w:rFonts w:cs="Calibri"/>
          <w:sz w:val="24"/>
          <w:szCs w:val="24"/>
          <w:lang w:val="en-US"/>
        </w:rPr>
        <w:t>4. The User views the interactive map with buses displayed.</w:t>
      </w:r>
    </w:p>
    <w:p w:rsidR="00D62A79" w:rsidRPr="00287C29" w:rsidRDefault="00D62A79" w:rsidP="00103A2E">
      <w:pPr>
        <w:spacing w:line="360" w:lineRule="auto"/>
        <w:ind w:left="1080"/>
        <w:rPr>
          <w:rFonts w:cs="Calibri"/>
          <w:sz w:val="24"/>
          <w:szCs w:val="24"/>
          <w:lang w:val="en-US"/>
        </w:rPr>
      </w:pPr>
      <w:r w:rsidRPr="00287C29">
        <w:rPr>
          <w:rFonts w:cs="Calibri"/>
          <w:sz w:val="24"/>
          <w:szCs w:val="24"/>
          <w:lang w:val="en-US"/>
        </w:rPr>
        <w:t>Entry condition: The user has reached the main screen of the app and chosen the “Show Rings On Map” option.</w:t>
      </w:r>
    </w:p>
    <w:p w:rsidR="00D62A79" w:rsidRDefault="00D62A79" w:rsidP="00103A2E">
      <w:pPr>
        <w:spacing w:line="360" w:lineRule="auto"/>
        <w:ind w:left="1080"/>
        <w:rPr>
          <w:rFonts w:cs="Calibri"/>
          <w:sz w:val="24"/>
          <w:szCs w:val="24"/>
          <w:lang w:val="en-US"/>
        </w:rPr>
      </w:pPr>
      <w:r>
        <w:rPr>
          <w:rFonts w:cs="Calibri"/>
          <w:sz w:val="24"/>
          <w:szCs w:val="24"/>
          <w:lang w:val="en-US"/>
        </w:rPr>
        <w:t>Exit Condition: All buses operating at that time have appeared on the map.</w:t>
      </w:r>
    </w:p>
    <w:p w:rsidR="00D62A79" w:rsidRPr="001731B7" w:rsidRDefault="00D62A79" w:rsidP="00103A2E">
      <w:pPr>
        <w:spacing w:line="360" w:lineRule="auto"/>
        <w:ind w:left="1080"/>
        <w:rPr>
          <w:rFonts w:cs="Calibri"/>
          <w:sz w:val="24"/>
          <w:szCs w:val="24"/>
          <w:lang w:val="en-US"/>
        </w:rPr>
      </w:pPr>
      <w:r>
        <w:rPr>
          <w:rFonts w:cs="Calibri"/>
          <w:sz w:val="24"/>
          <w:szCs w:val="24"/>
          <w:lang w:val="en-US"/>
        </w:rPr>
        <w:t xml:space="preserve">Quality Requirements: The use case “ShowBusesOnMap” </w:t>
      </w:r>
      <w:r w:rsidRPr="001731B7">
        <w:rPr>
          <w:rFonts w:cs="Calibri"/>
          <w:b/>
          <w:sz w:val="24"/>
          <w:szCs w:val="24"/>
          <w:lang w:val="en-US"/>
        </w:rPr>
        <w:t>includes</w:t>
      </w:r>
      <w:r>
        <w:rPr>
          <w:rFonts w:cs="Calibri"/>
          <w:b/>
          <w:sz w:val="24"/>
          <w:szCs w:val="24"/>
          <w:lang w:val="en-US"/>
        </w:rPr>
        <w:t xml:space="preserve"> </w:t>
      </w:r>
      <w:r>
        <w:rPr>
          <w:rFonts w:cs="Calibri"/>
          <w:sz w:val="24"/>
          <w:szCs w:val="24"/>
          <w:lang w:val="en-US"/>
        </w:rPr>
        <w:t>the use case “GPSDataRelayedOnMap” at all times, as the GPS data allows the representation of buses in real time.</w:t>
      </w:r>
    </w:p>
    <w:p w:rsidR="00D62A79" w:rsidRDefault="00D62A79" w:rsidP="00103A2E">
      <w:pPr>
        <w:pStyle w:val="ListParagraph"/>
        <w:spacing w:line="360" w:lineRule="auto"/>
        <w:ind w:left="360"/>
        <w:rPr>
          <w:rFonts w:cs="Calibri"/>
          <w:b/>
          <w:sz w:val="24"/>
          <w:szCs w:val="24"/>
          <w:lang w:val="en-US"/>
        </w:rPr>
      </w:pPr>
    </w:p>
    <w:p w:rsidR="00D62A79" w:rsidRPr="00287C29" w:rsidRDefault="00D62A79" w:rsidP="00103A2E">
      <w:pPr>
        <w:pStyle w:val="ListParagraph"/>
        <w:spacing w:line="360" w:lineRule="auto"/>
        <w:ind w:left="360"/>
        <w:rPr>
          <w:rFonts w:cs="Calibri"/>
          <w:b/>
          <w:sz w:val="24"/>
          <w:szCs w:val="24"/>
          <w:lang w:val="en-US"/>
        </w:rPr>
      </w:pPr>
      <w:r>
        <w:rPr>
          <w:rFonts w:cs="Calibri"/>
          <w:b/>
          <w:sz w:val="24"/>
          <w:szCs w:val="24"/>
          <w:lang w:val="en-US"/>
        </w:rPr>
        <w:t>4.2.3. Select Bus On Map</w:t>
      </w:r>
    </w:p>
    <w:p w:rsidR="00D62A79" w:rsidRPr="00EC4531" w:rsidRDefault="00D62A79" w:rsidP="00103A2E">
      <w:pPr>
        <w:spacing w:line="360" w:lineRule="auto"/>
        <w:ind w:left="360" w:firstLine="720"/>
        <w:rPr>
          <w:rFonts w:cs="Calibri"/>
          <w:sz w:val="24"/>
          <w:szCs w:val="24"/>
          <w:lang w:val="en-US"/>
        </w:rPr>
      </w:pPr>
      <w:r w:rsidRPr="00EC4531">
        <w:rPr>
          <w:rFonts w:cs="Calibri"/>
          <w:sz w:val="24"/>
          <w:szCs w:val="24"/>
          <w:lang w:val="en-US"/>
        </w:rPr>
        <w:t xml:space="preserve">Use case name: </w:t>
      </w:r>
      <w:r>
        <w:rPr>
          <w:rFonts w:cs="Calibri"/>
          <w:sz w:val="24"/>
          <w:szCs w:val="24"/>
          <w:lang w:val="en-US"/>
        </w:rPr>
        <w:t>SelectBusOnMap</w:t>
      </w:r>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Participating Actors: User, Server</w:t>
      </w:r>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 xml:space="preserve">Flow of Events: </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1. The User chooses the “Where’s My Ring” option from the app’s main screen.</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2. The app asks the User his current location by presenting on a new screen 5 options: Nizamiye, Sihiye, Tunus, Main Campus, and East Campus.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3. The User chooses one of the 5 options.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4. The app asks the User where he wants to go by presenting on a new screen 5 options: Nizamiye, Sihiye, Tunus, Main Campus, and East Campus.</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5. The Server retrieves the corresponding GPS data.</w:t>
      </w:r>
    </w:p>
    <w:p w:rsidR="00D62A79" w:rsidRPr="00EC4531" w:rsidRDefault="00D62A79" w:rsidP="00103A2E">
      <w:pPr>
        <w:spacing w:line="360" w:lineRule="auto"/>
        <w:ind w:left="1440"/>
        <w:rPr>
          <w:rFonts w:cs="Calibri"/>
          <w:sz w:val="24"/>
          <w:szCs w:val="24"/>
          <w:lang w:val="en-US"/>
        </w:rPr>
      </w:pPr>
      <w:r w:rsidRPr="00EC4531">
        <w:rPr>
          <w:rFonts w:cs="Calibri"/>
          <w:sz w:val="24"/>
          <w:szCs w:val="24"/>
          <w:lang w:val="en-US"/>
        </w:rPr>
        <w:t>6. The app tells how much time until a bus will reach the User’s location.</w:t>
      </w:r>
    </w:p>
    <w:p w:rsidR="00D62A79" w:rsidRPr="00EC4531" w:rsidRDefault="00D62A79" w:rsidP="00103A2E">
      <w:pPr>
        <w:spacing w:line="360" w:lineRule="auto"/>
        <w:ind w:left="1080"/>
        <w:rPr>
          <w:rFonts w:cs="Calibri"/>
          <w:sz w:val="24"/>
          <w:szCs w:val="24"/>
          <w:lang w:val="en-US"/>
        </w:rPr>
      </w:pPr>
      <w:r w:rsidRPr="00EC4531">
        <w:rPr>
          <w:rFonts w:cs="Calibri"/>
          <w:sz w:val="24"/>
          <w:szCs w:val="24"/>
          <w:lang w:val="en-US"/>
        </w:rPr>
        <w:t>Entry Condition: The User has reached the main screen of the app and chosen the “Where’s My Ring” option.</w:t>
      </w:r>
    </w:p>
    <w:p w:rsidR="00D62A79" w:rsidRDefault="00D62A79" w:rsidP="00103A2E">
      <w:pPr>
        <w:spacing w:line="360" w:lineRule="auto"/>
        <w:ind w:left="1080"/>
        <w:rPr>
          <w:rFonts w:cs="Calibri"/>
          <w:sz w:val="24"/>
          <w:szCs w:val="24"/>
          <w:lang w:val="en-US"/>
        </w:rPr>
      </w:pPr>
      <w:r>
        <w:rPr>
          <w:rFonts w:cs="Calibri"/>
          <w:sz w:val="24"/>
          <w:szCs w:val="24"/>
          <w:lang w:val="en-US"/>
        </w:rPr>
        <w:t>Exit Condition: The application has successfully displayed the time of the bus according to User’s inputs</w:t>
      </w:r>
      <w:r w:rsidRPr="00EC4531">
        <w:rPr>
          <w:rFonts w:cs="Calibri"/>
          <w:sz w:val="24"/>
          <w:szCs w:val="24"/>
          <w:lang w:val="en-US"/>
        </w:rPr>
        <w:t>.</w:t>
      </w:r>
    </w:p>
    <w:p w:rsidR="00D62A79" w:rsidRDefault="00D62A79"/>
    <w:p w:rsidR="00D62A79" w:rsidRDefault="00D62A79"/>
    <w:p w:rsidR="00D62A79" w:rsidRDefault="00D62A79"/>
    <w:p w:rsidR="00D62A79" w:rsidRDefault="00D62A79" w:rsidP="000C693B">
      <w:r w:rsidRPr="000C693B">
        <w:rPr>
          <w:rStyle w:val="NormalSatraral15satrChar"/>
          <w:b/>
          <w:sz w:val="32"/>
          <w:szCs w:val="32"/>
        </w:rPr>
        <w:t>4.3</w:t>
      </w:r>
      <w:r>
        <w:rPr>
          <w:rStyle w:val="NormalSatraral15satrChar"/>
          <w:b/>
          <w:sz w:val="32"/>
          <w:szCs w:val="32"/>
        </w:rPr>
        <w:t xml:space="preserve">. </w:t>
      </w:r>
      <w:r w:rsidRPr="000C693B">
        <w:rPr>
          <w:rStyle w:val="NormalSatraral15satrChar"/>
          <w:b/>
          <w:sz w:val="32"/>
          <w:szCs w:val="32"/>
        </w:rPr>
        <w:t>Sequence Diagrams</w:t>
      </w:r>
    </w:p>
    <w:p w:rsidR="00D62A79" w:rsidRDefault="00D62A79" w:rsidP="000C693B">
      <w:pPr>
        <w:ind w:left="360"/>
      </w:pPr>
      <w:r w:rsidRPr="000C693B">
        <w:rPr>
          <w:b/>
          <w:sz w:val="24"/>
          <w:szCs w:val="24"/>
        </w:rPr>
        <w:t>4.3.1</w:t>
      </w:r>
      <w:r>
        <w:rPr>
          <w:b/>
          <w:sz w:val="24"/>
          <w:szCs w:val="24"/>
        </w:rPr>
        <w:t xml:space="preserve"> </w:t>
      </w:r>
      <w:r w:rsidRPr="000C693B">
        <w:rPr>
          <w:b/>
          <w:sz w:val="24"/>
          <w:szCs w:val="24"/>
        </w:rPr>
        <w:t>Show Busses On Map</w:t>
      </w:r>
      <w:r w:rsidRPr="000C693B">
        <w:rPr>
          <w:b/>
          <w:sz w:val="24"/>
          <w:szCs w:val="24"/>
        </w:rPr>
        <w:tab/>
      </w:r>
      <w:r w:rsidRPr="000C693B">
        <w:br/>
      </w:r>
      <w:r w:rsidRPr="000C693B">
        <w:rPr>
          <w:sz w:val="24"/>
          <w:szCs w:val="24"/>
        </w:rPr>
        <w:t>Following sequence Diagram illustrates the scenario explained below:</w:t>
      </w:r>
      <w:r w:rsidRPr="000C693B">
        <w:rPr>
          <w:sz w:val="24"/>
          <w:szCs w:val="24"/>
        </w:rPr>
        <w:br/>
        <w:t>Scenario:   User Alice requests to see all the Rings’ whereabouts on map. To do that Alice clicks on “Show Rings on Map” button from SelectBusActivity. Then SelectBusActivity calls showMap() to trigger OpenMapActivity. After that OpenMapActivity, utilizing the RESTControl interface, calls checkBus() and checkGPS(). checkGPS() fetches the locations of the busses and checkBus() fetches the data of the busses (license plate, driver, where its heading…), the data is returned to SelectBusActivity. From that info, SelectBusActivity class updates the Busses. Then busses appear in the OpenMapActivity using the Google Maps plugin. If the user clicks on a certain bus then showBusInfo() is called and the bus info appears.</w:t>
      </w:r>
      <w:r w:rsidRPr="000C693B">
        <w:t xml:space="preserve"> </w:t>
      </w:r>
      <w:r w:rsidRPr="000C693B">
        <w:br/>
      </w:r>
    </w:p>
    <w:p w:rsidR="00D62A79" w:rsidRDefault="00D62A79" w:rsidP="000C693B">
      <w:pPr>
        <w:ind w:left="360"/>
        <w:jc w:val="center"/>
      </w:pPr>
      <w:r>
        <w:rPr>
          <w:rFonts w:ascii="Arial" w:hAnsi="Arial" w:cs="Arial"/>
          <w:color w:val="000000"/>
        </w:rPr>
        <w:fldChar w:fldCharType="begin"/>
      </w:r>
      <w:r>
        <w:rPr>
          <w:rFonts w:ascii="Arial" w:hAnsi="Arial" w:cs="Arial"/>
          <w:color w:val="000000"/>
        </w:rPr>
        <w:instrText xml:space="preserve"> INCLUDEPICTURE "https://lh3.googleusercontent.com/mpQE24FsV8CLI-W1Nzi4v3IrP4PKVJ02zx-EQHhMmyhNvq3VPNSUgoGhLe3BJ6eFxS5yVT80FE6ApJ7V8Iuwsxuc6oTLcig0D9WEibz5HHZ2D5bk9R1u8McWXs-s1_jo-15gsB37" \* MERGEFORMATINET </w:instrText>
      </w:r>
      <w:r>
        <w:rPr>
          <w:rFonts w:ascii="Arial" w:hAnsi="Arial" w:cs="Arial"/>
          <w:color w:val="000000"/>
        </w:rPr>
        <w:fldChar w:fldCharType="separate"/>
      </w:r>
      <w:r>
        <w:rPr>
          <w:rFonts w:ascii="Arial" w:hAnsi="Arial" w:cs="Arial"/>
          <w:color w:val="000000"/>
        </w:rPr>
        <w:pict>
          <v:shape id="_x0000_i1027" type="#_x0000_t75" alt="" style="width:311.25pt;height:267.75pt">
            <v:imagedata r:id="rId7" r:href="rId8"/>
          </v:shape>
        </w:pict>
      </w:r>
      <w:r>
        <w:rPr>
          <w:rFonts w:ascii="Arial" w:hAnsi="Arial" w:cs="Arial"/>
          <w:color w:val="000000"/>
        </w:rPr>
        <w:fldChar w:fldCharType="end"/>
      </w:r>
      <w:r w:rsidRPr="000C693B">
        <w:br/>
      </w:r>
      <w:r w:rsidRPr="000C693B">
        <w:br/>
      </w:r>
    </w:p>
    <w:p w:rsidR="00D62A79" w:rsidRDefault="00D62A79" w:rsidP="000C693B">
      <w:pPr>
        <w:ind w:left="360"/>
        <w:rPr>
          <w:b/>
          <w:sz w:val="24"/>
          <w:szCs w:val="24"/>
        </w:rPr>
      </w:pPr>
    </w:p>
    <w:p w:rsidR="00D62A79" w:rsidRDefault="00D62A79" w:rsidP="000C693B">
      <w:pPr>
        <w:ind w:left="360"/>
        <w:rPr>
          <w:b/>
          <w:sz w:val="24"/>
          <w:szCs w:val="24"/>
        </w:rPr>
      </w:pPr>
    </w:p>
    <w:p w:rsidR="00D62A79" w:rsidRDefault="00D62A79" w:rsidP="000C693B">
      <w:pPr>
        <w:ind w:left="360"/>
        <w:rPr>
          <w:b/>
          <w:sz w:val="24"/>
          <w:szCs w:val="24"/>
        </w:rPr>
      </w:pPr>
    </w:p>
    <w:p w:rsidR="00D62A79" w:rsidRDefault="00D62A79" w:rsidP="009A7C3E">
      <w:pPr>
        <w:ind w:left="360"/>
      </w:pPr>
      <w:r w:rsidRPr="000C693B">
        <w:rPr>
          <w:b/>
          <w:sz w:val="24"/>
          <w:szCs w:val="24"/>
        </w:rPr>
        <w:t>4.3.2</w:t>
      </w:r>
      <w:r>
        <w:rPr>
          <w:b/>
          <w:sz w:val="24"/>
          <w:szCs w:val="24"/>
        </w:rPr>
        <w:t xml:space="preserve"> </w:t>
      </w:r>
      <w:r w:rsidRPr="000C693B">
        <w:rPr>
          <w:b/>
          <w:sz w:val="24"/>
          <w:szCs w:val="24"/>
        </w:rPr>
        <w:t>Tell When Nearest Bus Will Come</w:t>
      </w:r>
      <w:r w:rsidRPr="000C693B">
        <w:br/>
      </w:r>
      <w:r w:rsidRPr="000C693B">
        <w:rPr>
          <w:sz w:val="24"/>
          <w:szCs w:val="24"/>
        </w:rPr>
        <w:t>Following sequence Diagram illustrates the scenario explained below:</w:t>
      </w:r>
      <w:r w:rsidRPr="000C693B">
        <w:rPr>
          <w:sz w:val="24"/>
          <w:szCs w:val="24"/>
        </w:rPr>
        <w:br/>
        <w:t>Scenario:   User Alice requests to see when the next she wants to board Ring will come to her destination. Alice clicks on “Where is My Ring” button from SelectBusActivity. Then a new window in opens SelectBusActivity and she clicks on the location she is, out of five options (Main Campus, Tunus, Nizamiye, Sıhhiye, East Campus). What she selects is initialized as the variable “from”. Then she clicks on where she is heading out of the same options and that is initialized as the variable “to”. Then checkBus(), in accordance with the variables to and from, fetches the location of the nearest Ring and calculates when it will arrive to the bus stop from it’s speed. Lastly, SelectBusActivity displays when the bus will arrive to Alice’s destination.</w:t>
      </w:r>
    </w:p>
    <w:p w:rsidR="00D62A79" w:rsidRDefault="00D62A79" w:rsidP="009A7C3E">
      <w:pPr>
        <w:ind w:left="360"/>
        <w:jc w:val="center"/>
      </w:pPr>
      <w:r>
        <w:rPr>
          <w:rFonts w:ascii="Arial" w:hAnsi="Arial" w:cs="Arial"/>
          <w:color w:val="000000"/>
        </w:rPr>
        <w:fldChar w:fldCharType="begin"/>
      </w:r>
      <w:r>
        <w:rPr>
          <w:rFonts w:ascii="Arial" w:hAnsi="Arial" w:cs="Arial"/>
          <w:color w:val="000000"/>
        </w:rPr>
        <w:instrText xml:space="preserve"> INCLUDEPICTURE "https://lh6.googleusercontent.com/Z7-b9zDPU5ObK9jg5X214oHt5i7ghV-WvtDxMNMiRKKpFiuwfmU0W49Vf2s1yk7RRuTOuHWHVJvBq8hTdE2D-oDnmXYU45Y9don7eWm1XaHl_j0SCdq9fybOwqYB8Gf9bdJ253Bk" \* MERGEFORMATINET </w:instrText>
      </w:r>
      <w:r>
        <w:rPr>
          <w:rFonts w:ascii="Arial" w:hAnsi="Arial" w:cs="Arial"/>
          <w:color w:val="000000"/>
        </w:rPr>
        <w:fldChar w:fldCharType="separate"/>
      </w:r>
      <w:r>
        <w:rPr>
          <w:rFonts w:ascii="Arial" w:hAnsi="Arial" w:cs="Arial"/>
          <w:color w:val="000000"/>
        </w:rPr>
        <w:pict>
          <v:shape id="_x0000_i1028" type="#_x0000_t75" alt="" style="width:449.25pt;height:267.75pt">
            <v:imagedata r:id="rId9" r:href="rId10"/>
          </v:shape>
        </w:pict>
      </w:r>
      <w:r>
        <w:rPr>
          <w:rFonts w:ascii="Arial" w:hAnsi="Arial" w:cs="Arial"/>
          <w:color w:val="000000"/>
        </w:rPr>
        <w:fldChar w:fldCharType="end"/>
      </w:r>
    </w:p>
    <w:p w:rsidR="00D62A79" w:rsidRDefault="00D62A79" w:rsidP="000C693B">
      <w:pPr>
        <w:ind w:left="360"/>
      </w:pPr>
    </w:p>
    <w:p w:rsidR="00D62A79" w:rsidRDefault="00D62A79" w:rsidP="000C693B">
      <w:pPr>
        <w:ind w:left="360"/>
      </w:pPr>
    </w:p>
    <w:p w:rsidR="00D62A79" w:rsidRPr="009A7C3E" w:rsidRDefault="00D62A79" w:rsidP="000C693B">
      <w:pPr>
        <w:ind w:left="360"/>
        <w:rPr>
          <w:sz w:val="24"/>
          <w:szCs w:val="24"/>
        </w:rPr>
      </w:pPr>
      <w:r w:rsidRPr="009A7C3E">
        <w:rPr>
          <w:b/>
          <w:sz w:val="24"/>
          <w:szCs w:val="24"/>
        </w:rPr>
        <w:t>4.3.3</w:t>
      </w:r>
      <w:r>
        <w:rPr>
          <w:b/>
          <w:sz w:val="24"/>
          <w:szCs w:val="24"/>
        </w:rPr>
        <w:t xml:space="preserve"> </w:t>
      </w:r>
      <w:r w:rsidRPr="009A7C3E">
        <w:rPr>
          <w:b/>
          <w:sz w:val="24"/>
          <w:szCs w:val="24"/>
        </w:rPr>
        <w:t>Login</w:t>
      </w:r>
      <w:r w:rsidRPr="009A7C3E">
        <w:t xml:space="preserve"> </w:t>
      </w:r>
      <w:r w:rsidRPr="009A7C3E">
        <w:br/>
      </w:r>
      <w:r w:rsidRPr="009A7C3E">
        <w:rPr>
          <w:sz w:val="24"/>
          <w:szCs w:val="24"/>
        </w:rPr>
        <w:t>Following sequence Diagram illustrates the scenario explained below:</w:t>
      </w:r>
      <w:r w:rsidRPr="009A7C3E">
        <w:rPr>
          <w:sz w:val="24"/>
          <w:szCs w:val="24"/>
        </w:rPr>
        <w:br/>
        <w:t>Scenario:   The login information is gathered from a database that we are going to form with MySQL. Before the login phase, there should be signup phase for the new users. The access to our database is protected by standard http and the tools we use also gives us some extra functions for protection of data. So, our database will be secure enough against penetration or injections.</w:t>
      </w:r>
    </w:p>
    <w:p w:rsidR="00D62A79" w:rsidRDefault="00D62A79" w:rsidP="000C693B">
      <w:pPr>
        <w:ind w:left="360"/>
      </w:pPr>
      <w:r>
        <w:rPr>
          <w:rFonts w:ascii="Arial" w:hAnsi="Arial" w:cs="Arial"/>
          <w:color w:val="000000"/>
        </w:rPr>
        <w:fldChar w:fldCharType="begin"/>
      </w:r>
      <w:r>
        <w:rPr>
          <w:rFonts w:ascii="Arial" w:hAnsi="Arial" w:cs="Arial"/>
          <w:color w:val="000000"/>
        </w:rPr>
        <w:instrText xml:space="preserve"> INCLUDEPICTURE "https://lh6.googleusercontent.com/2c4gsWl1FpvZL6SNO47vpg1eOEHISDXsxsI-LdPguprOwVJ5SABwuvwTK8SAQn29X-xFuRINneDQp8kE9NXD8r-I4dnnL3TD6OGACIadaf13DJDGp5bhcRBWjO3slP9OxqSxyPC5" \* MERGEFORMATINET </w:instrText>
      </w:r>
      <w:r>
        <w:rPr>
          <w:rFonts w:ascii="Arial" w:hAnsi="Arial" w:cs="Arial"/>
          <w:color w:val="000000"/>
        </w:rPr>
        <w:fldChar w:fldCharType="separate"/>
      </w:r>
      <w:r>
        <w:rPr>
          <w:rFonts w:ascii="Arial" w:hAnsi="Arial" w:cs="Arial"/>
          <w:color w:val="000000"/>
        </w:rPr>
        <w:pict>
          <v:shape id="_x0000_i1029" type="#_x0000_t75" alt="" style="width:466.5pt;height:354pt">
            <v:imagedata r:id="rId11" r:href="rId12"/>
          </v:shape>
        </w:pict>
      </w:r>
      <w:r>
        <w:rPr>
          <w:rFonts w:ascii="Arial" w:hAnsi="Arial" w:cs="Arial"/>
          <w:color w:val="000000"/>
        </w:rPr>
        <w:fldChar w:fldCharType="end"/>
      </w: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Default="00D62A79" w:rsidP="000C693B">
      <w:pPr>
        <w:ind w:left="360"/>
      </w:pPr>
    </w:p>
    <w:p w:rsidR="00D62A79" w:rsidRPr="001051E7" w:rsidRDefault="00D62A79" w:rsidP="00BA37FD">
      <w:pPr>
        <w:spacing w:line="360" w:lineRule="auto"/>
        <w:rPr>
          <w:rFonts w:cs="Calibri"/>
          <w:b/>
          <w:sz w:val="32"/>
          <w:szCs w:val="32"/>
          <w:lang w:val="en-US"/>
        </w:rPr>
      </w:pPr>
      <w:r>
        <w:rPr>
          <w:noProof/>
          <w:lang w:val="en-US"/>
        </w:rPr>
        <w:pict>
          <v:shape id="_x0000_s1026" type="#_x0000_t75" alt="" style="position:absolute;margin-left:135pt;margin-top:36pt;width:201.6pt;height:358.8pt;z-index:-251658240" wrapcoords="-80 0 -80 21555 21600 21555 21600 0 -80 0">
            <v:imagedata r:id="rId13" r:href="rId14"/>
            <w10:wrap type="square"/>
          </v:shape>
        </w:pict>
      </w:r>
      <w:r>
        <w:rPr>
          <w:rFonts w:cs="Calibri"/>
          <w:b/>
          <w:sz w:val="32"/>
          <w:szCs w:val="32"/>
          <w:lang w:val="en-US"/>
        </w:rPr>
        <w:t>4.4. User Interface</w:t>
      </w:r>
    </w:p>
    <w:p w:rsidR="00D62A79" w:rsidRPr="00BA37FD" w:rsidRDefault="00D62A79" w:rsidP="00BA37FD">
      <w:pPr>
        <w:spacing w:after="0" w:line="240" w:lineRule="auto"/>
        <w:rPr>
          <w:rFonts w:ascii="Times New Roman" w:eastAsia="MS Mincho" w:hAnsi="Times New Roman"/>
          <w:sz w:val="24"/>
          <w:szCs w:val="24"/>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Default="00D62A79" w:rsidP="00BA37FD">
      <w:pPr>
        <w:pStyle w:val="Normal12nk"/>
        <w:rPr>
          <w:sz w:val="32"/>
          <w:szCs w:val="32"/>
        </w:rPr>
      </w:pPr>
    </w:p>
    <w:p w:rsidR="00D62A79" w:rsidRPr="00BA37FD" w:rsidRDefault="00D62A79" w:rsidP="00BA37FD">
      <w:pPr>
        <w:pStyle w:val="Normal12nk"/>
      </w:pPr>
      <w:r w:rsidRPr="00BA37FD">
        <w:rPr>
          <w:sz w:val="32"/>
          <w:szCs w:val="32"/>
        </w:rPr>
        <w:t>Login Page:</w:t>
      </w:r>
      <w:r w:rsidRPr="00BA37FD">
        <w:t xml:space="preserve"> 1 time activity in which user has to login to verify his/her credentials. After which the login procedure will not be repeated and the user will be directed to Map Page at the start. If the user does not have an account set they will click the Sign Up text to be directed to the signup page. </w:t>
      </w:r>
    </w:p>
    <w:p w:rsidR="00D62A79" w:rsidRPr="00BA37FD" w:rsidRDefault="00D62A79" w:rsidP="00BA37FD">
      <w:pPr>
        <w:spacing w:after="240" w:line="240" w:lineRule="auto"/>
        <w:rPr>
          <w:rFonts w:ascii="Times New Roman" w:eastAsia="MS Mincho" w:hAnsi="Times New Roman"/>
          <w:sz w:val="24"/>
          <w:szCs w:val="24"/>
          <w:lang w:val="en-US" w:eastAsia="ja-JP"/>
        </w:rPr>
      </w:pP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r w:rsidRPr="00BA37FD">
        <w:rPr>
          <w:rFonts w:ascii="Times New Roman" w:eastAsia="MS Mincho" w:hAnsi="Times New Roman"/>
          <w:sz w:val="24"/>
          <w:szCs w:val="24"/>
          <w:lang w:val="en-US" w:eastAsia="ja-JP"/>
        </w:rPr>
        <w:br/>
      </w:r>
    </w:p>
    <w:p w:rsidR="00D62A79" w:rsidRDefault="00D62A79" w:rsidP="00BA37FD">
      <w:pPr>
        <w:spacing w:after="0" w:line="240" w:lineRule="auto"/>
        <w:rPr>
          <w:rFonts w:ascii="Arial" w:eastAsia="MS Mincho" w:hAnsi="Arial" w:cs="Arial"/>
          <w:color w:val="000000"/>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Style w:val="Normal12nkChar"/>
          <w:sz w:val="32"/>
          <w:szCs w:val="32"/>
        </w:rPr>
      </w:pPr>
      <w:r>
        <w:rPr>
          <w:noProof/>
          <w:lang w:val="en-US"/>
        </w:rPr>
        <w:pict>
          <v:shape id="_x0000_s1027" type="#_x0000_t75" alt="" style="position:absolute;margin-left:135pt;margin-top:-54pt;width:181.2pt;height:322.8pt;z-index:251659264">
            <v:imagedata r:id="rId15" r:href="rId16"/>
            <w10:wrap type="square"/>
          </v:shape>
        </w:pict>
      </w: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Default="00D62A79" w:rsidP="00BA37FD">
      <w:pPr>
        <w:spacing w:after="0" w:line="240" w:lineRule="auto"/>
        <w:rPr>
          <w:rStyle w:val="Normal12nkChar"/>
          <w:sz w:val="32"/>
          <w:szCs w:val="32"/>
        </w:rPr>
      </w:pPr>
    </w:p>
    <w:p w:rsidR="00D62A79" w:rsidRPr="00BA37FD" w:rsidRDefault="00D62A79" w:rsidP="00BA37FD">
      <w:pPr>
        <w:spacing w:after="0" w:line="240" w:lineRule="auto"/>
        <w:rPr>
          <w:rFonts w:ascii="Times New Roman" w:eastAsia="MS Mincho" w:hAnsi="Times New Roman"/>
          <w:sz w:val="24"/>
          <w:szCs w:val="24"/>
          <w:lang w:val="en-US" w:eastAsia="ja-JP"/>
        </w:rPr>
      </w:pPr>
      <w:r>
        <w:rPr>
          <w:noProof/>
          <w:lang w:val="en-US"/>
        </w:rPr>
        <w:pict>
          <v:shape id="_x0000_s1028" type="#_x0000_t75" alt="" style="position:absolute;margin-left:135pt;margin-top:113.55pt;width:180.6pt;height:321.6pt;z-index:251660288">
            <v:imagedata r:id="rId17" r:href="rId18"/>
            <w10:wrap type="square"/>
          </v:shape>
        </w:pict>
      </w:r>
      <w:r w:rsidRPr="00BA37FD">
        <w:rPr>
          <w:rStyle w:val="Normal12nkChar"/>
          <w:sz w:val="32"/>
          <w:szCs w:val="32"/>
        </w:rPr>
        <w:t>Si</w:t>
      </w:r>
      <w:r>
        <w:rPr>
          <w:rStyle w:val="Normal12nkChar"/>
          <w:sz w:val="32"/>
          <w:szCs w:val="32"/>
        </w:rPr>
        <w:t>gn</w:t>
      </w:r>
      <w:r w:rsidRPr="00BA37FD">
        <w:rPr>
          <w:rStyle w:val="Normal12nkChar"/>
          <w:sz w:val="32"/>
          <w:szCs w:val="32"/>
        </w:rPr>
        <w:t>up page:</w:t>
      </w:r>
      <w:r w:rsidRPr="00BA37FD">
        <w:rPr>
          <w:rStyle w:val="Normal12nkChar"/>
        </w:rPr>
        <w:t xml:space="preserve"> One time sign up to make sure user is from Bilkent. The user will be authenticated as a Bilkenter from the email in which if it doesn't belong to the @bilkent.edu.tr domain it will not be accepted. Once signup is completed a verification email will be send and sign up will be completed. If the user clicks sign up with sufficient info like accept the contract, good password, etc. then the user will be directed to the login page with a toast (short notification in Android) saying that sign up was successful. If they click cancel or back they will return to the login page with a toast notifying that the signup procedure has failed.</w:t>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Pr="00BA37FD" w:rsidRDefault="00D62A79" w:rsidP="00BA37FD">
      <w:pPr>
        <w:spacing w:after="0" w:line="240" w:lineRule="auto"/>
        <w:rPr>
          <w:rFonts w:ascii="Times New Roman" w:eastAsia="MS Mincho" w:hAnsi="Times New Roman"/>
          <w:sz w:val="24"/>
          <w:szCs w:val="24"/>
          <w:lang w:val="en-US" w:eastAsia="ja-JP"/>
        </w:rPr>
      </w:pPr>
    </w:p>
    <w:p w:rsidR="00D62A79" w:rsidRDefault="00D62A79" w:rsidP="00BA37FD">
      <w:pPr>
        <w:spacing w:after="0" w:line="240" w:lineRule="auto"/>
        <w:rPr>
          <w:rFonts w:ascii="Arial" w:eastAsia="MS Mincho" w:hAnsi="Arial" w:cs="Arial"/>
          <w:color w:val="000000"/>
          <w:lang w:val="en-US" w:eastAsia="ja-JP"/>
        </w:rPr>
      </w:pP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r w:rsidRPr="00BA37FD">
        <w:rPr>
          <w:rFonts w:ascii="Arial" w:eastAsia="MS Mincho" w:hAnsi="Arial" w:cs="Arial"/>
          <w:color w:val="000000"/>
          <w:lang w:val="en-US" w:eastAsia="ja-JP"/>
        </w:rPr>
        <w:br/>
      </w: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BA37FD">
      <w:pPr>
        <w:spacing w:after="0" w:line="240" w:lineRule="auto"/>
        <w:rPr>
          <w:rFonts w:ascii="Arial" w:eastAsia="MS Mincho" w:hAnsi="Arial" w:cs="Arial"/>
          <w:color w:val="000000"/>
          <w:lang w:val="en-US" w:eastAsia="ja-JP"/>
        </w:rPr>
      </w:pPr>
    </w:p>
    <w:p w:rsidR="00D62A79" w:rsidRDefault="00D62A79" w:rsidP="000C693B">
      <w:pPr>
        <w:pStyle w:val="Normal12nk"/>
        <w:rPr>
          <w:rFonts w:ascii="Times New Roman" w:hAnsi="Times New Roman"/>
        </w:rPr>
      </w:pPr>
      <w:r w:rsidRPr="000C693B">
        <w:rPr>
          <w:sz w:val="32"/>
          <w:szCs w:val="32"/>
        </w:rPr>
        <w:t>Map Page:</w:t>
      </w:r>
      <w:r w:rsidRPr="00BA37FD">
        <w:t xml:space="preserve"> This page show all rings according to their whereabouts and the stops on a Google Maps client. After the signup and login procedures this will be the main page user will interract. Though not  yet implemented when finished all the moving busses of Bilkent will be displayed on the map with the user being able to click on each of them to see info like ETA, license plate, where it’s heading. User will be able see their location by clicking on the position button. The 3 parallel lines on the left uppermost corner when clicked will open a drawable window with options such as settings and a wizard that calculates the best route according to their destination (we already know the user’s whereabouts from GPS).</w:t>
      </w:r>
    </w:p>
    <w:p w:rsidR="00D62A79" w:rsidRDefault="00D62A79" w:rsidP="00BA37FD">
      <w:pPr>
        <w:spacing w:after="0" w:line="240" w:lineRule="auto"/>
        <w:rPr>
          <w:rFonts w:ascii="Times New Roman" w:eastAsia="MS Mincho" w:hAnsi="Times New Roman"/>
          <w:sz w:val="24"/>
          <w:szCs w:val="24"/>
          <w:lang w:val="en-US" w:eastAsia="ja-JP"/>
        </w:rPr>
      </w:pPr>
    </w:p>
    <w:p w:rsidR="00D62A79" w:rsidRPr="00BA37FD" w:rsidRDefault="00D62A79" w:rsidP="00BA37FD">
      <w:pPr>
        <w:spacing w:after="0" w:line="240" w:lineRule="auto"/>
        <w:rPr>
          <w:rFonts w:ascii="Times New Roman" w:eastAsia="MS Mincho" w:hAnsi="Times New Roman"/>
          <w:sz w:val="24"/>
          <w:szCs w:val="24"/>
          <w:lang w:val="en-US" w:eastAsia="ja-JP"/>
        </w:rPr>
      </w:pPr>
    </w:p>
    <w:p w:rsidR="00D62A79" w:rsidRPr="00BA37FD" w:rsidRDefault="00D62A79" w:rsidP="00BA37FD">
      <w:pPr>
        <w:spacing w:after="240" w:line="240" w:lineRule="auto"/>
        <w:rPr>
          <w:rFonts w:ascii="Times New Roman" w:eastAsia="MS Mincho" w:hAnsi="Times New Roman"/>
          <w:sz w:val="24"/>
          <w:szCs w:val="24"/>
          <w:lang w:val="en-US" w:eastAsia="ja-JP"/>
        </w:rPr>
      </w:pPr>
    </w:p>
    <w:p w:rsidR="00D62A79" w:rsidRPr="00BA37FD" w:rsidRDefault="00D62A79" w:rsidP="00BA37FD">
      <w:pPr>
        <w:spacing w:after="0" w:line="240" w:lineRule="auto"/>
        <w:rPr>
          <w:rFonts w:ascii="Times New Roman" w:eastAsia="MS Mincho" w:hAnsi="Times New Roman"/>
          <w:sz w:val="24"/>
          <w:szCs w:val="24"/>
          <w:lang w:val="en-US" w:eastAsia="ja-JP"/>
        </w:rPr>
      </w:pPr>
      <w:r w:rsidRPr="000C693B">
        <w:rPr>
          <w:rStyle w:val="Normal12nkChar"/>
          <w:sz w:val="32"/>
          <w:szCs w:val="32"/>
        </w:rPr>
        <w:t>State Machine Diagram</w:t>
      </w:r>
      <w:r>
        <w:rPr>
          <w:rStyle w:val="Normal12nkChar"/>
          <w:sz w:val="32"/>
          <w:szCs w:val="32"/>
        </w:rPr>
        <w:t>:</w:t>
      </w:r>
    </w:p>
    <w:p w:rsidR="00D62A79" w:rsidRDefault="00D62A79" w:rsidP="005B4CD8">
      <w:pPr>
        <w:tabs>
          <w:tab w:val="num" w:pos="0"/>
        </w:tabs>
        <w:spacing w:line="360" w:lineRule="auto"/>
        <w:ind w:left="360"/>
        <w:rPr>
          <w:rFonts w:cs="Calibri"/>
          <w:b/>
          <w:sz w:val="32"/>
          <w:szCs w:val="32"/>
          <w:lang w:val="en-US"/>
        </w:rPr>
      </w:pPr>
      <w:r>
        <w:rPr>
          <w:noProof/>
          <w:lang w:val="en-US"/>
        </w:rPr>
        <w:pict>
          <v:shape id="_x0000_s1029" type="#_x0000_t75" alt="" style="position:absolute;left:0;text-align:left;margin-left:54pt;margin-top:12pt;width:287.4pt;height:146.4pt;z-index:-251655168" wrapcoords="-56 0 -56 21489 21600 21489 21600 0 -56 0">
            <v:imagedata r:id="rId19" r:href="rId20"/>
            <w10:wrap type="tight"/>
          </v:shape>
        </w:pict>
      </w: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p>
    <w:p w:rsidR="00D62A79" w:rsidRDefault="00D62A79" w:rsidP="005B4CD8">
      <w:pPr>
        <w:tabs>
          <w:tab w:val="num" w:pos="0"/>
        </w:tabs>
        <w:spacing w:line="360" w:lineRule="auto"/>
        <w:ind w:left="360"/>
        <w:rPr>
          <w:rFonts w:cs="Calibri"/>
          <w:b/>
          <w:sz w:val="32"/>
          <w:szCs w:val="32"/>
          <w:lang w:val="en-US"/>
        </w:rPr>
      </w:pPr>
      <w:r>
        <w:rPr>
          <w:rFonts w:cs="Calibri"/>
          <w:b/>
          <w:sz w:val="32"/>
          <w:szCs w:val="32"/>
          <w:lang w:val="en-US"/>
        </w:rPr>
        <w:t xml:space="preserve">5. </w:t>
      </w:r>
      <w:r w:rsidRPr="005B4CD8">
        <w:rPr>
          <w:rFonts w:cs="Calibri"/>
          <w:b/>
          <w:sz w:val="32"/>
          <w:szCs w:val="32"/>
          <w:lang w:val="en-US"/>
        </w:rPr>
        <w:t>Object and Class Model</w:t>
      </w:r>
    </w:p>
    <w:p w:rsidR="00D62A79" w:rsidRPr="005B4CD8" w:rsidRDefault="00D62A79" w:rsidP="005B4CD8">
      <w:pPr>
        <w:tabs>
          <w:tab w:val="num" w:pos="0"/>
        </w:tabs>
        <w:spacing w:line="360" w:lineRule="auto"/>
        <w:ind w:left="360"/>
        <w:rPr>
          <w:rFonts w:cs="Calibri"/>
          <w:b/>
          <w:sz w:val="32"/>
          <w:szCs w:val="32"/>
          <w:u w:val="single"/>
          <w:lang w:val="en-US"/>
        </w:rPr>
      </w:pPr>
      <w:r w:rsidRPr="00387409">
        <w:rPr>
          <w:rFonts w:cs="Calibri"/>
          <w:b/>
          <w:noProof/>
          <w:sz w:val="32"/>
          <w:szCs w:val="32"/>
          <w:u w:val="single"/>
          <w:lang w:val="en-US"/>
        </w:rPr>
        <w:pict>
          <v:shape id="Picture 6" o:spid="_x0000_i1030" type="#_x0000_t75" style="width:462.75pt;height:498pt;visibility:visible">
            <v:imagedata r:id="rId21" o:title=""/>
          </v:shape>
        </w:pict>
      </w:r>
    </w:p>
    <w:p w:rsidR="00D62A79" w:rsidRPr="00EC4531" w:rsidRDefault="00D62A79" w:rsidP="00F666F6">
      <w:pPr>
        <w:spacing w:line="360" w:lineRule="auto"/>
        <w:ind w:left="2520" w:firstLine="360"/>
        <w:rPr>
          <w:rFonts w:cs="Calibri"/>
          <w:sz w:val="24"/>
          <w:szCs w:val="24"/>
          <w:lang w:val="en-US"/>
        </w:rPr>
      </w:pPr>
      <w:r>
        <w:rPr>
          <w:rFonts w:cs="Calibri"/>
          <w:sz w:val="24"/>
          <w:szCs w:val="24"/>
          <w:lang w:val="en-US"/>
        </w:rPr>
        <w:t>Class and Object Model of Where’s My Ring</w:t>
      </w:r>
    </w:p>
    <w:p w:rsidR="00D62A79" w:rsidRPr="00287C29" w:rsidRDefault="00D62A79" w:rsidP="005B4CD8">
      <w:pPr>
        <w:spacing w:line="360" w:lineRule="auto"/>
        <w:ind w:left="360"/>
        <w:rPr>
          <w:rFonts w:cs="Calibri"/>
          <w:sz w:val="28"/>
          <w:szCs w:val="28"/>
          <w:lang w:val="en-US"/>
        </w:rPr>
      </w:pPr>
      <w:r w:rsidRPr="00287C29">
        <w:rPr>
          <w:rFonts w:cs="Calibri"/>
          <w:sz w:val="28"/>
          <w:szCs w:val="28"/>
          <w:lang w:val="en-US"/>
        </w:rPr>
        <w:tab/>
      </w:r>
      <w:r w:rsidRPr="00287C29">
        <w:rPr>
          <w:rFonts w:cs="Calibri"/>
          <w:sz w:val="28"/>
          <w:szCs w:val="28"/>
          <w:lang w:val="en-US"/>
        </w:rPr>
        <w:tab/>
      </w:r>
    </w:p>
    <w:p w:rsidR="00D62A79" w:rsidRPr="00287C29" w:rsidRDefault="00D62A79" w:rsidP="005B4CD8">
      <w:pPr>
        <w:spacing w:line="360" w:lineRule="auto"/>
        <w:ind w:left="360"/>
        <w:rPr>
          <w:rFonts w:cs="Calibri"/>
          <w:sz w:val="28"/>
          <w:szCs w:val="28"/>
          <w:lang w:val="en-US"/>
        </w:rPr>
      </w:pPr>
    </w:p>
    <w:p w:rsidR="00D62A79" w:rsidRDefault="00D62A79">
      <w:r>
        <w:t>The object model of Where’s My Ring is illustrated above. In Where’s My Ring implementation, there are 12 classes in total.</w:t>
      </w:r>
    </w:p>
    <w:p w:rsidR="00D62A79" w:rsidRDefault="00D62A79">
      <w:r>
        <w:t>We are using Model View Controller design pattern, so the 4 classes listed below are Model classes.</w:t>
      </w:r>
    </w:p>
    <w:p w:rsidR="00D62A79" w:rsidRDefault="00D62A79">
      <w:r w:rsidRPr="005B4CD8">
        <w:rPr>
          <w:b/>
        </w:rPr>
        <w:t>Bus</w:t>
      </w:r>
      <w:r>
        <w:t xml:space="preserve"> class represents and manages the buses in Where’s My Ring. The Bus class contains all the information about the bus. The Bus class has a composition relationship with the Location and Driver classes.</w:t>
      </w:r>
    </w:p>
    <w:p w:rsidR="00D62A79" w:rsidRDefault="00D62A79">
      <w:r w:rsidRPr="00163483">
        <w:rPr>
          <w:b/>
        </w:rPr>
        <w:t>Location</w:t>
      </w:r>
      <w:r>
        <w:rPr>
          <w:b/>
        </w:rPr>
        <w:t xml:space="preserve"> </w:t>
      </w:r>
      <w:r>
        <w:t>class represents the GPS coordinates of the bus. It manages the location of each bus on the map in real time.</w:t>
      </w:r>
    </w:p>
    <w:p w:rsidR="00D62A79" w:rsidRPr="00163483" w:rsidRDefault="00D62A79">
      <w:pPr>
        <w:rPr>
          <w:b/>
        </w:rPr>
      </w:pPr>
      <w:r w:rsidRPr="00163483">
        <w:rPr>
          <w:b/>
        </w:rPr>
        <w:t>Driver</w:t>
      </w:r>
      <w:r>
        <w:rPr>
          <w:b/>
        </w:rPr>
        <w:t xml:space="preserve"> </w:t>
      </w:r>
      <w:r>
        <w:t>class represents and manages the drivers of the buses. It has name, number, and photo attributes.</w:t>
      </w:r>
    </w:p>
    <w:p w:rsidR="00D62A79" w:rsidRDefault="00D62A79">
      <w:r w:rsidRPr="00163483">
        <w:rPr>
          <w:b/>
        </w:rPr>
        <w:t>User</w:t>
      </w:r>
      <w:r>
        <w:t xml:space="preserve"> class represents and manages the users of the app. It has an aggregation relationship with Location class.</w:t>
      </w:r>
    </w:p>
    <w:p w:rsidR="00D62A79" w:rsidRDefault="00D62A79">
      <w:r w:rsidRPr="00F666F6">
        <w:rPr>
          <w:b/>
        </w:rPr>
        <w:t>Stop</w:t>
      </w:r>
      <w:r>
        <w:t xml:space="preserve"> class represents and manages the stops on the map. It has a composition relationship with Location class, since a stop always has a location.</w:t>
      </w:r>
    </w:p>
    <w:p w:rsidR="00D62A79" w:rsidRDefault="00D62A79">
      <w:r>
        <w:t>The 4 classes listed below are View classes. It is worth mentioning that all these 4 classes are Android platform classes. Each of these classes is composed of its relevant XML class.</w:t>
      </w:r>
    </w:p>
    <w:p w:rsidR="00D62A79" w:rsidRDefault="00D62A79">
      <w:r w:rsidRPr="00163483">
        <w:rPr>
          <w:b/>
        </w:rPr>
        <w:t>LoginActivity</w:t>
      </w:r>
      <w:r>
        <w:t xml:space="preserve"> class represents the Login page of the app. It has an association relationship with the User class for the function of logging-in and authenticating user login. </w:t>
      </w:r>
    </w:p>
    <w:p w:rsidR="00D62A79" w:rsidRDefault="00D62A79">
      <w:r w:rsidRPr="001E43A8">
        <w:rPr>
          <w:b/>
        </w:rPr>
        <w:t>SignupActivity</w:t>
      </w:r>
      <w:r>
        <w:rPr>
          <w:b/>
        </w:rPr>
        <w:t xml:space="preserve"> </w:t>
      </w:r>
      <w:r>
        <w:t>class represents and manages the Signup page of the app. This class manages the signup process of users and has an association relationship with User class.</w:t>
      </w:r>
    </w:p>
    <w:p w:rsidR="00D62A79" w:rsidRPr="001E43A8" w:rsidRDefault="00D62A79">
      <w:pPr>
        <w:rPr>
          <w:b/>
        </w:rPr>
      </w:pPr>
      <w:r w:rsidRPr="001E43A8">
        <w:rPr>
          <w:b/>
        </w:rPr>
        <w:t>SelectBusActivity</w:t>
      </w:r>
      <w:r>
        <w:t xml:space="preserve"> class represents and manages the real-time operation of buses in the app. This activity is crucial in our app as it shows the interactive map in our app and provides interactivity with the bus icons on the map. This class has an association relationship with the Bus and OpenMapActivity class.</w:t>
      </w:r>
    </w:p>
    <w:p w:rsidR="00D62A79" w:rsidRDefault="00D62A79">
      <w:r w:rsidRPr="001E43A8">
        <w:rPr>
          <w:b/>
        </w:rPr>
        <w:t>MapActivity</w:t>
      </w:r>
      <w:r>
        <w:t xml:space="preserve"> class represents and manages the map in the app. It has an association relationship with the Bus class and SelectBusActivity.</w:t>
      </w:r>
    </w:p>
    <w:p w:rsidR="00D62A79" w:rsidRDefault="00D62A79">
      <w:r>
        <w:t>Then we have a Controller class which is mentioned below.</w:t>
      </w:r>
    </w:p>
    <w:p w:rsidR="00D62A79" w:rsidRDefault="00D62A79">
      <w:r w:rsidRPr="00BC5550">
        <w:rPr>
          <w:b/>
        </w:rPr>
        <w:t>RESTControl</w:t>
      </w:r>
      <w:r>
        <w:t xml:space="preserve"> class is quite important as it updates the database, verifies login data, and provides bus and GPS details. In addition, this class uses CheckLogin, CheckBus, CheckGPS interfaces.</w:t>
      </w:r>
    </w:p>
    <w:p w:rsidR="00D62A79" w:rsidRDefault="00D62A79">
      <w:pPr>
        <w:rPr>
          <w:b/>
        </w:rPr>
      </w:pPr>
      <w:r>
        <w:t xml:space="preserve">Lastly, we have 2 utility classes called </w:t>
      </w:r>
      <w:r w:rsidRPr="00BC5550">
        <w:rPr>
          <w:b/>
        </w:rPr>
        <w:t>GeneralClass</w:t>
      </w:r>
      <w:r>
        <w:t xml:space="preserve"> and </w:t>
      </w:r>
      <w:r w:rsidRPr="00BC5550">
        <w:rPr>
          <w:b/>
        </w:rPr>
        <w:t>UtilsRetroFit</w:t>
      </w:r>
      <w:r>
        <w:rPr>
          <w:b/>
        </w:rPr>
        <w:t>.</w:t>
      </w:r>
    </w:p>
    <w:p w:rsidR="00D62A79" w:rsidRDefault="00D62A79">
      <w:pPr>
        <w:rPr>
          <w:b/>
        </w:rPr>
      </w:pPr>
    </w:p>
    <w:p w:rsidR="00D62A79" w:rsidRDefault="00D62A79" w:rsidP="009C107A">
      <w:pPr>
        <w:rPr>
          <w:b/>
          <w:sz w:val="32"/>
          <w:szCs w:val="32"/>
        </w:rPr>
      </w:pPr>
    </w:p>
    <w:p w:rsidR="00D62A79" w:rsidRDefault="00D62A79" w:rsidP="009C107A">
      <w:pPr>
        <w:rPr>
          <w:b/>
          <w:sz w:val="32"/>
          <w:szCs w:val="32"/>
        </w:rPr>
      </w:pPr>
      <w:r w:rsidRPr="009C107A">
        <w:rPr>
          <w:b/>
          <w:sz w:val="32"/>
          <w:szCs w:val="32"/>
        </w:rPr>
        <w:t>Important Decisions in Overall Analysis</w:t>
      </w:r>
    </w:p>
    <w:p w:rsidR="00D62A79" w:rsidRDefault="00D62A79" w:rsidP="009C107A">
      <w:pPr>
        <w:pStyle w:val="ListParagraph"/>
        <w:numPr>
          <w:ilvl w:val="0"/>
          <w:numId w:val="5"/>
        </w:numPr>
        <w:rPr>
          <w:sz w:val="24"/>
          <w:szCs w:val="24"/>
        </w:rPr>
      </w:pPr>
      <w:r>
        <w:rPr>
          <w:sz w:val="24"/>
          <w:szCs w:val="24"/>
        </w:rPr>
        <w:t>We chose Model View Controller because this keeps the interdependence among our classes to a minimum and distinguished, as in Android the Activity classes have XML files associated along with the code. And since we are using PHP in our app also for database interaction, Model View Controller best served our purpose. Also this MVC design pattern adds well-defined hierarchy to our classes. Most importantly, Android Applications are by default in MVC design pattern, and choosing any other pattern would have deeply complicated the application development.</w:t>
      </w:r>
    </w:p>
    <w:p w:rsidR="00D62A79" w:rsidRDefault="00D62A79" w:rsidP="009C107A">
      <w:pPr>
        <w:pStyle w:val="ListParagraph"/>
        <w:numPr>
          <w:ilvl w:val="0"/>
          <w:numId w:val="5"/>
        </w:numPr>
        <w:rPr>
          <w:sz w:val="24"/>
          <w:szCs w:val="24"/>
        </w:rPr>
      </w:pPr>
      <w:r>
        <w:rPr>
          <w:sz w:val="24"/>
          <w:szCs w:val="24"/>
        </w:rPr>
        <w:t>Bilkent University Transportation Department initially told us that it had bus data, but when we approached them for the data for our app’s implementation, they changed their position and told us that they do not have the data. Due to this problem, we decided that we’ll simulate GPS data ourselves.</w:t>
      </w:r>
    </w:p>
    <w:p w:rsidR="00D62A79" w:rsidRDefault="00D62A79" w:rsidP="009C107A">
      <w:pPr>
        <w:pStyle w:val="ListParagraph"/>
        <w:numPr>
          <w:ilvl w:val="0"/>
          <w:numId w:val="5"/>
        </w:numPr>
        <w:rPr>
          <w:sz w:val="24"/>
          <w:szCs w:val="24"/>
        </w:rPr>
      </w:pPr>
      <w:r>
        <w:rPr>
          <w:sz w:val="24"/>
          <w:szCs w:val="24"/>
        </w:rPr>
        <w:t>We wanted to add more functionality to our app, but that would have complicated and defeated the primary purpose of our app, which is facilitating user’s commute in Bilkent University buses, so we kept functionality only related to the usage of buses. This also led our UI design to be simple.</w:t>
      </w:r>
    </w:p>
    <w:p w:rsidR="00D62A79" w:rsidRDefault="00D62A79" w:rsidP="009C107A">
      <w:pPr>
        <w:pStyle w:val="ListParagraph"/>
        <w:numPr>
          <w:ilvl w:val="0"/>
          <w:numId w:val="5"/>
        </w:numPr>
        <w:rPr>
          <w:sz w:val="24"/>
          <w:szCs w:val="24"/>
        </w:rPr>
      </w:pPr>
      <w:r>
        <w:rPr>
          <w:sz w:val="24"/>
          <w:szCs w:val="24"/>
        </w:rPr>
        <w:t xml:space="preserve">Lastly, we wanted to make our app’s UI visually appealing, but we decided that its visuals should be as close to the STARS app and online application that all Bilkent University students use. </w:t>
      </w:r>
    </w:p>
    <w:p w:rsidR="00D62A79" w:rsidRDefault="00D62A79" w:rsidP="009C107A">
      <w:pPr>
        <w:pStyle w:val="ListParagraph"/>
        <w:numPr>
          <w:ilvl w:val="0"/>
          <w:numId w:val="5"/>
        </w:numPr>
        <w:rPr>
          <w:sz w:val="24"/>
          <w:szCs w:val="24"/>
        </w:rPr>
      </w:pPr>
      <w:r>
        <w:rPr>
          <w:sz w:val="24"/>
          <w:szCs w:val="24"/>
        </w:rPr>
        <w:t>We chose to include a sliding menu panel on the map for choosing buses instead of an extra page. This will make our app faster in terms of runtime, and less complex in terms of design.</w:t>
      </w:r>
    </w:p>
    <w:p w:rsidR="00D62A79" w:rsidRDefault="00D62A79" w:rsidP="004F1C6E">
      <w:pPr>
        <w:rPr>
          <w:sz w:val="24"/>
          <w:szCs w:val="24"/>
        </w:rPr>
      </w:pPr>
    </w:p>
    <w:p w:rsidR="00D62A79" w:rsidRDefault="00D62A79" w:rsidP="004F1C6E">
      <w:pPr>
        <w:pStyle w:val="Heading2"/>
        <w:spacing w:line="360" w:lineRule="auto"/>
        <w:rPr>
          <w:i w:val="0"/>
        </w:rPr>
      </w:pPr>
      <w:bookmarkStart w:id="0" w:name="_Toc307956650"/>
      <w:bookmarkStart w:id="1" w:name="_Toc310454932"/>
    </w:p>
    <w:p w:rsidR="00D62A79" w:rsidRDefault="00D62A79" w:rsidP="004F1C6E">
      <w:pPr>
        <w:pStyle w:val="Heading2"/>
        <w:spacing w:line="360" w:lineRule="auto"/>
        <w:rPr>
          <w:i w:val="0"/>
        </w:rPr>
      </w:pPr>
    </w:p>
    <w:p w:rsidR="00D62A79" w:rsidRDefault="00D62A79" w:rsidP="004F1C6E">
      <w:pPr>
        <w:pStyle w:val="Heading2"/>
        <w:spacing w:line="360" w:lineRule="auto"/>
        <w:rPr>
          <w:i w:val="0"/>
        </w:rPr>
      </w:pPr>
    </w:p>
    <w:p w:rsidR="00D62A79" w:rsidRDefault="00D62A79" w:rsidP="00C9405A"/>
    <w:p w:rsidR="00D62A79" w:rsidRDefault="00D62A79" w:rsidP="00C9405A"/>
    <w:p w:rsidR="00D62A79" w:rsidRPr="00C9405A" w:rsidRDefault="00D62A79" w:rsidP="00C9405A"/>
    <w:p w:rsidR="00D62A79" w:rsidRDefault="00D62A79" w:rsidP="004F1C6E">
      <w:pPr>
        <w:pStyle w:val="Heading2"/>
        <w:spacing w:line="360" w:lineRule="auto"/>
        <w:rPr>
          <w:i w:val="0"/>
        </w:rPr>
      </w:pPr>
    </w:p>
    <w:p w:rsidR="00D62A79" w:rsidRPr="004F1C6E" w:rsidRDefault="00D62A79" w:rsidP="004F1C6E">
      <w:pPr>
        <w:pStyle w:val="Heading2"/>
        <w:spacing w:line="360" w:lineRule="auto"/>
        <w:rPr>
          <w:i w:val="0"/>
          <w:sz w:val="24"/>
          <w:szCs w:val="24"/>
          <w:lang w:val="en-US"/>
        </w:rPr>
      </w:pPr>
      <w:r w:rsidRPr="004F1C6E">
        <w:rPr>
          <w:i w:val="0"/>
        </w:rPr>
        <w:t>Conclusion</w:t>
      </w:r>
      <w:bookmarkEnd w:id="0"/>
      <w:bookmarkEnd w:id="1"/>
    </w:p>
    <w:p w:rsidR="00D62A79" w:rsidRDefault="00D62A79" w:rsidP="004F1C6E">
      <w:pPr>
        <w:spacing w:after="0" w:line="360" w:lineRule="auto"/>
        <w:jc w:val="both"/>
        <w:rPr>
          <w:rFonts w:ascii="Times New Roman" w:hAnsi="Times New Roman"/>
          <w:sz w:val="24"/>
          <w:szCs w:val="24"/>
        </w:rPr>
      </w:pPr>
    </w:p>
    <w:p w:rsidR="00D62A79" w:rsidRDefault="00D62A79" w:rsidP="004F1C6E">
      <w:pPr>
        <w:spacing w:line="360" w:lineRule="auto"/>
        <w:ind w:firstLine="708"/>
        <w:jc w:val="both"/>
        <w:rPr>
          <w:rFonts w:ascii="Times New Roman" w:hAnsi="Times New Roman"/>
          <w:sz w:val="24"/>
          <w:szCs w:val="24"/>
        </w:rPr>
      </w:pPr>
      <w:r>
        <w:rPr>
          <w:rFonts w:ascii="Times New Roman" w:hAnsi="Times New Roman"/>
          <w:sz w:val="24"/>
          <w:szCs w:val="24"/>
        </w:rPr>
        <w:t>In this report , we have explained what our application does in the form of its overiew, its functionality in the form of functional and non-functional requirements, explained it’s underlying design in the form of object model/class diagram, shown its dynamic working in the form of dynamic models.</w:t>
      </w:r>
    </w:p>
    <w:p w:rsidR="00D62A79" w:rsidRDefault="00D62A79" w:rsidP="007338F4">
      <w:pPr>
        <w:spacing w:line="360" w:lineRule="auto"/>
        <w:ind w:firstLine="708"/>
        <w:jc w:val="both"/>
        <w:rPr>
          <w:rFonts w:ascii="Times New Roman" w:hAnsi="Times New Roman"/>
          <w:sz w:val="24"/>
          <w:szCs w:val="24"/>
        </w:rPr>
      </w:pPr>
      <w:r>
        <w:rPr>
          <w:rFonts w:ascii="Times New Roman" w:hAnsi="Times New Roman"/>
          <w:sz w:val="24"/>
          <w:szCs w:val="24"/>
        </w:rPr>
        <w:t xml:space="preserve">For requirements specification, we endeavored to include all the functionality that could ease student’s commute in buses. Since requirements specification forms the backbone of project development, we spent as much time on it as possible to really capture it completely and catch any inconsistencies and bugs right in the beginning. </w:t>
      </w:r>
    </w:p>
    <w:p w:rsidR="00D62A79" w:rsidRDefault="00D62A79" w:rsidP="007338F4">
      <w:pPr>
        <w:spacing w:line="360" w:lineRule="auto"/>
        <w:ind w:firstLine="708"/>
        <w:jc w:val="both"/>
        <w:rPr>
          <w:rFonts w:ascii="Times New Roman" w:hAnsi="Times New Roman"/>
          <w:sz w:val="24"/>
          <w:szCs w:val="24"/>
        </w:rPr>
      </w:pPr>
      <w:r>
        <w:rPr>
          <w:rFonts w:ascii="Times New Roman" w:hAnsi="Times New Roman"/>
          <w:sz w:val="24"/>
          <w:szCs w:val="24"/>
        </w:rPr>
        <w:t>The requirements specification naturally led to Use Cases, and so we addressed all possible use cases that capture the intended functionality of our application. Then we dealt with different parts of complexity of our application with Sequence Diagrams, State Machine Diagram and Class Diagrams.</w:t>
      </w:r>
    </w:p>
    <w:p w:rsidR="00D62A79" w:rsidRPr="004F1C6E" w:rsidRDefault="00D62A79" w:rsidP="007338F4">
      <w:pPr>
        <w:spacing w:line="360" w:lineRule="auto"/>
        <w:rPr>
          <w:sz w:val="24"/>
          <w:szCs w:val="24"/>
        </w:rPr>
      </w:pPr>
      <w:r>
        <w:rPr>
          <w:rFonts w:ascii="Times New Roman" w:hAnsi="Times New Roman"/>
          <w:sz w:val="24"/>
          <w:szCs w:val="24"/>
        </w:rPr>
        <w:tab/>
        <w:t>In summary, we have spent enough time on perfecting our analysis, and we hope to implement our application exactly as we have defined in the analysis report.</w:t>
      </w:r>
    </w:p>
    <w:p w:rsidR="00D62A79" w:rsidRPr="009C107A" w:rsidRDefault="00D62A79">
      <w:pPr>
        <w:rPr>
          <w:b/>
          <w:sz w:val="32"/>
          <w:szCs w:val="32"/>
        </w:rPr>
      </w:pPr>
    </w:p>
    <w:sectPr w:rsidR="00D62A79" w:rsidRPr="009C107A" w:rsidSect="0006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3DEE7F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AB2C8A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CBC25B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FBE412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DCA9C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38E4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CC44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02D2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68A59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266F7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42FFB"/>
    <w:multiLevelType w:val="multilevel"/>
    <w:tmpl w:val="DB2A7DA6"/>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11" w15:restartNumberingAfterBreak="0">
    <w:nsid w:val="023562D9"/>
    <w:multiLevelType w:val="hybridMultilevel"/>
    <w:tmpl w:val="D9B6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77EA9"/>
    <w:multiLevelType w:val="multilevel"/>
    <w:tmpl w:val="D6C016EE"/>
    <w:lvl w:ilvl="0">
      <w:start w:val="1"/>
      <w:numFmt w:val="decimal"/>
      <w:lvlText w:val="%1."/>
      <w:lvlJc w:val="left"/>
      <w:pPr>
        <w:ind w:left="720" w:hanging="360"/>
      </w:pPr>
      <w:rPr>
        <w:rFonts w:cs="Times New Roman" w:hint="default"/>
        <w:sz w:val="28"/>
        <w:szCs w:val="28"/>
      </w:rPr>
    </w:lvl>
    <w:lvl w:ilvl="1">
      <w:start w:val="1"/>
      <w:numFmt w:val="decimal"/>
      <w:isLgl/>
      <w:lvlText w:val="%1.%2."/>
      <w:lvlJc w:val="left"/>
      <w:pPr>
        <w:ind w:left="720" w:hanging="720"/>
      </w:pPr>
      <w:rPr>
        <w:rFonts w:cs="Times New Roman" w:hint="default"/>
        <w:i/>
        <w:sz w:val="28"/>
        <w:szCs w:val="28"/>
      </w:rPr>
    </w:lvl>
    <w:lvl w:ilvl="2">
      <w:start w:val="1"/>
      <w:numFmt w:val="decimal"/>
      <w:isLgl/>
      <w:lvlText w:val="%1.%2.%3."/>
      <w:lvlJc w:val="left"/>
      <w:pPr>
        <w:ind w:left="1080" w:hanging="720"/>
      </w:pPr>
      <w:rPr>
        <w:rFonts w:cs="Times New Roman" w:hint="default"/>
        <w:i/>
        <w:sz w:val="28"/>
        <w:szCs w:val="28"/>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3" w15:restartNumberingAfterBreak="0">
    <w:nsid w:val="2C9464EB"/>
    <w:multiLevelType w:val="hybridMultilevel"/>
    <w:tmpl w:val="B1C2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D11A5"/>
    <w:multiLevelType w:val="multilevel"/>
    <w:tmpl w:val="BEAA2EDE"/>
    <w:lvl w:ilvl="0">
      <w:start w:val="3"/>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720"/>
        </w:tabs>
        <w:ind w:left="720" w:hanging="360"/>
      </w:pPr>
      <w:rPr>
        <w:rFonts w:cs="Times New Roman" w:hint="default"/>
        <w:u w:val="none"/>
      </w:rPr>
    </w:lvl>
    <w:lvl w:ilvl="2">
      <w:start w:val="1"/>
      <w:numFmt w:val="decimal"/>
      <w:isLgl/>
      <w:lvlText w:val="%1.%2.%3"/>
      <w:lvlJc w:val="left"/>
      <w:pPr>
        <w:tabs>
          <w:tab w:val="num" w:pos="1080"/>
        </w:tabs>
        <w:ind w:left="1080" w:hanging="720"/>
      </w:pPr>
      <w:rPr>
        <w:rFonts w:cs="Times New Roman" w:hint="default"/>
        <w:b/>
        <w:u w:val="none"/>
      </w:rPr>
    </w:lvl>
    <w:lvl w:ilvl="3">
      <w:start w:val="1"/>
      <w:numFmt w:val="decimal"/>
      <w:isLgl/>
      <w:lvlText w:val="%1.%2.%3.%4"/>
      <w:lvlJc w:val="left"/>
      <w:pPr>
        <w:tabs>
          <w:tab w:val="num" w:pos="1080"/>
        </w:tabs>
        <w:ind w:left="1080" w:hanging="720"/>
      </w:pPr>
      <w:rPr>
        <w:rFonts w:cs="Times New Roman" w:hint="default"/>
        <w:u w:val="none"/>
      </w:rPr>
    </w:lvl>
    <w:lvl w:ilvl="4">
      <w:start w:val="1"/>
      <w:numFmt w:val="decimal"/>
      <w:isLgl/>
      <w:lvlText w:val="%1.%2.%3.%4.%5"/>
      <w:lvlJc w:val="left"/>
      <w:pPr>
        <w:tabs>
          <w:tab w:val="num" w:pos="1440"/>
        </w:tabs>
        <w:ind w:left="1440" w:hanging="1080"/>
      </w:pPr>
      <w:rPr>
        <w:rFonts w:cs="Times New Roman" w:hint="default"/>
        <w:u w:val="none"/>
      </w:rPr>
    </w:lvl>
    <w:lvl w:ilvl="5">
      <w:start w:val="1"/>
      <w:numFmt w:val="decimal"/>
      <w:isLgl/>
      <w:lvlText w:val="%1.%2.%3.%4.%5.%6"/>
      <w:lvlJc w:val="left"/>
      <w:pPr>
        <w:tabs>
          <w:tab w:val="num" w:pos="1440"/>
        </w:tabs>
        <w:ind w:left="1440" w:hanging="1080"/>
      </w:pPr>
      <w:rPr>
        <w:rFonts w:cs="Times New Roman" w:hint="default"/>
        <w:u w:val="none"/>
      </w:rPr>
    </w:lvl>
    <w:lvl w:ilvl="6">
      <w:start w:val="1"/>
      <w:numFmt w:val="decimal"/>
      <w:isLgl/>
      <w:lvlText w:val="%1.%2.%3.%4.%5.%6.%7"/>
      <w:lvlJc w:val="left"/>
      <w:pPr>
        <w:tabs>
          <w:tab w:val="num" w:pos="1800"/>
        </w:tabs>
        <w:ind w:left="1800" w:hanging="1440"/>
      </w:pPr>
      <w:rPr>
        <w:rFonts w:cs="Times New Roman" w:hint="default"/>
        <w:u w:val="none"/>
      </w:rPr>
    </w:lvl>
    <w:lvl w:ilvl="7">
      <w:start w:val="1"/>
      <w:numFmt w:val="decimal"/>
      <w:isLgl/>
      <w:lvlText w:val="%1.%2.%3.%4.%5.%6.%7.%8"/>
      <w:lvlJc w:val="left"/>
      <w:pPr>
        <w:tabs>
          <w:tab w:val="num" w:pos="1800"/>
        </w:tabs>
        <w:ind w:left="1800" w:hanging="1440"/>
      </w:pPr>
      <w:rPr>
        <w:rFonts w:cs="Times New Roman" w:hint="default"/>
        <w:u w:val="none"/>
      </w:rPr>
    </w:lvl>
    <w:lvl w:ilvl="8">
      <w:start w:val="1"/>
      <w:numFmt w:val="decimal"/>
      <w:isLgl/>
      <w:lvlText w:val="%1.%2.%3.%4.%5.%6.%7.%8.%9"/>
      <w:lvlJc w:val="left"/>
      <w:pPr>
        <w:tabs>
          <w:tab w:val="num" w:pos="2160"/>
        </w:tabs>
        <w:ind w:left="2160" w:hanging="1800"/>
      </w:pPr>
      <w:rPr>
        <w:rFonts w:cs="Times New Roman" w:hint="default"/>
        <w:u w:val="none"/>
      </w:rPr>
    </w:lvl>
  </w:abstractNum>
  <w:abstractNum w:abstractNumId="15" w15:restartNumberingAfterBreak="0">
    <w:nsid w:val="73F2534D"/>
    <w:multiLevelType w:val="hybridMultilevel"/>
    <w:tmpl w:val="41D263DC"/>
    <w:lvl w:ilvl="0" w:tplc="0409000F">
      <w:start w:val="1"/>
      <w:numFmt w:val="decimal"/>
      <w:lvlText w:val="%1."/>
      <w:lvlJc w:val="left"/>
      <w:pPr>
        <w:tabs>
          <w:tab w:val="num" w:pos="900"/>
        </w:tabs>
        <w:ind w:left="900" w:hanging="360"/>
      </w:pPr>
      <w:rPr>
        <w:rFonts w:cs="Times New Roman"/>
      </w:rPr>
    </w:lvl>
    <w:lvl w:ilvl="1" w:tplc="04090019" w:tentative="1">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0"/>
  </w:num>
  <w:num w:numId="2">
    <w:abstractNumId w:val="14"/>
  </w:num>
  <w:num w:numId="3">
    <w:abstractNumId w:val="15"/>
  </w:num>
  <w:num w:numId="4">
    <w:abstractNumId w:val="11"/>
  </w:num>
  <w:num w:numId="5">
    <w:abstractNumId w:val="13"/>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3A2E"/>
    <w:rsid w:val="00031A95"/>
    <w:rsid w:val="0006758C"/>
    <w:rsid w:val="000C693B"/>
    <w:rsid w:val="00103A2E"/>
    <w:rsid w:val="001051E7"/>
    <w:rsid w:val="00132574"/>
    <w:rsid w:val="00163483"/>
    <w:rsid w:val="001731B7"/>
    <w:rsid w:val="001E43A8"/>
    <w:rsid w:val="00287C29"/>
    <w:rsid w:val="00387409"/>
    <w:rsid w:val="003F57E9"/>
    <w:rsid w:val="004F1C6E"/>
    <w:rsid w:val="00504A4D"/>
    <w:rsid w:val="005B4CD8"/>
    <w:rsid w:val="0064571B"/>
    <w:rsid w:val="007338F4"/>
    <w:rsid w:val="007E65B7"/>
    <w:rsid w:val="008B42A1"/>
    <w:rsid w:val="009A7C3E"/>
    <w:rsid w:val="009C107A"/>
    <w:rsid w:val="00A83847"/>
    <w:rsid w:val="00AA1D19"/>
    <w:rsid w:val="00AC4F87"/>
    <w:rsid w:val="00BA37FD"/>
    <w:rsid w:val="00BC5550"/>
    <w:rsid w:val="00C9405A"/>
    <w:rsid w:val="00CA563E"/>
    <w:rsid w:val="00CC10FD"/>
    <w:rsid w:val="00CE554B"/>
    <w:rsid w:val="00D35E5C"/>
    <w:rsid w:val="00D62A79"/>
    <w:rsid w:val="00E261EF"/>
    <w:rsid w:val="00EC4531"/>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15:docId w15:val="{4DA73EBF-1533-4B64-8B72-2CFC1CD0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2E"/>
    <w:pPr>
      <w:spacing w:after="200" w:line="276" w:lineRule="auto"/>
    </w:pPr>
    <w:rPr>
      <w:lang w:val="tr-TR"/>
    </w:rPr>
  </w:style>
  <w:style w:type="paragraph" w:styleId="Heading2">
    <w:name w:val="heading 2"/>
    <w:basedOn w:val="Normal"/>
    <w:next w:val="Normal"/>
    <w:link w:val="Heading2Char"/>
    <w:uiPriority w:val="99"/>
    <w:qFormat/>
    <w:rsid w:val="004F1C6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F1C6E"/>
    <w:rPr>
      <w:rFonts w:ascii="Cambria" w:hAnsi="Cambria"/>
      <w:b/>
      <w:i/>
      <w:sz w:val="28"/>
      <w:lang w:val="tr-TR" w:eastAsia="x-none"/>
    </w:rPr>
  </w:style>
  <w:style w:type="paragraph" w:styleId="ListParagraph">
    <w:name w:val="List Paragraph"/>
    <w:basedOn w:val="Normal"/>
    <w:uiPriority w:val="99"/>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3A2E"/>
    <w:rPr>
      <w:rFonts w:ascii="Tahoma" w:eastAsia="Times New Roman" w:hAnsi="Tahoma"/>
      <w:sz w:val="16"/>
      <w:lang w:val="tr-TR" w:eastAsia="x-none"/>
    </w:rPr>
  </w:style>
  <w:style w:type="paragraph" w:styleId="NormalWeb">
    <w:name w:val="Normal (Web)"/>
    <w:basedOn w:val="Normal"/>
    <w:uiPriority w:val="99"/>
    <w:locked/>
    <w:rsid w:val="00BA37FD"/>
    <w:pPr>
      <w:spacing w:before="100" w:beforeAutospacing="1" w:after="100" w:afterAutospacing="1" w:line="240" w:lineRule="auto"/>
    </w:pPr>
    <w:rPr>
      <w:rFonts w:ascii="Times New Roman" w:eastAsia="MS Mincho" w:hAnsi="Times New Roman"/>
      <w:sz w:val="24"/>
      <w:szCs w:val="24"/>
      <w:lang w:val="en-US" w:eastAsia="ja-JP"/>
    </w:rPr>
  </w:style>
  <w:style w:type="character" w:customStyle="1" w:styleId="apple-tab-span">
    <w:name w:val="apple-tab-span"/>
    <w:basedOn w:val="DefaultParagraphFont"/>
    <w:uiPriority w:val="99"/>
    <w:rsid w:val="00BA37FD"/>
    <w:rPr>
      <w:rFonts w:cs="Times New Roman"/>
    </w:rPr>
  </w:style>
  <w:style w:type="paragraph" w:customStyle="1" w:styleId="Normal12nk">
    <w:name w:val="Normal + 12 nk"/>
    <w:aliases w:val="Sol:  1&quot;,Satır aralığı:  1.5 satır"/>
    <w:basedOn w:val="Normal"/>
    <w:link w:val="Normal12nkChar"/>
    <w:uiPriority w:val="99"/>
    <w:rsid w:val="00BA37FD"/>
    <w:pPr>
      <w:spacing w:after="0" w:line="240" w:lineRule="auto"/>
    </w:pPr>
    <w:rPr>
      <w:rFonts w:eastAsia="MS Mincho" w:cs="Calibri"/>
      <w:color w:val="000000"/>
      <w:sz w:val="24"/>
      <w:szCs w:val="24"/>
      <w:lang w:val="en-US" w:eastAsia="ja-JP"/>
    </w:rPr>
  </w:style>
  <w:style w:type="character" w:customStyle="1" w:styleId="Normal12nkChar">
    <w:name w:val="Normal + 12 nk Char"/>
    <w:aliases w:val="Sol:  1&quot; Char,Satır aralığı:  1.5 satır Char"/>
    <w:basedOn w:val="DefaultParagraphFont"/>
    <w:link w:val="Normal12nk"/>
    <w:uiPriority w:val="99"/>
    <w:locked/>
    <w:rsid w:val="00BA37FD"/>
    <w:rPr>
      <w:rFonts w:ascii="Calibri" w:eastAsia="MS Mincho" w:hAnsi="Calibri" w:cs="Calibri"/>
      <w:color w:val="000000"/>
      <w:sz w:val="24"/>
      <w:szCs w:val="24"/>
      <w:lang w:val="en-US" w:eastAsia="ja-JP" w:bidi="ar-SA"/>
    </w:rPr>
  </w:style>
  <w:style w:type="paragraph" w:customStyle="1" w:styleId="NormalSatraral15satr">
    <w:name w:val="Normal + Satır aralığı:  1.5 satır"/>
    <w:basedOn w:val="Normal"/>
    <w:link w:val="NormalSatraral15satrChar"/>
    <w:uiPriority w:val="99"/>
    <w:rsid w:val="000C693B"/>
  </w:style>
  <w:style w:type="character" w:customStyle="1" w:styleId="NormalSatraral15satrChar">
    <w:name w:val="Normal + Satır aralığı:  1.5 satır Char"/>
    <w:basedOn w:val="DefaultParagraphFont"/>
    <w:link w:val="NormalSatraral15satr"/>
    <w:uiPriority w:val="99"/>
    <w:locked/>
    <w:rsid w:val="000C693B"/>
    <w:rPr>
      <w:rFonts w:ascii="Calibri" w:hAnsi="Calibri" w:cs="Times New Roman"/>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2133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mpQE24FsV8CLI-W1Nzi4v3IrP4PKVJ02zx-EQHhMmyhNvq3VPNSUgoGhLe3BJ6eFxS5yVT80FE6ApJ7V8Iuwsxuc6oTLcig0D9WEibz5HHZ2D5bk9R1u8McWXs-s1_jo-15gsB37" TargetMode="External"/><Relationship Id="rId13" Type="http://schemas.openxmlformats.org/officeDocument/2006/relationships/image" Target="media/image6.png"/><Relationship Id="rId18" Type="http://schemas.openxmlformats.org/officeDocument/2006/relationships/image" Target="https://lh6.googleusercontent.com/4uXHrIoopoPwjUa6ySu3VYTK8qzoKq5u1qKY3y_iMsqIRj7Vg-Jt7D11PEtlrO7AsmSXaWoniir8Jwr1cHC8O7TnSt0sItQBJxnoJh2ueTYFXT_vKvbJtug460WJ9rmuFlWVfLG9"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image" Target="https://lh6.googleusercontent.com/2c4gsWl1FpvZL6SNO47vpg1eOEHISDXsxsI-LdPguprOwVJ5SABwuvwTK8SAQn29X-xFuRINneDQp8kE9NXD8r-I4dnnL3TD6OGACIadaf13DJDGp5bhcRBWjO3slP9OxqSxyPC5"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https://lh6.googleusercontent.com/ai8H0iujDnT8LdIiQdBoO2m9L-i-lDSK8h603ST38QXpoer8JE_vFK6sDtJIIcs0j5hvfq5UWXbCfmg5ZEWPX31VIeB_kyW2yrkbuvHh8AyvXU16Lj0NJVJ8RyAHYc-zKNTuMOvj" TargetMode="External"/><Relationship Id="rId20" Type="http://schemas.openxmlformats.org/officeDocument/2006/relationships/image" Target="https://lh3.googleusercontent.com/CeFus0ICcAAu73lpYiXeZBub0mYt8j2pItcyEHVKm7_TTxs1ORZgf_MAIbvodhjJJO0y-i3w2uX8y5l6q0w5nw1VFkh96k5yFB1p8xRaV8pbVGQ1v85ZAQL6Z9YL7w7emeZ0N-l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https://lh6.googleusercontent.com/Z7-b9zDPU5ObK9jg5X214oHt5i7ghV-WvtDxMNMiRKKpFiuwfmU0W49Vf2s1yk7RRuTOuHWHVJvBq8hTdE2D-oDnmXYU45Y9don7eWm1XaHl_j0SCdq9fybOwqYB8Gf9bdJ253Bk"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https://lh6.googleusercontent.com/VmOcxt1VfhPqR244Ad7OF3JysNTkm9wIzFadf-Ad8_EaqXEVBDl3kBy3dkk9CUdwkHpv1nL2vhrHRRMfAXKjPvFWb6ntrE95tr4ElYV7YxSY7AfJ6ubAivvF_ptFUhyVYYFcnNE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2904</Words>
  <Characters>16558</Characters>
  <Application>Microsoft Office Word</Application>
  <DocSecurity>0</DocSecurity>
  <Lines>137</Lines>
  <Paragraphs>38</Paragraphs>
  <ScaleCrop>false</ScaleCrop>
  <Company/>
  <LinksUpToDate>false</LinksUpToDate>
  <CharactersWithSpaces>19424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 PC</cp:lastModifiedBy>
  <cp:revision>2</cp:revision>
  <dcterms:created xsi:type="dcterms:W3CDTF">2017-11-18T21:28:00Z</dcterms:created>
  <dcterms:modified xsi:type="dcterms:W3CDTF">2017-11-18T21:28:00Z</dcterms:modified>
</cp:coreProperties>
</file>