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EE2E1" w14:textId="77777777" w:rsidR="00D76089" w:rsidRDefault="00D76089" w:rsidP="00D76089"/>
    <w:p w14:paraId="6ED29D0A" w14:textId="77777777" w:rsidR="007506FC" w:rsidRDefault="00D76089" w:rsidP="00D76089">
      <w:pPr>
        <w:jc w:val="right"/>
      </w:pPr>
      <w:r w:rsidRPr="00D76089">
        <w:drawing>
          <wp:anchor distT="0" distB="0" distL="114300" distR="114300" simplePos="0" relativeHeight="251658240" behindDoc="0" locked="0" layoutInCell="1" allowOverlap="1" wp14:anchorId="58E41FB1" wp14:editId="42A0A48F">
            <wp:simplePos x="0" y="0"/>
            <wp:positionH relativeFrom="column">
              <wp:posOffset>3723970</wp:posOffset>
            </wp:positionH>
            <wp:positionV relativeFrom="paragraph">
              <wp:posOffset>0</wp:posOffset>
            </wp:positionV>
            <wp:extent cx="2420620" cy="2416810"/>
            <wp:effectExtent l="0" t="0" r="0" b="0"/>
            <wp:wrapThrough wrapText="bothSides">
              <wp:wrapPolygon edited="0">
                <wp:start x="0" y="0"/>
                <wp:lineTo x="0" y="21339"/>
                <wp:lineTo x="21305" y="21339"/>
                <wp:lineTo x="2130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F7787" w14:textId="77777777" w:rsidR="00D76089" w:rsidRDefault="00D76089"/>
    <w:p w14:paraId="37F9494A" w14:textId="77777777" w:rsidR="00D76089" w:rsidRDefault="00D76089">
      <w:pPr>
        <w:rPr>
          <w:rFonts w:ascii="MS PMincho" w:eastAsia="MS PMincho" w:hAnsi="MS PMincho"/>
        </w:rPr>
      </w:pPr>
    </w:p>
    <w:p w14:paraId="717D6E27" w14:textId="77777777" w:rsidR="00D76089" w:rsidRPr="00D76089" w:rsidRDefault="00D76089">
      <w:pPr>
        <w:rPr>
          <w:rFonts w:ascii="MS PMincho" w:eastAsia="MS PMincho" w:hAnsi="MS PMincho"/>
          <w:b/>
          <w:sz w:val="32"/>
        </w:rPr>
      </w:pPr>
    </w:p>
    <w:p w14:paraId="73F7B8F0" w14:textId="77777777" w:rsidR="00D76089" w:rsidRDefault="00D76089" w:rsidP="00D76089">
      <w:pPr>
        <w:ind w:firstLine="720"/>
        <w:rPr>
          <w:rFonts w:ascii="MS PMincho" w:eastAsia="MS PMincho" w:hAnsi="MS PMincho"/>
          <w:b/>
          <w:sz w:val="32"/>
        </w:rPr>
      </w:pPr>
    </w:p>
    <w:p w14:paraId="017EC940" w14:textId="77777777" w:rsidR="00D76089" w:rsidRDefault="00D76089" w:rsidP="00D76089">
      <w:pPr>
        <w:ind w:firstLine="720"/>
        <w:rPr>
          <w:rFonts w:ascii="MS PMincho" w:eastAsia="MS PMincho" w:hAnsi="MS PMincho"/>
          <w:b/>
          <w:sz w:val="32"/>
        </w:rPr>
      </w:pPr>
    </w:p>
    <w:p w14:paraId="77FB4BAD" w14:textId="77777777" w:rsidR="00D76089" w:rsidRPr="00D76089" w:rsidRDefault="00D76089" w:rsidP="00D76089">
      <w:pPr>
        <w:ind w:left="1440" w:firstLine="720"/>
        <w:rPr>
          <w:rFonts w:ascii="MS PMincho" w:eastAsia="MS PMincho" w:hAnsi="MS PMincho"/>
          <w:b/>
          <w:sz w:val="40"/>
        </w:rPr>
      </w:pPr>
      <w:r w:rsidRPr="00D76089">
        <w:rPr>
          <w:rFonts w:ascii="MS PMincho" w:eastAsia="MS PMincho" w:hAnsi="MS PMincho"/>
          <w:b/>
          <w:sz w:val="40"/>
        </w:rPr>
        <w:t xml:space="preserve">X-CALI </w:t>
      </w:r>
    </w:p>
    <w:p w14:paraId="7E932B39" w14:textId="77777777" w:rsidR="00D76089" w:rsidRPr="00D76089" w:rsidRDefault="00D76089">
      <w:pPr>
        <w:rPr>
          <w:b/>
          <w:sz w:val="32"/>
        </w:rPr>
      </w:pPr>
    </w:p>
    <w:p w14:paraId="6EEE2D5A" w14:textId="77777777" w:rsidR="00D76089" w:rsidRDefault="00D76089"/>
    <w:p w14:paraId="424EDB71" w14:textId="77777777" w:rsidR="00D76089" w:rsidRDefault="00D76089"/>
    <w:p w14:paraId="664560BB" w14:textId="77777777" w:rsidR="00D76089" w:rsidRDefault="00D76089"/>
    <w:p w14:paraId="0E9CC83E" w14:textId="77777777" w:rsidR="00D76089" w:rsidRDefault="00D76089"/>
    <w:p w14:paraId="2FBAB1FD" w14:textId="77777777" w:rsidR="00D76089" w:rsidRDefault="00D76089"/>
    <w:p w14:paraId="284B0AFB" w14:textId="77777777" w:rsidR="00D76089" w:rsidRPr="0099303A" w:rsidRDefault="00D76089" w:rsidP="00D76089">
      <w:pPr>
        <w:jc w:val="center"/>
        <w:rPr>
          <w:rFonts w:ascii="MS PMincho" w:eastAsia="MS PMincho" w:hAnsi="MS PMincho"/>
          <w:sz w:val="40"/>
        </w:rPr>
      </w:pPr>
      <w:r w:rsidRPr="0099303A">
        <w:rPr>
          <w:rFonts w:ascii="MS PMincho" w:eastAsia="MS PMincho" w:hAnsi="MS PMincho"/>
          <w:sz w:val="40"/>
        </w:rPr>
        <w:t>Conceptual Design Report</w:t>
      </w:r>
    </w:p>
    <w:p w14:paraId="61F11161" w14:textId="77777777" w:rsidR="0099303A" w:rsidRPr="0099303A" w:rsidRDefault="00AD12C2" w:rsidP="00D76089">
      <w:pPr>
        <w:jc w:val="center"/>
        <w:rPr>
          <w:rFonts w:ascii="MS PMincho" w:eastAsia="MS PMincho" w:hAnsi="MS PMincho"/>
          <w:i/>
        </w:rPr>
      </w:pPr>
      <w:r>
        <w:rPr>
          <w:rFonts w:ascii="MS PMincho" w:eastAsia="MS PMincho" w:hAnsi="MS PMincho"/>
          <w:i/>
        </w:rPr>
        <w:t>Designing</w:t>
      </w:r>
      <w:r w:rsidR="0099303A" w:rsidRPr="0099303A">
        <w:rPr>
          <w:rFonts w:ascii="MS PMincho" w:eastAsia="MS PMincho" w:hAnsi="MS PMincho"/>
          <w:i/>
        </w:rPr>
        <w:t xml:space="preserve"> robot</w:t>
      </w:r>
      <w:r>
        <w:rPr>
          <w:rFonts w:ascii="MS PMincho" w:eastAsia="MS PMincho" w:hAnsi="MS PMincho"/>
          <w:i/>
        </w:rPr>
        <w:t>s</w:t>
      </w:r>
      <w:r w:rsidR="0099303A" w:rsidRPr="0099303A">
        <w:rPr>
          <w:rFonts w:ascii="MS PMincho" w:eastAsia="MS PMincho" w:hAnsi="MS PMincho"/>
          <w:i/>
        </w:rPr>
        <w:t xml:space="preserve"> collaboratively carrying a long object through an open-top maze</w:t>
      </w:r>
    </w:p>
    <w:p w14:paraId="78349A0A" w14:textId="77777777" w:rsidR="00D76089" w:rsidRDefault="00D76089" w:rsidP="00D76089">
      <w:pPr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shd w:val="clear" w:color="auto" w:fill="FFFFFF"/>
        </w:rPr>
      </w:pPr>
    </w:p>
    <w:p w14:paraId="15066FBD" w14:textId="77777777" w:rsidR="00D76089" w:rsidRDefault="00D76089"/>
    <w:p w14:paraId="32F9741C" w14:textId="77777777" w:rsidR="00D76089" w:rsidRDefault="00D76089"/>
    <w:p w14:paraId="26E836D5" w14:textId="77777777" w:rsidR="00D76089" w:rsidRPr="0099303A" w:rsidRDefault="00D76089">
      <w:pPr>
        <w:rPr>
          <w:sz w:val="32"/>
        </w:rPr>
      </w:pPr>
    </w:p>
    <w:p w14:paraId="358C48FE" w14:textId="77777777" w:rsidR="00D76089" w:rsidRPr="0099303A" w:rsidRDefault="00D76089">
      <w:pPr>
        <w:rPr>
          <w:sz w:val="32"/>
        </w:rPr>
      </w:pPr>
    </w:p>
    <w:p w14:paraId="61D91A47" w14:textId="77777777" w:rsidR="00D76089" w:rsidRPr="0099303A" w:rsidRDefault="00D76089" w:rsidP="00D76089">
      <w:pPr>
        <w:jc w:val="center"/>
        <w:rPr>
          <w:rFonts w:ascii="MS PMincho" w:eastAsia="MS PMincho" w:hAnsi="MS PMincho"/>
          <w:sz w:val="32"/>
        </w:rPr>
      </w:pPr>
      <w:r w:rsidRPr="0099303A">
        <w:rPr>
          <w:rFonts w:ascii="MS PMincho" w:eastAsia="MS PMincho" w:hAnsi="MS PMincho"/>
          <w:sz w:val="32"/>
        </w:rPr>
        <w:t xml:space="preserve">Submitted to: Ali </w:t>
      </w:r>
      <w:proofErr w:type="spellStart"/>
      <w:r w:rsidRPr="0099303A">
        <w:rPr>
          <w:rFonts w:ascii="MS PMincho" w:eastAsia="MS PMincho" w:hAnsi="MS PMincho"/>
          <w:sz w:val="32"/>
        </w:rPr>
        <w:t>Özgür</w:t>
      </w:r>
      <w:proofErr w:type="spellEnd"/>
      <w:r w:rsidRPr="0099303A">
        <w:rPr>
          <w:rFonts w:ascii="MS PMincho" w:eastAsia="MS PMincho" w:hAnsi="MS PMincho"/>
          <w:sz w:val="32"/>
        </w:rPr>
        <w:t xml:space="preserve"> Yılmaz</w:t>
      </w:r>
    </w:p>
    <w:p w14:paraId="60D2061C" w14:textId="77777777" w:rsidR="00D76089" w:rsidRPr="0099303A" w:rsidRDefault="00D76089" w:rsidP="00D76089">
      <w:pPr>
        <w:jc w:val="center"/>
        <w:rPr>
          <w:rFonts w:ascii="MS PMincho" w:eastAsia="MS PMincho" w:hAnsi="MS PMincho"/>
          <w:sz w:val="32"/>
        </w:rPr>
      </w:pPr>
    </w:p>
    <w:p w14:paraId="744144B9" w14:textId="77777777" w:rsidR="00D76089" w:rsidRPr="0099303A" w:rsidRDefault="00D76089" w:rsidP="00D76089">
      <w:pPr>
        <w:jc w:val="center"/>
        <w:rPr>
          <w:rFonts w:ascii="MS PMincho" w:eastAsia="MS PMincho" w:hAnsi="MS PMincho"/>
          <w:sz w:val="32"/>
        </w:rPr>
      </w:pPr>
      <w:r w:rsidRPr="0099303A">
        <w:rPr>
          <w:rFonts w:ascii="MS PMincho" w:eastAsia="MS PMincho" w:hAnsi="MS PMincho"/>
          <w:sz w:val="32"/>
        </w:rPr>
        <w:t>Date of Submission: ---</w:t>
      </w:r>
    </w:p>
    <w:p w14:paraId="06F66446" w14:textId="77777777" w:rsidR="00D76089" w:rsidRPr="0099303A" w:rsidRDefault="00D76089" w:rsidP="00D76089">
      <w:pPr>
        <w:jc w:val="center"/>
        <w:rPr>
          <w:rFonts w:ascii="MS PMincho" w:eastAsia="MS PMincho" w:hAnsi="MS PMincho"/>
          <w:sz w:val="32"/>
        </w:rPr>
      </w:pPr>
    </w:p>
    <w:p w14:paraId="357176AC" w14:textId="77777777" w:rsidR="00D76089" w:rsidRPr="0099303A" w:rsidRDefault="00D76089" w:rsidP="001F1145">
      <w:pPr>
        <w:rPr>
          <w:rFonts w:ascii="MS PMincho" w:eastAsia="MS PMincho" w:hAnsi="MS PMincho"/>
          <w:sz w:val="32"/>
        </w:rPr>
      </w:pPr>
    </w:p>
    <w:p w14:paraId="5CE26286" w14:textId="77777777" w:rsidR="00D76089" w:rsidRDefault="00D76089" w:rsidP="00E767F0">
      <w:pPr>
        <w:jc w:val="center"/>
        <w:rPr>
          <w:rFonts w:ascii="MS PMincho" w:eastAsia="MS PMincho" w:hAnsi="MS PMincho"/>
          <w:b/>
          <w:sz w:val="32"/>
          <w:u w:val="single"/>
        </w:rPr>
      </w:pPr>
      <w:r w:rsidRPr="0099303A">
        <w:rPr>
          <w:rFonts w:ascii="MS PMincho" w:eastAsia="MS PMincho" w:hAnsi="MS PMincho"/>
          <w:b/>
          <w:sz w:val="32"/>
          <w:u w:val="single"/>
        </w:rPr>
        <w:t>Company Owners</w:t>
      </w:r>
    </w:p>
    <w:p w14:paraId="73EA97CD" w14:textId="77777777" w:rsidR="00E767F0" w:rsidRPr="00E767F0" w:rsidRDefault="00E767F0" w:rsidP="00E767F0">
      <w:pPr>
        <w:pStyle w:val="ListParagraph"/>
        <w:numPr>
          <w:ilvl w:val="0"/>
          <w:numId w:val="2"/>
        </w:numPr>
        <w:rPr>
          <w:rFonts w:ascii="MS PMincho" w:eastAsia="MS PMincho" w:hAnsi="MS PMincho"/>
          <w:b/>
          <w:sz w:val="28"/>
          <w:u w:val="single"/>
        </w:rPr>
      </w:pPr>
      <w:proofErr w:type="spellStart"/>
      <w:r w:rsidRPr="00E767F0">
        <w:rPr>
          <w:rFonts w:ascii="MS PMincho" w:eastAsia="MS PMincho" w:hAnsi="MS PMincho"/>
          <w:sz w:val="28"/>
        </w:rPr>
        <w:t>Oytun</w:t>
      </w:r>
      <w:proofErr w:type="spellEnd"/>
      <w:r w:rsidRPr="00E767F0">
        <w:rPr>
          <w:rFonts w:ascii="MS PMincho" w:eastAsia="MS PMincho" w:hAnsi="MS PMincho"/>
          <w:sz w:val="28"/>
        </w:rPr>
        <w:t xml:space="preserve"> </w:t>
      </w:r>
      <w:proofErr w:type="spellStart"/>
      <w:r>
        <w:rPr>
          <w:rFonts w:ascii="MS PMincho" w:eastAsia="MS PMincho" w:hAnsi="MS PMincho"/>
          <w:sz w:val="28"/>
        </w:rPr>
        <w:t>Akpulat</w:t>
      </w:r>
      <w:proofErr w:type="spellEnd"/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 w:rsidRPr="00E767F0">
        <w:rPr>
          <w:rFonts w:ascii="MS PMincho" w:eastAsia="MS PMincho" w:hAnsi="MS PMincho"/>
          <w:sz w:val="28"/>
        </w:rPr>
        <w:t xml:space="preserve">2093201 </w:t>
      </w:r>
      <w:r w:rsidRPr="00E767F0">
        <w:rPr>
          <w:rFonts w:ascii="MS PMincho" w:eastAsia="MS PMincho" w:hAnsi="MS PMincho"/>
          <w:sz w:val="28"/>
        </w:rPr>
        <w:tab/>
      </w:r>
      <w:hyperlink r:id="rId6" w:history="1">
        <w:r w:rsidRPr="00E767F0">
          <w:rPr>
            <w:rStyle w:val="Hyperlink"/>
            <w:rFonts w:ascii="MS PMincho" w:eastAsia="MS PMincho" w:hAnsi="MS PMincho"/>
            <w:sz w:val="28"/>
          </w:rPr>
          <w:t>oytun.akpulat@metu.edu.tr</w:t>
        </w:r>
      </w:hyperlink>
    </w:p>
    <w:p w14:paraId="09CE8D9C" w14:textId="77777777" w:rsidR="00E767F0" w:rsidRPr="00E767F0" w:rsidRDefault="00E767F0" w:rsidP="00E767F0">
      <w:pPr>
        <w:pStyle w:val="ListParagraph"/>
        <w:numPr>
          <w:ilvl w:val="0"/>
          <w:numId w:val="2"/>
        </w:numPr>
        <w:rPr>
          <w:rFonts w:ascii="MS PMincho" w:eastAsia="MS PMincho" w:hAnsi="MS PMincho"/>
          <w:b/>
          <w:sz w:val="28"/>
          <w:u w:val="single"/>
        </w:rPr>
      </w:pPr>
      <w:proofErr w:type="spellStart"/>
      <w:r>
        <w:rPr>
          <w:rFonts w:ascii="MS PMincho" w:eastAsia="MS PMincho" w:hAnsi="MS PMincho"/>
          <w:sz w:val="28"/>
        </w:rPr>
        <w:t>Göksenin</w:t>
      </w:r>
      <w:proofErr w:type="spellEnd"/>
      <w:r>
        <w:rPr>
          <w:rFonts w:ascii="MS PMincho" w:eastAsia="MS PMincho" w:hAnsi="MS PMincho"/>
          <w:sz w:val="28"/>
        </w:rPr>
        <w:t xml:space="preserve"> </w:t>
      </w:r>
      <w:proofErr w:type="spellStart"/>
      <w:r>
        <w:rPr>
          <w:rFonts w:ascii="MS PMincho" w:eastAsia="MS PMincho" w:hAnsi="MS PMincho"/>
          <w:sz w:val="28"/>
        </w:rPr>
        <w:t>Hande</w:t>
      </w:r>
      <w:proofErr w:type="spellEnd"/>
      <w:r>
        <w:rPr>
          <w:rFonts w:ascii="MS PMincho" w:eastAsia="MS PMincho" w:hAnsi="MS PMincho"/>
          <w:sz w:val="28"/>
        </w:rPr>
        <w:t xml:space="preserve"> </w:t>
      </w:r>
      <w:proofErr w:type="spellStart"/>
      <w:r>
        <w:rPr>
          <w:rFonts w:ascii="MS PMincho" w:eastAsia="MS PMincho" w:hAnsi="MS PMincho"/>
          <w:sz w:val="28"/>
        </w:rPr>
        <w:t>Bayazıt</w:t>
      </w:r>
      <w:proofErr w:type="spellEnd"/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 w:rsidRPr="00E767F0">
        <w:rPr>
          <w:rFonts w:ascii="MS PMincho" w:eastAsia="MS PMincho" w:hAnsi="MS PMincho"/>
          <w:sz w:val="28"/>
        </w:rPr>
        <w:t>2093441</w:t>
      </w:r>
      <w:r>
        <w:rPr>
          <w:rFonts w:ascii="MS PMincho" w:eastAsia="MS PMincho" w:hAnsi="MS PMincho"/>
          <w:sz w:val="28"/>
        </w:rPr>
        <w:tab/>
      </w:r>
      <w:hyperlink r:id="rId7" w:history="1">
        <w:r w:rsidRPr="00262986">
          <w:rPr>
            <w:rStyle w:val="Hyperlink"/>
            <w:rFonts w:ascii="MS PMincho" w:eastAsia="MS PMincho" w:hAnsi="MS PMincho"/>
            <w:sz w:val="28"/>
          </w:rPr>
          <w:t>hande.bayazit@metu.edu.tr</w:t>
        </w:r>
      </w:hyperlink>
    </w:p>
    <w:p w14:paraId="541B5025" w14:textId="77777777" w:rsidR="00E767F0" w:rsidRPr="00E767F0" w:rsidRDefault="00E767F0" w:rsidP="00E767F0">
      <w:pPr>
        <w:pStyle w:val="ListParagraph"/>
        <w:numPr>
          <w:ilvl w:val="0"/>
          <w:numId w:val="2"/>
        </w:numPr>
        <w:rPr>
          <w:rFonts w:ascii="MS PMincho" w:eastAsia="MS PMincho" w:hAnsi="MS PMincho"/>
          <w:b/>
          <w:sz w:val="28"/>
          <w:u w:val="single"/>
        </w:rPr>
      </w:pPr>
      <w:r>
        <w:rPr>
          <w:rFonts w:ascii="MS PMincho" w:eastAsia="MS PMincho" w:hAnsi="MS PMincho"/>
          <w:sz w:val="28"/>
        </w:rPr>
        <w:t>Emre Doğan</w:t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  <w:t>2093656</w:t>
      </w:r>
      <w:r>
        <w:rPr>
          <w:rFonts w:ascii="MS PMincho" w:eastAsia="MS PMincho" w:hAnsi="MS PMincho"/>
          <w:sz w:val="28"/>
        </w:rPr>
        <w:tab/>
      </w:r>
      <w:hyperlink r:id="rId8" w:history="1">
        <w:r w:rsidRPr="00262986">
          <w:rPr>
            <w:rStyle w:val="Hyperlink"/>
            <w:rFonts w:ascii="MS PMincho" w:eastAsia="MS PMincho" w:hAnsi="MS PMincho"/>
            <w:sz w:val="28"/>
          </w:rPr>
          <w:t>dogan.emre@metu.edu.tr</w:t>
        </w:r>
      </w:hyperlink>
    </w:p>
    <w:p w14:paraId="36DE774E" w14:textId="77777777" w:rsidR="00E767F0" w:rsidRPr="00E767F0" w:rsidRDefault="00E767F0" w:rsidP="00E767F0">
      <w:pPr>
        <w:pStyle w:val="ListParagraph"/>
        <w:numPr>
          <w:ilvl w:val="0"/>
          <w:numId w:val="2"/>
        </w:numPr>
        <w:rPr>
          <w:rFonts w:ascii="MS PMincho" w:eastAsia="MS PMincho" w:hAnsi="MS PMincho"/>
          <w:b/>
          <w:sz w:val="28"/>
          <w:u w:val="single"/>
        </w:rPr>
      </w:pPr>
      <w:proofErr w:type="spellStart"/>
      <w:r>
        <w:rPr>
          <w:rFonts w:ascii="MS PMincho" w:eastAsia="MS PMincho" w:hAnsi="MS PMincho"/>
          <w:sz w:val="28"/>
        </w:rPr>
        <w:t>Taha</w:t>
      </w:r>
      <w:proofErr w:type="spellEnd"/>
      <w:r>
        <w:rPr>
          <w:rFonts w:ascii="MS PMincho" w:eastAsia="MS PMincho" w:hAnsi="MS PMincho"/>
          <w:sz w:val="28"/>
        </w:rPr>
        <w:t xml:space="preserve"> Doğan</w:t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  <w:t>2093672</w:t>
      </w:r>
      <w:r>
        <w:rPr>
          <w:rFonts w:ascii="MS PMincho" w:eastAsia="MS PMincho" w:hAnsi="MS PMincho"/>
          <w:sz w:val="28"/>
        </w:rPr>
        <w:tab/>
      </w:r>
      <w:hyperlink r:id="rId9" w:history="1">
        <w:r w:rsidRPr="00262986">
          <w:rPr>
            <w:rStyle w:val="Hyperlink"/>
            <w:rFonts w:ascii="MS PMincho" w:eastAsia="MS PMincho" w:hAnsi="MS PMincho"/>
            <w:sz w:val="28"/>
          </w:rPr>
          <w:t>taha.dogan@metu.edu.tr</w:t>
        </w:r>
      </w:hyperlink>
    </w:p>
    <w:p w14:paraId="0F93B957" w14:textId="77777777" w:rsidR="00E767F0" w:rsidRPr="00E767F0" w:rsidRDefault="00E767F0" w:rsidP="00E767F0">
      <w:pPr>
        <w:pStyle w:val="ListParagraph"/>
        <w:numPr>
          <w:ilvl w:val="0"/>
          <w:numId w:val="2"/>
        </w:numPr>
        <w:rPr>
          <w:rFonts w:ascii="MS PMincho" w:eastAsia="MS PMincho" w:hAnsi="MS PMincho"/>
          <w:b/>
          <w:sz w:val="28"/>
          <w:u w:val="single"/>
        </w:rPr>
      </w:pPr>
      <w:proofErr w:type="spellStart"/>
      <w:r>
        <w:rPr>
          <w:rFonts w:ascii="MS PMincho" w:eastAsia="MS PMincho" w:hAnsi="MS PMincho"/>
          <w:sz w:val="28"/>
        </w:rPr>
        <w:t>Burak</w:t>
      </w:r>
      <w:proofErr w:type="spellEnd"/>
      <w:r>
        <w:rPr>
          <w:rFonts w:ascii="MS PMincho" w:eastAsia="MS PMincho" w:hAnsi="MS PMincho"/>
          <w:sz w:val="28"/>
        </w:rPr>
        <w:t xml:space="preserve"> </w:t>
      </w:r>
      <w:proofErr w:type="spellStart"/>
      <w:r>
        <w:rPr>
          <w:rFonts w:ascii="MS PMincho" w:eastAsia="MS PMincho" w:hAnsi="MS PMincho"/>
          <w:sz w:val="28"/>
        </w:rPr>
        <w:t>Sezgin</w:t>
      </w:r>
      <w:proofErr w:type="spellEnd"/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</w:r>
      <w:r>
        <w:rPr>
          <w:rFonts w:ascii="MS PMincho" w:eastAsia="MS PMincho" w:hAnsi="MS PMincho"/>
          <w:sz w:val="28"/>
        </w:rPr>
        <w:tab/>
        <w:t>2094456</w:t>
      </w:r>
      <w:r>
        <w:rPr>
          <w:rFonts w:ascii="MS PMincho" w:eastAsia="MS PMincho" w:hAnsi="MS PMincho"/>
          <w:sz w:val="28"/>
        </w:rPr>
        <w:tab/>
      </w:r>
      <w:hyperlink r:id="rId10" w:history="1">
        <w:r w:rsidRPr="00262986">
          <w:rPr>
            <w:rStyle w:val="Hyperlink"/>
            <w:rFonts w:ascii="MS PMincho" w:eastAsia="MS PMincho" w:hAnsi="MS PMincho"/>
            <w:sz w:val="28"/>
          </w:rPr>
          <w:t>burak.sezgin@metu.edu.tr</w:t>
        </w:r>
      </w:hyperlink>
    </w:p>
    <w:p w14:paraId="3139F574" w14:textId="77777777" w:rsidR="00E767F0" w:rsidRDefault="00E767F0" w:rsidP="00E767F0">
      <w:pPr>
        <w:rPr>
          <w:rFonts w:ascii="MS PMincho" w:eastAsia="MS PMincho" w:hAnsi="MS PMincho"/>
          <w:b/>
          <w:sz w:val="28"/>
          <w:u w:val="single"/>
        </w:rPr>
      </w:pPr>
    </w:p>
    <w:p w14:paraId="178A3B7C" w14:textId="77777777" w:rsidR="00E767F0" w:rsidRDefault="00E767F0" w:rsidP="00E767F0">
      <w:pPr>
        <w:rPr>
          <w:rFonts w:ascii="MS PMincho" w:eastAsia="MS PMincho" w:hAnsi="MS PMincho"/>
          <w:b/>
          <w:sz w:val="28"/>
          <w:u w:val="single"/>
        </w:rPr>
      </w:pPr>
    </w:p>
    <w:p w14:paraId="2D18BD72" w14:textId="77777777" w:rsidR="00E767F0" w:rsidRPr="00E767F0" w:rsidRDefault="00E767F0" w:rsidP="00E767F0">
      <w:pPr>
        <w:rPr>
          <w:rFonts w:ascii="MS PMincho" w:eastAsia="MS PMincho" w:hAnsi="MS PMincho"/>
          <w:b/>
          <w:sz w:val="28"/>
          <w:u w:val="single"/>
        </w:rPr>
      </w:pPr>
    </w:p>
    <w:p w14:paraId="29287723" w14:textId="77777777" w:rsidR="00E767F0" w:rsidRDefault="00E767F0" w:rsidP="00E767F0">
      <w:pPr>
        <w:pStyle w:val="ListParagraph"/>
        <w:rPr>
          <w:rFonts w:ascii="MS PMincho" w:eastAsia="MS PMincho" w:hAnsi="MS PMincho"/>
          <w:b/>
          <w:sz w:val="28"/>
          <w:u w:val="single"/>
        </w:rPr>
      </w:pPr>
    </w:p>
    <w:p w14:paraId="106F4073" w14:textId="77777777" w:rsidR="00E767F0" w:rsidRDefault="00E767F0" w:rsidP="00E767F0">
      <w:pPr>
        <w:pStyle w:val="ListParagraph"/>
        <w:rPr>
          <w:rFonts w:ascii="MS PMincho" w:eastAsia="MS PMincho" w:hAnsi="MS PMincho"/>
          <w:b/>
          <w:sz w:val="28"/>
          <w:u w:val="single"/>
        </w:rPr>
      </w:pPr>
    </w:p>
    <w:p w14:paraId="1708413D" w14:textId="77777777" w:rsidR="00AD12C2" w:rsidRDefault="00AD12C2" w:rsidP="00E767F0">
      <w:pPr>
        <w:pStyle w:val="ListParagraph"/>
        <w:rPr>
          <w:rFonts w:ascii="MS PMincho" w:eastAsia="MS PMincho" w:hAnsi="MS PMincho"/>
          <w:b/>
          <w:sz w:val="28"/>
          <w:u w:val="single"/>
        </w:rPr>
      </w:pPr>
    </w:p>
    <w:p w14:paraId="32BB8340" w14:textId="77777777" w:rsidR="00AD12C2" w:rsidRDefault="00AD12C2" w:rsidP="00E767F0">
      <w:pPr>
        <w:pStyle w:val="ListParagraph"/>
        <w:rPr>
          <w:rFonts w:ascii="MS PMincho" w:eastAsia="MS PMincho" w:hAnsi="MS PMincho"/>
          <w:b/>
          <w:sz w:val="28"/>
          <w:u w:val="single"/>
        </w:rPr>
      </w:pPr>
    </w:p>
    <w:p w14:paraId="5EA6E9AB" w14:textId="77777777" w:rsidR="00AD12C2" w:rsidRDefault="00AD12C2" w:rsidP="00AD12C2">
      <w:pPr>
        <w:rPr>
          <w:rFonts w:ascii="MS PMincho" w:eastAsia="MS PMincho" w:hAnsi="MS PMincho"/>
          <w:b/>
          <w:sz w:val="28"/>
          <w:u w:val="single"/>
        </w:rPr>
      </w:pPr>
    </w:p>
    <w:p w14:paraId="445F2089" w14:textId="77777777" w:rsidR="00AD12C2" w:rsidRDefault="00AD12C2" w:rsidP="00AD12C2">
      <w:pPr>
        <w:rPr>
          <w:rFonts w:ascii="Calibri" w:eastAsia="MS PMincho" w:hAnsi="Calibri"/>
          <w:b/>
          <w:sz w:val="36"/>
        </w:rPr>
      </w:pPr>
      <w:r w:rsidRPr="00AD12C2">
        <w:rPr>
          <w:rFonts w:ascii="Calibri" w:eastAsia="MS PMincho" w:hAnsi="Calibri"/>
          <w:b/>
          <w:sz w:val="36"/>
        </w:rPr>
        <w:t>ABSTRACT</w:t>
      </w:r>
    </w:p>
    <w:p w14:paraId="106FF254" w14:textId="77777777" w:rsidR="00AD12C2" w:rsidRPr="00AD12C2" w:rsidRDefault="00AD12C2" w:rsidP="00AD12C2">
      <w:pPr>
        <w:rPr>
          <w:rFonts w:ascii="Calibri" w:eastAsia="MS PMincho" w:hAnsi="Calibri"/>
          <w:b/>
          <w:sz w:val="36"/>
        </w:rPr>
      </w:pPr>
    </w:p>
    <w:p w14:paraId="31B029BA" w14:textId="77777777" w:rsidR="00AD12C2" w:rsidRDefault="00AD12C2" w:rsidP="00AD12C2">
      <w:pPr>
        <w:ind w:firstLine="720"/>
        <w:jc w:val="both"/>
        <w:rPr>
          <w:rFonts w:ascii="Calibri" w:eastAsia="MS PMincho" w:hAnsi="Calibri"/>
          <w:sz w:val="28"/>
        </w:rPr>
      </w:pPr>
      <w:r>
        <w:rPr>
          <w:rFonts w:ascii="Calibri" w:eastAsia="MS PMincho" w:hAnsi="Calibri"/>
          <w:sz w:val="28"/>
        </w:rPr>
        <w:t>This conceptual design report is prepared and presented by X-CALI to explain the whole design process of the project “Designing robots collaboratively carrying a long object through an open-top maze” in detail.</w:t>
      </w:r>
    </w:p>
    <w:p w14:paraId="4E3D9AAA" w14:textId="77777777" w:rsidR="00AD12C2" w:rsidRDefault="00AD12C2" w:rsidP="00AD12C2">
      <w:pPr>
        <w:ind w:firstLine="720"/>
        <w:jc w:val="both"/>
        <w:rPr>
          <w:rFonts w:ascii="Calibri" w:eastAsia="MS PMincho" w:hAnsi="Calibri"/>
          <w:sz w:val="28"/>
        </w:rPr>
      </w:pPr>
    </w:p>
    <w:p w14:paraId="2C633A49" w14:textId="77777777" w:rsidR="00AD12C2" w:rsidRDefault="00AD12C2" w:rsidP="00AD12C2">
      <w:pPr>
        <w:ind w:firstLine="720"/>
        <w:jc w:val="both"/>
        <w:rPr>
          <w:rFonts w:ascii="Calibri" w:eastAsia="MS PMincho" w:hAnsi="Calibri"/>
          <w:sz w:val="28"/>
        </w:rPr>
      </w:pPr>
      <w:r>
        <w:rPr>
          <w:rFonts w:ascii="Calibri" w:eastAsia="MS PMincho" w:hAnsi="Calibri"/>
          <w:sz w:val="28"/>
        </w:rPr>
        <w:t xml:space="preserve">X-CALI Inc. is a company founded in 2017 by five visionary and innovative electronics engineer. The mission of the company is to create simple and innovative solutions to the daily-life problems. </w:t>
      </w:r>
      <w:r w:rsidR="00BA5ACC">
        <w:rPr>
          <w:rFonts w:ascii="Calibri" w:eastAsia="MS PMincho" w:hAnsi="Calibri"/>
          <w:sz w:val="28"/>
        </w:rPr>
        <w:t>Although the employees are working on different areas, they all have the skill of interdisciplinary team work.</w:t>
      </w:r>
    </w:p>
    <w:p w14:paraId="75BFC3C7" w14:textId="77777777" w:rsidR="00BA5ACC" w:rsidRDefault="00BA5ACC" w:rsidP="00AD12C2">
      <w:pPr>
        <w:ind w:firstLine="720"/>
        <w:jc w:val="both"/>
        <w:rPr>
          <w:rFonts w:ascii="Calibri" w:eastAsia="MS PMincho" w:hAnsi="Calibri"/>
          <w:sz w:val="28"/>
        </w:rPr>
      </w:pPr>
      <w:bookmarkStart w:id="0" w:name="_GoBack"/>
      <w:bookmarkEnd w:id="0"/>
    </w:p>
    <w:p w14:paraId="58C6B183" w14:textId="77777777" w:rsidR="00AD12C2" w:rsidRPr="00AD12C2" w:rsidRDefault="00AD12C2" w:rsidP="00AD12C2">
      <w:pPr>
        <w:rPr>
          <w:rFonts w:ascii="Calibri" w:eastAsia="MS PMincho" w:hAnsi="Calibri"/>
          <w:sz w:val="28"/>
        </w:rPr>
      </w:pPr>
    </w:p>
    <w:p w14:paraId="5994D11F" w14:textId="77777777" w:rsidR="00E767F0" w:rsidRDefault="00E767F0" w:rsidP="00E767F0">
      <w:pPr>
        <w:rPr>
          <w:rFonts w:ascii="MS PMincho" w:eastAsia="MS PMincho" w:hAnsi="MS PMincho"/>
          <w:sz w:val="28"/>
        </w:rPr>
      </w:pPr>
    </w:p>
    <w:p w14:paraId="3D2766A2" w14:textId="77777777" w:rsidR="00E767F0" w:rsidRPr="00E767F0" w:rsidRDefault="00E767F0" w:rsidP="00E767F0">
      <w:pPr>
        <w:rPr>
          <w:rFonts w:ascii="MS PMincho" w:eastAsia="MS PMincho" w:hAnsi="MS PMincho"/>
          <w:sz w:val="28"/>
        </w:rPr>
      </w:pPr>
    </w:p>
    <w:p w14:paraId="2B991C8F" w14:textId="77777777" w:rsidR="00E767F0" w:rsidRPr="00E767F0" w:rsidRDefault="00E767F0" w:rsidP="00E767F0">
      <w:pPr>
        <w:pStyle w:val="ListParagraph"/>
        <w:rPr>
          <w:rFonts w:ascii="MS PMincho" w:eastAsia="MS PMincho" w:hAnsi="MS PMincho"/>
          <w:b/>
          <w:sz w:val="28"/>
          <w:u w:val="single"/>
        </w:rPr>
      </w:pPr>
    </w:p>
    <w:sectPr w:rsidR="00E767F0" w:rsidRPr="00E767F0" w:rsidSect="00FA12F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95831"/>
    <w:multiLevelType w:val="hybridMultilevel"/>
    <w:tmpl w:val="49ACD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914433"/>
    <w:multiLevelType w:val="hybridMultilevel"/>
    <w:tmpl w:val="BF28EB1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089"/>
    <w:rsid w:val="001F1145"/>
    <w:rsid w:val="00931550"/>
    <w:rsid w:val="0099303A"/>
    <w:rsid w:val="00AD12C2"/>
    <w:rsid w:val="00BA5ACC"/>
    <w:rsid w:val="00D76089"/>
    <w:rsid w:val="00E767F0"/>
    <w:rsid w:val="00FA1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7237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0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30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1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mailto:oytun.akpulat@metu.edu.tr" TargetMode="External"/><Relationship Id="rId7" Type="http://schemas.openxmlformats.org/officeDocument/2006/relationships/hyperlink" Target="mailto:hande.bayazit@metu.edu.tr" TargetMode="External"/><Relationship Id="rId8" Type="http://schemas.openxmlformats.org/officeDocument/2006/relationships/hyperlink" Target="mailto:dogan.emre@metu.edu.tr" TargetMode="External"/><Relationship Id="rId9" Type="http://schemas.openxmlformats.org/officeDocument/2006/relationships/hyperlink" Target="mailto:taha.dogan@metu.edu.tr" TargetMode="External"/><Relationship Id="rId10" Type="http://schemas.openxmlformats.org/officeDocument/2006/relationships/hyperlink" Target="mailto:burak.sezgin@metu.edu.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184</Words>
  <Characters>1049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Doğan</dc:creator>
  <cp:keywords/>
  <dc:description/>
  <cp:lastModifiedBy>Emre Doğan</cp:lastModifiedBy>
  <cp:revision>1</cp:revision>
  <dcterms:created xsi:type="dcterms:W3CDTF">2017-12-18T11:31:00Z</dcterms:created>
  <dcterms:modified xsi:type="dcterms:W3CDTF">2017-12-18T12:08:00Z</dcterms:modified>
</cp:coreProperties>
</file>