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918699" w14:textId="4876B48E" w:rsidR="001C5AFC" w:rsidRDefault="001C5AFC" w:rsidP="001C5AFC">
      <w:bookmarkStart w:id="0" w:name="_Toc502037978"/>
      <w:r>
        <w:t xml:space="preserve">Emre Doğan </w:t>
      </w:r>
      <w:proofErr w:type="spellStart"/>
      <w:r>
        <w:t>tarafından</w:t>
      </w:r>
      <w:proofErr w:type="spellEnd"/>
      <w:r>
        <w:t xml:space="preserve"> </w:t>
      </w:r>
      <w:proofErr w:type="spellStart"/>
      <w:r>
        <w:t>düzenlendi</w:t>
      </w:r>
      <w:proofErr w:type="spellEnd"/>
      <w:r>
        <w:t xml:space="preserve">. </w:t>
      </w:r>
    </w:p>
    <w:p w14:paraId="3ECC4223" w14:textId="61554804" w:rsidR="00C37D65" w:rsidRDefault="00C37D65" w:rsidP="00C13A9E">
      <w:pPr>
        <w:pStyle w:val="Heading1"/>
        <w:rPr>
          <w:rFonts w:eastAsia="MS PMincho"/>
        </w:rPr>
      </w:pPr>
      <w:r>
        <w:rPr>
          <w:rFonts w:eastAsia="MS PMincho"/>
        </w:rPr>
        <w:t>Plans</w:t>
      </w:r>
      <w:bookmarkStart w:id="1" w:name="_GoBack"/>
      <w:bookmarkEnd w:id="0"/>
      <w:bookmarkEnd w:id="1"/>
    </w:p>
    <w:p w14:paraId="1FB8A0C4" w14:textId="1011BA7D" w:rsidR="00AE36CC" w:rsidRDefault="00AE36CC" w:rsidP="00AE36CC">
      <w:pPr>
        <w:pStyle w:val="Heading2"/>
      </w:pPr>
      <w:bookmarkStart w:id="2" w:name="_Toc502037979"/>
      <w:r>
        <w:t>Management</w:t>
      </w:r>
      <w:bookmarkEnd w:id="2"/>
    </w:p>
    <w:p w14:paraId="05A6CD62" w14:textId="77777777" w:rsidR="0020759F" w:rsidRPr="0020759F" w:rsidRDefault="0020759F" w:rsidP="0020759F"/>
    <w:p w14:paraId="246D06B3" w14:textId="6B21EB19" w:rsidR="0020759F" w:rsidRPr="0020759F" w:rsidRDefault="0020759F" w:rsidP="0020759F">
      <w:pPr>
        <w:rPr>
          <w:b/>
          <w:i/>
        </w:rPr>
      </w:pPr>
      <w:r w:rsidRPr="0020759F">
        <w:rPr>
          <w:b/>
          <w:i/>
        </w:rPr>
        <w:t>Responsibilities Among the Group Members</w:t>
      </w:r>
    </w:p>
    <w:p w14:paraId="69C02DD9" w14:textId="2B42D7AB" w:rsidR="0075316E" w:rsidRDefault="001020F5" w:rsidP="00B03576">
      <w:r>
        <w:t>As X-Cali, we are a group of electronics engineers working in different areas. Each</w:t>
      </w:r>
      <w:r w:rsidR="0075316E">
        <w:t xml:space="preserve"> group member is specialized in different topics and we distributed the technical workload with regard to this fact. The distribution of technical work is as given in Table XX.</w:t>
      </w:r>
    </w:p>
    <w:p w14:paraId="2121BBB4" w14:textId="77777777" w:rsidR="002562FF" w:rsidRDefault="002562FF" w:rsidP="00B03576"/>
    <w:tbl>
      <w:tblPr>
        <w:tblStyle w:val="TableGrid"/>
        <w:tblW w:w="9104" w:type="dxa"/>
        <w:tblLook w:val="04A0" w:firstRow="1" w:lastRow="0" w:firstColumn="1" w:lastColumn="0" w:noHBand="0" w:noVBand="1"/>
      </w:tblPr>
      <w:tblGrid>
        <w:gridCol w:w="4552"/>
        <w:gridCol w:w="4552"/>
      </w:tblGrid>
      <w:tr w:rsidR="0075316E" w14:paraId="5E342E13" w14:textId="77777777" w:rsidTr="002562FF">
        <w:trPr>
          <w:trHeight w:val="309"/>
        </w:trPr>
        <w:tc>
          <w:tcPr>
            <w:tcW w:w="4552" w:type="dxa"/>
          </w:tcPr>
          <w:p w14:paraId="38CFD6C0" w14:textId="76F591D9" w:rsidR="0075316E" w:rsidRDefault="0075316E" w:rsidP="002562FF">
            <w:pPr>
              <w:jc w:val="center"/>
            </w:pPr>
            <w:r>
              <w:t>The Subject</w:t>
            </w:r>
          </w:p>
        </w:tc>
        <w:tc>
          <w:tcPr>
            <w:tcW w:w="4552" w:type="dxa"/>
          </w:tcPr>
          <w:p w14:paraId="186E6562" w14:textId="3BA8A9CB" w:rsidR="0075316E" w:rsidRDefault="002562FF" w:rsidP="002562FF">
            <w:pPr>
              <w:jc w:val="center"/>
            </w:pPr>
            <w:r>
              <w:t>Member(s) in charge</w:t>
            </w:r>
          </w:p>
        </w:tc>
      </w:tr>
      <w:tr w:rsidR="0075316E" w14:paraId="51CDF65A" w14:textId="77777777" w:rsidTr="002562FF">
        <w:trPr>
          <w:trHeight w:val="657"/>
        </w:trPr>
        <w:tc>
          <w:tcPr>
            <w:tcW w:w="4552" w:type="dxa"/>
          </w:tcPr>
          <w:p w14:paraId="12D88811" w14:textId="5086B05B" w:rsidR="0075316E" w:rsidRDefault="002562FF" w:rsidP="002562FF">
            <w:pPr>
              <w:jc w:val="center"/>
            </w:pPr>
            <w:r>
              <w:t>Microprocessor Programming</w:t>
            </w:r>
          </w:p>
        </w:tc>
        <w:tc>
          <w:tcPr>
            <w:tcW w:w="4552" w:type="dxa"/>
          </w:tcPr>
          <w:p w14:paraId="72AE718C" w14:textId="77777777" w:rsidR="0075316E" w:rsidRDefault="002562FF" w:rsidP="002562FF">
            <w:pPr>
              <w:pStyle w:val="ListParagraph"/>
              <w:numPr>
                <w:ilvl w:val="0"/>
                <w:numId w:val="3"/>
              </w:numPr>
              <w:jc w:val="center"/>
            </w:pPr>
            <w:proofErr w:type="spellStart"/>
            <w:r>
              <w:t>Burak</w:t>
            </w:r>
            <w:proofErr w:type="spellEnd"/>
            <w:r>
              <w:t xml:space="preserve"> </w:t>
            </w:r>
            <w:proofErr w:type="spellStart"/>
            <w:r>
              <w:t>Sezgin</w:t>
            </w:r>
            <w:proofErr w:type="spellEnd"/>
          </w:p>
          <w:p w14:paraId="17E89CA4" w14:textId="2460A752" w:rsidR="002562FF" w:rsidRDefault="002562FF" w:rsidP="002562FF">
            <w:pPr>
              <w:pStyle w:val="ListParagraph"/>
              <w:numPr>
                <w:ilvl w:val="0"/>
                <w:numId w:val="3"/>
              </w:numPr>
              <w:jc w:val="center"/>
            </w:pPr>
            <w:proofErr w:type="spellStart"/>
            <w:r>
              <w:t>Taha</w:t>
            </w:r>
            <w:proofErr w:type="spellEnd"/>
            <w:r>
              <w:t xml:space="preserve"> Doğan</w:t>
            </w:r>
          </w:p>
        </w:tc>
      </w:tr>
      <w:tr w:rsidR="0075316E" w14:paraId="62BDB3CB" w14:textId="77777777" w:rsidTr="002562FF">
        <w:trPr>
          <w:trHeight w:val="657"/>
        </w:trPr>
        <w:tc>
          <w:tcPr>
            <w:tcW w:w="4552" w:type="dxa"/>
          </w:tcPr>
          <w:p w14:paraId="6570AC11" w14:textId="29470391" w:rsidR="0075316E" w:rsidRDefault="002562FF" w:rsidP="002562FF">
            <w:pPr>
              <w:jc w:val="center"/>
            </w:pPr>
            <w:r>
              <w:t>Algorithm Design</w:t>
            </w:r>
          </w:p>
        </w:tc>
        <w:tc>
          <w:tcPr>
            <w:tcW w:w="4552" w:type="dxa"/>
          </w:tcPr>
          <w:p w14:paraId="2A3C77A3" w14:textId="77777777" w:rsidR="0075316E" w:rsidRDefault="002562FF" w:rsidP="002562FF">
            <w:pPr>
              <w:pStyle w:val="ListParagraph"/>
              <w:numPr>
                <w:ilvl w:val="0"/>
                <w:numId w:val="4"/>
              </w:numPr>
              <w:jc w:val="center"/>
            </w:pPr>
            <w:proofErr w:type="spellStart"/>
            <w:r>
              <w:t>Taha</w:t>
            </w:r>
            <w:proofErr w:type="spellEnd"/>
            <w:r>
              <w:t xml:space="preserve"> Doğan</w:t>
            </w:r>
          </w:p>
          <w:p w14:paraId="2E85EC0E" w14:textId="1150C01F" w:rsidR="002562FF" w:rsidRDefault="002562FF" w:rsidP="002562FF">
            <w:pPr>
              <w:pStyle w:val="ListParagraph"/>
              <w:numPr>
                <w:ilvl w:val="0"/>
                <w:numId w:val="4"/>
              </w:numPr>
              <w:jc w:val="center"/>
            </w:pPr>
            <w:r>
              <w:t>Emre Doğan</w:t>
            </w:r>
          </w:p>
        </w:tc>
      </w:tr>
      <w:tr w:rsidR="0075316E" w14:paraId="14422B69" w14:textId="77777777" w:rsidTr="002562FF">
        <w:trPr>
          <w:trHeight w:val="657"/>
        </w:trPr>
        <w:tc>
          <w:tcPr>
            <w:tcW w:w="4552" w:type="dxa"/>
          </w:tcPr>
          <w:p w14:paraId="22A7635E" w14:textId="6CC65FA9" w:rsidR="0075316E" w:rsidRDefault="002562FF" w:rsidP="002562FF">
            <w:pPr>
              <w:jc w:val="center"/>
            </w:pPr>
            <w:r>
              <w:t>Sensors &amp; Communication</w:t>
            </w:r>
          </w:p>
        </w:tc>
        <w:tc>
          <w:tcPr>
            <w:tcW w:w="4552" w:type="dxa"/>
          </w:tcPr>
          <w:p w14:paraId="5B067D0D" w14:textId="77777777" w:rsidR="0075316E" w:rsidRDefault="002562FF" w:rsidP="002562FF">
            <w:pPr>
              <w:pStyle w:val="ListParagraph"/>
              <w:numPr>
                <w:ilvl w:val="0"/>
                <w:numId w:val="5"/>
              </w:numPr>
              <w:jc w:val="center"/>
            </w:pPr>
            <w:r>
              <w:t>Emre Doğan</w:t>
            </w:r>
          </w:p>
          <w:p w14:paraId="0A9BC0DA" w14:textId="2FA0244A" w:rsidR="002562FF" w:rsidRDefault="002562FF" w:rsidP="002562FF">
            <w:pPr>
              <w:pStyle w:val="ListParagraph"/>
              <w:numPr>
                <w:ilvl w:val="0"/>
                <w:numId w:val="5"/>
              </w:numPr>
              <w:jc w:val="center"/>
            </w:pPr>
            <w:proofErr w:type="spellStart"/>
            <w:r>
              <w:t>Burak</w:t>
            </w:r>
            <w:proofErr w:type="spellEnd"/>
            <w:r>
              <w:t xml:space="preserve"> </w:t>
            </w:r>
            <w:proofErr w:type="spellStart"/>
            <w:r>
              <w:t>Sezgin</w:t>
            </w:r>
            <w:proofErr w:type="spellEnd"/>
          </w:p>
        </w:tc>
      </w:tr>
      <w:tr w:rsidR="0075316E" w14:paraId="6BDF776D" w14:textId="77777777" w:rsidTr="002562FF">
        <w:trPr>
          <w:trHeight w:val="657"/>
        </w:trPr>
        <w:tc>
          <w:tcPr>
            <w:tcW w:w="4552" w:type="dxa"/>
          </w:tcPr>
          <w:p w14:paraId="4988282C" w14:textId="4899E641" w:rsidR="0075316E" w:rsidRDefault="002562FF" w:rsidP="002562FF">
            <w:pPr>
              <w:jc w:val="center"/>
            </w:pPr>
            <w:r>
              <w:t>Control System Design</w:t>
            </w:r>
          </w:p>
        </w:tc>
        <w:tc>
          <w:tcPr>
            <w:tcW w:w="4552" w:type="dxa"/>
          </w:tcPr>
          <w:p w14:paraId="2BD0536E" w14:textId="77777777" w:rsidR="0075316E" w:rsidRDefault="002562FF" w:rsidP="002562FF">
            <w:pPr>
              <w:pStyle w:val="ListParagraph"/>
              <w:numPr>
                <w:ilvl w:val="0"/>
                <w:numId w:val="6"/>
              </w:numPr>
              <w:jc w:val="center"/>
            </w:pPr>
            <w:proofErr w:type="spellStart"/>
            <w:r>
              <w:t>Hande</w:t>
            </w:r>
            <w:proofErr w:type="spellEnd"/>
            <w:r>
              <w:t xml:space="preserve"> </w:t>
            </w:r>
            <w:proofErr w:type="spellStart"/>
            <w:r>
              <w:t>Bayazıt</w:t>
            </w:r>
            <w:proofErr w:type="spellEnd"/>
          </w:p>
          <w:p w14:paraId="0779EF56" w14:textId="721D6C8A" w:rsidR="002562FF" w:rsidRDefault="002562FF" w:rsidP="002562FF">
            <w:pPr>
              <w:pStyle w:val="ListParagraph"/>
              <w:numPr>
                <w:ilvl w:val="0"/>
                <w:numId w:val="6"/>
              </w:numPr>
              <w:jc w:val="center"/>
            </w:pPr>
            <w:proofErr w:type="spellStart"/>
            <w:r>
              <w:t>Oytun</w:t>
            </w:r>
            <w:proofErr w:type="spellEnd"/>
            <w:r>
              <w:t xml:space="preserve"> </w:t>
            </w:r>
            <w:proofErr w:type="spellStart"/>
            <w:r>
              <w:t>Akpulat</w:t>
            </w:r>
            <w:proofErr w:type="spellEnd"/>
          </w:p>
        </w:tc>
      </w:tr>
      <w:tr w:rsidR="002562FF" w14:paraId="1AD6E6BE" w14:textId="77777777" w:rsidTr="002562FF">
        <w:trPr>
          <w:trHeight w:val="322"/>
        </w:trPr>
        <w:tc>
          <w:tcPr>
            <w:tcW w:w="4552" w:type="dxa"/>
          </w:tcPr>
          <w:p w14:paraId="00E4F3D4" w14:textId="611602D7" w:rsidR="002562FF" w:rsidRDefault="002562FF" w:rsidP="002562FF">
            <w:pPr>
              <w:jc w:val="center"/>
            </w:pPr>
            <w:r>
              <w:t>Mechanical System Design</w:t>
            </w:r>
          </w:p>
        </w:tc>
        <w:tc>
          <w:tcPr>
            <w:tcW w:w="4552" w:type="dxa"/>
          </w:tcPr>
          <w:p w14:paraId="6A6AB60C" w14:textId="00243A6E" w:rsidR="002562FF" w:rsidRDefault="002562FF" w:rsidP="002562FF">
            <w:pPr>
              <w:pStyle w:val="ListParagraph"/>
              <w:numPr>
                <w:ilvl w:val="0"/>
                <w:numId w:val="7"/>
              </w:numPr>
              <w:jc w:val="center"/>
            </w:pPr>
            <w:proofErr w:type="spellStart"/>
            <w:r>
              <w:t>Hande</w:t>
            </w:r>
            <w:proofErr w:type="spellEnd"/>
            <w:r>
              <w:t xml:space="preserve"> </w:t>
            </w:r>
            <w:proofErr w:type="spellStart"/>
            <w:r>
              <w:t>Bayazıt</w:t>
            </w:r>
            <w:proofErr w:type="spellEnd"/>
          </w:p>
        </w:tc>
      </w:tr>
    </w:tbl>
    <w:p w14:paraId="67EA86D0" w14:textId="262ABE09" w:rsidR="0075316E" w:rsidRDefault="002562FF" w:rsidP="002562FF">
      <w:pPr>
        <w:jc w:val="center"/>
      </w:pPr>
      <w:r>
        <w:t>Table XX. Distribution of the technical workload in X-Cali.</w:t>
      </w:r>
    </w:p>
    <w:p w14:paraId="5D7945FD" w14:textId="77777777" w:rsidR="000B4DB9" w:rsidRDefault="000B4DB9" w:rsidP="002562FF">
      <w:pPr>
        <w:jc w:val="center"/>
      </w:pPr>
    </w:p>
    <w:p w14:paraId="107EF26D" w14:textId="6C2B8493" w:rsidR="000B4DB9" w:rsidRDefault="000B4DB9" w:rsidP="000B4DB9">
      <w:r>
        <w:t xml:space="preserve">Although </w:t>
      </w:r>
      <w:r w:rsidR="002B06CB">
        <w:t>we separated</w:t>
      </w:r>
      <w:r w:rsidR="00DF2B34">
        <w:t xml:space="preserve"> the technical workload for different group members, we mostly work together in </w:t>
      </w:r>
      <w:r w:rsidR="008809C6">
        <w:t>all</w:t>
      </w:r>
      <w:r w:rsidR="00DF2B34">
        <w:t xml:space="preserve"> task</w:t>
      </w:r>
      <w:r w:rsidR="008809C6">
        <w:t>s</w:t>
      </w:r>
      <w:r w:rsidR="00DF2B34">
        <w:t xml:space="preserve">. This situation is quite important for us as we have a chance to gain the habit of interdisciplinary team work. </w:t>
      </w:r>
    </w:p>
    <w:p w14:paraId="50C92A59" w14:textId="77777777" w:rsidR="002562FF" w:rsidRDefault="002562FF" w:rsidP="002562FF">
      <w:pPr>
        <w:jc w:val="center"/>
      </w:pPr>
    </w:p>
    <w:p w14:paraId="761AD2E9" w14:textId="46A35B3C" w:rsidR="00F77432" w:rsidRDefault="002562FF" w:rsidP="002562FF">
      <w:r>
        <w:t xml:space="preserve">Beyond the technical issues, there are some other </w:t>
      </w:r>
      <w:r w:rsidR="005B18A6">
        <w:t xml:space="preserve">important management subjects </w:t>
      </w:r>
      <w:r w:rsidR="00AE3F38">
        <w:t xml:space="preserve">to handle. </w:t>
      </w:r>
      <w:r w:rsidR="002A1EE5">
        <w:t xml:space="preserve">Our financial control specialist is </w:t>
      </w:r>
      <w:proofErr w:type="spellStart"/>
      <w:r w:rsidR="002A1EE5">
        <w:t>Taha</w:t>
      </w:r>
      <w:proofErr w:type="spellEnd"/>
      <w:r w:rsidR="002A1EE5">
        <w:t xml:space="preserve"> Doğan. He is in charge of the all financial issues due to the project. </w:t>
      </w:r>
    </w:p>
    <w:p w14:paraId="0F451303" w14:textId="77777777" w:rsidR="0020759F" w:rsidRDefault="0020759F" w:rsidP="002562FF"/>
    <w:p w14:paraId="1C5C27B4" w14:textId="77777777" w:rsidR="0020759F" w:rsidRDefault="0020759F" w:rsidP="002562FF"/>
    <w:p w14:paraId="166BD326" w14:textId="77777777" w:rsidR="0020759F" w:rsidRDefault="0020759F" w:rsidP="002562FF"/>
    <w:p w14:paraId="41901978" w14:textId="77777777" w:rsidR="0020759F" w:rsidRDefault="0020759F" w:rsidP="002562FF"/>
    <w:p w14:paraId="502DE111" w14:textId="77777777" w:rsidR="0020759F" w:rsidRDefault="0020759F" w:rsidP="002562FF"/>
    <w:p w14:paraId="0B20262A" w14:textId="77777777" w:rsidR="0020759F" w:rsidRDefault="0020759F" w:rsidP="002562FF"/>
    <w:p w14:paraId="6B64DCB1" w14:textId="77777777" w:rsidR="0020759F" w:rsidRDefault="0020759F" w:rsidP="002562FF"/>
    <w:p w14:paraId="17735E6D" w14:textId="77777777" w:rsidR="0020759F" w:rsidRDefault="0020759F" w:rsidP="002562FF"/>
    <w:p w14:paraId="3FFA3345" w14:textId="77777777" w:rsidR="0020759F" w:rsidRDefault="0020759F" w:rsidP="002562FF"/>
    <w:p w14:paraId="7C8DB654" w14:textId="77777777" w:rsidR="0020759F" w:rsidRDefault="0020759F" w:rsidP="002562FF"/>
    <w:p w14:paraId="6398B3AB" w14:textId="77777777" w:rsidR="0020759F" w:rsidRDefault="0020759F" w:rsidP="002562FF"/>
    <w:p w14:paraId="74318A66" w14:textId="77777777" w:rsidR="0020759F" w:rsidRDefault="0020759F" w:rsidP="002562FF"/>
    <w:p w14:paraId="2B975EBF" w14:textId="77777777" w:rsidR="0020759F" w:rsidRDefault="0020759F" w:rsidP="002562FF"/>
    <w:p w14:paraId="691A8A3E" w14:textId="77777777" w:rsidR="0020759F" w:rsidRDefault="0020759F" w:rsidP="002562FF"/>
    <w:p w14:paraId="3A3669F4" w14:textId="77777777" w:rsidR="0020759F" w:rsidRDefault="0020759F" w:rsidP="002562FF"/>
    <w:p w14:paraId="15425CEA" w14:textId="77777777" w:rsidR="00933217" w:rsidRDefault="00933217" w:rsidP="002562FF">
      <w:pPr>
        <w:sectPr w:rsidR="00933217" w:rsidSect="00FA12FE">
          <w:pgSz w:w="11900" w:h="16840"/>
          <w:pgMar w:top="1417" w:right="1417" w:bottom="1417" w:left="1417" w:header="708" w:footer="708" w:gutter="0"/>
          <w:cols w:space="708"/>
          <w:docGrid w:linePitch="360"/>
        </w:sectPr>
      </w:pPr>
    </w:p>
    <w:p w14:paraId="67F70BC4" w14:textId="5B078838" w:rsidR="0020759F" w:rsidRDefault="0020759F" w:rsidP="002562FF">
      <w:pPr>
        <w:rPr>
          <w:b/>
          <w:i/>
        </w:rPr>
      </w:pPr>
      <w:r>
        <w:rPr>
          <w:b/>
          <w:i/>
        </w:rPr>
        <w:lastRenderedPageBreak/>
        <w:t>Detailed Version of Gantt Chart</w:t>
      </w:r>
    </w:p>
    <w:p w14:paraId="4E089C44" w14:textId="22FE80FC" w:rsidR="00933217" w:rsidRDefault="00933217" w:rsidP="00933217">
      <w:pPr>
        <w:jc w:val="center"/>
        <w:rPr>
          <w:b/>
          <w:i/>
        </w:rPr>
      </w:pPr>
      <w:r>
        <w:rPr>
          <w:b/>
          <w:i/>
          <w:noProof/>
        </w:rPr>
        <w:drawing>
          <wp:inline distT="0" distB="0" distL="0" distR="0" wp14:anchorId="612FEC93" wp14:editId="44DF1363">
            <wp:extent cx="6226233" cy="5284178"/>
            <wp:effectExtent l="25400" t="25400" r="22225" b="24765"/>
            <wp:docPr id="31" name="Picture 31" descr="/Users/emre/Desktop/Screen Shot 2017-12-29 at 0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emre/Desktop/Screen Shot 2017-12-29 at 00.01.13.png"/>
                    <pic:cNvPicPr>
                      <a:picLocks noChangeAspect="1" noChangeArrowheads="1"/>
                    </pic:cNvPicPr>
                  </pic:nvPicPr>
                  <pic:blipFill rotWithShape="1">
                    <a:blip r:embed="rId6">
                      <a:extLst>
                        <a:ext uri="{28A0092B-C50C-407E-A947-70E740481C1C}">
                          <a14:useLocalDpi xmlns:a14="http://schemas.microsoft.com/office/drawing/2010/main" val="0"/>
                        </a:ext>
                      </a:extLst>
                    </a:blip>
                    <a:srcRect r="2235"/>
                    <a:stretch/>
                  </pic:blipFill>
                  <pic:spPr bwMode="auto">
                    <a:xfrm>
                      <a:off x="0" y="0"/>
                      <a:ext cx="6230491" cy="528779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31A0A2F4" w14:textId="77777777" w:rsidR="00933217" w:rsidRDefault="00933217" w:rsidP="00933217">
      <w:pPr>
        <w:jc w:val="center"/>
        <w:rPr>
          <w:b/>
          <w:i/>
        </w:rPr>
      </w:pPr>
    </w:p>
    <w:p w14:paraId="6E3CEB4A" w14:textId="1CF34880" w:rsidR="00933217" w:rsidRDefault="00933217" w:rsidP="00933217">
      <w:pPr>
        <w:jc w:val="center"/>
        <w:rPr>
          <w:b/>
          <w:i/>
        </w:rPr>
      </w:pPr>
      <w:r>
        <w:rPr>
          <w:b/>
          <w:i/>
          <w:noProof/>
        </w:rPr>
        <w:drawing>
          <wp:inline distT="0" distB="0" distL="0" distR="0" wp14:anchorId="60C7D02C" wp14:editId="2EF2C2B7">
            <wp:extent cx="6866313" cy="5752465"/>
            <wp:effectExtent l="25400" t="25400" r="17145" b="13335"/>
            <wp:docPr id="32" name="Picture 32" descr="/Users/emre/Desktop/Screen Shot 2017-12-29 at 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emre/Desktop/Screen Shot 2017-12-29 at 00.01.27.png"/>
                    <pic:cNvPicPr>
                      <a:picLocks noChangeAspect="1" noChangeArrowheads="1"/>
                    </pic:cNvPicPr>
                  </pic:nvPicPr>
                  <pic:blipFill rotWithShape="1">
                    <a:blip r:embed="rId7">
                      <a:extLst>
                        <a:ext uri="{28A0092B-C50C-407E-A947-70E740481C1C}">
                          <a14:useLocalDpi xmlns:a14="http://schemas.microsoft.com/office/drawing/2010/main" val="0"/>
                        </a:ext>
                      </a:extLst>
                    </a:blip>
                    <a:srcRect r="843"/>
                    <a:stretch/>
                  </pic:blipFill>
                  <pic:spPr bwMode="auto">
                    <a:xfrm>
                      <a:off x="0" y="0"/>
                      <a:ext cx="6866313" cy="57524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5CB9464" w14:textId="401F092A" w:rsidR="00933217" w:rsidRPr="00E33ED9" w:rsidRDefault="00933217" w:rsidP="00E33ED9">
      <w:pPr>
        <w:jc w:val="center"/>
        <w:rPr>
          <w:b/>
          <w:i/>
        </w:rPr>
        <w:sectPr w:rsidR="00933217" w:rsidRPr="00E33ED9" w:rsidSect="00933217">
          <w:pgSz w:w="16840" w:h="11900" w:orient="landscape"/>
          <w:pgMar w:top="1417" w:right="1417" w:bottom="1417" w:left="1417" w:header="708" w:footer="708" w:gutter="0"/>
          <w:cols w:space="708"/>
          <w:docGrid w:linePitch="360"/>
        </w:sectPr>
      </w:pPr>
      <w:r>
        <w:rPr>
          <w:b/>
          <w:i/>
          <w:noProof/>
        </w:rPr>
        <w:drawing>
          <wp:inline distT="0" distB="0" distL="0" distR="0" wp14:anchorId="009517B2" wp14:editId="0FF1CBC0">
            <wp:extent cx="8122285" cy="5755640"/>
            <wp:effectExtent l="25400" t="25400" r="31115" b="35560"/>
            <wp:docPr id="33" name="Picture 33" descr="/Users/emre/Desktop/Screen Shot 2017-12-28 at 23.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emre/Desktop/Screen Shot 2017-12-28 at 23.56.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122285" cy="5755640"/>
                    </a:xfrm>
                    <a:prstGeom prst="rect">
                      <a:avLst/>
                    </a:prstGeom>
                    <a:noFill/>
                    <a:ln w="6350">
                      <a:solidFill>
                        <a:schemeClr val="tx1"/>
                      </a:solidFill>
                    </a:ln>
                  </pic:spPr>
                </pic:pic>
              </a:graphicData>
            </a:graphic>
          </wp:inline>
        </w:drawing>
      </w:r>
      <w:r>
        <w:rPr>
          <w:b/>
          <w:i/>
          <w:noProof/>
        </w:rPr>
        <w:drawing>
          <wp:inline distT="0" distB="0" distL="0" distR="0" wp14:anchorId="0BA504A2" wp14:editId="49A9E99F">
            <wp:extent cx="8108315" cy="5755640"/>
            <wp:effectExtent l="25400" t="25400" r="19685" b="35560"/>
            <wp:docPr id="34" name="Picture 34" descr="/Users/emre/Desktop/Screen Shot 2017-12-28 at 2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emre/Desktop/Screen Shot 2017-12-28 at 23.56.5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08315" cy="5755640"/>
                    </a:xfrm>
                    <a:prstGeom prst="rect">
                      <a:avLst/>
                    </a:prstGeom>
                    <a:noFill/>
                    <a:ln w="6350">
                      <a:solidFill>
                        <a:schemeClr val="tx1"/>
                      </a:solidFill>
                    </a:ln>
                  </pic:spPr>
                </pic:pic>
              </a:graphicData>
            </a:graphic>
          </wp:inline>
        </w:drawing>
      </w:r>
    </w:p>
    <w:p w14:paraId="4E51BEE1" w14:textId="231B57DB" w:rsidR="00226AA5" w:rsidRDefault="00226AA5" w:rsidP="002562FF">
      <w:pPr>
        <w:rPr>
          <w:b/>
        </w:rPr>
      </w:pPr>
      <w:r w:rsidRPr="007A410F">
        <w:rPr>
          <w:b/>
        </w:rPr>
        <w:t>Cost Analysis</w:t>
      </w:r>
    </w:p>
    <w:p w14:paraId="59E9BB89" w14:textId="77777777" w:rsidR="007A410F" w:rsidRDefault="007A410F" w:rsidP="002562FF">
      <w:pPr>
        <w:rPr>
          <w:b/>
        </w:rPr>
      </w:pPr>
    </w:p>
    <w:p w14:paraId="23F562DF" w14:textId="4203A185" w:rsidR="00E33ED9" w:rsidRDefault="00E33ED9" w:rsidP="001C5AFC">
      <w:pPr>
        <w:ind w:firstLine="720"/>
      </w:pPr>
      <w:r>
        <w:t xml:space="preserve">After a detailed </w:t>
      </w:r>
      <w:r w:rsidR="001C5AFC">
        <w:t>research process, we checked the market to be able figure how to solve the problem with the minimized cost. By making a comparison list, we found our optimal component set and purchased them. This component list can be observed below in Table XX.</w:t>
      </w:r>
    </w:p>
    <w:p w14:paraId="2AF632B2" w14:textId="77777777" w:rsidR="001C5AFC" w:rsidRPr="00E33ED9" w:rsidRDefault="001C5AFC" w:rsidP="002562FF"/>
    <w:tbl>
      <w:tblPr>
        <w:tblStyle w:val="TableGrid"/>
        <w:tblW w:w="0" w:type="auto"/>
        <w:tblLook w:val="04A0" w:firstRow="1" w:lastRow="0" w:firstColumn="1" w:lastColumn="0" w:noHBand="0" w:noVBand="1"/>
      </w:tblPr>
      <w:tblGrid>
        <w:gridCol w:w="2589"/>
        <w:gridCol w:w="2015"/>
        <w:gridCol w:w="2050"/>
        <w:gridCol w:w="2402"/>
      </w:tblGrid>
      <w:tr w:rsidR="00A40011" w14:paraId="7C33B1B9" w14:textId="77777777" w:rsidTr="007114D8">
        <w:tc>
          <w:tcPr>
            <w:tcW w:w="2589" w:type="dxa"/>
            <w:shd w:val="clear" w:color="auto" w:fill="FBE4D5" w:themeFill="accent2" w:themeFillTint="33"/>
          </w:tcPr>
          <w:p w14:paraId="45E9FB0B" w14:textId="69B764BB" w:rsidR="00A40011" w:rsidRDefault="007114D8" w:rsidP="002562FF">
            <w:r>
              <w:t>Product Name</w:t>
            </w:r>
          </w:p>
        </w:tc>
        <w:tc>
          <w:tcPr>
            <w:tcW w:w="2015" w:type="dxa"/>
            <w:shd w:val="clear" w:color="auto" w:fill="FBE4D5" w:themeFill="accent2" w:themeFillTint="33"/>
          </w:tcPr>
          <w:p w14:paraId="25D4DD4E" w14:textId="710B231D" w:rsidR="00A40011" w:rsidRDefault="007114D8" w:rsidP="002562FF">
            <w:r>
              <w:t>Price Per Product</w:t>
            </w:r>
          </w:p>
        </w:tc>
        <w:tc>
          <w:tcPr>
            <w:tcW w:w="2050" w:type="dxa"/>
            <w:shd w:val="clear" w:color="auto" w:fill="FBE4D5" w:themeFill="accent2" w:themeFillTint="33"/>
          </w:tcPr>
          <w:p w14:paraId="471D6D73" w14:textId="37CA6F56" w:rsidR="00A40011" w:rsidRDefault="007114D8" w:rsidP="002562FF">
            <w:r>
              <w:t>Quantity</w:t>
            </w:r>
          </w:p>
        </w:tc>
        <w:tc>
          <w:tcPr>
            <w:tcW w:w="2402" w:type="dxa"/>
            <w:shd w:val="clear" w:color="auto" w:fill="FBE4D5" w:themeFill="accent2" w:themeFillTint="33"/>
          </w:tcPr>
          <w:p w14:paraId="3C50A0C0" w14:textId="6C1DFD46" w:rsidR="00A40011" w:rsidRDefault="007114D8" w:rsidP="002562FF">
            <w:r>
              <w:t>Total Price</w:t>
            </w:r>
          </w:p>
        </w:tc>
      </w:tr>
      <w:tr w:rsidR="00A40011" w14:paraId="4C2FDBE8" w14:textId="77777777" w:rsidTr="00A40011">
        <w:tc>
          <w:tcPr>
            <w:tcW w:w="2589" w:type="dxa"/>
          </w:tcPr>
          <w:p w14:paraId="66360D73" w14:textId="1514B559" w:rsidR="00A40011" w:rsidRDefault="00A40011" w:rsidP="007114D8">
            <w:pPr>
              <w:jc w:val="center"/>
            </w:pPr>
            <w:r>
              <w:t>Raspberry Pi 3</w:t>
            </w:r>
          </w:p>
        </w:tc>
        <w:tc>
          <w:tcPr>
            <w:tcW w:w="2015" w:type="dxa"/>
          </w:tcPr>
          <w:p w14:paraId="531815CC" w14:textId="610E7C43" w:rsidR="00A40011" w:rsidRDefault="00A40011" w:rsidP="007114D8">
            <w:pPr>
              <w:jc w:val="center"/>
            </w:pPr>
            <w:r>
              <w:t>181.65 ₺</w:t>
            </w:r>
          </w:p>
        </w:tc>
        <w:tc>
          <w:tcPr>
            <w:tcW w:w="2050" w:type="dxa"/>
          </w:tcPr>
          <w:p w14:paraId="4F8A0C25" w14:textId="723AC157" w:rsidR="00A40011" w:rsidRDefault="00A40011" w:rsidP="007114D8">
            <w:pPr>
              <w:jc w:val="center"/>
            </w:pPr>
            <w:r>
              <w:t>1</w:t>
            </w:r>
          </w:p>
        </w:tc>
        <w:tc>
          <w:tcPr>
            <w:tcW w:w="2402" w:type="dxa"/>
          </w:tcPr>
          <w:p w14:paraId="42AEEFBC" w14:textId="6143144E" w:rsidR="00A40011" w:rsidRDefault="000233CD" w:rsidP="007114D8">
            <w:pPr>
              <w:jc w:val="center"/>
            </w:pPr>
            <w:r>
              <w:t>181.65</w:t>
            </w:r>
            <w:r w:rsidR="00A40011">
              <w:t>₺</w:t>
            </w:r>
          </w:p>
        </w:tc>
      </w:tr>
      <w:tr w:rsidR="00A40011" w14:paraId="4AA068C9" w14:textId="77777777" w:rsidTr="00A40011">
        <w:tc>
          <w:tcPr>
            <w:tcW w:w="2589" w:type="dxa"/>
          </w:tcPr>
          <w:p w14:paraId="6314409A" w14:textId="00BB7E58" w:rsidR="00A40011" w:rsidRDefault="00A40011" w:rsidP="0020759F">
            <w:pPr>
              <w:jc w:val="center"/>
            </w:pPr>
            <w:r w:rsidRPr="00A40011">
              <w:rPr>
                <w:sz w:val="21"/>
              </w:rPr>
              <w:t xml:space="preserve">HC-SR04 Arduino Ultrasonic </w:t>
            </w:r>
            <w:r w:rsidR="0020759F">
              <w:rPr>
                <w:sz w:val="21"/>
              </w:rPr>
              <w:t>Distance Sensor</w:t>
            </w:r>
          </w:p>
        </w:tc>
        <w:tc>
          <w:tcPr>
            <w:tcW w:w="2015" w:type="dxa"/>
          </w:tcPr>
          <w:p w14:paraId="1F72F339" w14:textId="0DA0679D" w:rsidR="00A40011" w:rsidRDefault="00A40011" w:rsidP="007114D8">
            <w:pPr>
              <w:jc w:val="center"/>
            </w:pPr>
            <w:r>
              <w:t>5.50₺</w:t>
            </w:r>
          </w:p>
        </w:tc>
        <w:tc>
          <w:tcPr>
            <w:tcW w:w="2050" w:type="dxa"/>
          </w:tcPr>
          <w:p w14:paraId="0153B2AE" w14:textId="5E09223A" w:rsidR="00A40011" w:rsidRDefault="00A40011" w:rsidP="007114D8">
            <w:pPr>
              <w:jc w:val="center"/>
            </w:pPr>
            <w:r>
              <w:t>4</w:t>
            </w:r>
          </w:p>
        </w:tc>
        <w:tc>
          <w:tcPr>
            <w:tcW w:w="2402" w:type="dxa"/>
          </w:tcPr>
          <w:p w14:paraId="1AFF2E50" w14:textId="4F600A15" w:rsidR="00A40011" w:rsidRDefault="00A40011" w:rsidP="007114D8">
            <w:pPr>
              <w:jc w:val="center"/>
            </w:pPr>
            <w:r>
              <w:t>22.00₺</w:t>
            </w:r>
          </w:p>
        </w:tc>
      </w:tr>
      <w:tr w:rsidR="007A410F" w14:paraId="3D44DBAC" w14:textId="77777777" w:rsidTr="00A40011">
        <w:tc>
          <w:tcPr>
            <w:tcW w:w="2589" w:type="dxa"/>
          </w:tcPr>
          <w:p w14:paraId="22CCD281" w14:textId="6C6164A5" w:rsidR="007A410F" w:rsidRPr="007A410F" w:rsidRDefault="007A410F" w:rsidP="0020759F">
            <w:pPr>
              <w:jc w:val="center"/>
            </w:pPr>
            <w:r>
              <w:t>E18 D80NK Infrared Sensor</w:t>
            </w:r>
          </w:p>
        </w:tc>
        <w:tc>
          <w:tcPr>
            <w:tcW w:w="2015" w:type="dxa"/>
          </w:tcPr>
          <w:p w14:paraId="26B46898" w14:textId="6F5EEC46" w:rsidR="007A410F" w:rsidRDefault="007A410F" w:rsidP="007114D8">
            <w:pPr>
              <w:jc w:val="center"/>
            </w:pPr>
            <w:r>
              <w:t>22.75₺</w:t>
            </w:r>
          </w:p>
        </w:tc>
        <w:tc>
          <w:tcPr>
            <w:tcW w:w="2050" w:type="dxa"/>
          </w:tcPr>
          <w:p w14:paraId="721D5EDD" w14:textId="279B2DA5" w:rsidR="007A410F" w:rsidRDefault="007A410F" w:rsidP="007114D8">
            <w:pPr>
              <w:jc w:val="center"/>
            </w:pPr>
            <w:r>
              <w:t>4</w:t>
            </w:r>
          </w:p>
        </w:tc>
        <w:tc>
          <w:tcPr>
            <w:tcW w:w="2402" w:type="dxa"/>
          </w:tcPr>
          <w:p w14:paraId="6BCD47B5" w14:textId="0732E24B" w:rsidR="007A410F" w:rsidRDefault="007A410F" w:rsidP="007114D8">
            <w:pPr>
              <w:jc w:val="center"/>
            </w:pPr>
            <w:r>
              <w:t>91.00₺</w:t>
            </w:r>
          </w:p>
        </w:tc>
      </w:tr>
      <w:tr w:rsidR="00A40011" w14:paraId="7A1A7260" w14:textId="77777777" w:rsidTr="00A40011">
        <w:tc>
          <w:tcPr>
            <w:tcW w:w="2589" w:type="dxa"/>
          </w:tcPr>
          <w:p w14:paraId="06E0C9EE" w14:textId="6C034FE6" w:rsidR="00A40011" w:rsidRDefault="00E426FD" w:rsidP="007114D8">
            <w:pPr>
              <w:jc w:val="center"/>
            </w:pPr>
            <w:r>
              <w:t>Logitech C270 Webcam</w:t>
            </w:r>
          </w:p>
        </w:tc>
        <w:tc>
          <w:tcPr>
            <w:tcW w:w="2015" w:type="dxa"/>
          </w:tcPr>
          <w:p w14:paraId="776A4DEE" w14:textId="561D2091" w:rsidR="00A40011" w:rsidRDefault="00E426FD" w:rsidP="007114D8">
            <w:pPr>
              <w:jc w:val="center"/>
            </w:pPr>
            <w:r>
              <w:t>115.75₺</w:t>
            </w:r>
          </w:p>
        </w:tc>
        <w:tc>
          <w:tcPr>
            <w:tcW w:w="2050" w:type="dxa"/>
          </w:tcPr>
          <w:p w14:paraId="5E7C8DB1" w14:textId="367737D0" w:rsidR="00A40011" w:rsidRDefault="00E426FD" w:rsidP="007114D8">
            <w:pPr>
              <w:jc w:val="center"/>
            </w:pPr>
            <w:r>
              <w:t>1</w:t>
            </w:r>
          </w:p>
        </w:tc>
        <w:tc>
          <w:tcPr>
            <w:tcW w:w="2402" w:type="dxa"/>
          </w:tcPr>
          <w:p w14:paraId="78AF59F1" w14:textId="16A4F7F0" w:rsidR="00A40011" w:rsidRDefault="00E426FD" w:rsidP="007114D8">
            <w:pPr>
              <w:jc w:val="center"/>
            </w:pPr>
            <w:r>
              <w:t>115.75₺</w:t>
            </w:r>
          </w:p>
        </w:tc>
      </w:tr>
      <w:tr w:rsidR="00A40011" w14:paraId="0C7C7D4A" w14:textId="77777777" w:rsidTr="00A40011">
        <w:tc>
          <w:tcPr>
            <w:tcW w:w="2589" w:type="dxa"/>
          </w:tcPr>
          <w:p w14:paraId="18727ADE" w14:textId="4CD95D94" w:rsidR="00A40011" w:rsidRDefault="00EB7B93" w:rsidP="007114D8">
            <w:pPr>
              <w:jc w:val="center"/>
            </w:pPr>
            <w:r>
              <w:t>L298N Motor Driver</w:t>
            </w:r>
          </w:p>
        </w:tc>
        <w:tc>
          <w:tcPr>
            <w:tcW w:w="2015" w:type="dxa"/>
          </w:tcPr>
          <w:p w14:paraId="73D77A63" w14:textId="49E7CFB5" w:rsidR="00A40011" w:rsidRDefault="00EB7B93" w:rsidP="007114D8">
            <w:pPr>
              <w:jc w:val="center"/>
            </w:pPr>
            <w:r>
              <w:t>12.00₺</w:t>
            </w:r>
          </w:p>
        </w:tc>
        <w:tc>
          <w:tcPr>
            <w:tcW w:w="2050" w:type="dxa"/>
          </w:tcPr>
          <w:p w14:paraId="1212F70B" w14:textId="5D181D88" w:rsidR="00A40011" w:rsidRDefault="00EB7B93" w:rsidP="007114D8">
            <w:pPr>
              <w:jc w:val="center"/>
            </w:pPr>
            <w:r>
              <w:t>1</w:t>
            </w:r>
          </w:p>
        </w:tc>
        <w:tc>
          <w:tcPr>
            <w:tcW w:w="2402" w:type="dxa"/>
          </w:tcPr>
          <w:p w14:paraId="7AE05DD4" w14:textId="54D9E1D0" w:rsidR="00EB7B93" w:rsidRDefault="00EB7B93" w:rsidP="007114D8">
            <w:pPr>
              <w:jc w:val="center"/>
            </w:pPr>
            <w:r>
              <w:t>12.00₺</w:t>
            </w:r>
          </w:p>
        </w:tc>
      </w:tr>
      <w:tr w:rsidR="00EB7B93" w14:paraId="5625594C" w14:textId="77777777" w:rsidTr="00A40011">
        <w:tc>
          <w:tcPr>
            <w:tcW w:w="2589" w:type="dxa"/>
          </w:tcPr>
          <w:p w14:paraId="4672860E" w14:textId="090D0B2C" w:rsidR="00101878" w:rsidRDefault="00101878" w:rsidP="007114D8">
            <w:pPr>
              <w:jc w:val="center"/>
            </w:pPr>
            <w:r>
              <w:t>Ball transfer unit</w:t>
            </w:r>
          </w:p>
        </w:tc>
        <w:tc>
          <w:tcPr>
            <w:tcW w:w="2015" w:type="dxa"/>
          </w:tcPr>
          <w:p w14:paraId="328DB30F" w14:textId="54723DDF" w:rsidR="00EB7B93" w:rsidRDefault="00101878" w:rsidP="007114D8">
            <w:pPr>
              <w:jc w:val="center"/>
            </w:pPr>
            <w:r>
              <w:t>4.20₺</w:t>
            </w:r>
          </w:p>
        </w:tc>
        <w:tc>
          <w:tcPr>
            <w:tcW w:w="2050" w:type="dxa"/>
          </w:tcPr>
          <w:p w14:paraId="011B167A" w14:textId="3DBC7844" w:rsidR="00EB7B93" w:rsidRDefault="00101878" w:rsidP="007114D8">
            <w:pPr>
              <w:jc w:val="center"/>
            </w:pPr>
            <w:r>
              <w:t>1</w:t>
            </w:r>
          </w:p>
        </w:tc>
        <w:tc>
          <w:tcPr>
            <w:tcW w:w="2402" w:type="dxa"/>
          </w:tcPr>
          <w:p w14:paraId="0739F980" w14:textId="025EA3E5" w:rsidR="00EB7B93" w:rsidRDefault="00101878" w:rsidP="007114D8">
            <w:pPr>
              <w:jc w:val="center"/>
            </w:pPr>
            <w:r>
              <w:t>4.20₺</w:t>
            </w:r>
          </w:p>
        </w:tc>
      </w:tr>
      <w:tr w:rsidR="00EB7B93" w14:paraId="5ADA4D3D" w14:textId="77777777" w:rsidTr="00B766C2">
        <w:tc>
          <w:tcPr>
            <w:tcW w:w="2589" w:type="dxa"/>
          </w:tcPr>
          <w:p w14:paraId="7661782C" w14:textId="6724CAAD" w:rsidR="00EB7B93" w:rsidRDefault="00F13C9D" w:rsidP="007114D8">
            <w:pPr>
              <w:jc w:val="center"/>
            </w:pPr>
            <w:r>
              <w:t>Robot Chassis</w:t>
            </w:r>
            <w:r w:rsidR="00A732DC">
              <w:t xml:space="preserve"> &amp; Wheels</w:t>
            </w:r>
          </w:p>
        </w:tc>
        <w:tc>
          <w:tcPr>
            <w:tcW w:w="2015" w:type="dxa"/>
          </w:tcPr>
          <w:p w14:paraId="144C233A" w14:textId="09804084" w:rsidR="00EB7B93" w:rsidRDefault="00A732DC" w:rsidP="007114D8">
            <w:pPr>
              <w:jc w:val="center"/>
            </w:pPr>
            <w:r>
              <w:t>50.00₺</w:t>
            </w:r>
          </w:p>
        </w:tc>
        <w:tc>
          <w:tcPr>
            <w:tcW w:w="2050" w:type="dxa"/>
          </w:tcPr>
          <w:p w14:paraId="47F029A2" w14:textId="1837D07D" w:rsidR="00EB7B93" w:rsidRDefault="00A732DC" w:rsidP="007114D8">
            <w:pPr>
              <w:jc w:val="center"/>
            </w:pPr>
            <w:r>
              <w:t>1</w:t>
            </w:r>
          </w:p>
        </w:tc>
        <w:tc>
          <w:tcPr>
            <w:tcW w:w="2402" w:type="dxa"/>
          </w:tcPr>
          <w:p w14:paraId="637A0337" w14:textId="3045F84B" w:rsidR="00EB7B93" w:rsidRDefault="00A732DC" w:rsidP="007114D8">
            <w:pPr>
              <w:jc w:val="center"/>
            </w:pPr>
            <w:r>
              <w:t>50.00₺</w:t>
            </w:r>
          </w:p>
        </w:tc>
      </w:tr>
      <w:tr w:rsidR="00EB7B93" w14:paraId="35C58A90" w14:textId="77777777" w:rsidTr="00A40011">
        <w:tc>
          <w:tcPr>
            <w:tcW w:w="2589" w:type="dxa"/>
          </w:tcPr>
          <w:p w14:paraId="47700264" w14:textId="07532785" w:rsidR="00EB7B93" w:rsidRDefault="00A732DC" w:rsidP="007114D8">
            <w:pPr>
              <w:jc w:val="center"/>
            </w:pPr>
            <w:r>
              <w:t>Jumper Cables</w:t>
            </w:r>
          </w:p>
        </w:tc>
        <w:tc>
          <w:tcPr>
            <w:tcW w:w="2015" w:type="dxa"/>
          </w:tcPr>
          <w:p w14:paraId="2F189E41" w14:textId="1C1FDDBA" w:rsidR="00EB7B93" w:rsidRDefault="00A732DC" w:rsidP="007114D8">
            <w:pPr>
              <w:jc w:val="center"/>
            </w:pPr>
            <w:r>
              <w:t>10.00₺/set</w:t>
            </w:r>
          </w:p>
        </w:tc>
        <w:tc>
          <w:tcPr>
            <w:tcW w:w="2050" w:type="dxa"/>
          </w:tcPr>
          <w:p w14:paraId="5E7BFAFA" w14:textId="0D89FC32" w:rsidR="00EB7B93" w:rsidRDefault="00A732DC" w:rsidP="007114D8">
            <w:pPr>
              <w:jc w:val="center"/>
            </w:pPr>
            <w:r>
              <w:t>1</w:t>
            </w:r>
          </w:p>
        </w:tc>
        <w:tc>
          <w:tcPr>
            <w:tcW w:w="2402" w:type="dxa"/>
          </w:tcPr>
          <w:p w14:paraId="55584114" w14:textId="019CB28E" w:rsidR="00EB7B93" w:rsidRDefault="00A732DC" w:rsidP="007114D8">
            <w:pPr>
              <w:jc w:val="center"/>
            </w:pPr>
            <w:r>
              <w:t>10.00₺</w:t>
            </w:r>
          </w:p>
        </w:tc>
      </w:tr>
      <w:tr w:rsidR="00EB7B93" w14:paraId="57902A3B" w14:textId="77777777" w:rsidTr="00A40011">
        <w:tc>
          <w:tcPr>
            <w:tcW w:w="2589" w:type="dxa"/>
          </w:tcPr>
          <w:p w14:paraId="2AA5A16F" w14:textId="03AC9AE5" w:rsidR="00EB7B93" w:rsidRDefault="009F15A8" w:rsidP="007114D8">
            <w:pPr>
              <w:jc w:val="center"/>
            </w:pPr>
            <w:r>
              <w:t>11.1V 1300mA LIPO Battery</w:t>
            </w:r>
          </w:p>
        </w:tc>
        <w:tc>
          <w:tcPr>
            <w:tcW w:w="2015" w:type="dxa"/>
          </w:tcPr>
          <w:p w14:paraId="2F2EF977" w14:textId="30DECA16" w:rsidR="00EB7B93" w:rsidRDefault="007A410F" w:rsidP="007114D8">
            <w:pPr>
              <w:jc w:val="center"/>
            </w:pPr>
            <w:r>
              <w:t>69.50₺</w:t>
            </w:r>
          </w:p>
        </w:tc>
        <w:tc>
          <w:tcPr>
            <w:tcW w:w="2050" w:type="dxa"/>
          </w:tcPr>
          <w:p w14:paraId="3825116A" w14:textId="6DFB6882" w:rsidR="00EB7B93" w:rsidRDefault="007A410F" w:rsidP="007114D8">
            <w:pPr>
              <w:jc w:val="center"/>
            </w:pPr>
            <w:r>
              <w:t>1</w:t>
            </w:r>
          </w:p>
        </w:tc>
        <w:tc>
          <w:tcPr>
            <w:tcW w:w="2402" w:type="dxa"/>
          </w:tcPr>
          <w:p w14:paraId="0119D86B" w14:textId="60E53E1B" w:rsidR="00EB7B93" w:rsidRDefault="007A410F" w:rsidP="007114D8">
            <w:pPr>
              <w:jc w:val="center"/>
            </w:pPr>
            <w:r>
              <w:t>69.50₺</w:t>
            </w:r>
          </w:p>
        </w:tc>
      </w:tr>
      <w:tr w:rsidR="00EB7B93" w14:paraId="55A54130" w14:textId="77777777" w:rsidTr="00A40011">
        <w:tc>
          <w:tcPr>
            <w:tcW w:w="2589" w:type="dxa"/>
          </w:tcPr>
          <w:p w14:paraId="4C7A6E0D" w14:textId="558C8DD0" w:rsidR="00EB7B93" w:rsidRDefault="007A410F" w:rsidP="007114D8">
            <w:pPr>
              <w:jc w:val="center"/>
            </w:pPr>
            <w:r>
              <w:t>LIPO Battery Charger</w:t>
            </w:r>
          </w:p>
        </w:tc>
        <w:tc>
          <w:tcPr>
            <w:tcW w:w="2015" w:type="dxa"/>
          </w:tcPr>
          <w:p w14:paraId="0FDCD78B" w14:textId="0C295602" w:rsidR="00EB7B93" w:rsidRDefault="007A410F" w:rsidP="007114D8">
            <w:pPr>
              <w:jc w:val="center"/>
            </w:pPr>
            <w:r>
              <w:t>45.00₺</w:t>
            </w:r>
          </w:p>
        </w:tc>
        <w:tc>
          <w:tcPr>
            <w:tcW w:w="2050" w:type="dxa"/>
          </w:tcPr>
          <w:p w14:paraId="2645BBC6" w14:textId="28D53E5B" w:rsidR="00EB7B93" w:rsidRDefault="007A410F" w:rsidP="007114D8">
            <w:pPr>
              <w:jc w:val="center"/>
            </w:pPr>
            <w:r>
              <w:t>1</w:t>
            </w:r>
          </w:p>
        </w:tc>
        <w:tc>
          <w:tcPr>
            <w:tcW w:w="2402" w:type="dxa"/>
          </w:tcPr>
          <w:p w14:paraId="5C417152" w14:textId="50994108" w:rsidR="007A410F" w:rsidRDefault="007A410F" w:rsidP="007A410F">
            <w:pPr>
              <w:jc w:val="center"/>
            </w:pPr>
            <w:r>
              <w:t>45.00₺</w:t>
            </w:r>
          </w:p>
        </w:tc>
      </w:tr>
      <w:tr w:rsidR="007A410F" w14:paraId="65E151AA" w14:textId="77777777" w:rsidTr="00A40011">
        <w:tc>
          <w:tcPr>
            <w:tcW w:w="2589" w:type="dxa"/>
          </w:tcPr>
          <w:p w14:paraId="37D7DED3" w14:textId="22051905" w:rsidR="007A410F" w:rsidRDefault="007A410F" w:rsidP="007114D8">
            <w:pPr>
              <w:jc w:val="center"/>
            </w:pPr>
            <w:r>
              <w:t>24V-5V 3A DC to DC USB Power Module</w:t>
            </w:r>
          </w:p>
        </w:tc>
        <w:tc>
          <w:tcPr>
            <w:tcW w:w="2015" w:type="dxa"/>
          </w:tcPr>
          <w:p w14:paraId="6F8C2395" w14:textId="389DA54A" w:rsidR="007A410F" w:rsidRDefault="007A410F" w:rsidP="007114D8">
            <w:pPr>
              <w:jc w:val="center"/>
            </w:pPr>
            <w:r>
              <w:t>6.65₺</w:t>
            </w:r>
          </w:p>
        </w:tc>
        <w:tc>
          <w:tcPr>
            <w:tcW w:w="2050" w:type="dxa"/>
          </w:tcPr>
          <w:p w14:paraId="6E3E10A6" w14:textId="12DAE4DF" w:rsidR="007A410F" w:rsidRDefault="007A410F" w:rsidP="007114D8">
            <w:pPr>
              <w:jc w:val="center"/>
            </w:pPr>
            <w:r>
              <w:t>1</w:t>
            </w:r>
          </w:p>
        </w:tc>
        <w:tc>
          <w:tcPr>
            <w:tcW w:w="2402" w:type="dxa"/>
          </w:tcPr>
          <w:p w14:paraId="5E11A484" w14:textId="728B0272" w:rsidR="007A410F" w:rsidRDefault="007A410F" w:rsidP="007A410F">
            <w:pPr>
              <w:jc w:val="center"/>
            </w:pPr>
            <w:r>
              <w:t>6.65₺</w:t>
            </w:r>
          </w:p>
        </w:tc>
      </w:tr>
      <w:tr w:rsidR="007A410F" w14:paraId="2397B725" w14:textId="77777777" w:rsidTr="007A410F">
        <w:tc>
          <w:tcPr>
            <w:tcW w:w="2589" w:type="dxa"/>
          </w:tcPr>
          <w:p w14:paraId="0E59D6EB" w14:textId="77777777" w:rsidR="007A410F" w:rsidRDefault="007A410F" w:rsidP="007114D8">
            <w:pPr>
              <w:jc w:val="center"/>
            </w:pPr>
          </w:p>
          <w:p w14:paraId="0D677356" w14:textId="77777777" w:rsidR="007A410F" w:rsidRDefault="007A410F" w:rsidP="007A410F"/>
        </w:tc>
        <w:tc>
          <w:tcPr>
            <w:tcW w:w="2015" w:type="dxa"/>
          </w:tcPr>
          <w:p w14:paraId="54C07206" w14:textId="77777777" w:rsidR="007A410F" w:rsidRDefault="007A410F" w:rsidP="007114D8">
            <w:pPr>
              <w:jc w:val="center"/>
            </w:pPr>
          </w:p>
        </w:tc>
        <w:tc>
          <w:tcPr>
            <w:tcW w:w="2050" w:type="dxa"/>
            <w:shd w:val="clear" w:color="auto" w:fill="FBE4D5" w:themeFill="accent2" w:themeFillTint="33"/>
          </w:tcPr>
          <w:p w14:paraId="75E32A77" w14:textId="743BB3A8" w:rsidR="007A410F" w:rsidRPr="007A410F" w:rsidRDefault="007A410F" w:rsidP="007114D8">
            <w:pPr>
              <w:jc w:val="center"/>
              <w:rPr>
                <w:b/>
              </w:rPr>
            </w:pPr>
            <w:r w:rsidRPr="007A410F">
              <w:rPr>
                <w:b/>
              </w:rPr>
              <w:t>TOTAL PRICE</w:t>
            </w:r>
          </w:p>
        </w:tc>
        <w:tc>
          <w:tcPr>
            <w:tcW w:w="2402" w:type="dxa"/>
          </w:tcPr>
          <w:p w14:paraId="26E112B7" w14:textId="29CF4BD4" w:rsidR="007A410F" w:rsidRDefault="000233CD" w:rsidP="007A410F">
            <w:pPr>
              <w:jc w:val="center"/>
            </w:pPr>
            <w:r>
              <w:t>607.75₺</w:t>
            </w:r>
          </w:p>
        </w:tc>
      </w:tr>
    </w:tbl>
    <w:p w14:paraId="31149A47" w14:textId="2888D237" w:rsidR="00226AA5" w:rsidRDefault="00E33ED9" w:rsidP="00E33ED9">
      <w:pPr>
        <w:jc w:val="center"/>
      </w:pPr>
      <w:r>
        <w:t>Table XX. Cost Analysis of the Project.</w:t>
      </w:r>
    </w:p>
    <w:p w14:paraId="20583067" w14:textId="77777777" w:rsidR="001C5AFC" w:rsidRDefault="001C5AFC" w:rsidP="00E33ED9">
      <w:pPr>
        <w:jc w:val="center"/>
      </w:pPr>
    </w:p>
    <w:p w14:paraId="7245A506" w14:textId="3C530D37" w:rsidR="001C5AFC" w:rsidRDefault="001C5AFC" w:rsidP="001C5AFC">
      <w:pPr>
        <w:ind w:firstLine="720"/>
      </w:pPr>
      <w:r>
        <w:t>It does not seem like that we will need other components. But if we need to add some new parts to our robot, we still have almost 40% of our project budget.</w:t>
      </w:r>
    </w:p>
    <w:p w14:paraId="74D8CD90" w14:textId="77777777" w:rsidR="001C5AFC" w:rsidRDefault="001C5AFC" w:rsidP="001C5AFC"/>
    <w:p w14:paraId="11F2845B" w14:textId="592ED337" w:rsidR="00226AA5" w:rsidRPr="001C5AFC" w:rsidRDefault="000233CD" w:rsidP="002562FF">
      <w:pPr>
        <w:rPr>
          <w:b/>
        </w:rPr>
      </w:pPr>
      <w:r>
        <w:rPr>
          <w:b/>
        </w:rPr>
        <w:t>Deliverables</w:t>
      </w:r>
    </w:p>
    <w:p w14:paraId="077C2650" w14:textId="000642B4" w:rsidR="00E33ED9" w:rsidRDefault="00E33ED9" w:rsidP="001C5AFC">
      <w:pPr>
        <w:ind w:firstLine="720"/>
      </w:pPr>
      <w:r>
        <w:t>The expected deliverables of the work packages of our project process can be observed in the Table XX.</w:t>
      </w:r>
    </w:p>
    <w:p w14:paraId="40D68056" w14:textId="77777777" w:rsidR="00E33ED9" w:rsidRPr="00E33ED9" w:rsidRDefault="00E33ED9" w:rsidP="002562FF"/>
    <w:tbl>
      <w:tblPr>
        <w:tblStyle w:val="TableGrid"/>
        <w:tblW w:w="10329" w:type="dxa"/>
        <w:tblInd w:w="-693" w:type="dxa"/>
        <w:tblLook w:val="04A0" w:firstRow="1" w:lastRow="0" w:firstColumn="1" w:lastColumn="0" w:noHBand="0" w:noVBand="1"/>
      </w:tblPr>
      <w:tblGrid>
        <w:gridCol w:w="3719"/>
        <w:gridCol w:w="3305"/>
        <w:gridCol w:w="3305"/>
      </w:tblGrid>
      <w:tr w:rsidR="00E33ED9" w:rsidRPr="00B07038" w14:paraId="3705FD59" w14:textId="3364DF26" w:rsidTr="00E33ED9">
        <w:trPr>
          <w:trHeight w:val="238"/>
        </w:trPr>
        <w:tc>
          <w:tcPr>
            <w:tcW w:w="3719" w:type="dxa"/>
            <w:shd w:val="clear" w:color="auto" w:fill="F7CAAC" w:themeFill="accent2" w:themeFillTint="66"/>
          </w:tcPr>
          <w:p w14:paraId="7003C5A2" w14:textId="77777777" w:rsidR="00B07038" w:rsidRPr="00B07038" w:rsidRDefault="00B07038" w:rsidP="00670865">
            <w:pPr>
              <w:jc w:val="center"/>
            </w:pPr>
            <w:r w:rsidRPr="00B07038">
              <w:t>The Work Package</w:t>
            </w:r>
          </w:p>
        </w:tc>
        <w:tc>
          <w:tcPr>
            <w:tcW w:w="3305" w:type="dxa"/>
            <w:shd w:val="clear" w:color="auto" w:fill="F7CAAC" w:themeFill="accent2" w:themeFillTint="66"/>
          </w:tcPr>
          <w:p w14:paraId="5BC1DB46" w14:textId="77777777" w:rsidR="00B07038" w:rsidRPr="00B07038" w:rsidRDefault="00B07038" w:rsidP="00670865">
            <w:pPr>
              <w:jc w:val="center"/>
            </w:pPr>
            <w:r w:rsidRPr="00B07038">
              <w:t>Corresponding Deliverable</w:t>
            </w:r>
          </w:p>
        </w:tc>
        <w:tc>
          <w:tcPr>
            <w:tcW w:w="3305" w:type="dxa"/>
            <w:shd w:val="clear" w:color="auto" w:fill="F7CAAC" w:themeFill="accent2" w:themeFillTint="66"/>
          </w:tcPr>
          <w:p w14:paraId="3FD18A00" w14:textId="3B24ACD6" w:rsidR="00B07038" w:rsidRPr="00B07038" w:rsidRDefault="00B07038" w:rsidP="00670865">
            <w:pPr>
              <w:jc w:val="center"/>
            </w:pPr>
            <w:r>
              <w:t>STATUS</w:t>
            </w:r>
          </w:p>
        </w:tc>
      </w:tr>
      <w:tr w:rsidR="00E33ED9" w:rsidRPr="00B07038" w14:paraId="03E0217B" w14:textId="64A7E9A1" w:rsidTr="00E33ED9">
        <w:trPr>
          <w:trHeight w:val="223"/>
        </w:trPr>
        <w:tc>
          <w:tcPr>
            <w:tcW w:w="3719" w:type="dxa"/>
          </w:tcPr>
          <w:p w14:paraId="7BD50EE7" w14:textId="77777777" w:rsidR="00B07038" w:rsidRPr="00B07038" w:rsidRDefault="00B07038" w:rsidP="00670865">
            <w:pPr>
              <w:jc w:val="center"/>
            </w:pPr>
            <w:r w:rsidRPr="00B07038">
              <w:t>Research</w:t>
            </w:r>
          </w:p>
        </w:tc>
        <w:tc>
          <w:tcPr>
            <w:tcW w:w="3305" w:type="dxa"/>
          </w:tcPr>
          <w:p w14:paraId="37A9B060" w14:textId="77777777" w:rsidR="00B07038" w:rsidRPr="00B07038" w:rsidRDefault="00B07038" w:rsidP="00670865">
            <w:pPr>
              <w:jc w:val="center"/>
            </w:pPr>
            <w:r w:rsidRPr="00B07038">
              <w:t>Tentative Report</w:t>
            </w:r>
          </w:p>
        </w:tc>
        <w:tc>
          <w:tcPr>
            <w:tcW w:w="3305" w:type="dxa"/>
          </w:tcPr>
          <w:p w14:paraId="18BAB835" w14:textId="72CC1346" w:rsidR="00B07038" w:rsidRPr="00B07038" w:rsidRDefault="00B07038" w:rsidP="00670865">
            <w:pPr>
              <w:jc w:val="center"/>
            </w:pPr>
            <w:r>
              <w:t>Completed.</w:t>
            </w:r>
          </w:p>
        </w:tc>
      </w:tr>
      <w:tr w:rsidR="00E33ED9" w:rsidRPr="00B07038" w14:paraId="0C9B14C3" w14:textId="4E398040" w:rsidTr="00E33ED9">
        <w:trPr>
          <w:trHeight w:val="238"/>
        </w:trPr>
        <w:tc>
          <w:tcPr>
            <w:tcW w:w="3719" w:type="dxa"/>
          </w:tcPr>
          <w:p w14:paraId="48710D8D" w14:textId="77777777" w:rsidR="00B07038" w:rsidRPr="00B07038" w:rsidRDefault="00B07038" w:rsidP="00670865">
            <w:pPr>
              <w:jc w:val="center"/>
            </w:pPr>
            <w:r w:rsidRPr="00B07038">
              <w:t>Component Tests</w:t>
            </w:r>
          </w:p>
        </w:tc>
        <w:tc>
          <w:tcPr>
            <w:tcW w:w="3305" w:type="dxa"/>
          </w:tcPr>
          <w:p w14:paraId="3421B7F6" w14:textId="77777777" w:rsidR="00B07038" w:rsidRPr="00B07038" w:rsidRDefault="00B07038" w:rsidP="00670865">
            <w:pPr>
              <w:jc w:val="center"/>
            </w:pPr>
            <w:r w:rsidRPr="00B07038">
              <w:t>Results and analysis of the component tests</w:t>
            </w:r>
          </w:p>
        </w:tc>
        <w:tc>
          <w:tcPr>
            <w:tcW w:w="3305" w:type="dxa"/>
          </w:tcPr>
          <w:p w14:paraId="4A3E26B9" w14:textId="77777777" w:rsidR="00B07038" w:rsidRDefault="00B07038" w:rsidP="00B07038">
            <w:pPr>
              <w:jc w:val="center"/>
            </w:pPr>
            <w:r>
              <w:t>Completed for the ultrasonic sensors and RP3.</w:t>
            </w:r>
          </w:p>
          <w:p w14:paraId="0EF9FD88" w14:textId="22993D7A" w:rsidR="00B07038" w:rsidRPr="00B07038" w:rsidRDefault="00B07038" w:rsidP="00B07038">
            <w:pPr>
              <w:jc w:val="center"/>
            </w:pPr>
            <w:r>
              <w:t>Test plan is achieved.</w:t>
            </w:r>
          </w:p>
        </w:tc>
      </w:tr>
      <w:tr w:rsidR="00E33ED9" w:rsidRPr="00B07038" w14:paraId="21F67EF3" w14:textId="277FFB90" w:rsidTr="00E33ED9">
        <w:trPr>
          <w:trHeight w:val="238"/>
        </w:trPr>
        <w:tc>
          <w:tcPr>
            <w:tcW w:w="3719" w:type="dxa"/>
          </w:tcPr>
          <w:p w14:paraId="34783FC0" w14:textId="4D606E3C" w:rsidR="00B07038" w:rsidRPr="00B07038" w:rsidRDefault="00B07038" w:rsidP="00670865">
            <w:pPr>
              <w:jc w:val="center"/>
            </w:pPr>
            <w:r w:rsidRPr="00B07038">
              <w:t>Communications Subsystem Design</w:t>
            </w:r>
          </w:p>
        </w:tc>
        <w:tc>
          <w:tcPr>
            <w:tcW w:w="3305" w:type="dxa"/>
          </w:tcPr>
          <w:p w14:paraId="04328A76" w14:textId="77777777" w:rsidR="00B07038" w:rsidRPr="00B07038" w:rsidRDefault="00B07038" w:rsidP="00670865">
            <w:pPr>
              <w:jc w:val="center"/>
            </w:pPr>
            <w:r w:rsidRPr="00B07038">
              <w:t>Results of the procedure of receiving&amp; processing data</w:t>
            </w:r>
          </w:p>
        </w:tc>
        <w:tc>
          <w:tcPr>
            <w:tcW w:w="3305" w:type="dxa"/>
          </w:tcPr>
          <w:p w14:paraId="73E27CC8" w14:textId="387EC804" w:rsidR="00B07038" w:rsidRPr="00B07038" w:rsidRDefault="00B07038" w:rsidP="00670865">
            <w:pPr>
              <w:jc w:val="center"/>
            </w:pPr>
            <w:r>
              <w:t>Not completed.</w:t>
            </w:r>
          </w:p>
        </w:tc>
      </w:tr>
      <w:tr w:rsidR="00E33ED9" w:rsidRPr="00B07038" w14:paraId="5E7402B8" w14:textId="52D9EAB5" w:rsidTr="00E33ED9">
        <w:trPr>
          <w:trHeight w:val="223"/>
        </w:trPr>
        <w:tc>
          <w:tcPr>
            <w:tcW w:w="3719" w:type="dxa"/>
          </w:tcPr>
          <w:p w14:paraId="0870FEF5" w14:textId="77777777" w:rsidR="00B07038" w:rsidRPr="00B07038" w:rsidRDefault="00B07038" w:rsidP="00670865">
            <w:pPr>
              <w:jc w:val="center"/>
            </w:pPr>
            <w:r w:rsidRPr="00B07038">
              <w:t>Mechanical Subsystem Design</w:t>
            </w:r>
          </w:p>
        </w:tc>
        <w:tc>
          <w:tcPr>
            <w:tcW w:w="3305" w:type="dxa"/>
          </w:tcPr>
          <w:p w14:paraId="71F1A5D6" w14:textId="77777777" w:rsidR="00B07038" w:rsidRPr="00B07038" w:rsidRDefault="00B07038" w:rsidP="00670865">
            <w:pPr>
              <w:jc w:val="center"/>
            </w:pPr>
            <w:r w:rsidRPr="00B07038">
              <w:t>Driving tests and analysis of the robot</w:t>
            </w:r>
          </w:p>
        </w:tc>
        <w:tc>
          <w:tcPr>
            <w:tcW w:w="3305" w:type="dxa"/>
          </w:tcPr>
          <w:p w14:paraId="6BD823BF" w14:textId="3B86ABEF" w:rsidR="00B07038" w:rsidRDefault="00B07038" w:rsidP="00670865">
            <w:pPr>
              <w:jc w:val="center"/>
            </w:pPr>
            <w:r>
              <w:t>Completed.</w:t>
            </w:r>
          </w:p>
          <w:p w14:paraId="0D0E0AE2" w14:textId="5DE03997" w:rsidR="00B07038" w:rsidRPr="00B07038" w:rsidRDefault="00B07038" w:rsidP="00670865">
            <w:pPr>
              <w:jc w:val="center"/>
            </w:pPr>
            <w:r>
              <w:t>Test plan is achieved.</w:t>
            </w:r>
          </w:p>
        </w:tc>
      </w:tr>
      <w:tr w:rsidR="00E33ED9" w:rsidRPr="00B07038" w14:paraId="0C4F69B9" w14:textId="6EC42D81" w:rsidTr="00E33ED9">
        <w:trPr>
          <w:trHeight w:val="238"/>
        </w:trPr>
        <w:tc>
          <w:tcPr>
            <w:tcW w:w="3719" w:type="dxa"/>
          </w:tcPr>
          <w:p w14:paraId="23992FFA" w14:textId="77777777" w:rsidR="00B07038" w:rsidRPr="00B07038" w:rsidRDefault="00B07038" w:rsidP="00670865">
            <w:pPr>
              <w:jc w:val="center"/>
            </w:pPr>
            <w:r w:rsidRPr="00B07038">
              <w:t>Software Subsystem Design</w:t>
            </w:r>
          </w:p>
        </w:tc>
        <w:tc>
          <w:tcPr>
            <w:tcW w:w="3305" w:type="dxa"/>
          </w:tcPr>
          <w:p w14:paraId="46D24936" w14:textId="77777777" w:rsidR="00B07038" w:rsidRPr="00B07038" w:rsidRDefault="00B07038" w:rsidP="00670865">
            <w:pPr>
              <w:jc w:val="center"/>
            </w:pPr>
            <w:r w:rsidRPr="00B07038">
              <w:t>Documentation of the algorithms and debugging results</w:t>
            </w:r>
          </w:p>
        </w:tc>
        <w:tc>
          <w:tcPr>
            <w:tcW w:w="3305" w:type="dxa"/>
          </w:tcPr>
          <w:p w14:paraId="7712B0E9" w14:textId="7E0E4293" w:rsidR="00B07038" w:rsidRPr="00B07038" w:rsidRDefault="00B07038" w:rsidP="00670865">
            <w:pPr>
              <w:jc w:val="center"/>
            </w:pPr>
            <w:r>
              <w:t>Started but not completed.</w:t>
            </w:r>
          </w:p>
        </w:tc>
      </w:tr>
      <w:tr w:rsidR="00E33ED9" w:rsidRPr="00B07038" w14:paraId="1607B16B" w14:textId="2319CF03" w:rsidTr="00E33ED9">
        <w:trPr>
          <w:trHeight w:val="223"/>
        </w:trPr>
        <w:tc>
          <w:tcPr>
            <w:tcW w:w="3719" w:type="dxa"/>
          </w:tcPr>
          <w:p w14:paraId="5D978E29" w14:textId="77761121" w:rsidR="00B07038" w:rsidRPr="00B07038" w:rsidRDefault="00B07038" w:rsidP="00670865">
            <w:pPr>
              <w:jc w:val="center"/>
            </w:pPr>
            <w:r w:rsidRPr="00B07038">
              <w:t xml:space="preserve">Overall </w:t>
            </w:r>
            <w:r w:rsidR="00E33ED9">
              <w:t>System Implementation&amp; Tests</w:t>
            </w:r>
          </w:p>
        </w:tc>
        <w:tc>
          <w:tcPr>
            <w:tcW w:w="3305" w:type="dxa"/>
          </w:tcPr>
          <w:p w14:paraId="1A359E54" w14:textId="77777777" w:rsidR="00B07038" w:rsidRPr="00B07038" w:rsidRDefault="00B07038" w:rsidP="00670865">
            <w:pPr>
              <w:jc w:val="center"/>
            </w:pPr>
            <w:r w:rsidRPr="00B07038">
              <w:t>A robot completing the labyrinth by itself</w:t>
            </w:r>
          </w:p>
        </w:tc>
        <w:tc>
          <w:tcPr>
            <w:tcW w:w="3305" w:type="dxa"/>
          </w:tcPr>
          <w:p w14:paraId="30275D03" w14:textId="1A0C4BC2" w:rsidR="00B07038" w:rsidRPr="00B07038" w:rsidRDefault="00B07038" w:rsidP="00670865">
            <w:pPr>
              <w:jc w:val="center"/>
            </w:pPr>
            <w:r>
              <w:t>Not completed yet.</w:t>
            </w:r>
          </w:p>
        </w:tc>
      </w:tr>
      <w:tr w:rsidR="00E33ED9" w:rsidRPr="00B07038" w14:paraId="7AD60F69" w14:textId="71281B65" w:rsidTr="00E33ED9">
        <w:trPr>
          <w:trHeight w:val="223"/>
        </w:trPr>
        <w:tc>
          <w:tcPr>
            <w:tcW w:w="3719" w:type="dxa"/>
          </w:tcPr>
          <w:p w14:paraId="402E127D" w14:textId="77777777" w:rsidR="00B07038" w:rsidRPr="00B07038" w:rsidRDefault="00B07038" w:rsidP="00670865">
            <w:pPr>
              <w:jc w:val="center"/>
            </w:pPr>
            <w:r w:rsidRPr="00B07038">
              <w:t>Demonstration</w:t>
            </w:r>
          </w:p>
        </w:tc>
        <w:tc>
          <w:tcPr>
            <w:tcW w:w="3305" w:type="dxa"/>
          </w:tcPr>
          <w:p w14:paraId="7EDF4909" w14:textId="77777777" w:rsidR="00B07038" w:rsidRDefault="00B07038" w:rsidP="00670865">
            <w:pPr>
              <w:jc w:val="center"/>
            </w:pPr>
            <w:r w:rsidRPr="00B07038">
              <w:t>A robot completing the labyrinth collaboratively with the other groups</w:t>
            </w:r>
            <w:r w:rsidR="00E33ED9">
              <w:t>.</w:t>
            </w:r>
          </w:p>
          <w:p w14:paraId="42881D3A" w14:textId="7F27E976" w:rsidR="00E33ED9" w:rsidRPr="00B07038" w:rsidRDefault="00E33ED9" w:rsidP="00670865">
            <w:pPr>
              <w:jc w:val="center"/>
            </w:pPr>
            <w:r>
              <w:t>The product within its package.</w:t>
            </w:r>
          </w:p>
        </w:tc>
        <w:tc>
          <w:tcPr>
            <w:tcW w:w="3305" w:type="dxa"/>
          </w:tcPr>
          <w:p w14:paraId="2AAFF3B2" w14:textId="3895782F" w:rsidR="00B07038" w:rsidRPr="00B07038" w:rsidRDefault="00E33ED9" w:rsidP="00670865">
            <w:pPr>
              <w:jc w:val="center"/>
            </w:pPr>
            <w:r>
              <w:t>Not completed.</w:t>
            </w:r>
          </w:p>
        </w:tc>
      </w:tr>
    </w:tbl>
    <w:p w14:paraId="54F96E32" w14:textId="5701E7D6" w:rsidR="0005321C" w:rsidRDefault="00E33ED9" w:rsidP="00E33ED9">
      <w:pPr>
        <w:jc w:val="center"/>
      </w:pPr>
      <w:r>
        <w:t>Table XX. Expected deliverables of the work packages.</w:t>
      </w:r>
    </w:p>
    <w:p w14:paraId="1FCC6237" w14:textId="77777777" w:rsidR="00226AA5" w:rsidRDefault="00226AA5" w:rsidP="002562FF"/>
    <w:p w14:paraId="08D9B20A" w14:textId="77777777" w:rsidR="00E33ED9" w:rsidRDefault="00E33ED9" w:rsidP="002562FF"/>
    <w:p w14:paraId="228FF05E" w14:textId="77777777" w:rsidR="00E33ED9" w:rsidRDefault="00E33ED9" w:rsidP="002562FF"/>
    <w:p w14:paraId="4DC3FEEF" w14:textId="3B7173D0" w:rsidR="00E33ED9" w:rsidRPr="00264070" w:rsidRDefault="00E33ED9" w:rsidP="00E33ED9">
      <w:pPr>
        <w:ind w:firstLine="432"/>
        <w:jc w:val="both"/>
      </w:pPr>
      <w:r>
        <w:t xml:space="preserve">Beyond the deliverables of the R&amp;D process, </w:t>
      </w:r>
      <w:r w:rsidRPr="00264070">
        <w:t>the</w:t>
      </w:r>
      <w:r w:rsidRPr="00264070">
        <w:t xml:space="preserve"> package of our product will include the main body of robot, a plank, user manual, 2 spare tires, a back-up battery and a remote controller deciding the robot to become master or slave.</w:t>
      </w:r>
    </w:p>
    <w:p w14:paraId="7318039E" w14:textId="1B8CAD41" w:rsidR="00E33ED9" w:rsidRPr="00264070" w:rsidRDefault="00E33ED9" w:rsidP="00E33ED9">
      <w:pPr>
        <w:ind w:firstLine="432"/>
        <w:jc w:val="both"/>
      </w:pPr>
      <w:r w:rsidRPr="00264070">
        <w:t>The size of the robot is not strictly unalterable as the company will not have a stockpiling policy. After your order, your product will be prepared with respect to your reques</w:t>
      </w:r>
      <w:r>
        <w:t>ts and sent you in 10 weekdays.</w:t>
      </w:r>
    </w:p>
    <w:p w14:paraId="7B4FBAB5" w14:textId="77777777" w:rsidR="00E33ED9" w:rsidRPr="00264070" w:rsidRDefault="00E33ED9" w:rsidP="00E33ED9">
      <w:pPr>
        <w:ind w:firstLine="432"/>
        <w:jc w:val="both"/>
      </w:pPr>
      <w:r w:rsidRPr="00264070">
        <w:t>Our product will have a low-power consumption so that charging will not be an issue for users. Rechargeable batteries with higher charging cycles will be preferred in the design process. But still, for the degeneration problems due to battery, we are sending a back-up battery within the package.</w:t>
      </w:r>
    </w:p>
    <w:p w14:paraId="3CBAAAC3" w14:textId="77777777" w:rsidR="00E33ED9" w:rsidRPr="00264070" w:rsidRDefault="00E33ED9" w:rsidP="00E33ED9">
      <w:pPr>
        <w:ind w:firstLine="708"/>
        <w:jc w:val="both"/>
      </w:pPr>
      <w:r w:rsidRPr="00264070">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hyperlink r:id="rId10" w:history="1">
        <w:r w:rsidRPr="009614FE">
          <w:rPr>
            <w:rStyle w:val="Hyperlink"/>
          </w:rPr>
          <w:t>http://www.xcali.ml/</w:t>
        </w:r>
      </w:hyperlink>
      <w:r>
        <w:t xml:space="preserve"> </w:t>
      </w:r>
      <w:r w:rsidRPr="00264070">
        <w:t xml:space="preserve"> . You can easily leave a message from the contact tab to ask anything about our company and products.</w:t>
      </w:r>
    </w:p>
    <w:p w14:paraId="6035E22A" w14:textId="77777777" w:rsidR="00E33ED9" w:rsidRDefault="00E33ED9" w:rsidP="00E33ED9">
      <w:pPr>
        <w:ind w:firstLine="432"/>
        <w:jc w:val="both"/>
      </w:pPr>
      <w:r w:rsidRPr="00264070">
        <w:t>Our company cares about customer satisfaction. For this reason, we are offering a 2-year warranty for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14:paraId="07050B9C" w14:textId="169D62E2" w:rsidR="00E33ED9" w:rsidRDefault="00E33ED9" w:rsidP="002562FF">
      <w:r>
        <w:t xml:space="preserve"> </w:t>
      </w:r>
    </w:p>
    <w:p w14:paraId="7EE09292" w14:textId="77777777" w:rsidR="00226AA5" w:rsidRDefault="00226AA5" w:rsidP="002562FF"/>
    <w:p w14:paraId="10CE918B" w14:textId="77777777" w:rsidR="001C5AFC" w:rsidRDefault="001C5AFC" w:rsidP="002562FF"/>
    <w:p w14:paraId="5FB244EE" w14:textId="77777777" w:rsidR="001C5AFC" w:rsidRDefault="001C5AFC" w:rsidP="002562FF"/>
    <w:p w14:paraId="550B4A95" w14:textId="77777777" w:rsidR="001C5AFC" w:rsidRDefault="001C5AFC" w:rsidP="002562FF"/>
    <w:p w14:paraId="2D391417" w14:textId="77777777" w:rsidR="001C5AFC" w:rsidRDefault="001C5AFC" w:rsidP="002562FF"/>
    <w:p w14:paraId="01C487A8" w14:textId="77777777" w:rsidR="001C5AFC" w:rsidRPr="00B03576" w:rsidRDefault="001C5AFC" w:rsidP="002562FF"/>
    <w:p w14:paraId="7469D5D2" w14:textId="77777777" w:rsidR="001C5AFC" w:rsidRDefault="001C5AFC" w:rsidP="00AE36CC">
      <w:pPr>
        <w:pStyle w:val="Default"/>
        <w:rPr>
          <w:b/>
          <w:i/>
          <w:color w:val="ED7D31" w:themeColor="accent2"/>
          <w:szCs w:val="19"/>
        </w:rPr>
      </w:pPr>
    </w:p>
    <w:p w14:paraId="3FCBD1D8" w14:textId="77777777" w:rsidR="00AE36CC" w:rsidRPr="008809C6" w:rsidRDefault="00AE36CC" w:rsidP="00AE36CC">
      <w:pPr>
        <w:pStyle w:val="Default"/>
        <w:rPr>
          <w:b/>
          <w:i/>
          <w:color w:val="FF0000"/>
          <w:szCs w:val="19"/>
        </w:rPr>
      </w:pPr>
      <w:proofErr w:type="spellStart"/>
      <w:r w:rsidRPr="008809C6">
        <w:rPr>
          <w:b/>
          <w:i/>
          <w:color w:val="FF0000"/>
          <w:szCs w:val="19"/>
        </w:rPr>
        <w:t>Foreseeable</w:t>
      </w:r>
      <w:proofErr w:type="spellEnd"/>
      <w:r w:rsidRPr="008809C6">
        <w:rPr>
          <w:b/>
          <w:i/>
          <w:color w:val="FF0000"/>
          <w:szCs w:val="19"/>
        </w:rPr>
        <w:t xml:space="preserve"> </w:t>
      </w:r>
      <w:proofErr w:type="spellStart"/>
      <w:r w:rsidRPr="008809C6">
        <w:rPr>
          <w:b/>
          <w:i/>
          <w:color w:val="FF0000"/>
          <w:szCs w:val="19"/>
        </w:rPr>
        <w:t>difficulties</w:t>
      </w:r>
      <w:proofErr w:type="spellEnd"/>
      <w:r w:rsidRPr="008809C6">
        <w:rPr>
          <w:b/>
          <w:i/>
          <w:color w:val="FF0000"/>
          <w:szCs w:val="19"/>
        </w:rPr>
        <w:t xml:space="preserve"> (</w:t>
      </w:r>
      <w:proofErr w:type="spellStart"/>
      <w:r w:rsidRPr="008809C6">
        <w:rPr>
          <w:b/>
          <w:i/>
          <w:color w:val="FF0000"/>
          <w:szCs w:val="19"/>
        </w:rPr>
        <w:t>risks</w:t>
      </w:r>
      <w:proofErr w:type="spellEnd"/>
      <w:r w:rsidRPr="008809C6">
        <w:rPr>
          <w:b/>
          <w:i/>
          <w:color w:val="FF0000"/>
          <w:szCs w:val="19"/>
        </w:rPr>
        <w:t xml:space="preserve">) </w:t>
      </w:r>
      <w:proofErr w:type="spellStart"/>
      <w:r w:rsidRPr="008809C6">
        <w:rPr>
          <w:b/>
          <w:i/>
          <w:color w:val="FF0000"/>
          <w:szCs w:val="19"/>
        </w:rPr>
        <w:t>are</w:t>
      </w:r>
      <w:proofErr w:type="spellEnd"/>
      <w:r w:rsidRPr="008809C6">
        <w:rPr>
          <w:b/>
          <w:i/>
          <w:color w:val="FF0000"/>
          <w:szCs w:val="19"/>
        </w:rPr>
        <w:t xml:space="preserve"> clearly discussed and contingency plans for handling these difficulties are clearly indicated. </w:t>
      </w:r>
    </w:p>
    <w:p w14:paraId="1B3CC843" w14:textId="77777777" w:rsidR="001C5AFC" w:rsidRDefault="001C5AFC" w:rsidP="00AE36CC">
      <w:pPr>
        <w:pStyle w:val="Heading2"/>
      </w:pPr>
      <w:bookmarkStart w:id="3" w:name="_Toc502037980"/>
    </w:p>
    <w:p w14:paraId="5EEAD083" w14:textId="3CEE5440" w:rsidR="00AE36CC" w:rsidRDefault="00AE36CC" w:rsidP="00AE36CC">
      <w:pPr>
        <w:pStyle w:val="Heading2"/>
      </w:pPr>
      <w:r>
        <w:t>Engineering</w:t>
      </w:r>
      <w:bookmarkEnd w:id="3"/>
    </w:p>
    <w:p w14:paraId="249A4670" w14:textId="371EE3F5" w:rsidR="00A41040" w:rsidRDefault="00A41040" w:rsidP="00A41040">
      <w:r>
        <w:t>Test Plans</w:t>
      </w:r>
    </w:p>
    <w:p w14:paraId="4D8D0C54" w14:textId="2C08FA5A" w:rsidR="00A41040" w:rsidRDefault="00F63E13" w:rsidP="00A41040">
      <w:r>
        <w:t xml:space="preserve">As we completed two subsystems, Proximity Sensor Sensing and DC Motor Driving, we have </w:t>
      </w:r>
      <w:r w:rsidR="00BF6F7B">
        <w:t>three</w:t>
      </w:r>
      <w:r>
        <w:t xml:space="preserve"> test </w:t>
      </w:r>
      <w:r w:rsidR="00BF6F7B">
        <w:t xml:space="preserve">plans, including these subsystems and integrated version of them, </w:t>
      </w:r>
      <w:r>
        <w:t xml:space="preserve">prepared up to now. These plans are given in the following </w:t>
      </w:r>
      <w:r w:rsidR="00BF6F7B">
        <w:t>order</w:t>
      </w:r>
      <w:r>
        <w:t>,</w:t>
      </w:r>
    </w:p>
    <w:p w14:paraId="1D604138" w14:textId="77777777" w:rsidR="00F63E13" w:rsidRDefault="00F63E13" w:rsidP="00A41040"/>
    <w:p w14:paraId="54D8572E" w14:textId="5428475C" w:rsidR="00F63E13" w:rsidRDefault="000B538B" w:rsidP="00BF6F7B">
      <w:pPr>
        <w:jc w:val="center"/>
        <w:rPr>
          <w:sz w:val="36"/>
          <w:szCs w:val="36"/>
        </w:rPr>
      </w:pPr>
      <w:r w:rsidRPr="000B538B">
        <w:rPr>
          <w:sz w:val="36"/>
          <w:szCs w:val="36"/>
        </w:rPr>
        <w:t>1</w:t>
      </w:r>
      <w:r w:rsidRPr="000B538B">
        <w:rPr>
          <w:sz w:val="36"/>
          <w:szCs w:val="36"/>
          <w:vertAlign w:val="superscript"/>
        </w:rPr>
        <w:t>st</w:t>
      </w:r>
      <w:r w:rsidRPr="000B538B">
        <w:rPr>
          <w:sz w:val="36"/>
          <w:szCs w:val="36"/>
        </w:rPr>
        <w:t xml:space="preserve"> Test Plan:  Proximity Sensor Measurements</w:t>
      </w:r>
    </w:p>
    <w:p w14:paraId="32E34705" w14:textId="77777777" w:rsidR="00BF6F7B" w:rsidRPr="000B538B" w:rsidRDefault="00BF6F7B" w:rsidP="000B538B">
      <w:pPr>
        <w:rPr>
          <w:sz w:val="36"/>
          <w:szCs w:val="36"/>
        </w:rPr>
      </w:pPr>
    </w:p>
    <w:p w14:paraId="2076726E" w14:textId="77777777" w:rsidR="00F63E13" w:rsidRPr="00356274" w:rsidRDefault="00F63E13" w:rsidP="00F63E13">
      <w:pPr>
        <w:spacing w:after="5" w:line="249" w:lineRule="auto"/>
        <w:ind w:left="19" w:hanging="10"/>
      </w:pPr>
      <w:r w:rsidRPr="00356274">
        <w:t xml:space="preserve">HC-SR04 model of ultrasonic proximity sensor is used to sense the maze walls. Before the integration of proximity sensors, they are tested. The test specifications are provided below. </w:t>
      </w:r>
    </w:p>
    <w:p w14:paraId="7B109F6D" w14:textId="77777777" w:rsidR="00F63E13" w:rsidRPr="00356274" w:rsidRDefault="00F63E13" w:rsidP="00F63E13">
      <w:r w:rsidRPr="00356274">
        <w:t xml:space="preserve"> </w:t>
      </w:r>
    </w:p>
    <w:tbl>
      <w:tblPr>
        <w:tblStyle w:val="TableGrid0"/>
        <w:tblW w:w="4142" w:type="dxa"/>
        <w:jc w:val="center"/>
        <w:tblInd w:w="0" w:type="dxa"/>
        <w:tblLook w:val="04A0" w:firstRow="1" w:lastRow="0" w:firstColumn="1" w:lastColumn="0" w:noHBand="0" w:noVBand="1"/>
      </w:tblPr>
      <w:tblGrid>
        <w:gridCol w:w="1850"/>
        <w:gridCol w:w="2292"/>
      </w:tblGrid>
      <w:tr w:rsidR="00BF6F7B" w:rsidRPr="00356274" w14:paraId="748E8ABF" w14:textId="77777777" w:rsidTr="00BF6F7B">
        <w:trPr>
          <w:trHeight w:val="261"/>
          <w:jc w:val="center"/>
        </w:trPr>
        <w:tc>
          <w:tcPr>
            <w:tcW w:w="1850" w:type="dxa"/>
            <w:tcBorders>
              <w:top w:val="nil"/>
              <w:left w:val="nil"/>
              <w:bottom w:val="nil"/>
              <w:right w:val="nil"/>
            </w:tcBorders>
          </w:tcPr>
          <w:p w14:paraId="47C12503" w14:textId="77777777" w:rsidR="00F63E13" w:rsidRPr="00BF6F7B" w:rsidRDefault="00F63E13" w:rsidP="00B766C2">
            <w:pPr>
              <w:tabs>
                <w:tab w:val="center" w:pos="1416"/>
              </w:tabs>
              <w:rPr>
                <w:b/>
                <w:i/>
                <w:lang w:val="en-US"/>
              </w:rPr>
            </w:pPr>
            <w:r w:rsidRPr="00BF6F7B">
              <w:rPr>
                <w:b/>
                <w:i/>
                <w:lang w:val="en-US"/>
              </w:rPr>
              <w:t xml:space="preserve">Environment </w:t>
            </w:r>
            <w:r w:rsidRPr="00BF6F7B">
              <w:rPr>
                <w:b/>
                <w:i/>
                <w:lang w:val="en-US"/>
              </w:rPr>
              <w:tab/>
              <w:t xml:space="preserve"> </w:t>
            </w:r>
          </w:p>
        </w:tc>
        <w:tc>
          <w:tcPr>
            <w:tcW w:w="2292" w:type="dxa"/>
            <w:tcBorders>
              <w:top w:val="nil"/>
              <w:left w:val="nil"/>
              <w:bottom w:val="nil"/>
              <w:right w:val="nil"/>
            </w:tcBorders>
          </w:tcPr>
          <w:p w14:paraId="57B5CD37" w14:textId="77777777" w:rsidR="00F63E13" w:rsidRPr="00356274" w:rsidRDefault="00F63E13" w:rsidP="00B766C2">
            <w:pPr>
              <w:ind w:right="49"/>
              <w:jc w:val="center"/>
              <w:rPr>
                <w:lang w:val="en-US"/>
              </w:rPr>
            </w:pPr>
            <w:r>
              <w:rPr>
                <w:lang w:val="en-US"/>
              </w:rPr>
              <w:t xml:space="preserve">     </w:t>
            </w:r>
            <w:r w:rsidRPr="00356274">
              <w:rPr>
                <w:lang w:val="en-US"/>
              </w:rPr>
              <w:t xml:space="preserve">: Living Room, silent </w:t>
            </w:r>
          </w:p>
        </w:tc>
      </w:tr>
      <w:tr w:rsidR="00BF6F7B" w:rsidRPr="00356274" w14:paraId="280D9F26" w14:textId="77777777" w:rsidTr="00BF6F7B">
        <w:trPr>
          <w:trHeight w:val="285"/>
          <w:jc w:val="center"/>
        </w:trPr>
        <w:tc>
          <w:tcPr>
            <w:tcW w:w="1850" w:type="dxa"/>
            <w:tcBorders>
              <w:top w:val="nil"/>
              <w:left w:val="nil"/>
              <w:bottom w:val="nil"/>
              <w:right w:val="nil"/>
            </w:tcBorders>
          </w:tcPr>
          <w:p w14:paraId="1B6DC470" w14:textId="1E35C9F7" w:rsidR="00F63E13" w:rsidRPr="00BF6F7B" w:rsidRDefault="00BF6F7B" w:rsidP="00B766C2">
            <w:pPr>
              <w:tabs>
                <w:tab w:val="center" w:pos="1416"/>
              </w:tabs>
              <w:rPr>
                <w:b/>
                <w:i/>
                <w:lang w:val="en-US"/>
              </w:rPr>
            </w:pPr>
            <w:r w:rsidRPr="00BF6F7B">
              <w:rPr>
                <w:b/>
                <w:i/>
                <w:lang w:val="en-US"/>
              </w:rPr>
              <w:t>Driver</w:t>
            </w:r>
            <w:r w:rsidR="00F63E13" w:rsidRPr="00BF6F7B">
              <w:rPr>
                <w:b/>
                <w:i/>
                <w:lang w:val="en-US"/>
              </w:rPr>
              <w:t xml:space="preserve"> </w:t>
            </w:r>
          </w:p>
        </w:tc>
        <w:tc>
          <w:tcPr>
            <w:tcW w:w="2292" w:type="dxa"/>
            <w:tcBorders>
              <w:top w:val="nil"/>
              <w:left w:val="nil"/>
              <w:bottom w:val="nil"/>
              <w:right w:val="nil"/>
            </w:tcBorders>
          </w:tcPr>
          <w:p w14:paraId="5D15CAB0" w14:textId="0A421833" w:rsidR="00F63E13" w:rsidRPr="00356274" w:rsidRDefault="00F63E13" w:rsidP="00B766C2">
            <w:pPr>
              <w:ind w:left="355"/>
              <w:rPr>
                <w:lang w:val="en-US"/>
              </w:rPr>
            </w:pPr>
            <w:r w:rsidRPr="00356274">
              <w:rPr>
                <w:lang w:val="en-US"/>
              </w:rPr>
              <w:t>: Raspberry</w:t>
            </w:r>
            <w:r w:rsidR="00B766C2">
              <w:rPr>
                <w:lang w:val="en-US"/>
              </w:rPr>
              <w:t xml:space="preserve"> </w:t>
            </w:r>
            <w:r w:rsidRPr="00356274">
              <w:rPr>
                <w:lang w:val="en-US"/>
              </w:rPr>
              <w:t>Pi</w:t>
            </w:r>
            <w:r w:rsidR="00B766C2">
              <w:rPr>
                <w:lang w:val="en-US"/>
              </w:rPr>
              <w:t xml:space="preserve"> </w:t>
            </w:r>
            <w:r w:rsidRPr="00356274">
              <w:rPr>
                <w:lang w:val="en-US"/>
              </w:rPr>
              <w:t xml:space="preserve">3 </w:t>
            </w:r>
          </w:p>
        </w:tc>
      </w:tr>
      <w:tr w:rsidR="00BF6F7B" w:rsidRPr="00356274" w14:paraId="0D93D79D" w14:textId="77777777" w:rsidTr="00BF6F7B">
        <w:trPr>
          <w:trHeight w:val="281"/>
          <w:jc w:val="center"/>
        </w:trPr>
        <w:tc>
          <w:tcPr>
            <w:tcW w:w="1850" w:type="dxa"/>
            <w:tcBorders>
              <w:top w:val="nil"/>
              <w:left w:val="nil"/>
              <w:bottom w:val="nil"/>
              <w:right w:val="nil"/>
            </w:tcBorders>
          </w:tcPr>
          <w:p w14:paraId="2D9F4D26" w14:textId="77777777" w:rsidR="00F63E13" w:rsidRPr="00BF6F7B" w:rsidRDefault="00F63E13" w:rsidP="00B766C2">
            <w:pPr>
              <w:rPr>
                <w:b/>
                <w:i/>
                <w:lang w:val="en-US"/>
              </w:rPr>
            </w:pPr>
            <w:r w:rsidRPr="00BF6F7B">
              <w:rPr>
                <w:b/>
                <w:i/>
                <w:lang w:val="en-US"/>
              </w:rPr>
              <w:t xml:space="preserve">Obstacle Object </w:t>
            </w:r>
          </w:p>
        </w:tc>
        <w:tc>
          <w:tcPr>
            <w:tcW w:w="2292" w:type="dxa"/>
            <w:tcBorders>
              <w:top w:val="nil"/>
              <w:left w:val="nil"/>
              <w:bottom w:val="nil"/>
              <w:right w:val="nil"/>
            </w:tcBorders>
          </w:tcPr>
          <w:p w14:paraId="535F6433" w14:textId="77777777" w:rsidR="00F63E13" w:rsidRPr="00356274" w:rsidRDefault="00F63E13" w:rsidP="00B766C2">
            <w:pPr>
              <w:ind w:left="355"/>
              <w:rPr>
                <w:lang w:val="en-US"/>
              </w:rPr>
            </w:pPr>
            <w:r w:rsidRPr="00356274">
              <w:rPr>
                <w:lang w:val="en-US"/>
              </w:rPr>
              <w:t xml:space="preserve">: a thick book </w:t>
            </w:r>
          </w:p>
        </w:tc>
      </w:tr>
      <w:tr w:rsidR="00BF6F7B" w:rsidRPr="00356274" w14:paraId="4A64A324" w14:textId="77777777" w:rsidTr="00BF6F7B">
        <w:trPr>
          <w:trHeight w:val="265"/>
          <w:jc w:val="center"/>
        </w:trPr>
        <w:tc>
          <w:tcPr>
            <w:tcW w:w="1850" w:type="dxa"/>
            <w:tcBorders>
              <w:top w:val="nil"/>
              <w:left w:val="nil"/>
              <w:bottom w:val="nil"/>
              <w:right w:val="nil"/>
            </w:tcBorders>
          </w:tcPr>
          <w:p w14:paraId="636A03C0" w14:textId="77777777" w:rsidR="00BF6F7B" w:rsidRPr="00BF6F7B" w:rsidRDefault="00F63E13" w:rsidP="00B766C2">
            <w:pPr>
              <w:tabs>
                <w:tab w:val="center" w:pos="1416"/>
              </w:tabs>
              <w:rPr>
                <w:b/>
                <w:i/>
                <w:lang w:val="en-US"/>
              </w:rPr>
            </w:pPr>
            <w:r w:rsidRPr="00BF6F7B">
              <w:rPr>
                <w:b/>
                <w:i/>
                <w:lang w:val="en-US"/>
              </w:rPr>
              <w:t xml:space="preserve">Temperature </w:t>
            </w:r>
          </w:p>
          <w:p w14:paraId="7BC368C4" w14:textId="570F9E3E" w:rsidR="00F63E13" w:rsidRPr="00BF6F7B" w:rsidRDefault="00BF6F7B" w:rsidP="00B766C2">
            <w:pPr>
              <w:tabs>
                <w:tab w:val="center" w:pos="1416"/>
              </w:tabs>
              <w:rPr>
                <w:b/>
                <w:i/>
                <w:lang w:val="en-US"/>
              </w:rPr>
            </w:pPr>
            <w:proofErr w:type="spellStart"/>
            <w:r>
              <w:rPr>
                <w:b/>
                <w:i/>
              </w:rPr>
              <w:t>Measurement</w:t>
            </w:r>
            <w:proofErr w:type="spellEnd"/>
            <w:r>
              <w:rPr>
                <w:b/>
                <w:i/>
              </w:rPr>
              <w:t xml:space="preserve"> </w:t>
            </w:r>
            <w:proofErr w:type="spellStart"/>
            <w:r>
              <w:rPr>
                <w:b/>
                <w:i/>
              </w:rPr>
              <w:t>Tool</w:t>
            </w:r>
            <w:proofErr w:type="spellEnd"/>
            <w:r w:rsidR="00F63E13" w:rsidRPr="00BF6F7B">
              <w:rPr>
                <w:b/>
                <w:i/>
                <w:lang w:val="en-US"/>
              </w:rPr>
              <w:tab/>
              <w:t xml:space="preserve"> </w:t>
            </w:r>
          </w:p>
        </w:tc>
        <w:tc>
          <w:tcPr>
            <w:tcW w:w="2292" w:type="dxa"/>
            <w:tcBorders>
              <w:top w:val="nil"/>
              <w:left w:val="nil"/>
              <w:bottom w:val="nil"/>
              <w:right w:val="nil"/>
            </w:tcBorders>
          </w:tcPr>
          <w:p w14:paraId="12971307" w14:textId="77777777" w:rsidR="00F63E13" w:rsidRDefault="00F63E13" w:rsidP="00B766C2">
            <w:pPr>
              <w:ind w:left="355"/>
              <w:rPr>
                <w:rFonts w:ascii="Cambria Math" w:eastAsia="Cambria Math" w:hAnsi="Cambria Math" w:cs="Cambria Math"/>
                <w:lang w:val="en-US"/>
              </w:rPr>
            </w:pPr>
            <w:r w:rsidRPr="00356274">
              <w:rPr>
                <w:lang w:val="en-US"/>
              </w:rPr>
              <w:t>: 24</w:t>
            </w:r>
            <w:r w:rsidRPr="00356274">
              <w:rPr>
                <w:rFonts w:ascii="Cambria Math" w:eastAsia="Cambria Math" w:hAnsi="Cambria Math" w:cs="Cambria Math"/>
                <w:lang w:val="en-US"/>
              </w:rPr>
              <w:t xml:space="preserve">℃ </w:t>
            </w:r>
          </w:p>
          <w:p w14:paraId="45A5841E" w14:textId="0D36A3FE" w:rsidR="00BF6F7B" w:rsidRDefault="00BF6F7B" w:rsidP="00B766C2">
            <w:pPr>
              <w:ind w:left="355"/>
              <w:rPr>
                <w:lang w:val="en-US"/>
              </w:rPr>
            </w:pPr>
            <w:r>
              <w:rPr>
                <w:lang w:val="en-US"/>
              </w:rPr>
              <w:t>: Tape measure</w:t>
            </w:r>
          </w:p>
          <w:p w14:paraId="48C1B5B4" w14:textId="77777777" w:rsidR="00F63E13" w:rsidRPr="00356274" w:rsidRDefault="00F63E13" w:rsidP="00B766C2">
            <w:pPr>
              <w:ind w:left="-1770"/>
              <w:rPr>
                <w:lang w:val="en-US"/>
              </w:rPr>
            </w:pPr>
            <w:r>
              <w:rPr>
                <w:lang w:val="en-US"/>
              </w:rPr>
              <w:t>N</w:t>
            </w:r>
            <w:r>
              <w:rPr>
                <w:lang w:val="en-US"/>
              </w:rPr>
              <w:tab/>
            </w:r>
          </w:p>
        </w:tc>
      </w:tr>
    </w:tbl>
    <w:p w14:paraId="77FDCE70" w14:textId="77777777" w:rsidR="00F63E13" w:rsidRPr="00356274" w:rsidRDefault="00F63E13" w:rsidP="00F63E13"/>
    <w:p w14:paraId="5EE5911A" w14:textId="02F0BCC4" w:rsidR="00F63E13" w:rsidRPr="00BF6F7B" w:rsidRDefault="00F63E13" w:rsidP="00F63E13">
      <w:pPr>
        <w:rPr>
          <w:b/>
          <w:i/>
        </w:rPr>
      </w:pPr>
      <w:r w:rsidRPr="00BF6F7B">
        <w:rPr>
          <w:b/>
          <w:i/>
        </w:rPr>
        <w:t>Measurement Method</w:t>
      </w:r>
      <w:r w:rsidR="00BF6F7B" w:rsidRPr="00BF6F7B">
        <w:rPr>
          <w:b/>
          <w:i/>
        </w:rPr>
        <w:t xml:space="preserve"> </w:t>
      </w:r>
      <w:r w:rsidRPr="00BF6F7B">
        <w:rPr>
          <w:b/>
          <w:i/>
        </w:rPr>
        <w:t xml:space="preserve"> </w:t>
      </w:r>
    </w:p>
    <w:p w14:paraId="27FC7A5F" w14:textId="77777777" w:rsidR="00F63E13" w:rsidRDefault="00F63E13" w:rsidP="00F63E13">
      <w:r>
        <w:t xml:space="preserve">First, the distance between the proximity sensor and the obstacle is set to specific values such as 5cm, 10cm… up to 75cm with a tape measure. Then the distance is measured with the proximity sensor and the values are saved. Five samples are collected at each distance value. </w:t>
      </w:r>
    </w:p>
    <w:p w14:paraId="1BEF65E1" w14:textId="77777777" w:rsidR="00F63E13" w:rsidRDefault="00F63E13" w:rsidP="00F63E13"/>
    <w:p w14:paraId="4A243AA2" w14:textId="77777777" w:rsidR="00F63E13" w:rsidRDefault="00F63E13" w:rsidP="00F63E13">
      <w:r>
        <w:t xml:space="preserve">Measurement is done with RaspberryPi3 and the results are observed on the monitor, on the RP3 GUI. </w:t>
      </w:r>
    </w:p>
    <w:p w14:paraId="54682D5B" w14:textId="26FDCA6A" w:rsidR="00E14EE5" w:rsidRDefault="00E14EE5" w:rsidP="00F63E13">
      <w:r>
        <w:t xml:space="preserve">The measurement results </w:t>
      </w:r>
      <w:proofErr w:type="gramStart"/>
      <w:r>
        <w:t>is</w:t>
      </w:r>
      <w:proofErr w:type="gramEnd"/>
      <w:r>
        <w:t xml:space="preserve"> given in Table XX.</w:t>
      </w:r>
    </w:p>
    <w:p w14:paraId="3F9A3DCB" w14:textId="77777777" w:rsidR="00E14EE5" w:rsidRDefault="00E14EE5" w:rsidP="00F63E13"/>
    <w:tbl>
      <w:tblPr>
        <w:tblStyle w:val="TableGrid0"/>
        <w:tblW w:w="9608" w:type="dxa"/>
        <w:tblInd w:w="4" w:type="dxa"/>
        <w:tblCellMar>
          <w:top w:w="48" w:type="dxa"/>
          <w:left w:w="68" w:type="dxa"/>
          <w:right w:w="115" w:type="dxa"/>
        </w:tblCellMar>
        <w:tblLook w:val="04A0" w:firstRow="1" w:lastRow="0" w:firstColumn="1" w:lastColumn="0" w:noHBand="0" w:noVBand="1"/>
      </w:tblPr>
      <w:tblGrid>
        <w:gridCol w:w="1602"/>
        <w:gridCol w:w="1597"/>
        <w:gridCol w:w="1603"/>
        <w:gridCol w:w="1601"/>
        <w:gridCol w:w="1604"/>
        <w:gridCol w:w="1601"/>
      </w:tblGrid>
      <w:tr w:rsidR="00E14EE5" w:rsidRPr="00356274" w14:paraId="5027DB13" w14:textId="77777777" w:rsidTr="00E14EE5">
        <w:trPr>
          <w:trHeight w:val="556"/>
        </w:trPr>
        <w:tc>
          <w:tcPr>
            <w:tcW w:w="1602" w:type="dxa"/>
            <w:tcBorders>
              <w:top w:val="nil"/>
              <w:left w:val="nil"/>
              <w:bottom w:val="single" w:sz="8" w:space="0" w:color="000000"/>
              <w:right w:val="single" w:sz="8" w:space="0" w:color="000000"/>
            </w:tcBorders>
            <w:shd w:val="clear" w:color="auto" w:fill="auto"/>
            <w:vAlign w:val="bottom"/>
          </w:tcPr>
          <w:p w14:paraId="714B0D8F" w14:textId="77777777" w:rsidR="00E14EE5" w:rsidRPr="00356274" w:rsidRDefault="00E14EE5" w:rsidP="00670865">
            <w:pPr>
              <w:rPr>
                <w:lang w:val="en-US"/>
              </w:rPr>
            </w:pPr>
          </w:p>
        </w:tc>
        <w:tc>
          <w:tcPr>
            <w:tcW w:w="1597"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67542AF9" w14:textId="77777777" w:rsidR="00E14EE5" w:rsidRPr="00356274" w:rsidRDefault="00E14EE5" w:rsidP="00670865">
            <w:pPr>
              <w:jc w:val="center"/>
              <w:rPr>
                <w:lang w:val="en-US"/>
              </w:rPr>
            </w:pPr>
            <w:r w:rsidRPr="00356274">
              <w:rPr>
                <w:lang w:val="en-US"/>
              </w:rPr>
              <w:t xml:space="preserve">Measurement #1 </w:t>
            </w:r>
          </w:p>
        </w:tc>
        <w:tc>
          <w:tcPr>
            <w:tcW w:w="16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23016E65" w14:textId="77777777" w:rsidR="00E14EE5" w:rsidRPr="00356274" w:rsidRDefault="00E14EE5" w:rsidP="00670865">
            <w:pPr>
              <w:jc w:val="center"/>
              <w:rPr>
                <w:lang w:val="en-US"/>
              </w:rPr>
            </w:pPr>
            <w:r w:rsidRPr="00356274">
              <w:rPr>
                <w:lang w:val="en-US"/>
              </w:rPr>
              <w:t xml:space="preserve">Measurement #2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08F4EDAA" w14:textId="77777777" w:rsidR="00E14EE5" w:rsidRPr="00356274" w:rsidRDefault="00E14EE5" w:rsidP="00670865">
            <w:pPr>
              <w:jc w:val="center"/>
              <w:rPr>
                <w:lang w:val="en-US"/>
              </w:rPr>
            </w:pPr>
            <w:r w:rsidRPr="00356274">
              <w:rPr>
                <w:lang w:val="en-US"/>
              </w:rPr>
              <w:t xml:space="preserve">Measurement #3 </w:t>
            </w:r>
          </w:p>
        </w:tc>
        <w:tc>
          <w:tcPr>
            <w:tcW w:w="1604"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374E457C" w14:textId="77777777" w:rsidR="00E14EE5" w:rsidRPr="00356274" w:rsidRDefault="00E14EE5" w:rsidP="00670865">
            <w:pPr>
              <w:jc w:val="center"/>
              <w:rPr>
                <w:lang w:val="en-US"/>
              </w:rPr>
            </w:pPr>
            <w:r w:rsidRPr="00356274">
              <w:rPr>
                <w:lang w:val="en-US"/>
              </w:rPr>
              <w:t xml:space="preserve">Measurement #4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14:paraId="50CC7EC3" w14:textId="77777777" w:rsidR="00E14EE5" w:rsidRPr="00356274" w:rsidRDefault="00E14EE5" w:rsidP="00670865">
            <w:pPr>
              <w:jc w:val="center"/>
              <w:rPr>
                <w:lang w:val="en-US"/>
              </w:rPr>
            </w:pPr>
            <w:r w:rsidRPr="00356274">
              <w:rPr>
                <w:lang w:val="en-US"/>
              </w:rPr>
              <w:t xml:space="preserve">Measurement #5 </w:t>
            </w:r>
          </w:p>
        </w:tc>
      </w:tr>
      <w:tr w:rsidR="00E14EE5" w:rsidRPr="00356274" w14:paraId="50084338" w14:textId="77777777" w:rsidTr="00E14EE5">
        <w:trPr>
          <w:trHeight w:val="554"/>
        </w:trPr>
        <w:tc>
          <w:tcPr>
            <w:tcW w:w="1602" w:type="dxa"/>
            <w:tcBorders>
              <w:top w:val="single" w:sz="8" w:space="0" w:color="000000"/>
              <w:left w:val="single" w:sz="8" w:space="0" w:color="000000"/>
              <w:bottom w:val="single" w:sz="8" w:space="0" w:color="000000"/>
              <w:right w:val="single" w:sz="8" w:space="0" w:color="000000"/>
            </w:tcBorders>
            <w:shd w:val="clear" w:color="auto" w:fill="ACB9CA" w:themeFill="text2" w:themeFillTint="66"/>
            <w:vAlign w:val="bottom"/>
          </w:tcPr>
          <w:p w14:paraId="240C58BF" w14:textId="77777777" w:rsidR="00E14EE5" w:rsidRPr="00356274" w:rsidRDefault="00E14EE5" w:rsidP="00670865">
            <w:pPr>
              <w:ind w:left="43"/>
              <w:jc w:val="center"/>
              <w:rPr>
                <w:lang w:val="en-US"/>
              </w:rPr>
            </w:pPr>
            <w:r w:rsidRPr="00356274">
              <w:rPr>
                <w:lang w:val="en-US"/>
              </w:rPr>
              <w:t xml:space="preserve">Real Distance </w:t>
            </w:r>
          </w:p>
        </w:tc>
        <w:tc>
          <w:tcPr>
            <w:tcW w:w="1597"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08B55FFF" w14:textId="77777777" w:rsidR="00E14EE5" w:rsidRPr="00356274" w:rsidRDefault="00E14EE5" w:rsidP="00670865">
            <w:pPr>
              <w:jc w:val="center"/>
              <w:rPr>
                <w:lang w:val="en-US"/>
              </w:rPr>
            </w:pPr>
            <w:r w:rsidRPr="00356274">
              <w:rPr>
                <w:lang w:val="en-US"/>
              </w:rPr>
              <w:t xml:space="preserve">Measured Distance </w:t>
            </w:r>
          </w:p>
        </w:tc>
        <w:tc>
          <w:tcPr>
            <w:tcW w:w="1603"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31306D7D" w14:textId="77777777" w:rsidR="00E14EE5" w:rsidRPr="00356274" w:rsidRDefault="00E14EE5" w:rsidP="00670865">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29E52290" w14:textId="77777777" w:rsidR="00E14EE5" w:rsidRPr="00356274" w:rsidRDefault="00E14EE5" w:rsidP="00670865">
            <w:pPr>
              <w:jc w:val="center"/>
              <w:rPr>
                <w:lang w:val="en-US"/>
              </w:rPr>
            </w:pPr>
            <w:r w:rsidRPr="00356274">
              <w:rPr>
                <w:lang w:val="en-US"/>
              </w:rPr>
              <w:t xml:space="preserve">Measured Distance </w:t>
            </w:r>
          </w:p>
        </w:tc>
        <w:tc>
          <w:tcPr>
            <w:tcW w:w="1604"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566BB318" w14:textId="77777777" w:rsidR="00E14EE5" w:rsidRPr="00356274" w:rsidRDefault="00E14EE5" w:rsidP="00670865">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14:paraId="7CC2962D" w14:textId="77777777" w:rsidR="00E14EE5" w:rsidRPr="00356274" w:rsidRDefault="00E14EE5" w:rsidP="00670865">
            <w:pPr>
              <w:jc w:val="center"/>
              <w:rPr>
                <w:lang w:val="en-US"/>
              </w:rPr>
            </w:pPr>
            <w:r w:rsidRPr="00356274">
              <w:rPr>
                <w:lang w:val="en-US"/>
              </w:rPr>
              <w:t xml:space="preserve">Measured Distance </w:t>
            </w:r>
          </w:p>
        </w:tc>
      </w:tr>
      <w:tr w:rsidR="00E14EE5" w:rsidRPr="00356274" w14:paraId="693FC620" w14:textId="77777777" w:rsidTr="00670865">
        <w:trPr>
          <w:trHeight w:val="286"/>
        </w:trPr>
        <w:tc>
          <w:tcPr>
            <w:tcW w:w="1602" w:type="dxa"/>
            <w:tcBorders>
              <w:top w:val="single" w:sz="8" w:space="0" w:color="000000"/>
              <w:left w:val="single" w:sz="8" w:space="0" w:color="000000"/>
              <w:bottom w:val="single" w:sz="4" w:space="0" w:color="000000"/>
              <w:right w:val="single" w:sz="8" w:space="0" w:color="000000"/>
            </w:tcBorders>
          </w:tcPr>
          <w:p w14:paraId="68079362" w14:textId="77777777" w:rsidR="00E14EE5" w:rsidRPr="00356274" w:rsidRDefault="00E14EE5" w:rsidP="00670865">
            <w:pPr>
              <w:ind w:left="42"/>
              <w:jc w:val="center"/>
              <w:rPr>
                <w:lang w:val="en-US"/>
              </w:rPr>
            </w:pPr>
            <w:r w:rsidRPr="00356274">
              <w:rPr>
                <w:lang w:val="en-US"/>
              </w:rPr>
              <w:t xml:space="preserve">5 </w:t>
            </w:r>
          </w:p>
        </w:tc>
        <w:tc>
          <w:tcPr>
            <w:tcW w:w="1597" w:type="dxa"/>
            <w:tcBorders>
              <w:top w:val="single" w:sz="8" w:space="0" w:color="000000"/>
              <w:left w:val="single" w:sz="8" w:space="0" w:color="000000"/>
              <w:bottom w:val="single" w:sz="4" w:space="0" w:color="000000"/>
              <w:right w:val="single" w:sz="8" w:space="0" w:color="000000"/>
            </w:tcBorders>
          </w:tcPr>
          <w:p w14:paraId="05AE00DB" w14:textId="77777777" w:rsidR="00E14EE5" w:rsidRPr="00356274" w:rsidRDefault="00E14EE5" w:rsidP="00670865">
            <w:pPr>
              <w:ind w:left="46"/>
              <w:jc w:val="center"/>
              <w:rPr>
                <w:lang w:val="en-US"/>
              </w:rPr>
            </w:pPr>
            <w:r w:rsidRPr="00356274">
              <w:rPr>
                <w:lang w:val="en-US"/>
              </w:rPr>
              <w:t xml:space="preserve">5.9 </w:t>
            </w:r>
          </w:p>
        </w:tc>
        <w:tc>
          <w:tcPr>
            <w:tcW w:w="1603" w:type="dxa"/>
            <w:tcBorders>
              <w:top w:val="single" w:sz="8" w:space="0" w:color="000000"/>
              <w:left w:val="single" w:sz="8" w:space="0" w:color="000000"/>
              <w:bottom w:val="single" w:sz="4" w:space="0" w:color="000000"/>
              <w:right w:val="single" w:sz="8" w:space="0" w:color="000000"/>
            </w:tcBorders>
          </w:tcPr>
          <w:p w14:paraId="7F637466" w14:textId="77777777" w:rsidR="00E14EE5" w:rsidRPr="00356274" w:rsidRDefault="00E14EE5" w:rsidP="00670865">
            <w:pPr>
              <w:ind w:left="53"/>
              <w:jc w:val="center"/>
              <w:rPr>
                <w:lang w:val="en-US"/>
              </w:rPr>
            </w:pPr>
            <w:r w:rsidRPr="00356274">
              <w:rPr>
                <w:lang w:val="en-US"/>
              </w:rPr>
              <w:t xml:space="preserve">5.4 </w:t>
            </w:r>
          </w:p>
        </w:tc>
        <w:tc>
          <w:tcPr>
            <w:tcW w:w="1601" w:type="dxa"/>
            <w:tcBorders>
              <w:top w:val="single" w:sz="8" w:space="0" w:color="000000"/>
              <w:left w:val="single" w:sz="8" w:space="0" w:color="000000"/>
              <w:bottom w:val="single" w:sz="4" w:space="0" w:color="000000"/>
              <w:right w:val="single" w:sz="8" w:space="0" w:color="000000"/>
            </w:tcBorders>
          </w:tcPr>
          <w:p w14:paraId="257558A7" w14:textId="77777777" w:rsidR="00E14EE5" w:rsidRPr="00356274" w:rsidRDefault="00E14EE5" w:rsidP="00670865">
            <w:pPr>
              <w:ind w:left="51"/>
              <w:jc w:val="center"/>
              <w:rPr>
                <w:lang w:val="en-US"/>
              </w:rPr>
            </w:pPr>
            <w:r w:rsidRPr="00356274">
              <w:rPr>
                <w:lang w:val="en-US"/>
              </w:rPr>
              <w:t xml:space="preserve">5 </w:t>
            </w:r>
          </w:p>
        </w:tc>
        <w:tc>
          <w:tcPr>
            <w:tcW w:w="1604" w:type="dxa"/>
            <w:tcBorders>
              <w:top w:val="single" w:sz="8" w:space="0" w:color="000000"/>
              <w:left w:val="single" w:sz="8" w:space="0" w:color="000000"/>
              <w:bottom w:val="single" w:sz="4" w:space="0" w:color="000000"/>
              <w:right w:val="single" w:sz="8" w:space="0" w:color="000000"/>
            </w:tcBorders>
          </w:tcPr>
          <w:p w14:paraId="21D6D237" w14:textId="77777777" w:rsidR="00E14EE5" w:rsidRPr="00356274" w:rsidRDefault="00E14EE5" w:rsidP="00670865">
            <w:pPr>
              <w:ind w:left="53"/>
              <w:jc w:val="center"/>
              <w:rPr>
                <w:lang w:val="en-US"/>
              </w:rPr>
            </w:pPr>
            <w:r w:rsidRPr="00356274">
              <w:rPr>
                <w:lang w:val="en-US"/>
              </w:rPr>
              <w:t xml:space="preserve">5.2 </w:t>
            </w:r>
          </w:p>
        </w:tc>
        <w:tc>
          <w:tcPr>
            <w:tcW w:w="1601" w:type="dxa"/>
            <w:tcBorders>
              <w:top w:val="single" w:sz="8" w:space="0" w:color="000000"/>
              <w:left w:val="single" w:sz="8" w:space="0" w:color="000000"/>
              <w:bottom w:val="single" w:sz="4" w:space="0" w:color="000000"/>
              <w:right w:val="single" w:sz="8" w:space="0" w:color="000000"/>
            </w:tcBorders>
          </w:tcPr>
          <w:p w14:paraId="494B4FC3" w14:textId="77777777" w:rsidR="00E14EE5" w:rsidRPr="00356274" w:rsidRDefault="00E14EE5" w:rsidP="00670865">
            <w:pPr>
              <w:ind w:left="51"/>
              <w:jc w:val="center"/>
              <w:rPr>
                <w:lang w:val="en-US"/>
              </w:rPr>
            </w:pPr>
            <w:r w:rsidRPr="00356274">
              <w:rPr>
                <w:lang w:val="en-US"/>
              </w:rPr>
              <w:t xml:space="preserve">5.2 </w:t>
            </w:r>
          </w:p>
        </w:tc>
      </w:tr>
      <w:tr w:rsidR="00E14EE5" w:rsidRPr="00356274" w14:paraId="218A2438"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4EA0B51B" w14:textId="77777777" w:rsidR="00E14EE5" w:rsidRPr="00356274" w:rsidRDefault="00E14EE5" w:rsidP="00670865">
            <w:pPr>
              <w:ind w:left="45"/>
              <w:jc w:val="center"/>
              <w:rPr>
                <w:lang w:val="en-US"/>
              </w:rPr>
            </w:pPr>
            <w:r w:rsidRPr="00356274">
              <w:rPr>
                <w:lang w:val="en-US"/>
              </w:rPr>
              <w:t xml:space="preserve">10 </w:t>
            </w:r>
          </w:p>
        </w:tc>
        <w:tc>
          <w:tcPr>
            <w:tcW w:w="1597" w:type="dxa"/>
            <w:tcBorders>
              <w:top w:val="single" w:sz="4" w:space="0" w:color="000000"/>
              <w:left w:val="single" w:sz="8" w:space="0" w:color="000000"/>
              <w:bottom w:val="single" w:sz="4" w:space="0" w:color="000000"/>
              <w:right w:val="single" w:sz="8" w:space="0" w:color="000000"/>
            </w:tcBorders>
          </w:tcPr>
          <w:p w14:paraId="0650B3D7" w14:textId="77777777" w:rsidR="00E14EE5" w:rsidRPr="00356274" w:rsidRDefault="00E14EE5" w:rsidP="00670865">
            <w:pPr>
              <w:ind w:left="46"/>
              <w:jc w:val="center"/>
              <w:rPr>
                <w:lang w:val="en-US"/>
              </w:rPr>
            </w:pPr>
            <w:r w:rsidRPr="00356274">
              <w:rPr>
                <w:lang w:val="en-US"/>
              </w:rPr>
              <w:t xml:space="preserve">9.7 </w:t>
            </w:r>
          </w:p>
        </w:tc>
        <w:tc>
          <w:tcPr>
            <w:tcW w:w="1603" w:type="dxa"/>
            <w:tcBorders>
              <w:top w:val="single" w:sz="4" w:space="0" w:color="000000"/>
              <w:left w:val="single" w:sz="8" w:space="0" w:color="000000"/>
              <w:bottom w:val="single" w:sz="4" w:space="0" w:color="000000"/>
              <w:right w:val="single" w:sz="8" w:space="0" w:color="000000"/>
            </w:tcBorders>
          </w:tcPr>
          <w:p w14:paraId="610FE937" w14:textId="77777777" w:rsidR="00E14EE5" w:rsidRPr="00356274" w:rsidRDefault="00E14EE5" w:rsidP="00670865">
            <w:pPr>
              <w:ind w:left="55"/>
              <w:jc w:val="center"/>
              <w:rPr>
                <w:lang w:val="en-US"/>
              </w:rPr>
            </w:pPr>
            <w:r w:rsidRPr="00356274">
              <w:rPr>
                <w:lang w:val="en-US"/>
              </w:rPr>
              <w:t xml:space="preserve">9.67 </w:t>
            </w:r>
          </w:p>
        </w:tc>
        <w:tc>
          <w:tcPr>
            <w:tcW w:w="1601" w:type="dxa"/>
            <w:tcBorders>
              <w:top w:val="single" w:sz="4" w:space="0" w:color="000000"/>
              <w:left w:val="single" w:sz="8" w:space="0" w:color="000000"/>
              <w:bottom w:val="single" w:sz="4" w:space="0" w:color="000000"/>
              <w:right w:val="single" w:sz="8" w:space="0" w:color="000000"/>
            </w:tcBorders>
          </w:tcPr>
          <w:p w14:paraId="3A72BFF8" w14:textId="77777777" w:rsidR="00E14EE5" w:rsidRPr="00356274" w:rsidRDefault="00E14EE5" w:rsidP="00670865">
            <w:pPr>
              <w:ind w:left="53"/>
              <w:jc w:val="center"/>
              <w:rPr>
                <w:lang w:val="en-US"/>
              </w:rPr>
            </w:pPr>
            <w:r w:rsidRPr="00356274">
              <w:rPr>
                <w:lang w:val="en-US"/>
              </w:rPr>
              <w:t xml:space="preserve">9.74 </w:t>
            </w:r>
          </w:p>
        </w:tc>
        <w:tc>
          <w:tcPr>
            <w:tcW w:w="1604" w:type="dxa"/>
            <w:tcBorders>
              <w:top w:val="single" w:sz="4" w:space="0" w:color="000000"/>
              <w:left w:val="single" w:sz="8" w:space="0" w:color="000000"/>
              <w:bottom w:val="single" w:sz="4" w:space="0" w:color="000000"/>
              <w:right w:val="single" w:sz="8" w:space="0" w:color="000000"/>
            </w:tcBorders>
          </w:tcPr>
          <w:p w14:paraId="5F3B5087" w14:textId="77777777" w:rsidR="00E14EE5" w:rsidRPr="00356274" w:rsidRDefault="00E14EE5" w:rsidP="00670865">
            <w:pPr>
              <w:ind w:left="54"/>
              <w:jc w:val="center"/>
              <w:rPr>
                <w:lang w:val="en-US"/>
              </w:rPr>
            </w:pPr>
            <w:r w:rsidRPr="00356274">
              <w:rPr>
                <w:lang w:val="en-US"/>
              </w:rPr>
              <w:t xml:space="preserve">9.74 </w:t>
            </w:r>
          </w:p>
        </w:tc>
        <w:tc>
          <w:tcPr>
            <w:tcW w:w="1601" w:type="dxa"/>
            <w:tcBorders>
              <w:top w:val="single" w:sz="4" w:space="0" w:color="000000"/>
              <w:left w:val="single" w:sz="8" w:space="0" w:color="000000"/>
              <w:bottom w:val="single" w:sz="4" w:space="0" w:color="000000"/>
              <w:right w:val="single" w:sz="8" w:space="0" w:color="000000"/>
            </w:tcBorders>
          </w:tcPr>
          <w:p w14:paraId="018D372B" w14:textId="77777777" w:rsidR="00E14EE5" w:rsidRPr="00356274" w:rsidRDefault="00E14EE5" w:rsidP="00670865">
            <w:pPr>
              <w:ind w:left="53"/>
              <w:jc w:val="center"/>
              <w:rPr>
                <w:lang w:val="en-US"/>
              </w:rPr>
            </w:pPr>
            <w:r w:rsidRPr="00356274">
              <w:rPr>
                <w:lang w:val="en-US"/>
              </w:rPr>
              <w:t xml:space="preserve">9.71 </w:t>
            </w:r>
          </w:p>
        </w:tc>
      </w:tr>
      <w:tr w:rsidR="00E14EE5" w:rsidRPr="00356274" w14:paraId="4E0B5FAE"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4B9C49A4" w14:textId="77777777" w:rsidR="00E14EE5" w:rsidRPr="00356274" w:rsidRDefault="00E14EE5" w:rsidP="00670865">
            <w:pPr>
              <w:ind w:left="45"/>
              <w:jc w:val="center"/>
              <w:rPr>
                <w:lang w:val="en-US"/>
              </w:rPr>
            </w:pPr>
            <w:r w:rsidRPr="00356274">
              <w:rPr>
                <w:lang w:val="en-US"/>
              </w:rPr>
              <w:t xml:space="preserve">15 </w:t>
            </w:r>
          </w:p>
        </w:tc>
        <w:tc>
          <w:tcPr>
            <w:tcW w:w="1597" w:type="dxa"/>
            <w:tcBorders>
              <w:top w:val="single" w:sz="4" w:space="0" w:color="000000"/>
              <w:left w:val="single" w:sz="8" w:space="0" w:color="000000"/>
              <w:bottom w:val="single" w:sz="4" w:space="0" w:color="000000"/>
              <w:right w:val="single" w:sz="8" w:space="0" w:color="000000"/>
            </w:tcBorders>
          </w:tcPr>
          <w:p w14:paraId="45C200FE" w14:textId="77777777" w:rsidR="00E14EE5" w:rsidRPr="00356274" w:rsidRDefault="00E14EE5" w:rsidP="00670865">
            <w:pPr>
              <w:ind w:left="48"/>
              <w:jc w:val="center"/>
              <w:rPr>
                <w:lang w:val="en-US"/>
              </w:rPr>
            </w:pPr>
            <w:r w:rsidRPr="00356274">
              <w:rPr>
                <w:lang w:val="en-US"/>
              </w:rPr>
              <w:t xml:space="preserve">15.2 </w:t>
            </w:r>
          </w:p>
        </w:tc>
        <w:tc>
          <w:tcPr>
            <w:tcW w:w="1603" w:type="dxa"/>
            <w:tcBorders>
              <w:top w:val="single" w:sz="4" w:space="0" w:color="000000"/>
              <w:left w:val="single" w:sz="8" w:space="0" w:color="000000"/>
              <w:bottom w:val="single" w:sz="4" w:space="0" w:color="000000"/>
              <w:right w:val="single" w:sz="8" w:space="0" w:color="000000"/>
            </w:tcBorders>
          </w:tcPr>
          <w:p w14:paraId="3EACDB5A" w14:textId="77777777" w:rsidR="00E14EE5" w:rsidRPr="00356274" w:rsidRDefault="00E14EE5" w:rsidP="00670865">
            <w:pPr>
              <w:ind w:left="55"/>
              <w:jc w:val="center"/>
              <w:rPr>
                <w:lang w:val="en-US"/>
              </w:rPr>
            </w:pPr>
            <w:r w:rsidRPr="00356274">
              <w:rPr>
                <w:lang w:val="en-US"/>
              </w:rPr>
              <w:t xml:space="preserve">15.16 </w:t>
            </w:r>
          </w:p>
        </w:tc>
        <w:tc>
          <w:tcPr>
            <w:tcW w:w="1601" w:type="dxa"/>
            <w:tcBorders>
              <w:top w:val="single" w:sz="4" w:space="0" w:color="000000"/>
              <w:left w:val="single" w:sz="8" w:space="0" w:color="000000"/>
              <w:bottom w:val="single" w:sz="4" w:space="0" w:color="000000"/>
              <w:right w:val="single" w:sz="8" w:space="0" w:color="000000"/>
            </w:tcBorders>
          </w:tcPr>
          <w:p w14:paraId="0867E5B0" w14:textId="77777777" w:rsidR="00E14EE5" w:rsidRPr="00356274" w:rsidRDefault="00E14EE5" w:rsidP="00670865">
            <w:pPr>
              <w:ind w:left="53"/>
              <w:jc w:val="center"/>
              <w:rPr>
                <w:lang w:val="en-US"/>
              </w:rPr>
            </w:pPr>
            <w:r w:rsidRPr="00356274">
              <w:rPr>
                <w:lang w:val="en-US"/>
              </w:rPr>
              <w:t xml:space="preserve">15.16 </w:t>
            </w:r>
          </w:p>
        </w:tc>
        <w:tc>
          <w:tcPr>
            <w:tcW w:w="1604" w:type="dxa"/>
            <w:tcBorders>
              <w:top w:val="single" w:sz="4" w:space="0" w:color="000000"/>
              <w:left w:val="single" w:sz="8" w:space="0" w:color="000000"/>
              <w:bottom w:val="single" w:sz="4" w:space="0" w:color="000000"/>
              <w:right w:val="single" w:sz="8" w:space="0" w:color="000000"/>
            </w:tcBorders>
          </w:tcPr>
          <w:p w14:paraId="14E34A30" w14:textId="77777777" w:rsidR="00E14EE5" w:rsidRPr="00356274" w:rsidRDefault="00E14EE5" w:rsidP="00670865">
            <w:pPr>
              <w:ind w:left="55"/>
              <w:jc w:val="center"/>
              <w:rPr>
                <w:lang w:val="en-US"/>
              </w:rPr>
            </w:pPr>
            <w:r w:rsidRPr="00356274">
              <w:rPr>
                <w:lang w:val="en-US"/>
              </w:rPr>
              <w:t xml:space="preserve">15.5 </w:t>
            </w:r>
          </w:p>
        </w:tc>
        <w:tc>
          <w:tcPr>
            <w:tcW w:w="1601" w:type="dxa"/>
            <w:tcBorders>
              <w:top w:val="single" w:sz="4" w:space="0" w:color="000000"/>
              <w:left w:val="single" w:sz="8" w:space="0" w:color="000000"/>
              <w:bottom w:val="single" w:sz="4" w:space="0" w:color="000000"/>
              <w:right w:val="single" w:sz="8" w:space="0" w:color="000000"/>
            </w:tcBorders>
          </w:tcPr>
          <w:p w14:paraId="6EA1BE38" w14:textId="77777777" w:rsidR="00E14EE5" w:rsidRPr="00356274" w:rsidRDefault="00E14EE5" w:rsidP="00670865">
            <w:pPr>
              <w:ind w:left="53"/>
              <w:jc w:val="center"/>
              <w:rPr>
                <w:lang w:val="en-US"/>
              </w:rPr>
            </w:pPr>
            <w:r w:rsidRPr="00356274">
              <w:rPr>
                <w:lang w:val="en-US"/>
              </w:rPr>
              <w:t xml:space="preserve">15.18 </w:t>
            </w:r>
          </w:p>
        </w:tc>
      </w:tr>
      <w:tr w:rsidR="00E14EE5" w:rsidRPr="00356274" w14:paraId="6B0C8D38"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2562816F" w14:textId="77777777" w:rsidR="00E14EE5" w:rsidRPr="00356274" w:rsidRDefault="00E14EE5" w:rsidP="00670865">
            <w:pPr>
              <w:ind w:left="45"/>
              <w:jc w:val="center"/>
              <w:rPr>
                <w:lang w:val="en-US"/>
              </w:rPr>
            </w:pPr>
            <w:r w:rsidRPr="00356274">
              <w:rPr>
                <w:lang w:val="en-US"/>
              </w:rPr>
              <w:t xml:space="preserve">20 </w:t>
            </w:r>
          </w:p>
        </w:tc>
        <w:tc>
          <w:tcPr>
            <w:tcW w:w="1597" w:type="dxa"/>
            <w:tcBorders>
              <w:top w:val="single" w:sz="4" w:space="0" w:color="000000"/>
              <w:left w:val="single" w:sz="8" w:space="0" w:color="000000"/>
              <w:bottom w:val="single" w:sz="4" w:space="0" w:color="000000"/>
              <w:right w:val="single" w:sz="8" w:space="0" w:color="000000"/>
            </w:tcBorders>
          </w:tcPr>
          <w:p w14:paraId="4F0C5664" w14:textId="77777777" w:rsidR="00E14EE5" w:rsidRPr="00356274" w:rsidRDefault="00E14EE5" w:rsidP="00670865">
            <w:pPr>
              <w:ind w:left="47"/>
              <w:jc w:val="center"/>
              <w:rPr>
                <w:lang w:val="en-US"/>
              </w:rPr>
            </w:pPr>
            <w:r w:rsidRPr="00356274">
              <w:rPr>
                <w:lang w:val="en-US"/>
              </w:rPr>
              <w:t xml:space="preserve">19.62 </w:t>
            </w:r>
          </w:p>
        </w:tc>
        <w:tc>
          <w:tcPr>
            <w:tcW w:w="1603" w:type="dxa"/>
            <w:tcBorders>
              <w:top w:val="single" w:sz="4" w:space="0" w:color="000000"/>
              <w:left w:val="single" w:sz="8" w:space="0" w:color="000000"/>
              <w:bottom w:val="single" w:sz="4" w:space="0" w:color="000000"/>
              <w:right w:val="single" w:sz="8" w:space="0" w:color="000000"/>
            </w:tcBorders>
          </w:tcPr>
          <w:p w14:paraId="275B16B7" w14:textId="77777777" w:rsidR="00E14EE5" w:rsidRPr="00356274" w:rsidRDefault="00E14EE5" w:rsidP="00670865">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6C8342E5" w14:textId="77777777" w:rsidR="00E14EE5" w:rsidRPr="00356274" w:rsidRDefault="00E14EE5" w:rsidP="00670865">
            <w:pPr>
              <w:ind w:left="53"/>
              <w:jc w:val="center"/>
              <w:rPr>
                <w:lang w:val="en-US"/>
              </w:rPr>
            </w:pPr>
            <w:r w:rsidRPr="00356274">
              <w:rPr>
                <w:lang w:val="en-US"/>
              </w:rPr>
              <w:t xml:space="preserve">19.62 </w:t>
            </w:r>
          </w:p>
        </w:tc>
        <w:tc>
          <w:tcPr>
            <w:tcW w:w="1604" w:type="dxa"/>
            <w:tcBorders>
              <w:top w:val="single" w:sz="4" w:space="0" w:color="000000"/>
              <w:left w:val="single" w:sz="8" w:space="0" w:color="000000"/>
              <w:bottom w:val="single" w:sz="4" w:space="0" w:color="000000"/>
              <w:right w:val="single" w:sz="8" w:space="0" w:color="000000"/>
            </w:tcBorders>
          </w:tcPr>
          <w:p w14:paraId="02AA31EC" w14:textId="77777777" w:rsidR="00E14EE5" w:rsidRPr="00356274" w:rsidRDefault="00E14EE5" w:rsidP="00670865">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14:paraId="5649DF68" w14:textId="77777777" w:rsidR="00E14EE5" w:rsidRPr="00356274" w:rsidRDefault="00E14EE5" w:rsidP="00670865">
            <w:pPr>
              <w:ind w:left="53"/>
              <w:jc w:val="center"/>
              <w:rPr>
                <w:lang w:val="en-US"/>
              </w:rPr>
            </w:pPr>
            <w:r w:rsidRPr="00356274">
              <w:rPr>
                <w:lang w:val="en-US"/>
              </w:rPr>
              <w:t xml:space="preserve">19.6 </w:t>
            </w:r>
          </w:p>
        </w:tc>
      </w:tr>
      <w:tr w:rsidR="00E14EE5" w:rsidRPr="00356274" w14:paraId="7073E091" w14:textId="77777777" w:rsidTr="00670865">
        <w:trPr>
          <w:trHeight w:val="279"/>
        </w:trPr>
        <w:tc>
          <w:tcPr>
            <w:tcW w:w="1602" w:type="dxa"/>
            <w:tcBorders>
              <w:top w:val="single" w:sz="4" w:space="0" w:color="000000"/>
              <w:left w:val="single" w:sz="8" w:space="0" w:color="000000"/>
              <w:bottom w:val="single" w:sz="4" w:space="0" w:color="000000"/>
              <w:right w:val="single" w:sz="8" w:space="0" w:color="000000"/>
            </w:tcBorders>
          </w:tcPr>
          <w:p w14:paraId="5B929886" w14:textId="77777777" w:rsidR="00E14EE5" w:rsidRPr="00356274" w:rsidRDefault="00E14EE5" w:rsidP="00670865">
            <w:pPr>
              <w:ind w:left="45"/>
              <w:jc w:val="center"/>
              <w:rPr>
                <w:lang w:val="en-US"/>
              </w:rPr>
            </w:pPr>
            <w:r w:rsidRPr="00356274">
              <w:rPr>
                <w:lang w:val="en-US"/>
              </w:rPr>
              <w:t xml:space="preserve">25 </w:t>
            </w:r>
          </w:p>
        </w:tc>
        <w:tc>
          <w:tcPr>
            <w:tcW w:w="1597" w:type="dxa"/>
            <w:tcBorders>
              <w:top w:val="single" w:sz="4" w:space="0" w:color="000000"/>
              <w:left w:val="single" w:sz="8" w:space="0" w:color="000000"/>
              <w:bottom w:val="single" w:sz="4" w:space="0" w:color="000000"/>
              <w:right w:val="single" w:sz="8" w:space="0" w:color="000000"/>
            </w:tcBorders>
          </w:tcPr>
          <w:p w14:paraId="21F23E33" w14:textId="77777777" w:rsidR="00E14EE5" w:rsidRPr="00356274" w:rsidRDefault="00E14EE5" w:rsidP="00670865">
            <w:pPr>
              <w:ind w:left="47"/>
              <w:jc w:val="center"/>
              <w:rPr>
                <w:lang w:val="en-US"/>
              </w:rPr>
            </w:pPr>
            <w:r w:rsidRPr="00356274">
              <w:rPr>
                <w:lang w:val="en-US"/>
              </w:rPr>
              <w:t xml:space="preserve">24.56 </w:t>
            </w:r>
          </w:p>
        </w:tc>
        <w:tc>
          <w:tcPr>
            <w:tcW w:w="1603" w:type="dxa"/>
            <w:tcBorders>
              <w:top w:val="single" w:sz="4" w:space="0" w:color="000000"/>
              <w:left w:val="single" w:sz="8" w:space="0" w:color="000000"/>
              <w:bottom w:val="single" w:sz="4" w:space="0" w:color="000000"/>
              <w:right w:val="single" w:sz="8" w:space="0" w:color="000000"/>
            </w:tcBorders>
          </w:tcPr>
          <w:p w14:paraId="6548E51F" w14:textId="77777777" w:rsidR="00E14EE5" w:rsidRPr="00356274" w:rsidRDefault="00E14EE5" w:rsidP="00670865">
            <w:pPr>
              <w:ind w:left="55"/>
              <w:jc w:val="center"/>
              <w:rPr>
                <w:lang w:val="en-US"/>
              </w:rPr>
            </w:pPr>
            <w:r w:rsidRPr="00356274">
              <w:rPr>
                <w:lang w:val="en-US"/>
              </w:rPr>
              <w:t xml:space="preserve">24.56 </w:t>
            </w:r>
          </w:p>
        </w:tc>
        <w:tc>
          <w:tcPr>
            <w:tcW w:w="1601" w:type="dxa"/>
            <w:tcBorders>
              <w:top w:val="single" w:sz="4" w:space="0" w:color="000000"/>
              <w:left w:val="single" w:sz="8" w:space="0" w:color="000000"/>
              <w:bottom w:val="single" w:sz="4" w:space="0" w:color="000000"/>
              <w:right w:val="single" w:sz="8" w:space="0" w:color="000000"/>
            </w:tcBorders>
          </w:tcPr>
          <w:p w14:paraId="388AB1C0" w14:textId="77777777" w:rsidR="00E14EE5" w:rsidRPr="00356274" w:rsidRDefault="00E14EE5" w:rsidP="00670865">
            <w:pPr>
              <w:ind w:left="53"/>
              <w:jc w:val="center"/>
              <w:rPr>
                <w:lang w:val="en-US"/>
              </w:rPr>
            </w:pPr>
            <w:r w:rsidRPr="00356274">
              <w:rPr>
                <w:lang w:val="en-US"/>
              </w:rPr>
              <w:t xml:space="preserve">24.64 </w:t>
            </w:r>
          </w:p>
        </w:tc>
        <w:tc>
          <w:tcPr>
            <w:tcW w:w="1604" w:type="dxa"/>
            <w:tcBorders>
              <w:top w:val="single" w:sz="4" w:space="0" w:color="000000"/>
              <w:left w:val="single" w:sz="8" w:space="0" w:color="000000"/>
              <w:bottom w:val="single" w:sz="4" w:space="0" w:color="000000"/>
              <w:right w:val="single" w:sz="8" w:space="0" w:color="000000"/>
            </w:tcBorders>
          </w:tcPr>
          <w:p w14:paraId="3BD1E446" w14:textId="77777777" w:rsidR="00E14EE5" w:rsidRPr="00356274" w:rsidRDefault="00E14EE5" w:rsidP="00670865">
            <w:pPr>
              <w:ind w:left="55"/>
              <w:jc w:val="center"/>
              <w:rPr>
                <w:lang w:val="en-US"/>
              </w:rPr>
            </w:pPr>
            <w:r w:rsidRPr="00356274">
              <w:rPr>
                <w:lang w:val="en-US"/>
              </w:rPr>
              <w:t xml:space="preserve">24.59 </w:t>
            </w:r>
          </w:p>
        </w:tc>
        <w:tc>
          <w:tcPr>
            <w:tcW w:w="1601" w:type="dxa"/>
            <w:tcBorders>
              <w:top w:val="single" w:sz="4" w:space="0" w:color="000000"/>
              <w:left w:val="single" w:sz="8" w:space="0" w:color="000000"/>
              <w:bottom w:val="single" w:sz="4" w:space="0" w:color="000000"/>
              <w:right w:val="single" w:sz="8" w:space="0" w:color="000000"/>
            </w:tcBorders>
          </w:tcPr>
          <w:p w14:paraId="7E2F1CE1" w14:textId="77777777" w:rsidR="00E14EE5" w:rsidRPr="00356274" w:rsidRDefault="00E14EE5" w:rsidP="00670865">
            <w:pPr>
              <w:ind w:left="53"/>
              <w:jc w:val="center"/>
              <w:rPr>
                <w:lang w:val="en-US"/>
              </w:rPr>
            </w:pPr>
            <w:r w:rsidRPr="00356274">
              <w:rPr>
                <w:lang w:val="en-US"/>
              </w:rPr>
              <w:t xml:space="preserve">24.61 </w:t>
            </w:r>
          </w:p>
        </w:tc>
      </w:tr>
      <w:tr w:rsidR="00E14EE5" w:rsidRPr="00356274" w14:paraId="75179CD9"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287B0C32" w14:textId="77777777" w:rsidR="00E14EE5" w:rsidRPr="00356274" w:rsidRDefault="00E14EE5" w:rsidP="00670865">
            <w:pPr>
              <w:ind w:left="45"/>
              <w:jc w:val="center"/>
              <w:rPr>
                <w:lang w:val="en-US"/>
              </w:rPr>
            </w:pPr>
            <w:r w:rsidRPr="00356274">
              <w:rPr>
                <w:lang w:val="en-US"/>
              </w:rPr>
              <w:t xml:space="preserve">30 </w:t>
            </w:r>
          </w:p>
        </w:tc>
        <w:tc>
          <w:tcPr>
            <w:tcW w:w="1597" w:type="dxa"/>
            <w:tcBorders>
              <w:top w:val="single" w:sz="4" w:space="0" w:color="000000"/>
              <w:left w:val="single" w:sz="8" w:space="0" w:color="000000"/>
              <w:bottom w:val="single" w:sz="4" w:space="0" w:color="000000"/>
              <w:right w:val="single" w:sz="8" w:space="0" w:color="000000"/>
            </w:tcBorders>
          </w:tcPr>
          <w:p w14:paraId="138F94D6" w14:textId="77777777" w:rsidR="00E14EE5" w:rsidRPr="00356274" w:rsidRDefault="00E14EE5" w:rsidP="00670865">
            <w:pPr>
              <w:ind w:left="47"/>
              <w:jc w:val="center"/>
              <w:rPr>
                <w:lang w:val="en-US"/>
              </w:rPr>
            </w:pPr>
            <w:r w:rsidRPr="00356274">
              <w:rPr>
                <w:lang w:val="en-US"/>
              </w:rPr>
              <w:t xml:space="preserve">29.15 </w:t>
            </w:r>
          </w:p>
        </w:tc>
        <w:tc>
          <w:tcPr>
            <w:tcW w:w="1603" w:type="dxa"/>
            <w:tcBorders>
              <w:top w:val="single" w:sz="4" w:space="0" w:color="000000"/>
              <w:left w:val="single" w:sz="8" w:space="0" w:color="000000"/>
              <w:bottom w:val="single" w:sz="4" w:space="0" w:color="000000"/>
              <w:right w:val="single" w:sz="8" w:space="0" w:color="000000"/>
            </w:tcBorders>
          </w:tcPr>
          <w:p w14:paraId="064D91D7" w14:textId="77777777" w:rsidR="00E14EE5" w:rsidRPr="00356274" w:rsidRDefault="00E14EE5" w:rsidP="00670865">
            <w:pPr>
              <w:ind w:left="56"/>
              <w:jc w:val="center"/>
              <w:rPr>
                <w:lang w:val="en-US"/>
              </w:rPr>
            </w:pPr>
            <w:r w:rsidRPr="00356274">
              <w:rPr>
                <w:lang w:val="en-US"/>
              </w:rPr>
              <w:t xml:space="preserve">29.7 </w:t>
            </w:r>
          </w:p>
        </w:tc>
        <w:tc>
          <w:tcPr>
            <w:tcW w:w="1601" w:type="dxa"/>
            <w:tcBorders>
              <w:top w:val="single" w:sz="4" w:space="0" w:color="000000"/>
              <w:left w:val="single" w:sz="8" w:space="0" w:color="000000"/>
              <w:bottom w:val="single" w:sz="4" w:space="0" w:color="000000"/>
              <w:right w:val="single" w:sz="8" w:space="0" w:color="000000"/>
            </w:tcBorders>
          </w:tcPr>
          <w:p w14:paraId="68E08C24" w14:textId="77777777" w:rsidR="00E14EE5" w:rsidRPr="00356274" w:rsidRDefault="00E14EE5" w:rsidP="00670865">
            <w:pPr>
              <w:ind w:left="53"/>
              <w:jc w:val="center"/>
              <w:rPr>
                <w:lang w:val="en-US"/>
              </w:rPr>
            </w:pPr>
            <w:r w:rsidRPr="00356274">
              <w:rPr>
                <w:lang w:val="en-US"/>
              </w:rPr>
              <w:t xml:space="preserve">29.15 </w:t>
            </w:r>
          </w:p>
        </w:tc>
        <w:tc>
          <w:tcPr>
            <w:tcW w:w="1604" w:type="dxa"/>
            <w:tcBorders>
              <w:top w:val="single" w:sz="4" w:space="0" w:color="000000"/>
              <w:left w:val="single" w:sz="8" w:space="0" w:color="000000"/>
              <w:bottom w:val="single" w:sz="4" w:space="0" w:color="000000"/>
              <w:right w:val="single" w:sz="8" w:space="0" w:color="000000"/>
            </w:tcBorders>
          </w:tcPr>
          <w:p w14:paraId="096D3346" w14:textId="77777777" w:rsidR="00E14EE5" w:rsidRPr="00356274" w:rsidRDefault="00E14EE5" w:rsidP="00670865">
            <w:pPr>
              <w:ind w:left="55"/>
              <w:jc w:val="center"/>
              <w:rPr>
                <w:lang w:val="en-US"/>
              </w:rPr>
            </w:pPr>
            <w:r w:rsidRPr="00356274">
              <w:rPr>
                <w:lang w:val="en-US"/>
              </w:rPr>
              <w:t xml:space="preserve">29.57 </w:t>
            </w:r>
          </w:p>
        </w:tc>
        <w:tc>
          <w:tcPr>
            <w:tcW w:w="1601" w:type="dxa"/>
            <w:tcBorders>
              <w:top w:val="single" w:sz="4" w:space="0" w:color="000000"/>
              <w:left w:val="single" w:sz="8" w:space="0" w:color="000000"/>
              <w:bottom w:val="single" w:sz="4" w:space="0" w:color="000000"/>
              <w:right w:val="single" w:sz="8" w:space="0" w:color="000000"/>
            </w:tcBorders>
          </w:tcPr>
          <w:p w14:paraId="3D54B103" w14:textId="77777777" w:rsidR="00E14EE5" w:rsidRPr="00356274" w:rsidRDefault="00E14EE5" w:rsidP="00670865">
            <w:pPr>
              <w:ind w:left="53"/>
              <w:jc w:val="center"/>
              <w:rPr>
                <w:lang w:val="en-US"/>
              </w:rPr>
            </w:pPr>
            <w:r w:rsidRPr="00356274">
              <w:rPr>
                <w:lang w:val="en-US"/>
              </w:rPr>
              <w:t xml:space="preserve">29.14 </w:t>
            </w:r>
          </w:p>
        </w:tc>
      </w:tr>
      <w:tr w:rsidR="00E14EE5" w:rsidRPr="00356274" w14:paraId="0A29DAD7"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25E92C17" w14:textId="77777777" w:rsidR="00E14EE5" w:rsidRPr="00356274" w:rsidRDefault="00E14EE5" w:rsidP="00670865">
            <w:pPr>
              <w:ind w:left="45"/>
              <w:jc w:val="center"/>
              <w:rPr>
                <w:lang w:val="en-US"/>
              </w:rPr>
            </w:pPr>
            <w:r w:rsidRPr="00356274">
              <w:rPr>
                <w:lang w:val="en-US"/>
              </w:rPr>
              <w:t xml:space="preserve">35 </w:t>
            </w:r>
          </w:p>
        </w:tc>
        <w:tc>
          <w:tcPr>
            <w:tcW w:w="1597" w:type="dxa"/>
            <w:tcBorders>
              <w:top w:val="single" w:sz="4" w:space="0" w:color="000000"/>
              <w:left w:val="single" w:sz="8" w:space="0" w:color="000000"/>
              <w:bottom w:val="single" w:sz="4" w:space="0" w:color="000000"/>
              <w:right w:val="single" w:sz="8" w:space="0" w:color="000000"/>
            </w:tcBorders>
          </w:tcPr>
          <w:p w14:paraId="7D4D408C" w14:textId="77777777" w:rsidR="00E14EE5" w:rsidRPr="00356274" w:rsidRDefault="00E14EE5" w:rsidP="00670865">
            <w:pPr>
              <w:ind w:left="47"/>
              <w:jc w:val="center"/>
              <w:rPr>
                <w:lang w:val="en-US"/>
              </w:rPr>
            </w:pPr>
            <w:r w:rsidRPr="00356274">
              <w:rPr>
                <w:lang w:val="en-US"/>
              </w:rPr>
              <w:t xml:space="preserve">34.12 </w:t>
            </w:r>
          </w:p>
        </w:tc>
        <w:tc>
          <w:tcPr>
            <w:tcW w:w="1603" w:type="dxa"/>
            <w:tcBorders>
              <w:top w:val="single" w:sz="4" w:space="0" w:color="000000"/>
              <w:left w:val="single" w:sz="8" w:space="0" w:color="000000"/>
              <w:bottom w:val="single" w:sz="4" w:space="0" w:color="000000"/>
              <w:right w:val="single" w:sz="8" w:space="0" w:color="000000"/>
            </w:tcBorders>
          </w:tcPr>
          <w:p w14:paraId="17B24508" w14:textId="77777777" w:rsidR="00E14EE5" w:rsidRPr="00356274" w:rsidRDefault="00E14EE5" w:rsidP="00670865">
            <w:pPr>
              <w:ind w:left="55"/>
              <w:jc w:val="center"/>
              <w:rPr>
                <w:lang w:val="en-US"/>
              </w:rPr>
            </w:pPr>
            <w:r w:rsidRPr="00356274">
              <w:rPr>
                <w:lang w:val="en-US"/>
              </w:rPr>
              <w:t xml:space="preserve">34.21 </w:t>
            </w:r>
          </w:p>
        </w:tc>
        <w:tc>
          <w:tcPr>
            <w:tcW w:w="1601" w:type="dxa"/>
            <w:tcBorders>
              <w:top w:val="single" w:sz="4" w:space="0" w:color="000000"/>
              <w:left w:val="single" w:sz="8" w:space="0" w:color="000000"/>
              <w:bottom w:val="single" w:sz="4" w:space="0" w:color="000000"/>
              <w:right w:val="single" w:sz="8" w:space="0" w:color="000000"/>
            </w:tcBorders>
          </w:tcPr>
          <w:p w14:paraId="2D0EF549" w14:textId="77777777" w:rsidR="00E14EE5" w:rsidRPr="00356274" w:rsidRDefault="00E14EE5" w:rsidP="00670865">
            <w:pPr>
              <w:ind w:left="53"/>
              <w:jc w:val="center"/>
              <w:rPr>
                <w:lang w:val="en-US"/>
              </w:rPr>
            </w:pPr>
            <w:r w:rsidRPr="00356274">
              <w:rPr>
                <w:lang w:val="en-US"/>
              </w:rPr>
              <w:t xml:space="preserve">34.16 </w:t>
            </w:r>
          </w:p>
        </w:tc>
        <w:tc>
          <w:tcPr>
            <w:tcW w:w="1604" w:type="dxa"/>
            <w:tcBorders>
              <w:top w:val="single" w:sz="4" w:space="0" w:color="000000"/>
              <w:left w:val="single" w:sz="8" w:space="0" w:color="000000"/>
              <w:bottom w:val="single" w:sz="4" w:space="0" w:color="000000"/>
              <w:right w:val="single" w:sz="8" w:space="0" w:color="000000"/>
            </w:tcBorders>
          </w:tcPr>
          <w:p w14:paraId="31E4BFE5" w14:textId="77777777" w:rsidR="00E14EE5" w:rsidRPr="00356274" w:rsidRDefault="00E14EE5" w:rsidP="00670865">
            <w:pPr>
              <w:ind w:left="55"/>
              <w:jc w:val="center"/>
              <w:rPr>
                <w:lang w:val="en-US"/>
              </w:rPr>
            </w:pPr>
            <w:r w:rsidRPr="00356274">
              <w:rPr>
                <w:lang w:val="en-US"/>
              </w:rPr>
              <w:t xml:space="preserve">34.12 </w:t>
            </w:r>
          </w:p>
        </w:tc>
        <w:tc>
          <w:tcPr>
            <w:tcW w:w="1601" w:type="dxa"/>
            <w:tcBorders>
              <w:top w:val="single" w:sz="4" w:space="0" w:color="000000"/>
              <w:left w:val="single" w:sz="8" w:space="0" w:color="000000"/>
              <w:bottom w:val="single" w:sz="4" w:space="0" w:color="000000"/>
              <w:right w:val="single" w:sz="8" w:space="0" w:color="000000"/>
            </w:tcBorders>
          </w:tcPr>
          <w:p w14:paraId="2FA28DE2" w14:textId="77777777" w:rsidR="00E14EE5" w:rsidRPr="00356274" w:rsidRDefault="00E14EE5" w:rsidP="00670865">
            <w:pPr>
              <w:ind w:left="53"/>
              <w:jc w:val="center"/>
              <w:rPr>
                <w:lang w:val="en-US"/>
              </w:rPr>
            </w:pPr>
            <w:r w:rsidRPr="00356274">
              <w:rPr>
                <w:lang w:val="en-US"/>
              </w:rPr>
              <w:t xml:space="preserve">34.12 </w:t>
            </w:r>
          </w:p>
        </w:tc>
      </w:tr>
      <w:tr w:rsidR="00E14EE5" w:rsidRPr="00356274" w14:paraId="27AF3A1C"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02BD2561" w14:textId="77777777" w:rsidR="00E14EE5" w:rsidRPr="00356274" w:rsidRDefault="00E14EE5" w:rsidP="00670865">
            <w:pPr>
              <w:ind w:left="45"/>
              <w:jc w:val="center"/>
              <w:rPr>
                <w:lang w:val="en-US"/>
              </w:rPr>
            </w:pPr>
            <w:r w:rsidRPr="00356274">
              <w:rPr>
                <w:lang w:val="en-US"/>
              </w:rPr>
              <w:t xml:space="preserve">40 </w:t>
            </w:r>
          </w:p>
        </w:tc>
        <w:tc>
          <w:tcPr>
            <w:tcW w:w="1597" w:type="dxa"/>
            <w:tcBorders>
              <w:top w:val="single" w:sz="4" w:space="0" w:color="000000"/>
              <w:left w:val="single" w:sz="8" w:space="0" w:color="000000"/>
              <w:bottom w:val="single" w:sz="4" w:space="0" w:color="000000"/>
              <w:right w:val="single" w:sz="8" w:space="0" w:color="000000"/>
            </w:tcBorders>
          </w:tcPr>
          <w:p w14:paraId="2D4FA15A" w14:textId="77777777" w:rsidR="00E14EE5" w:rsidRPr="00356274" w:rsidRDefault="00E14EE5" w:rsidP="00670865">
            <w:pPr>
              <w:ind w:left="47"/>
              <w:jc w:val="center"/>
              <w:rPr>
                <w:lang w:val="en-US"/>
              </w:rPr>
            </w:pPr>
            <w:r w:rsidRPr="00356274">
              <w:rPr>
                <w:lang w:val="en-US"/>
              </w:rPr>
              <w:t xml:space="preserve">39.41 </w:t>
            </w:r>
          </w:p>
        </w:tc>
        <w:tc>
          <w:tcPr>
            <w:tcW w:w="1603" w:type="dxa"/>
            <w:tcBorders>
              <w:top w:val="single" w:sz="4" w:space="0" w:color="000000"/>
              <w:left w:val="single" w:sz="8" w:space="0" w:color="000000"/>
              <w:bottom w:val="single" w:sz="4" w:space="0" w:color="000000"/>
              <w:right w:val="single" w:sz="8" w:space="0" w:color="000000"/>
            </w:tcBorders>
          </w:tcPr>
          <w:p w14:paraId="62EDCC7E" w14:textId="77777777" w:rsidR="00E14EE5" w:rsidRPr="00356274" w:rsidRDefault="00E14EE5" w:rsidP="00670865">
            <w:pPr>
              <w:ind w:left="55"/>
              <w:jc w:val="center"/>
              <w:rPr>
                <w:lang w:val="en-US"/>
              </w:rPr>
            </w:pPr>
            <w:r w:rsidRPr="00356274">
              <w:rPr>
                <w:lang w:val="en-US"/>
              </w:rPr>
              <w:t xml:space="preserve">39.44 </w:t>
            </w:r>
          </w:p>
        </w:tc>
        <w:tc>
          <w:tcPr>
            <w:tcW w:w="1601" w:type="dxa"/>
            <w:tcBorders>
              <w:top w:val="single" w:sz="4" w:space="0" w:color="000000"/>
              <w:left w:val="single" w:sz="8" w:space="0" w:color="000000"/>
              <w:bottom w:val="single" w:sz="4" w:space="0" w:color="000000"/>
              <w:right w:val="single" w:sz="8" w:space="0" w:color="000000"/>
            </w:tcBorders>
          </w:tcPr>
          <w:p w14:paraId="57CAE39A" w14:textId="77777777" w:rsidR="00E14EE5" w:rsidRPr="00356274" w:rsidRDefault="00E14EE5" w:rsidP="00670865">
            <w:pPr>
              <w:ind w:left="53"/>
              <w:jc w:val="center"/>
              <w:rPr>
                <w:lang w:val="en-US"/>
              </w:rPr>
            </w:pPr>
            <w:r w:rsidRPr="00356274">
              <w:rPr>
                <w:lang w:val="en-US"/>
              </w:rPr>
              <w:t xml:space="preserve">39.32 </w:t>
            </w:r>
          </w:p>
        </w:tc>
        <w:tc>
          <w:tcPr>
            <w:tcW w:w="1604" w:type="dxa"/>
            <w:tcBorders>
              <w:top w:val="single" w:sz="4" w:space="0" w:color="000000"/>
              <w:left w:val="single" w:sz="8" w:space="0" w:color="000000"/>
              <w:bottom w:val="single" w:sz="4" w:space="0" w:color="000000"/>
              <w:right w:val="single" w:sz="8" w:space="0" w:color="000000"/>
            </w:tcBorders>
          </w:tcPr>
          <w:p w14:paraId="1D8A5F04" w14:textId="77777777" w:rsidR="00E14EE5" w:rsidRPr="00356274" w:rsidRDefault="00E14EE5" w:rsidP="00670865">
            <w:pPr>
              <w:ind w:left="55"/>
              <w:jc w:val="center"/>
              <w:rPr>
                <w:lang w:val="en-US"/>
              </w:rPr>
            </w:pPr>
            <w:r w:rsidRPr="00356274">
              <w:rPr>
                <w:lang w:val="en-US"/>
              </w:rPr>
              <w:t xml:space="preserve">39.42 </w:t>
            </w:r>
          </w:p>
        </w:tc>
        <w:tc>
          <w:tcPr>
            <w:tcW w:w="1601" w:type="dxa"/>
            <w:tcBorders>
              <w:top w:val="single" w:sz="4" w:space="0" w:color="000000"/>
              <w:left w:val="single" w:sz="8" w:space="0" w:color="000000"/>
              <w:bottom w:val="single" w:sz="4" w:space="0" w:color="000000"/>
              <w:right w:val="single" w:sz="8" w:space="0" w:color="000000"/>
            </w:tcBorders>
          </w:tcPr>
          <w:p w14:paraId="606BEEA6" w14:textId="77777777" w:rsidR="00E14EE5" w:rsidRPr="00356274" w:rsidRDefault="00E14EE5" w:rsidP="00670865">
            <w:pPr>
              <w:ind w:left="53"/>
              <w:jc w:val="center"/>
              <w:rPr>
                <w:lang w:val="en-US"/>
              </w:rPr>
            </w:pPr>
            <w:r w:rsidRPr="00356274">
              <w:rPr>
                <w:lang w:val="en-US"/>
              </w:rPr>
              <w:t xml:space="preserve">39.39 </w:t>
            </w:r>
          </w:p>
        </w:tc>
      </w:tr>
      <w:tr w:rsidR="00E14EE5" w:rsidRPr="00356274" w14:paraId="29CF625E"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08551BEB" w14:textId="77777777" w:rsidR="00E14EE5" w:rsidRPr="00356274" w:rsidRDefault="00E14EE5" w:rsidP="00670865">
            <w:pPr>
              <w:ind w:left="45"/>
              <w:jc w:val="center"/>
              <w:rPr>
                <w:lang w:val="en-US"/>
              </w:rPr>
            </w:pPr>
            <w:r w:rsidRPr="00356274">
              <w:rPr>
                <w:lang w:val="en-US"/>
              </w:rPr>
              <w:t xml:space="preserve">45 </w:t>
            </w:r>
          </w:p>
        </w:tc>
        <w:tc>
          <w:tcPr>
            <w:tcW w:w="1597" w:type="dxa"/>
            <w:tcBorders>
              <w:top w:val="single" w:sz="4" w:space="0" w:color="000000"/>
              <w:left w:val="single" w:sz="8" w:space="0" w:color="000000"/>
              <w:bottom w:val="single" w:sz="4" w:space="0" w:color="000000"/>
              <w:right w:val="single" w:sz="8" w:space="0" w:color="000000"/>
            </w:tcBorders>
          </w:tcPr>
          <w:p w14:paraId="441CAE62" w14:textId="77777777" w:rsidR="00E14EE5" w:rsidRPr="00356274" w:rsidRDefault="00E14EE5" w:rsidP="00670865">
            <w:pPr>
              <w:ind w:left="47"/>
              <w:jc w:val="center"/>
              <w:rPr>
                <w:lang w:val="en-US"/>
              </w:rPr>
            </w:pPr>
            <w:r w:rsidRPr="00356274">
              <w:rPr>
                <w:lang w:val="en-US"/>
              </w:rPr>
              <w:t xml:space="preserve">43.92 </w:t>
            </w:r>
          </w:p>
        </w:tc>
        <w:tc>
          <w:tcPr>
            <w:tcW w:w="1603" w:type="dxa"/>
            <w:tcBorders>
              <w:top w:val="single" w:sz="4" w:space="0" w:color="000000"/>
              <w:left w:val="single" w:sz="8" w:space="0" w:color="000000"/>
              <w:bottom w:val="single" w:sz="4" w:space="0" w:color="000000"/>
              <w:right w:val="single" w:sz="8" w:space="0" w:color="000000"/>
            </w:tcBorders>
          </w:tcPr>
          <w:p w14:paraId="1B5ABF4B" w14:textId="77777777" w:rsidR="00E14EE5" w:rsidRPr="00356274" w:rsidRDefault="00E14EE5" w:rsidP="00670865">
            <w:pPr>
              <w:ind w:left="55"/>
              <w:jc w:val="center"/>
              <w:rPr>
                <w:lang w:val="en-US"/>
              </w:rPr>
            </w:pPr>
            <w:r w:rsidRPr="00356274">
              <w:rPr>
                <w:lang w:val="en-US"/>
              </w:rPr>
              <w:t xml:space="preserve">43.88 </w:t>
            </w:r>
          </w:p>
        </w:tc>
        <w:tc>
          <w:tcPr>
            <w:tcW w:w="1601" w:type="dxa"/>
            <w:tcBorders>
              <w:top w:val="single" w:sz="4" w:space="0" w:color="000000"/>
              <w:left w:val="single" w:sz="8" w:space="0" w:color="000000"/>
              <w:bottom w:val="single" w:sz="4" w:space="0" w:color="000000"/>
              <w:right w:val="single" w:sz="8" w:space="0" w:color="000000"/>
            </w:tcBorders>
          </w:tcPr>
          <w:p w14:paraId="036963FC" w14:textId="77777777" w:rsidR="00E14EE5" w:rsidRPr="00356274" w:rsidRDefault="00E14EE5" w:rsidP="00670865">
            <w:pPr>
              <w:ind w:left="53"/>
              <w:jc w:val="center"/>
              <w:rPr>
                <w:lang w:val="en-US"/>
              </w:rPr>
            </w:pPr>
            <w:r w:rsidRPr="00356274">
              <w:rPr>
                <w:lang w:val="en-US"/>
              </w:rPr>
              <w:t xml:space="preserve">43.88 </w:t>
            </w:r>
          </w:p>
        </w:tc>
        <w:tc>
          <w:tcPr>
            <w:tcW w:w="1604" w:type="dxa"/>
            <w:tcBorders>
              <w:top w:val="single" w:sz="4" w:space="0" w:color="000000"/>
              <w:left w:val="single" w:sz="8" w:space="0" w:color="000000"/>
              <w:bottom w:val="single" w:sz="4" w:space="0" w:color="000000"/>
              <w:right w:val="single" w:sz="8" w:space="0" w:color="000000"/>
            </w:tcBorders>
          </w:tcPr>
          <w:p w14:paraId="7D2D75D0" w14:textId="77777777" w:rsidR="00E14EE5" w:rsidRPr="00356274" w:rsidRDefault="00E14EE5" w:rsidP="00670865">
            <w:pPr>
              <w:ind w:left="55"/>
              <w:jc w:val="center"/>
              <w:rPr>
                <w:lang w:val="en-US"/>
              </w:rPr>
            </w:pPr>
            <w:r w:rsidRPr="00356274">
              <w:rPr>
                <w:lang w:val="en-US"/>
              </w:rPr>
              <w:t xml:space="preserve">43.93 </w:t>
            </w:r>
          </w:p>
        </w:tc>
        <w:tc>
          <w:tcPr>
            <w:tcW w:w="1601" w:type="dxa"/>
            <w:tcBorders>
              <w:top w:val="single" w:sz="4" w:space="0" w:color="000000"/>
              <w:left w:val="single" w:sz="8" w:space="0" w:color="000000"/>
              <w:bottom w:val="single" w:sz="4" w:space="0" w:color="000000"/>
              <w:right w:val="single" w:sz="8" w:space="0" w:color="000000"/>
            </w:tcBorders>
          </w:tcPr>
          <w:p w14:paraId="540DA067" w14:textId="77777777" w:rsidR="00E14EE5" w:rsidRPr="00356274" w:rsidRDefault="00E14EE5" w:rsidP="00670865">
            <w:pPr>
              <w:ind w:left="53"/>
              <w:jc w:val="center"/>
              <w:rPr>
                <w:lang w:val="en-US"/>
              </w:rPr>
            </w:pPr>
            <w:r w:rsidRPr="00356274">
              <w:rPr>
                <w:lang w:val="en-US"/>
              </w:rPr>
              <w:t xml:space="preserve">43.9 </w:t>
            </w:r>
          </w:p>
        </w:tc>
      </w:tr>
      <w:tr w:rsidR="00E14EE5" w:rsidRPr="00356274" w14:paraId="02CD08E6"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13FD668D" w14:textId="77777777" w:rsidR="00E14EE5" w:rsidRPr="00356274" w:rsidRDefault="00E14EE5" w:rsidP="00670865">
            <w:pPr>
              <w:ind w:left="45"/>
              <w:jc w:val="center"/>
              <w:rPr>
                <w:lang w:val="en-US"/>
              </w:rPr>
            </w:pPr>
            <w:r w:rsidRPr="00356274">
              <w:rPr>
                <w:lang w:val="en-US"/>
              </w:rPr>
              <w:t xml:space="preserve">50 </w:t>
            </w:r>
          </w:p>
        </w:tc>
        <w:tc>
          <w:tcPr>
            <w:tcW w:w="1597" w:type="dxa"/>
            <w:tcBorders>
              <w:top w:val="single" w:sz="4" w:space="0" w:color="000000"/>
              <w:left w:val="single" w:sz="8" w:space="0" w:color="000000"/>
              <w:bottom w:val="single" w:sz="4" w:space="0" w:color="000000"/>
              <w:right w:val="single" w:sz="8" w:space="0" w:color="000000"/>
            </w:tcBorders>
          </w:tcPr>
          <w:p w14:paraId="7B53DDC0" w14:textId="77777777" w:rsidR="00E14EE5" w:rsidRPr="00356274" w:rsidRDefault="00E14EE5" w:rsidP="00670865">
            <w:pPr>
              <w:ind w:left="48"/>
              <w:jc w:val="center"/>
              <w:rPr>
                <w:lang w:val="en-US"/>
              </w:rPr>
            </w:pPr>
            <w:r w:rsidRPr="00356274">
              <w:rPr>
                <w:lang w:val="en-US"/>
              </w:rPr>
              <w:t xml:space="preserve">49.7 </w:t>
            </w:r>
          </w:p>
        </w:tc>
        <w:tc>
          <w:tcPr>
            <w:tcW w:w="1603" w:type="dxa"/>
            <w:tcBorders>
              <w:top w:val="single" w:sz="4" w:space="0" w:color="000000"/>
              <w:left w:val="single" w:sz="8" w:space="0" w:color="000000"/>
              <w:bottom w:val="single" w:sz="4" w:space="0" w:color="000000"/>
              <w:right w:val="single" w:sz="8" w:space="0" w:color="000000"/>
            </w:tcBorders>
          </w:tcPr>
          <w:p w14:paraId="5B6F073C" w14:textId="77777777" w:rsidR="00E14EE5" w:rsidRPr="00356274" w:rsidRDefault="00E14EE5" w:rsidP="00670865">
            <w:pPr>
              <w:ind w:left="55"/>
              <w:jc w:val="center"/>
              <w:rPr>
                <w:lang w:val="en-US"/>
              </w:rPr>
            </w:pPr>
            <w:r w:rsidRPr="00356274">
              <w:rPr>
                <w:lang w:val="en-US"/>
              </w:rPr>
              <w:t xml:space="preserve">48.82 </w:t>
            </w:r>
          </w:p>
        </w:tc>
        <w:tc>
          <w:tcPr>
            <w:tcW w:w="1601" w:type="dxa"/>
            <w:tcBorders>
              <w:top w:val="single" w:sz="4" w:space="0" w:color="000000"/>
              <w:left w:val="single" w:sz="8" w:space="0" w:color="000000"/>
              <w:bottom w:val="single" w:sz="4" w:space="0" w:color="000000"/>
              <w:right w:val="single" w:sz="8" w:space="0" w:color="000000"/>
            </w:tcBorders>
          </w:tcPr>
          <w:p w14:paraId="4D7565A2" w14:textId="77777777" w:rsidR="00E14EE5" w:rsidRPr="00356274" w:rsidRDefault="00E14EE5" w:rsidP="00670865">
            <w:pPr>
              <w:ind w:left="53"/>
              <w:jc w:val="center"/>
              <w:rPr>
                <w:lang w:val="en-US"/>
              </w:rPr>
            </w:pPr>
            <w:r w:rsidRPr="00356274">
              <w:rPr>
                <w:lang w:val="en-US"/>
              </w:rPr>
              <w:t xml:space="preserve">48.88 </w:t>
            </w:r>
          </w:p>
        </w:tc>
        <w:tc>
          <w:tcPr>
            <w:tcW w:w="1604" w:type="dxa"/>
            <w:tcBorders>
              <w:top w:val="single" w:sz="4" w:space="0" w:color="000000"/>
              <w:left w:val="single" w:sz="8" w:space="0" w:color="000000"/>
              <w:bottom w:val="single" w:sz="4" w:space="0" w:color="000000"/>
              <w:right w:val="single" w:sz="8" w:space="0" w:color="000000"/>
            </w:tcBorders>
          </w:tcPr>
          <w:p w14:paraId="2BC8D3B7" w14:textId="77777777" w:rsidR="00E14EE5" w:rsidRPr="00356274" w:rsidRDefault="00E14EE5" w:rsidP="00670865">
            <w:pPr>
              <w:ind w:left="55"/>
              <w:jc w:val="center"/>
              <w:rPr>
                <w:lang w:val="en-US"/>
              </w:rPr>
            </w:pPr>
            <w:r w:rsidRPr="00356274">
              <w:rPr>
                <w:lang w:val="en-US"/>
              </w:rPr>
              <w:t xml:space="preserve">48.15 </w:t>
            </w:r>
          </w:p>
        </w:tc>
        <w:tc>
          <w:tcPr>
            <w:tcW w:w="1601" w:type="dxa"/>
            <w:tcBorders>
              <w:top w:val="single" w:sz="4" w:space="0" w:color="000000"/>
              <w:left w:val="single" w:sz="8" w:space="0" w:color="000000"/>
              <w:bottom w:val="single" w:sz="4" w:space="0" w:color="000000"/>
              <w:right w:val="single" w:sz="8" w:space="0" w:color="000000"/>
            </w:tcBorders>
          </w:tcPr>
          <w:p w14:paraId="526EE17B" w14:textId="77777777" w:rsidR="00E14EE5" w:rsidRPr="00356274" w:rsidRDefault="00E14EE5" w:rsidP="00670865">
            <w:pPr>
              <w:ind w:left="53"/>
              <w:jc w:val="center"/>
              <w:rPr>
                <w:lang w:val="en-US"/>
              </w:rPr>
            </w:pPr>
            <w:r w:rsidRPr="00356274">
              <w:rPr>
                <w:lang w:val="en-US"/>
              </w:rPr>
              <w:t xml:space="preserve">48.22 </w:t>
            </w:r>
          </w:p>
        </w:tc>
      </w:tr>
      <w:tr w:rsidR="00E14EE5" w:rsidRPr="00356274" w14:paraId="2560111D" w14:textId="77777777" w:rsidTr="00670865">
        <w:trPr>
          <w:trHeight w:val="281"/>
        </w:trPr>
        <w:tc>
          <w:tcPr>
            <w:tcW w:w="1602" w:type="dxa"/>
            <w:tcBorders>
              <w:top w:val="single" w:sz="4" w:space="0" w:color="000000"/>
              <w:left w:val="single" w:sz="8" w:space="0" w:color="000000"/>
              <w:bottom w:val="single" w:sz="4" w:space="0" w:color="000000"/>
              <w:right w:val="single" w:sz="8" w:space="0" w:color="000000"/>
            </w:tcBorders>
          </w:tcPr>
          <w:p w14:paraId="0EDB1189" w14:textId="77777777" w:rsidR="00E14EE5" w:rsidRPr="00356274" w:rsidRDefault="00E14EE5" w:rsidP="00670865">
            <w:pPr>
              <w:ind w:left="45"/>
              <w:jc w:val="center"/>
              <w:rPr>
                <w:lang w:val="en-US"/>
              </w:rPr>
            </w:pPr>
            <w:r w:rsidRPr="00356274">
              <w:rPr>
                <w:lang w:val="en-US"/>
              </w:rPr>
              <w:t xml:space="preserve">55 </w:t>
            </w:r>
          </w:p>
        </w:tc>
        <w:tc>
          <w:tcPr>
            <w:tcW w:w="1597" w:type="dxa"/>
            <w:tcBorders>
              <w:top w:val="single" w:sz="4" w:space="0" w:color="000000"/>
              <w:left w:val="single" w:sz="8" w:space="0" w:color="000000"/>
              <w:bottom w:val="single" w:sz="4" w:space="0" w:color="000000"/>
              <w:right w:val="single" w:sz="8" w:space="0" w:color="000000"/>
            </w:tcBorders>
          </w:tcPr>
          <w:p w14:paraId="053C6E2C" w14:textId="77777777" w:rsidR="00E14EE5" w:rsidRPr="00356274" w:rsidRDefault="00E14EE5" w:rsidP="00670865">
            <w:pPr>
              <w:ind w:left="47"/>
              <w:jc w:val="center"/>
              <w:rPr>
                <w:lang w:val="en-US"/>
              </w:rPr>
            </w:pPr>
            <w:r w:rsidRPr="00356274">
              <w:rPr>
                <w:lang w:val="en-US"/>
              </w:rPr>
              <w:t xml:space="preserve">53.71 </w:t>
            </w:r>
          </w:p>
        </w:tc>
        <w:tc>
          <w:tcPr>
            <w:tcW w:w="1603" w:type="dxa"/>
            <w:tcBorders>
              <w:top w:val="single" w:sz="4" w:space="0" w:color="000000"/>
              <w:left w:val="single" w:sz="8" w:space="0" w:color="000000"/>
              <w:bottom w:val="single" w:sz="4" w:space="0" w:color="000000"/>
              <w:right w:val="single" w:sz="8" w:space="0" w:color="000000"/>
            </w:tcBorders>
          </w:tcPr>
          <w:p w14:paraId="7A5B3757" w14:textId="77777777" w:rsidR="00E14EE5" w:rsidRPr="00356274" w:rsidRDefault="00E14EE5" w:rsidP="00670865">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18670F00" w14:textId="77777777" w:rsidR="00E14EE5" w:rsidRPr="00356274" w:rsidRDefault="00E14EE5" w:rsidP="00670865">
            <w:pPr>
              <w:ind w:left="53"/>
              <w:jc w:val="center"/>
              <w:rPr>
                <w:lang w:val="en-US"/>
              </w:rPr>
            </w:pPr>
            <w:r w:rsidRPr="00356274">
              <w:rPr>
                <w:lang w:val="en-US"/>
              </w:rPr>
              <w:t xml:space="preserve">53.64 </w:t>
            </w:r>
          </w:p>
        </w:tc>
        <w:tc>
          <w:tcPr>
            <w:tcW w:w="1604" w:type="dxa"/>
            <w:tcBorders>
              <w:top w:val="single" w:sz="4" w:space="0" w:color="000000"/>
              <w:left w:val="single" w:sz="8" w:space="0" w:color="000000"/>
              <w:bottom w:val="single" w:sz="4" w:space="0" w:color="000000"/>
              <w:right w:val="single" w:sz="8" w:space="0" w:color="000000"/>
            </w:tcBorders>
          </w:tcPr>
          <w:p w14:paraId="44B7395C" w14:textId="77777777" w:rsidR="00E14EE5" w:rsidRPr="00356274" w:rsidRDefault="00E14EE5" w:rsidP="00670865">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14:paraId="44204767" w14:textId="77777777" w:rsidR="00E14EE5" w:rsidRPr="00356274" w:rsidRDefault="00E14EE5" w:rsidP="00670865">
            <w:pPr>
              <w:ind w:left="53"/>
              <w:jc w:val="center"/>
              <w:rPr>
                <w:lang w:val="en-US"/>
              </w:rPr>
            </w:pPr>
            <w:r w:rsidRPr="00356274">
              <w:rPr>
                <w:lang w:val="en-US"/>
              </w:rPr>
              <w:t xml:space="preserve">53.59 </w:t>
            </w:r>
          </w:p>
        </w:tc>
      </w:tr>
      <w:tr w:rsidR="00E14EE5" w:rsidRPr="00356274" w14:paraId="7D6CFD9E"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717D3F14" w14:textId="77777777" w:rsidR="00E14EE5" w:rsidRPr="00356274" w:rsidRDefault="00E14EE5" w:rsidP="00670865">
            <w:pPr>
              <w:ind w:left="45"/>
              <w:jc w:val="center"/>
              <w:rPr>
                <w:lang w:val="en-US"/>
              </w:rPr>
            </w:pPr>
            <w:r w:rsidRPr="00356274">
              <w:rPr>
                <w:lang w:val="en-US"/>
              </w:rPr>
              <w:t xml:space="preserve">60 </w:t>
            </w:r>
          </w:p>
        </w:tc>
        <w:tc>
          <w:tcPr>
            <w:tcW w:w="1597" w:type="dxa"/>
            <w:tcBorders>
              <w:top w:val="single" w:sz="4" w:space="0" w:color="000000"/>
              <w:left w:val="single" w:sz="8" w:space="0" w:color="000000"/>
              <w:bottom w:val="single" w:sz="4" w:space="0" w:color="000000"/>
              <w:right w:val="single" w:sz="8" w:space="0" w:color="000000"/>
            </w:tcBorders>
          </w:tcPr>
          <w:p w14:paraId="6CE9CF49" w14:textId="77777777" w:rsidR="00E14EE5" w:rsidRPr="00356274" w:rsidRDefault="00E14EE5" w:rsidP="00670865">
            <w:pPr>
              <w:ind w:left="47"/>
              <w:jc w:val="center"/>
              <w:rPr>
                <w:lang w:val="en-US"/>
              </w:rPr>
            </w:pPr>
            <w:r w:rsidRPr="00356274">
              <w:rPr>
                <w:lang w:val="en-US"/>
              </w:rPr>
              <w:t xml:space="preserve">58.92 </w:t>
            </w:r>
          </w:p>
        </w:tc>
        <w:tc>
          <w:tcPr>
            <w:tcW w:w="1603" w:type="dxa"/>
            <w:tcBorders>
              <w:top w:val="single" w:sz="4" w:space="0" w:color="000000"/>
              <w:left w:val="single" w:sz="8" w:space="0" w:color="000000"/>
              <w:bottom w:val="single" w:sz="4" w:space="0" w:color="000000"/>
              <w:right w:val="single" w:sz="8" w:space="0" w:color="000000"/>
            </w:tcBorders>
          </w:tcPr>
          <w:p w14:paraId="60C20872" w14:textId="77777777" w:rsidR="00E14EE5" w:rsidRPr="00356274" w:rsidRDefault="00E14EE5" w:rsidP="00670865">
            <w:pPr>
              <w:ind w:left="55"/>
              <w:jc w:val="center"/>
              <w:rPr>
                <w:lang w:val="en-US"/>
              </w:rPr>
            </w:pPr>
            <w:r w:rsidRPr="00356274">
              <w:rPr>
                <w:lang w:val="en-US"/>
              </w:rPr>
              <w:t xml:space="preserve">58.93 </w:t>
            </w:r>
          </w:p>
        </w:tc>
        <w:tc>
          <w:tcPr>
            <w:tcW w:w="1601" w:type="dxa"/>
            <w:tcBorders>
              <w:top w:val="single" w:sz="4" w:space="0" w:color="000000"/>
              <w:left w:val="single" w:sz="8" w:space="0" w:color="000000"/>
              <w:bottom w:val="single" w:sz="4" w:space="0" w:color="000000"/>
              <w:right w:val="single" w:sz="8" w:space="0" w:color="000000"/>
            </w:tcBorders>
          </w:tcPr>
          <w:p w14:paraId="0ECAF108" w14:textId="77777777" w:rsidR="00E14EE5" w:rsidRPr="00356274" w:rsidRDefault="00E14EE5" w:rsidP="00670865">
            <w:pPr>
              <w:ind w:left="53"/>
              <w:jc w:val="center"/>
              <w:rPr>
                <w:lang w:val="en-US"/>
              </w:rPr>
            </w:pPr>
            <w:r w:rsidRPr="00356274">
              <w:rPr>
                <w:lang w:val="en-US"/>
              </w:rPr>
              <w:t xml:space="preserve">59.36 </w:t>
            </w:r>
          </w:p>
        </w:tc>
        <w:tc>
          <w:tcPr>
            <w:tcW w:w="1604" w:type="dxa"/>
            <w:tcBorders>
              <w:top w:val="single" w:sz="4" w:space="0" w:color="000000"/>
              <w:left w:val="single" w:sz="8" w:space="0" w:color="000000"/>
              <w:bottom w:val="single" w:sz="4" w:space="0" w:color="000000"/>
              <w:right w:val="single" w:sz="8" w:space="0" w:color="000000"/>
            </w:tcBorders>
          </w:tcPr>
          <w:p w14:paraId="1A8D7DCD" w14:textId="77777777" w:rsidR="00E14EE5" w:rsidRPr="00356274" w:rsidRDefault="00E14EE5" w:rsidP="00670865">
            <w:pPr>
              <w:ind w:left="55"/>
              <w:jc w:val="center"/>
              <w:rPr>
                <w:lang w:val="en-US"/>
              </w:rPr>
            </w:pPr>
            <w:r w:rsidRPr="00356274">
              <w:rPr>
                <w:lang w:val="en-US"/>
              </w:rPr>
              <w:t xml:space="preserve">59.77 </w:t>
            </w:r>
          </w:p>
        </w:tc>
        <w:tc>
          <w:tcPr>
            <w:tcW w:w="1601" w:type="dxa"/>
            <w:tcBorders>
              <w:top w:val="single" w:sz="4" w:space="0" w:color="000000"/>
              <w:left w:val="single" w:sz="8" w:space="0" w:color="000000"/>
              <w:bottom w:val="single" w:sz="4" w:space="0" w:color="000000"/>
              <w:right w:val="single" w:sz="8" w:space="0" w:color="000000"/>
            </w:tcBorders>
          </w:tcPr>
          <w:p w14:paraId="411FD64C" w14:textId="77777777" w:rsidR="00E14EE5" w:rsidRPr="00356274" w:rsidRDefault="00E14EE5" w:rsidP="00670865">
            <w:pPr>
              <w:ind w:left="53"/>
              <w:jc w:val="center"/>
              <w:rPr>
                <w:lang w:val="en-US"/>
              </w:rPr>
            </w:pPr>
            <w:r w:rsidRPr="00356274">
              <w:rPr>
                <w:lang w:val="en-US"/>
              </w:rPr>
              <w:t xml:space="preserve">58.92 </w:t>
            </w:r>
          </w:p>
        </w:tc>
      </w:tr>
      <w:tr w:rsidR="00E14EE5" w:rsidRPr="00356274" w14:paraId="216F6E48"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594A98B3" w14:textId="77777777" w:rsidR="00E14EE5" w:rsidRPr="00356274" w:rsidRDefault="00E14EE5" w:rsidP="00670865">
            <w:pPr>
              <w:ind w:left="45"/>
              <w:jc w:val="center"/>
              <w:rPr>
                <w:lang w:val="en-US"/>
              </w:rPr>
            </w:pPr>
            <w:r w:rsidRPr="00356274">
              <w:rPr>
                <w:lang w:val="en-US"/>
              </w:rPr>
              <w:t xml:space="preserve">65 </w:t>
            </w:r>
          </w:p>
        </w:tc>
        <w:tc>
          <w:tcPr>
            <w:tcW w:w="1597" w:type="dxa"/>
            <w:tcBorders>
              <w:top w:val="single" w:sz="4" w:space="0" w:color="000000"/>
              <w:left w:val="single" w:sz="8" w:space="0" w:color="000000"/>
              <w:bottom w:val="single" w:sz="4" w:space="0" w:color="000000"/>
              <w:right w:val="single" w:sz="8" w:space="0" w:color="000000"/>
            </w:tcBorders>
          </w:tcPr>
          <w:p w14:paraId="1DD0E013" w14:textId="77777777" w:rsidR="00E14EE5" w:rsidRPr="00356274" w:rsidRDefault="00E14EE5" w:rsidP="00670865">
            <w:pPr>
              <w:ind w:left="47"/>
              <w:jc w:val="center"/>
              <w:rPr>
                <w:lang w:val="en-US"/>
              </w:rPr>
            </w:pPr>
            <w:r w:rsidRPr="00356274">
              <w:rPr>
                <w:lang w:val="en-US"/>
              </w:rPr>
              <w:t xml:space="preserve">63.18 </w:t>
            </w:r>
          </w:p>
        </w:tc>
        <w:tc>
          <w:tcPr>
            <w:tcW w:w="1603" w:type="dxa"/>
            <w:tcBorders>
              <w:top w:val="single" w:sz="4" w:space="0" w:color="000000"/>
              <w:left w:val="single" w:sz="8" w:space="0" w:color="000000"/>
              <w:bottom w:val="single" w:sz="4" w:space="0" w:color="000000"/>
              <w:right w:val="single" w:sz="8" w:space="0" w:color="000000"/>
            </w:tcBorders>
          </w:tcPr>
          <w:p w14:paraId="7130F298" w14:textId="77777777" w:rsidR="00E14EE5" w:rsidRPr="00356274" w:rsidRDefault="00E14EE5" w:rsidP="00670865">
            <w:pPr>
              <w:ind w:left="56"/>
              <w:jc w:val="center"/>
              <w:rPr>
                <w:lang w:val="en-US"/>
              </w:rPr>
            </w:pPr>
            <w:r w:rsidRPr="00356274">
              <w:rPr>
                <w:lang w:val="en-US"/>
              </w:rPr>
              <w:t xml:space="preserve">63.6 </w:t>
            </w:r>
          </w:p>
        </w:tc>
        <w:tc>
          <w:tcPr>
            <w:tcW w:w="1601" w:type="dxa"/>
            <w:tcBorders>
              <w:top w:val="single" w:sz="4" w:space="0" w:color="000000"/>
              <w:left w:val="single" w:sz="8" w:space="0" w:color="000000"/>
              <w:bottom w:val="single" w:sz="4" w:space="0" w:color="000000"/>
              <w:right w:val="single" w:sz="8" w:space="0" w:color="000000"/>
            </w:tcBorders>
          </w:tcPr>
          <w:p w14:paraId="7DD7AC2C" w14:textId="77777777" w:rsidR="00E14EE5" w:rsidRPr="00356274" w:rsidRDefault="00E14EE5" w:rsidP="00670865">
            <w:pPr>
              <w:ind w:left="54"/>
              <w:jc w:val="center"/>
              <w:rPr>
                <w:lang w:val="en-US"/>
              </w:rPr>
            </w:pPr>
            <w:r w:rsidRPr="00356274">
              <w:rPr>
                <w:lang w:val="en-US"/>
              </w:rPr>
              <w:t xml:space="preserve">63.5 </w:t>
            </w:r>
          </w:p>
        </w:tc>
        <w:tc>
          <w:tcPr>
            <w:tcW w:w="1604" w:type="dxa"/>
            <w:tcBorders>
              <w:top w:val="single" w:sz="4" w:space="0" w:color="000000"/>
              <w:left w:val="single" w:sz="8" w:space="0" w:color="000000"/>
              <w:bottom w:val="single" w:sz="4" w:space="0" w:color="000000"/>
              <w:right w:val="single" w:sz="8" w:space="0" w:color="000000"/>
            </w:tcBorders>
          </w:tcPr>
          <w:p w14:paraId="55F51708" w14:textId="77777777" w:rsidR="00E14EE5" w:rsidRPr="00356274" w:rsidRDefault="00E14EE5" w:rsidP="00670865">
            <w:pPr>
              <w:ind w:left="55"/>
              <w:jc w:val="center"/>
              <w:rPr>
                <w:lang w:val="en-US"/>
              </w:rPr>
            </w:pPr>
            <w:r w:rsidRPr="00356274">
              <w:rPr>
                <w:lang w:val="en-US"/>
              </w:rPr>
              <w:t xml:space="preserve">63.56 </w:t>
            </w:r>
          </w:p>
        </w:tc>
        <w:tc>
          <w:tcPr>
            <w:tcW w:w="1601" w:type="dxa"/>
            <w:tcBorders>
              <w:top w:val="single" w:sz="4" w:space="0" w:color="000000"/>
              <w:left w:val="single" w:sz="8" w:space="0" w:color="000000"/>
              <w:bottom w:val="single" w:sz="4" w:space="0" w:color="000000"/>
              <w:right w:val="single" w:sz="8" w:space="0" w:color="000000"/>
            </w:tcBorders>
          </w:tcPr>
          <w:p w14:paraId="36818245" w14:textId="77777777" w:rsidR="00E14EE5" w:rsidRPr="00356274" w:rsidRDefault="00E14EE5" w:rsidP="00670865">
            <w:pPr>
              <w:ind w:left="53"/>
              <w:jc w:val="center"/>
              <w:rPr>
                <w:lang w:val="en-US"/>
              </w:rPr>
            </w:pPr>
            <w:r w:rsidRPr="00356274">
              <w:rPr>
                <w:lang w:val="en-US"/>
              </w:rPr>
              <w:t xml:space="preserve">63.43 </w:t>
            </w:r>
          </w:p>
        </w:tc>
      </w:tr>
      <w:tr w:rsidR="00E14EE5" w:rsidRPr="00356274" w14:paraId="47D5CFEC" w14:textId="77777777" w:rsidTr="00670865">
        <w:trPr>
          <w:trHeight w:val="278"/>
        </w:trPr>
        <w:tc>
          <w:tcPr>
            <w:tcW w:w="1602" w:type="dxa"/>
            <w:tcBorders>
              <w:top w:val="single" w:sz="4" w:space="0" w:color="000000"/>
              <w:left w:val="single" w:sz="8" w:space="0" w:color="000000"/>
              <w:bottom w:val="single" w:sz="4" w:space="0" w:color="000000"/>
              <w:right w:val="single" w:sz="8" w:space="0" w:color="000000"/>
            </w:tcBorders>
          </w:tcPr>
          <w:p w14:paraId="4AE67222" w14:textId="77777777" w:rsidR="00E14EE5" w:rsidRPr="00356274" w:rsidRDefault="00E14EE5" w:rsidP="00670865">
            <w:pPr>
              <w:ind w:left="45"/>
              <w:jc w:val="center"/>
              <w:rPr>
                <w:lang w:val="en-US"/>
              </w:rPr>
            </w:pPr>
            <w:r w:rsidRPr="00356274">
              <w:rPr>
                <w:lang w:val="en-US"/>
              </w:rPr>
              <w:t xml:space="preserve">70 </w:t>
            </w:r>
          </w:p>
        </w:tc>
        <w:tc>
          <w:tcPr>
            <w:tcW w:w="1597" w:type="dxa"/>
            <w:tcBorders>
              <w:top w:val="single" w:sz="4" w:space="0" w:color="000000"/>
              <w:left w:val="single" w:sz="8" w:space="0" w:color="000000"/>
              <w:bottom w:val="single" w:sz="4" w:space="0" w:color="000000"/>
              <w:right w:val="single" w:sz="8" w:space="0" w:color="000000"/>
            </w:tcBorders>
          </w:tcPr>
          <w:p w14:paraId="05B5621D" w14:textId="77777777" w:rsidR="00E14EE5" w:rsidRPr="00356274" w:rsidRDefault="00E14EE5" w:rsidP="00670865">
            <w:pPr>
              <w:ind w:left="47"/>
              <w:jc w:val="center"/>
              <w:rPr>
                <w:lang w:val="en-US"/>
              </w:rPr>
            </w:pPr>
            <w:r w:rsidRPr="00356274">
              <w:rPr>
                <w:lang w:val="en-US"/>
              </w:rPr>
              <w:t xml:space="preserve">68.53 </w:t>
            </w:r>
          </w:p>
        </w:tc>
        <w:tc>
          <w:tcPr>
            <w:tcW w:w="1603" w:type="dxa"/>
            <w:tcBorders>
              <w:top w:val="single" w:sz="4" w:space="0" w:color="000000"/>
              <w:left w:val="single" w:sz="8" w:space="0" w:color="000000"/>
              <w:bottom w:val="single" w:sz="4" w:space="0" w:color="000000"/>
              <w:right w:val="single" w:sz="8" w:space="0" w:color="000000"/>
            </w:tcBorders>
          </w:tcPr>
          <w:p w14:paraId="1A81AB42" w14:textId="77777777" w:rsidR="00E14EE5" w:rsidRPr="00356274" w:rsidRDefault="00E14EE5" w:rsidP="00670865">
            <w:pPr>
              <w:ind w:left="56"/>
              <w:jc w:val="center"/>
              <w:rPr>
                <w:lang w:val="en-US"/>
              </w:rPr>
            </w:pPr>
            <w:r w:rsidRPr="00356274">
              <w:rPr>
                <w:lang w:val="en-US"/>
              </w:rPr>
              <w:t xml:space="preserve">68.1 </w:t>
            </w:r>
          </w:p>
        </w:tc>
        <w:tc>
          <w:tcPr>
            <w:tcW w:w="1601" w:type="dxa"/>
            <w:tcBorders>
              <w:top w:val="single" w:sz="4" w:space="0" w:color="000000"/>
              <w:left w:val="single" w:sz="8" w:space="0" w:color="000000"/>
              <w:bottom w:val="single" w:sz="4" w:space="0" w:color="000000"/>
              <w:right w:val="single" w:sz="8" w:space="0" w:color="000000"/>
            </w:tcBorders>
          </w:tcPr>
          <w:p w14:paraId="7B93C9B5" w14:textId="77777777" w:rsidR="00E14EE5" w:rsidRPr="00356274" w:rsidRDefault="00E14EE5" w:rsidP="00670865">
            <w:pPr>
              <w:ind w:left="53"/>
              <w:jc w:val="center"/>
              <w:rPr>
                <w:lang w:val="en-US"/>
              </w:rPr>
            </w:pPr>
            <w:r w:rsidRPr="00356274">
              <w:rPr>
                <w:lang w:val="en-US"/>
              </w:rPr>
              <w:t xml:space="preserve">68.18 </w:t>
            </w:r>
          </w:p>
        </w:tc>
        <w:tc>
          <w:tcPr>
            <w:tcW w:w="1604" w:type="dxa"/>
            <w:tcBorders>
              <w:top w:val="single" w:sz="4" w:space="0" w:color="000000"/>
              <w:left w:val="single" w:sz="8" w:space="0" w:color="000000"/>
              <w:bottom w:val="single" w:sz="4" w:space="0" w:color="000000"/>
              <w:right w:val="single" w:sz="8" w:space="0" w:color="000000"/>
            </w:tcBorders>
          </w:tcPr>
          <w:p w14:paraId="6FAE1093" w14:textId="77777777" w:rsidR="00E14EE5" w:rsidRPr="00356274" w:rsidRDefault="00E14EE5" w:rsidP="00670865">
            <w:pPr>
              <w:ind w:left="55"/>
              <w:jc w:val="center"/>
              <w:rPr>
                <w:lang w:val="en-US"/>
              </w:rPr>
            </w:pPr>
            <w:r w:rsidRPr="00356274">
              <w:rPr>
                <w:lang w:val="en-US"/>
              </w:rPr>
              <w:t xml:space="preserve">68.48 </w:t>
            </w:r>
          </w:p>
        </w:tc>
        <w:tc>
          <w:tcPr>
            <w:tcW w:w="1601" w:type="dxa"/>
            <w:tcBorders>
              <w:top w:val="single" w:sz="4" w:space="0" w:color="000000"/>
              <w:left w:val="single" w:sz="8" w:space="0" w:color="000000"/>
              <w:bottom w:val="single" w:sz="4" w:space="0" w:color="000000"/>
              <w:right w:val="single" w:sz="8" w:space="0" w:color="000000"/>
            </w:tcBorders>
          </w:tcPr>
          <w:p w14:paraId="03BEBFEE" w14:textId="77777777" w:rsidR="00E14EE5" w:rsidRPr="00356274" w:rsidRDefault="00E14EE5" w:rsidP="00670865">
            <w:pPr>
              <w:ind w:left="53"/>
              <w:jc w:val="center"/>
              <w:rPr>
                <w:lang w:val="en-US"/>
              </w:rPr>
            </w:pPr>
            <w:r w:rsidRPr="00356274">
              <w:rPr>
                <w:lang w:val="en-US"/>
              </w:rPr>
              <w:t xml:space="preserve">68.12 </w:t>
            </w:r>
          </w:p>
        </w:tc>
      </w:tr>
      <w:tr w:rsidR="00E14EE5" w:rsidRPr="00356274" w14:paraId="47E30115" w14:textId="77777777" w:rsidTr="00670865">
        <w:trPr>
          <w:trHeight w:val="283"/>
        </w:trPr>
        <w:tc>
          <w:tcPr>
            <w:tcW w:w="1602" w:type="dxa"/>
            <w:tcBorders>
              <w:top w:val="single" w:sz="4" w:space="0" w:color="000000"/>
              <w:left w:val="single" w:sz="8" w:space="0" w:color="000000"/>
              <w:bottom w:val="single" w:sz="8" w:space="0" w:color="000000"/>
              <w:right w:val="single" w:sz="8" w:space="0" w:color="000000"/>
            </w:tcBorders>
          </w:tcPr>
          <w:p w14:paraId="70966EFE" w14:textId="77777777" w:rsidR="00E14EE5" w:rsidRPr="00356274" w:rsidRDefault="00E14EE5" w:rsidP="00670865">
            <w:pPr>
              <w:ind w:left="45"/>
              <w:jc w:val="center"/>
              <w:rPr>
                <w:lang w:val="en-US"/>
              </w:rPr>
            </w:pPr>
            <w:r w:rsidRPr="00356274">
              <w:rPr>
                <w:lang w:val="en-US"/>
              </w:rPr>
              <w:t xml:space="preserve">75 </w:t>
            </w:r>
          </w:p>
        </w:tc>
        <w:tc>
          <w:tcPr>
            <w:tcW w:w="1597" w:type="dxa"/>
            <w:tcBorders>
              <w:top w:val="single" w:sz="4" w:space="0" w:color="000000"/>
              <w:left w:val="single" w:sz="8" w:space="0" w:color="000000"/>
              <w:bottom w:val="single" w:sz="8" w:space="0" w:color="000000"/>
              <w:right w:val="single" w:sz="8" w:space="0" w:color="000000"/>
            </w:tcBorders>
          </w:tcPr>
          <w:p w14:paraId="562CF371" w14:textId="77777777" w:rsidR="00E14EE5" w:rsidRPr="00356274" w:rsidRDefault="00E14EE5" w:rsidP="00670865">
            <w:pPr>
              <w:ind w:left="47"/>
              <w:jc w:val="center"/>
              <w:rPr>
                <w:lang w:val="en-US"/>
              </w:rPr>
            </w:pPr>
            <w:r w:rsidRPr="00356274">
              <w:rPr>
                <w:lang w:val="en-US"/>
              </w:rPr>
              <w:t xml:space="preserve">73.74 </w:t>
            </w:r>
          </w:p>
        </w:tc>
        <w:tc>
          <w:tcPr>
            <w:tcW w:w="1603" w:type="dxa"/>
            <w:tcBorders>
              <w:top w:val="single" w:sz="4" w:space="0" w:color="000000"/>
              <w:left w:val="single" w:sz="8" w:space="0" w:color="000000"/>
              <w:bottom w:val="single" w:sz="8" w:space="0" w:color="000000"/>
              <w:right w:val="single" w:sz="8" w:space="0" w:color="000000"/>
            </w:tcBorders>
          </w:tcPr>
          <w:p w14:paraId="158428EB" w14:textId="77777777" w:rsidR="00E14EE5" w:rsidRPr="00356274" w:rsidRDefault="00E14EE5" w:rsidP="00670865">
            <w:pPr>
              <w:ind w:left="55"/>
              <w:jc w:val="center"/>
              <w:rPr>
                <w:lang w:val="en-US"/>
              </w:rPr>
            </w:pPr>
            <w:r w:rsidRPr="00356274">
              <w:rPr>
                <w:lang w:val="en-US"/>
              </w:rPr>
              <w:t xml:space="preserve">74.19 </w:t>
            </w:r>
          </w:p>
        </w:tc>
        <w:tc>
          <w:tcPr>
            <w:tcW w:w="1601" w:type="dxa"/>
            <w:tcBorders>
              <w:top w:val="single" w:sz="4" w:space="0" w:color="000000"/>
              <w:left w:val="single" w:sz="8" w:space="0" w:color="000000"/>
              <w:bottom w:val="single" w:sz="8" w:space="0" w:color="000000"/>
              <w:right w:val="single" w:sz="8" w:space="0" w:color="000000"/>
            </w:tcBorders>
          </w:tcPr>
          <w:p w14:paraId="0A22844F" w14:textId="77777777" w:rsidR="00E14EE5" w:rsidRPr="00356274" w:rsidRDefault="00E14EE5" w:rsidP="00670865">
            <w:pPr>
              <w:ind w:left="54"/>
              <w:jc w:val="center"/>
              <w:rPr>
                <w:lang w:val="en-US"/>
              </w:rPr>
            </w:pPr>
            <w:r w:rsidRPr="00356274">
              <w:rPr>
                <w:lang w:val="en-US"/>
              </w:rPr>
              <w:t xml:space="preserve">74.6 </w:t>
            </w:r>
          </w:p>
        </w:tc>
        <w:tc>
          <w:tcPr>
            <w:tcW w:w="1604" w:type="dxa"/>
            <w:tcBorders>
              <w:top w:val="single" w:sz="4" w:space="0" w:color="000000"/>
              <w:left w:val="single" w:sz="8" w:space="0" w:color="000000"/>
              <w:bottom w:val="single" w:sz="8" w:space="0" w:color="000000"/>
              <w:right w:val="single" w:sz="8" w:space="0" w:color="000000"/>
            </w:tcBorders>
          </w:tcPr>
          <w:p w14:paraId="693A825E" w14:textId="77777777" w:rsidR="00E14EE5" w:rsidRPr="00356274" w:rsidRDefault="00E14EE5" w:rsidP="00670865">
            <w:pPr>
              <w:ind w:left="55"/>
              <w:jc w:val="center"/>
              <w:rPr>
                <w:lang w:val="en-US"/>
              </w:rPr>
            </w:pPr>
            <w:r w:rsidRPr="00356274">
              <w:rPr>
                <w:lang w:val="en-US"/>
              </w:rPr>
              <w:t xml:space="preserve">73.76 </w:t>
            </w:r>
          </w:p>
        </w:tc>
        <w:tc>
          <w:tcPr>
            <w:tcW w:w="1601" w:type="dxa"/>
            <w:tcBorders>
              <w:top w:val="single" w:sz="4" w:space="0" w:color="000000"/>
              <w:left w:val="single" w:sz="8" w:space="0" w:color="000000"/>
              <w:bottom w:val="single" w:sz="8" w:space="0" w:color="000000"/>
              <w:right w:val="single" w:sz="8" w:space="0" w:color="000000"/>
            </w:tcBorders>
          </w:tcPr>
          <w:p w14:paraId="04A84EC8" w14:textId="77777777" w:rsidR="00E14EE5" w:rsidRPr="00356274" w:rsidRDefault="00E14EE5" w:rsidP="00670865">
            <w:pPr>
              <w:ind w:left="53"/>
              <w:jc w:val="center"/>
              <w:rPr>
                <w:lang w:val="en-US"/>
              </w:rPr>
            </w:pPr>
            <w:r w:rsidRPr="00356274">
              <w:rPr>
                <w:lang w:val="en-US"/>
              </w:rPr>
              <w:t xml:space="preserve">73.28 </w:t>
            </w:r>
          </w:p>
        </w:tc>
      </w:tr>
    </w:tbl>
    <w:p w14:paraId="54548175" w14:textId="4F4393B4" w:rsidR="00C040CE" w:rsidRDefault="00C040CE" w:rsidP="00D62130">
      <w:pPr>
        <w:spacing w:after="5" w:line="249" w:lineRule="auto"/>
        <w:ind w:left="9"/>
        <w:jc w:val="center"/>
      </w:pPr>
      <w:r>
        <w:t>Table XX</w:t>
      </w:r>
      <w:r w:rsidRPr="00356274">
        <w:t>: Measurement results of HC-SR04 model prox. sensor with given measurement specifications</w:t>
      </w:r>
      <w:r w:rsidR="00D62130">
        <w:t>.</w:t>
      </w:r>
    </w:p>
    <w:p w14:paraId="5659D4BF" w14:textId="77777777" w:rsidR="00D62130" w:rsidRPr="00356274" w:rsidRDefault="00D62130" w:rsidP="00D62130">
      <w:pPr>
        <w:spacing w:after="5" w:line="249" w:lineRule="auto"/>
        <w:ind w:left="9"/>
        <w:jc w:val="center"/>
      </w:pPr>
    </w:p>
    <w:p w14:paraId="6AEA4725" w14:textId="77777777" w:rsidR="00F63E13" w:rsidRDefault="00F63E13" w:rsidP="00F63E13">
      <w:r>
        <w:t>HC-SR04 has 4 pins</w:t>
      </w:r>
    </w:p>
    <w:p w14:paraId="38B83EAB" w14:textId="77777777" w:rsidR="00F63E13" w:rsidRDefault="00F63E13" w:rsidP="00B766C2">
      <w:pPr>
        <w:pStyle w:val="ListParagraph"/>
        <w:numPr>
          <w:ilvl w:val="0"/>
          <w:numId w:val="9"/>
        </w:numPr>
        <w:spacing w:line="259" w:lineRule="auto"/>
      </w:pPr>
      <w:r>
        <w:t>VCC</w:t>
      </w:r>
    </w:p>
    <w:p w14:paraId="0F48F313" w14:textId="77777777" w:rsidR="00F63E13" w:rsidRDefault="00F63E13" w:rsidP="00B766C2">
      <w:pPr>
        <w:pStyle w:val="ListParagraph"/>
        <w:numPr>
          <w:ilvl w:val="0"/>
          <w:numId w:val="9"/>
        </w:numPr>
        <w:spacing w:line="259" w:lineRule="auto"/>
      </w:pPr>
      <w:r>
        <w:t>TRIG</w:t>
      </w:r>
    </w:p>
    <w:p w14:paraId="7CA1E848" w14:textId="77777777" w:rsidR="00F63E13" w:rsidRDefault="00F63E13" w:rsidP="00B766C2">
      <w:pPr>
        <w:pStyle w:val="ListParagraph"/>
        <w:numPr>
          <w:ilvl w:val="0"/>
          <w:numId w:val="9"/>
        </w:numPr>
        <w:spacing w:line="259" w:lineRule="auto"/>
      </w:pPr>
      <w:r>
        <w:t>ECHO</w:t>
      </w:r>
    </w:p>
    <w:p w14:paraId="6A58FDD3" w14:textId="77777777" w:rsidR="00F63E13" w:rsidRPr="00B95AF5" w:rsidRDefault="00F63E13" w:rsidP="00B766C2">
      <w:pPr>
        <w:pStyle w:val="ListParagraph"/>
        <w:numPr>
          <w:ilvl w:val="0"/>
          <w:numId w:val="9"/>
        </w:numPr>
        <w:spacing w:line="259" w:lineRule="auto"/>
      </w:pPr>
      <w:r>
        <w:t>GND</w:t>
      </w:r>
    </w:p>
    <w:p w14:paraId="62DD64CD" w14:textId="6FAC3CED" w:rsidR="00B766C2" w:rsidRDefault="00F63E13" w:rsidP="00B766C2">
      <w:r>
        <w:t xml:space="preserve">TRIG and ECHO pins are connected to the RP3 pins 23 and 24 respectively. The code, sense.py, </w:t>
      </w:r>
      <w:r w:rsidR="00B766C2">
        <w:t xml:space="preserve">for measurement is provided </w:t>
      </w:r>
      <w:r w:rsidR="00E14EE5">
        <w:t>in our project’s GitHub Repository.</w:t>
      </w:r>
    </w:p>
    <w:p w14:paraId="0F9B6CF1" w14:textId="6270F811" w:rsidR="00F63E13" w:rsidRDefault="00F63E13" w:rsidP="00B766C2">
      <w:r w:rsidRPr="00356274">
        <w:t xml:space="preserve"> </w:t>
      </w:r>
    </w:p>
    <w:p w14:paraId="58AF09BA" w14:textId="77777777" w:rsidR="00F63E13" w:rsidRDefault="00F63E13" w:rsidP="00F63E13">
      <w:r>
        <w:t>The following graphs are obtained using MATLAB.</w:t>
      </w:r>
    </w:p>
    <w:p w14:paraId="5632CDAF" w14:textId="3D3979A3" w:rsidR="00D62130" w:rsidRPr="00356274" w:rsidRDefault="00D62130" w:rsidP="00D62130">
      <w:r w:rsidRPr="00356274">
        <w:t xml:space="preserve">  </w:t>
      </w:r>
    </w:p>
    <w:p w14:paraId="52CEBC9C" w14:textId="5D7E69CA" w:rsidR="00D62130" w:rsidRPr="00356274" w:rsidRDefault="00D62130" w:rsidP="00D62130"/>
    <w:p w14:paraId="60269652" w14:textId="6806512B" w:rsidR="00D62130" w:rsidRPr="00356274" w:rsidRDefault="00D62130" w:rsidP="00D62130">
      <w:pPr>
        <w:jc w:val="center"/>
      </w:pPr>
      <w:r w:rsidRPr="00356274">
        <w:rPr>
          <w:noProof/>
        </w:rPr>
        <w:drawing>
          <wp:inline distT="0" distB="0" distL="0" distR="0" wp14:anchorId="1BCDA0EB" wp14:editId="651EC206">
            <wp:extent cx="4665955" cy="3630421"/>
            <wp:effectExtent l="0" t="0" r="8255" b="1905"/>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11"/>
                    <a:stretch>
                      <a:fillRect/>
                    </a:stretch>
                  </pic:blipFill>
                  <pic:spPr>
                    <a:xfrm>
                      <a:off x="0" y="0"/>
                      <a:ext cx="4683586" cy="3644139"/>
                    </a:xfrm>
                    <a:prstGeom prst="rect">
                      <a:avLst/>
                    </a:prstGeom>
                  </pic:spPr>
                </pic:pic>
              </a:graphicData>
            </a:graphic>
          </wp:inline>
        </w:drawing>
      </w:r>
    </w:p>
    <w:p w14:paraId="4361A5F9" w14:textId="0749BB1C" w:rsidR="00D62130" w:rsidRPr="00356274" w:rsidRDefault="00BF6F7B" w:rsidP="00D62130">
      <w:pPr>
        <w:ind w:left="10" w:right="51" w:hanging="10"/>
        <w:jc w:val="center"/>
      </w:pPr>
      <w:r>
        <w:t>Figure XX</w:t>
      </w:r>
      <w:r w:rsidR="00D62130" w:rsidRPr="00356274">
        <w:t xml:space="preserve">: Measurement Results of HC-SR04 proximity sensor </w:t>
      </w:r>
    </w:p>
    <w:p w14:paraId="142927AA" w14:textId="77777777" w:rsidR="00D62130" w:rsidRPr="00356274" w:rsidRDefault="00D62130" w:rsidP="00D62130">
      <w:r w:rsidRPr="00356274">
        <w:t xml:space="preserve"> </w:t>
      </w:r>
    </w:p>
    <w:p w14:paraId="09E34EF2" w14:textId="77777777" w:rsidR="00D62130" w:rsidRDefault="00D62130" w:rsidP="00D62130"/>
    <w:p w14:paraId="70585781" w14:textId="77777777" w:rsidR="00D62130" w:rsidRDefault="00D62130" w:rsidP="00D62130"/>
    <w:p w14:paraId="0821D58B" w14:textId="77777777" w:rsidR="00D62130" w:rsidRDefault="00D62130" w:rsidP="00D62130"/>
    <w:p w14:paraId="1509FBB5" w14:textId="77777777" w:rsidR="00D62130" w:rsidRPr="00356274" w:rsidRDefault="00D62130" w:rsidP="00D62130">
      <w:r w:rsidRPr="00356274">
        <w:t xml:space="preserve"> </w:t>
      </w:r>
    </w:p>
    <w:p w14:paraId="3B0A09CC" w14:textId="77777777" w:rsidR="00D62130" w:rsidRPr="00356274" w:rsidRDefault="00D62130" w:rsidP="00D62130"/>
    <w:p w14:paraId="0B26B60C" w14:textId="7459E114" w:rsidR="00D62130" w:rsidRPr="00356274" w:rsidRDefault="00D62130" w:rsidP="00D62130">
      <w:pPr>
        <w:jc w:val="center"/>
      </w:pPr>
      <w:r w:rsidRPr="00356274">
        <w:rPr>
          <w:noProof/>
        </w:rPr>
        <w:drawing>
          <wp:inline distT="0" distB="0" distL="0" distR="0" wp14:anchorId="1CD28DC6" wp14:editId="7662DF26">
            <wp:extent cx="4559410" cy="3381375"/>
            <wp:effectExtent l="0" t="0" r="1270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2"/>
                    <a:stretch>
                      <a:fillRect/>
                    </a:stretch>
                  </pic:blipFill>
                  <pic:spPr>
                    <a:xfrm>
                      <a:off x="0" y="0"/>
                      <a:ext cx="4614152" cy="3421973"/>
                    </a:xfrm>
                    <a:prstGeom prst="rect">
                      <a:avLst/>
                    </a:prstGeom>
                  </pic:spPr>
                </pic:pic>
              </a:graphicData>
            </a:graphic>
          </wp:inline>
        </w:drawing>
      </w:r>
    </w:p>
    <w:p w14:paraId="6722A327" w14:textId="21FFB609" w:rsidR="00D62130" w:rsidRPr="00356274" w:rsidRDefault="00BF6F7B" w:rsidP="00D62130">
      <w:pPr>
        <w:ind w:left="10" w:right="51" w:hanging="10"/>
        <w:jc w:val="center"/>
      </w:pPr>
      <w:r>
        <w:t>Figure XX</w:t>
      </w:r>
      <w:r w:rsidR="00D62130" w:rsidRPr="00356274">
        <w:t xml:space="preserve">: Measurement error of HC-SR04 </w:t>
      </w:r>
    </w:p>
    <w:p w14:paraId="36DA033C" w14:textId="77777777" w:rsidR="00D62130" w:rsidRPr="00356274" w:rsidRDefault="00D62130" w:rsidP="00D62130">
      <w:r w:rsidRPr="00356274">
        <w:t xml:space="preserve"> </w:t>
      </w:r>
    </w:p>
    <w:p w14:paraId="09675CDB" w14:textId="7DE2CAB7" w:rsidR="00D62130" w:rsidRPr="00356274" w:rsidRDefault="00D62130" w:rsidP="00D62130">
      <w:r w:rsidRPr="00356274">
        <w:t xml:space="preserve"> </w:t>
      </w:r>
    </w:p>
    <w:p w14:paraId="5D61F36E" w14:textId="77777777" w:rsidR="00D62130" w:rsidRPr="00356274" w:rsidRDefault="00D62130" w:rsidP="00D62130">
      <w:r w:rsidRPr="00356274">
        <w:t xml:space="preserve"> </w:t>
      </w:r>
    </w:p>
    <w:p w14:paraId="267FE712" w14:textId="451895D9" w:rsidR="00D62130" w:rsidRPr="00356274" w:rsidRDefault="00D62130" w:rsidP="00D62130">
      <w:pPr>
        <w:jc w:val="center"/>
      </w:pPr>
      <w:r w:rsidRPr="00356274">
        <w:rPr>
          <w:noProof/>
        </w:rPr>
        <w:drawing>
          <wp:inline distT="0" distB="0" distL="0" distR="0" wp14:anchorId="0A6EFAAC" wp14:editId="38B9F915">
            <wp:extent cx="4641436" cy="3603536"/>
            <wp:effectExtent l="0" t="0" r="6985" b="381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13"/>
                    <a:stretch>
                      <a:fillRect/>
                    </a:stretch>
                  </pic:blipFill>
                  <pic:spPr>
                    <a:xfrm>
                      <a:off x="0" y="0"/>
                      <a:ext cx="4729518" cy="3671921"/>
                    </a:xfrm>
                    <a:prstGeom prst="rect">
                      <a:avLst/>
                    </a:prstGeom>
                  </pic:spPr>
                </pic:pic>
              </a:graphicData>
            </a:graphic>
          </wp:inline>
        </w:drawing>
      </w:r>
    </w:p>
    <w:p w14:paraId="13D057B0" w14:textId="4CCD74ED" w:rsidR="00D62130" w:rsidRPr="00356274" w:rsidRDefault="00BF6F7B" w:rsidP="00D62130">
      <w:pPr>
        <w:ind w:left="10" w:right="49" w:hanging="10"/>
        <w:jc w:val="center"/>
      </w:pPr>
      <w:r>
        <w:t>Figure XX</w:t>
      </w:r>
      <w:r w:rsidR="00D62130" w:rsidRPr="00356274">
        <w:t xml:space="preserve">: Error Percentage of HC-SR04 </w:t>
      </w:r>
    </w:p>
    <w:p w14:paraId="3AC0AC9E" w14:textId="77777777" w:rsidR="00D62130" w:rsidRPr="00356274" w:rsidRDefault="00D62130" w:rsidP="00D62130">
      <w:r w:rsidRPr="00356274">
        <w:t xml:space="preserve"> </w:t>
      </w:r>
    </w:p>
    <w:p w14:paraId="161BF3E9" w14:textId="563F25A1" w:rsidR="00D62130" w:rsidRPr="00356274" w:rsidRDefault="00D62130" w:rsidP="00D62130"/>
    <w:p w14:paraId="4968E006" w14:textId="77777777" w:rsidR="00D62130" w:rsidRPr="00356274" w:rsidRDefault="00D62130" w:rsidP="00D62130">
      <w:r w:rsidRPr="00356274">
        <w:t xml:space="preserve"> </w:t>
      </w:r>
    </w:p>
    <w:p w14:paraId="576730BA" w14:textId="77777777" w:rsidR="00D62130" w:rsidRPr="00356274" w:rsidRDefault="00D62130" w:rsidP="00D62130">
      <w:r w:rsidRPr="00356274">
        <w:t xml:space="preserve"> </w:t>
      </w:r>
    </w:p>
    <w:p w14:paraId="2CC534A6" w14:textId="0C95C069" w:rsidR="00D62130" w:rsidRPr="00356274" w:rsidRDefault="00D62130" w:rsidP="00D62130">
      <w:pPr>
        <w:jc w:val="center"/>
      </w:pPr>
      <w:r w:rsidRPr="00356274">
        <w:rPr>
          <w:noProof/>
        </w:rPr>
        <w:drawing>
          <wp:inline distT="0" distB="0" distL="0" distR="0" wp14:anchorId="53EA0D22" wp14:editId="13E08023">
            <wp:extent cx="4834327" cy="3809857"/>
            <wp:effectExtent l="0" t="0" r="0" b="635"/>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14"/>
                    <a:stretch>
                      <a:fillRect/>
                    </a:stretch>
                  </pic:blipFill>
                  <pic:spPr>
                    <a:xfrm>
                      <a:off x="0" y="0"/>
                      <a:ext cx="4867084" cy="3835672"/>
                    </a:xfrm>
                    <a:prstGeom prst="rect">
                      <a:avLst/>
                    </a:prstGeom>
                  </pic:spPr>
                </pic:pic>
              </a:graphicData>
            </a:graphic>
          </wp:inline>
        </w:drawing>
      </w:r>
    </w:p>
    <w:p w14:paraId="24819F6B" w14:textId="31484894" w:rsidR="00D62130" w:rsidRPr="00356274" w:rsidRDefault="00BF6F7B" w:rsidP="00D62130">
      <w:pPr>
        <w:ind w:left="10" w:right="49" w:hanging="10"/>
        <w:jc w:val="center"/>
      </w:pPr>
      <w:r>
        <w:t>Figure XX</w:t>
      </w:r>
      <w:r w:rsidR="00D62130" w:rsidRPr="00356274">
        <w:t xml:space="preserve">: Standard Deviation of HC-SR04 </w:t>
      </w:r>
    </w:p>
    <w:p w14:paraId="1B02BF2F" w14:textId="77777777" w:rsidR="00F63E13" w:rsidRDefault="00F63E13" w:rsidP="00F63E13"/>
    <w:p w14:paraId="246A7F9C" w14:textId="39ED0140" w:rsidR="00624B17" w:rsidRPr="00BF6F7B" w:rsidRDefault="00BF6F7B" w:rsidP="00F63E13">
      <w:pPr>
        <w:rPr>
          <w:b/>
          <w:i/>
        </w:rPr>
      </w:pPr>
      <w:r>
        <w:rPr>
          <w:b/>
          <w:i/>
        </w:rPr>
        <w:t>Result</w:t>
      </w:r>
    </w:p>
    <w:p w14:paraId="34A8163F" w14:textId="05F80A6D" w:rsidR="00EF6916" w:rsidRDefault="003E79E4" w:rsidP="00F63E13">
      <w:r>
        <w:t>When the error percentages of the component at different distances</w:t>
      </w:r>
      <w:r w:rsidR="00A357F4">
        <w:t xml:space="preserve"> are monitored</w:t>
      </w:r>
      <w:r w:rsidR="00052A74">
        <w:t>, it is seen that up to 400 millimeters, there is not a significant error. But after this amount, the amount of error is more than 10 millimeters. With all these data, we dec</w:t>
      </w:r>
      <w:r w:rsidR="00EF6916">
        <w:t xml:space="preserve">ided that our robot will stop when the distance to the wall is 150 millimeters and make a decision at </w:t>
      </w:r>
      <w:r w:rsidR="000B538B">
        <w:t>this</w:t>
      </w:r>
      <w:r w:rsidR="00EF6916">
        <w:t xml:space="preserve"> point. So,</w:t>
      </w:r>
      <w:r w:rsidR="002372E2">
        <w:t xml:space="preserve"> </w:t>
      </w:r>
      <w:r w:rsidR="000B538B">
        <w:t>this component is suitable for our system.</w:t>
      </w:r>
    </w:p>
    <w:p w14:paraId="536D2BD0" w14:textId="77777777" w:rsidR="00F63E13" w:rsidRDefault="00F63E13" w:rsidP="00F63E13"/>
    <w:p w14:paraId="1E36BE2E" w14:textId="77777777" w:rsidR="00F63E13" w:rsidRDefault="00F63E13" w:rsidP="00F63E13"/>
    <w:p w14:paraId="352AA89A" w14:textId="77777777" w:rsidR="00F63E13" w:rsidRDefault="00F63E13" w:rsidP="00F63E13"/>
    <w:p w14:paraId="4092F722" w14:textId="77777777" w:rsidR="00F63E13" w:rsidRDefault="00F63E13" w:rsidP="00F63E13"/>
    <w:p w14:paraId="3E78C80F" w14:textId="77777777" w:rsidR="000B538B" w:rsidRDefault="000B538B" w:rsidP="00F63E13"/>
    <w:p w14:paraId="3A9FB048" w14:textId="77777777" w:rsidR="000B538B" w:rsidRDefault="000B538B" w:rsidP="00F63E13"/>
    <w:p w14:paraId="1B3A82EA" w14:textId="77777777" w:rsidR="000B538B" w:rsidRDefault="000B538B" w:rsidP="00F63E13"/>
    <w:p w14:paraId="2EBD0CCC" w14:textId="77777777" w:rsidR="000B538B" w:rsidRDefault="000B538B" w:rsidP="00F63E13"/>
    <w:p w14:paraId="25A0B405" w14:textId="77777777" w:rsidR="000B538B" w:rsidRDefault="000B538B" w:rsidP="00F63E13"/>
    <w:p w14:paraId="2126E95A" w14:textId="77777777" w:rsidR="000B538B" w:rsidRDefault="000B538B" w:rsidP="00F63E13"/>
    <w:p w14:paraId="6CD2EABF" w14:textId="77777777" w:rsidR="000B538B" w:rsidRDefault="000B538B" w:rsidP="00F63E13"/>
    <w:p w14:paraId="7284A568" w14:textId="77777777" w:rsidR="000B538B" w:rsidRDefault="000B538B" w:rsidP="00F63E13"/>
    <w:p w14:paraId="65CA8914" w14:textId="77777777" w:rsidR="000B538B" w:rsidRDefault="000B538B" w:rsidP="00F63E13"/>
    <w:p w14:paraId="25F9BFAD" w14:textId="77777777" w:rsidR="000B538B" w:rsidRDefault="000B538B" w:rsidP="00F63E13"/>
    <w:p w14:paraId="793B098A" w14:textId="77777777" w:rsidR="000B538B" w:rsidRDefault="000B538B" w:rsidP="00F63E13"/>
    <w:p w14:paraId="68E9EE17" w14:textId="77777777" w:rsidR="000B538B" w:rsidRDefault="000B538B" w:rsidP="00F63E13"/>
    <w:p w14:paraId="715FC50A" w14:textId="77777777" w:rsidR="000B538B" w:rsidRDefault="000B538B" w:rsidP="00F63E13"/>
    <w:p w14:paraId="021704ED" w14:textId="77777777" w:rsidR="000B538B" w:rsidRDefault="000B538B" w:rsidP="00F63E13"/>
    <w:p w14:paraId="4824A7FA" w14:textId="77777777" w:rsidR="000B538B" w:rsidRDefault="000B538B" w:rsidP="00F63E13"/>
    <w:p w14:paraId="5E66A163" w14:textId="77777777" w:rsidR="00163970" w:rsidRPr="00163970" w:rsidRDefault="000B538B" w:rsidP="00163970">
      <w:pPr>
        <w:widowControl w:val="0"/>
        <w:autoSpaceDE w:val="0"/>
        <w:autoSpaceDN w:val="0"/>
        <w:adjustRightInd w:val="0"/>
        <w:spacing w:after="240" w:line="440" w:lineRule="atLeast"/>
        <w:jc w:val="center"/>
        <w:rPr>
          <w:rFonts w:eastAsia="MS Mincho" w:cs="MS Mincho"/>
          <w:color w:val="000000"/>
          <w:sz w:val="36"/>
          <w:szCs w:val="36"/>
        </w:rPr>
      </w:pPr>
      <w:r w:rsidRPr="00163970">
        <w:rPr>
          <w:sz w:val="36"/>
          <w:szCs w:val="36"/>
        </w:rPr>
        <w:t>2</w:t>
      </w:r>
      <w:r w:rsidRPr="00163970">
        <w:rPr>
          <w:sz w:val="36"/>
          <w:szCs w:val="36"/>
          <w:vertAlign w:val="superscript"/>
        </w:rPr>
        <w:t>nd</w:t>
      </w:r>
      <w:r w:rsidRPr="00163970">
        <w:rPr>
          <w:sz w:val="36"/>
          <w:szCs w:val="36"/>
        </w:rPr>
        <w:t xml:space="preserve"> Test: </w:t>
      </w:r>
      <w:r w:rsidR="00163970" w:rsidRPr="00163970">
        <w:rPr>
          <w:rFonts w:cs="Times"/>
          <w:color w:val="000000"/>
          <w:sz w:val="36"/>
          <w:szCs w:val="36"/>
        </w:rPr>
        <w:t xml:space="preserve"> DC Motor Starting Current Test</w:t>
      </w:r>
      <w:r w:rsidR="00163970" w:rsidRPr="00163970">
        <w:rPr>
          <w:rFonts w:ascii="MS Mincho" w:eastAsia="MS Mincho" w:hAnsi="MS Mincho" w:cs="MS Mincho"/>
          <w:color w:val="000000"/>
          <w:sz w:val="36"/>
          <w:szCs w:val="36"/>
        </w:rPr>
        <w:t> </w:t>
      </w:r>
    </w:p>
    <w:p w14:paraId="103AB7D5" w14:textId="6ED46B6D" w:rsidR="00163970" w:rsidRPr="00737DFA" w:rsidRDefault="00163970" w:rsidP="00737DFA">
      <w:pPr>
        <w:widowControl w:val="0"/>
        <w:autoSpaceDE w:val="0"/>
        <w:autoSpaceDN w:val="0"/>
        <w:adjustRightInd w:val="0"/>
        <w:spacing w:after="240" w:line="440" w:lineRule="atLeast"/>
        <w:jc w:val="center"/>
        <w:rPr>
          <w:rFonts w:ascii="Calibri" w:hAnsi="Calibri" w:cs="Times"/>
          <w:color w:val="000000"/>
        </w:rPr>
      </w:pPr>
      <w:r w:rsidRPr="00737DFA">
        <w:rPr>
          <w:rFonts w:ascii="Calibri" w:hAnsi="Calibri" w:cs="Times"/>
          <w:b/>
          <w:bCs/>
          <w:color w:val="000000"/>
        </w:rPr>
        <w:t>Test Conditions</w:t>
      </w:r>
    </w:p>
    <w:p w14:paraId="48BC17A4" w14:textId="352AD045" w:rsidR="00BF6F7B" w:rsidRPr="00BF6F7B" w:rsidRDefault="00737DFA" w:rsidP="00BF6F7B">
      <w:pPr>
        <w:widowControl w:val="0"/>
        <w:autoSpaceDE w:val="0"/>
        <w:autoSpaceDN w:val="0"/>
        <w:adjustRightInd w:val="0"/>
        <w:spacing w:after="240" w:line="300" w:lineRule="atLeast"/>
        <w:ind w:left="2160"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00BF6F7B" w:rsidRPr="00737DFA">
        <w:rPr>
          <w:rFonts w:ascii="Calibri" w:hAnsi="Calibri" w:cs="Times"/>
          <w:b/>
          <w:i/>
          <w:color w:val="000000"/>
          <w:sz w:val="18"/>
          <w:szCs w:val="18"/>
        </w:rPr>
        <w:tab/>
      </w:r>
      <w:r>
        <w:rPr>
          <w:rFonts w:ascii="Calibri" w:hAnsi="Calibri" w:cs="Times"/>
          <w:color w:val="000000"/>
          <w:sz w:val="18"/>
          <w:szCs w:val="18"/>
        </w:rPr>
        <w:t xml:space="preserve">: </w:t>
      </w:r>
      <w:r w:rsidR="00163970" w:rsidRPr="00BF6F7B">
        <w:rPr>
          <w:rFonts w:ascii="Calibri" w:hAnsi="Calibri" w:cs="Times"/>
          <w:color w:val="000000"/>
          <w:sz w:val="18"/>
          <w:szCs w:val="18"/>
        </w:rPr>
        <w:t>Design Studio</w:t>
      </w:r>
      <w:r w:rsidR="00163970" w:rsidRPr="00BF6F7B">
        <w:rPr>
          <w:rFonts w:ascii="MS Mincho" w:eastAsia="MS Mincho" w:hAnsi="MS Mincho" w:cs="MS Mincho"/>
          <w:color w:val="000000"/>
          <w:sz w:val="18"/>
          <w:szCs w:val="18"/>
        </w:rPr>
        <w:t> </w:t>
      </w:r>
    </w:p>
    <w:p w14:paraId="26A68CE4" w14:textId="4684A807" w:rsidR="00BF6F7B" w:rsidRPr="00BF6F7B" w:rsidRDefault="00737DFA" w:rsidP="00BF6F7B">
      <w:pPr>
        <w:widowControl w:val="0"/>
        <w:autoSpaceDE w:val="0"/>
        <w:autoSpaceDN w:val="0"/>
        <w:adjustRightInd w:val="0"/>
        <w:spacing w:after="240" w:line="300" w:lineRule="atLeast"/>
        <w:ind w:left="2160" w:firstLine="720"/>
        <w:rPr>
          <w:rFonts w:ascii="MS Mincho" w:eastAsia="MS Mincho" w:hAnsi="MS Mincho" w:cs="MS Mincho"/>
          <w:color w:val="000000"/>
          <w:sz w:val="18"/>
          <w:szCs w:val="18"/>
        </w:rPr>
      </w:pPr>
      <w:r>
        <w:rPr>
          <w:rFonts w:ascii="Calibri" w:hAnsi="Calibri" w:cs="Times"/>
          <w:b/>
          <w:color w:val="000000"/>
          <w:sz w:val="18"/>
          <w:szCs w:val="18"/>
        </w:rPr>
        <w:t>Date</w:t>
      </w:r>
      <w:r w:rsidR="00163970" w:rsidRPr="00BF6F7B">
        <w:rPr>
          <w:rFonts w:ascii="Calibri" w:hAnsi="Calibri" w:cs="Times"/>
          <w:b/>
          <w:color w:val="000000"/>
          <w:sz w:val="18"/>
          <w:szCs w:val="18"/>
        </w:rPr>
        <w:t xml:space="preserve"> </w:t>
      </w:r>
      <w:r w:rsidR="00BF6F7B" w:rsidRPr="00BF6F7B">
        <w:rPr>
          <w:rFonts w:ascii="Calibri" w:hAnsi="Calibri" w:cs="Times"/>
          <w:b/>
          <w:color w:val="000000"/>
          <w:sz w:val="18"/>
          <w:szCs w:val="18"/>
        </w:rPr>
        <w:tab/>
      </w:r>
      <w:r w:rsidR="00BF6F7B">
        <w:rPr>
          <w:rFonts w:ascii="Calibri" w:hAnsi="Calibri" w:cs="Times"/>
          <w:color w:val="000000"/>
          <w:sz w:val="18"/>
          <w:szCs w:val="18"/>
        </w:rPr>
        <w:tab/>
      </w:r>
      <w:r>
        <w:rPr>
          <w:rFonts w:ascii="Calibri" w:hAnsi="Calibri" w:cs="Times"/>
          <w:color w:val="000000"/>
          <w:sz w:val="18"/>
          <w:szCs w:val="18"/>
        </w:rPr>
        <w:t xml:space="preserve">: </w:t>
      </w:r>
      <w:r w:rsidR="00163970" w:rsidRPr="00BF6F7B">
        <w:rPr>
          <w:rFonts w:ascii="Calibri" w:hAnsi="Calibri" w:cs="Times"/>
          <w:color w:val="000000"/>
          <w:sz w:val="18"/>
          <w:szCs w:val="18"/>
        </w:rPr>
        <w:t>Dec. 17, 2017</w:t>
      </w:r>
      <w:r w:rsidR="00163970" w:rsidRPr="00BF6F7B">
        <w:rPr>
          <w:rFonts w:ascii="MS Mincho" w:eastAsia="MS Mincho" w:hAnsi="MS Mincho" w:cs="MS Mincho"/>
          <w:color w:val="000000"/>
          <w:sz w:val="18"/>
          <w:szCs w:val="18"/>
        </w:rPr>
        <w:t> </w:t>
      </w:r>
    </w:p>
    <w:p w14:paraId="35916D36" w14:textId="6A2F00E3" w:rsidR="00BF6F7B" w:rsidRPr="00BF6F7B" w:rsidRDefault="00163970" w:rsidP="00BF6F7B">
      <w:pPr>
        <w:widowControl w:val="0"/>
        <w:autoSpaceDE w:val="0"/>
        <w:autoSpaceDN w:val="0"/>
        <w:adjustRightInd w:val="0"/>
        <w:spacing w:after="240" w:line="300" w:lineRule="atLeast"/>
        <w:ind w:left="2160"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sidR="00BF6F7B">
        <w:rPr>
          <w:rFonts w:ascii="Calibri" w:hAnsi="Calibri" w:cs="Times"/>
          <w:color w:val="000000"/>
          <w:sz w:val="18"/>
          <w:szCs w:val="18"/>
        </w:rPr>
        <w:tab/>
      </w:r>
      <w:r w:rsidR="00737DFA">
        <w:rPr>
          <w:rFonts w:ascii="Calibri" w:hAnsi="Calibri" w:cs="Times"/>
          <w:color w:val="000000"/>
          <w:sz w:val="18"/>
          <w:szCs w:val="18"/>
        </w:rPr>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14:paraId="37AB2B77" w14:textId="2841F755" w:rsidR="00163970" w:rsidRPr="00BF6F7B" w:rsidRDefault="00737DFA" w:rsidP="00BF6F7B">
      <w:pPr>
        <w:widowControl w:val="0"/>
        <w:autoSpaceDE w:val="0"/>
        <w:autoSpaceDN w:val="0"/>
        <w:adjustRightInd w:val="0"/>
        <w:spacing w:after="240" w:line="300" w:lineRule="atLeast"/>
        <w:ind w:left="2160" w:firstLine="720"/>
        <w:rPr>
          <w:rFonts w:ascii="Calibri" w:hAnsi="Calibri" w:cs="Times"/>
          <w:color w:val="000000"/>
          <w:sz w:val="18"/>
          <w:szCs w:val="18"/>
        </w:rPr>
      </w:pPr>
      <w:r>
        <w:rPr>
          <w:rFonts w:ascii="Calibri" w:hAnsi="Calibri" w:cs="Times"/>
          <w:b/>
          <w:i/>
          <w:color w:val="000000"/>
          <w:sz w:val="18"/>
          <w:szCs w:val="18"/>
        </w:rPr>
        <w:t>Environment</w:t>
      </w:r>
      <w:r w:rsidR="00163970" w:rsidRPr="00BF6F7B">
        <w:rPr>
          <w:rFonts w:ascii="Calibri" w:hAnsi="Calibri" w:cs="Times"/>
          <w:b/>
          <w:i/>
          <w:color w:val="000000"/>
          <w:sz w:val="18"/>
          <w:szCs w:val="18"/>
        </w:rPr>
        <w:t xml:space="preserve"> </w:t>
      </w:r>
      <w:r w:rsidR="00BF6F7B">
        <w:rPr>
          <w:rFonts w:ascii="Calibri" w:hAnsi="Calibri" w:cs="Times"/>
          <w:color w:val="000000"/>
          <w:sz w:val="18"/>
          <w:szCs w:val="18"/>
        </w:rPr>
        <w:tab/>
      </w:r>
      <w:r>
        <w:rPr>
          <w:rFonts w:ascii="Calibri" w:hAnsi="Calibri" w:cs="Times"/>
          <w:color w:val="000000"/>
          <w:sz w:val="18"/>
          <w:szCs w:val="18"/>
        </w:rPr>
        <w:t xml:space="preserve">: </w:t>
      </w:r>
      <w:r w:rsidR="00163970" w:rsidRPr="00BF6F7B">
        <w:rPr>
          <w:rFonts w:ascii="Calibri" w:hAnsi="Calibri" w:cs="Times"/>
          <w:color w:val="000000"/>
          <w:sz w:val="18"/>
          <w:szCs w:val="18"/>
        </w:rPr>
        <w:t xml:space="preserve">Loud, luminous </w:t>
      </w:r>
    </w:p>
    <w:p w14:paraId="3CAF39D7" w14:textId="77777777" w:rsidR="00163970" w:rsidRPr="00737DFA" w:rsidRDefault="00163970" w:rsidP="00163970">
      <w:pPr>
        <w:widowControl w:val="0"/>
        <w:autoSpaceDE w:val="0"/>
        <w:autoSpaceDN w:val="0"/>
        <w:adjustRightInd w:val="0"/>
        <w:spacing w:after="240" w:line="440" w:lineRule="atLeast"/>
        <w:rPr>
          <w:rFonts w:ascii="Calibri" w:hAnsi="Calibri" w:cs="Times"/>
          <w:color w:val="000000"/>
        </w:rPr>
      </w:pPr>
      <w:r w:rsidRPr="00737DFA">
        <w:rPr>
          <w:rFonts w:ascii="Calibri" w:hAnsi="Calibri" w:cs="Times"/>
          <w:b/>
          <w:bCs/>
          <w:color w:val="000000"/>
        </w:rPr>
        <w:t xml:space="preserve">Test Procedure </w:t>
      </w:r>
    </w:p>
    <w:p w14:paraId="294ABD21" w14:textId="77777777" w:rsidR="00163970" w:rsidRPr="00737DFA" w:rsidRDefault="00163970" w:rsidP="00163970">
      <w:pPr>
        <w:widowControl w:val="0"/>
        <w:autoSpaceDE w:val="0"/>
        <w:autoSpaceDN w:val="0"/>
        <w:adjustRightInd w:val="0"/>
        <w:spacing w:after="240" w:line="300" w:lineRule="atLeast"/>
        <w:rPr>
          <w:rFonts w:ascii="Calibri" w:hAnsi="Calibri" w:cs="Times"/>
          <w:color w:val="000000"/>
          <w:sz w:val="22"/>
        </w:rPr>
      </w:pPr>
      <w:r w:rsidRPr="00737DFA">
        <w:rPr>
          <w:rFonts w:ascii="Calibri" w:hAnsi="Calibri" w:cs="Times"/>
          <w:color w:val="000000"/>
          <w:szCs w:val="26"/>
        </w:rPr>
        <w:t xml:space="preserve">The aim of this test is to measure the zero-speed current (maximum current) of the DC motor. To achieve this, we used the DC Power Supply’s Current Limiter property. We directly connected the power supply to the motor. And by fixing the voltage level, we changed the current limit value step by step. The corresponding current values can be seen in the following table. </w:t>
      </w:r>
    </w:p>
    <w:tbl>
      <w:tblPr>
        <w:tblW w:w="9909" w:type="dxa"/>
        <w:jc w:val="center"/>
        <w:tblBorders>
          <w:top w:val="nil"/>
          <w:left w:val="nil"/>
          <w:right w:val="nil"/>
        </w:tblBorders>
        <w:tblLayout w:type="fixed"/>
        <w:tblLook w:val="0000" w:firstRow="0" w:lastRow="0" w:firstColumn="0" w:lastColumn="0" w:noHBand="0" w:noVBand="0"/>
      </w:tblPr>
      <w:tblGrid>
        <w:gridCol w:w="2578"/>
        <w:gridCol w:w="2558"/>
        <w:gridCol w:w="2091"/>
        <w:gridCol w:w="2682"/>
      </w:tblGrid>
      <w:tr w:rsidR="00163970" w:rsidRPr="00737DFA" w14:paraId="2271B055" w14:textId="77777777" w:rsidTr="00163970">
        <w:trPr>
          <w:trHeight w:val="729"/>
          <w:jc w:val="center"/>
        </w:trPr>
        <w:tc>
          <w:tcPr>
            <w:tcW w:w="257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33467487" w14:textId="47E6FD99"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Trial Number</w:t>
            </w:r>
          </w:p>
        </w:tc>
        <w:tc>
          <w:tcPr>
            <w:tcW w:w="255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30F13B35" w14:textId="039B9F0B"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Voltage Level</w:t>
            </w:r>
          </w:p>
        </w:tc>
        <w:tc>
          <w:tcPr>
            <w:tcW w:w="2091"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0F5DE2EF" w14:textId="6915D709"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Current Level</w:t>
            </w:r>
          </w:p>
        </w:tc>
        <w:tc>
          <w:tcPr>
            <w:tcW w:w="268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14:paraId="2DE0C1A5" w14:textId="05E75EAC"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Is the limit exceeded?</w:t>
            </w:r>
          </w:p>
        </w:tc>
      </w:tr>
      <w:tr w:rsidR="00163970" w:rsidRPr="00737DFA" w14:paraId="73142FA4" w14:textId="77777777" w:rsidTr="00163970">
        <w:tblPrEx>
          <w:tblBorders>
            <w:top w:val="none" w:sz="0" w:space="0" w:color="auto"/>
          </w:tblBorders>
        </w:tblPrEx>
        <w:trPr>
          <w:trHeight w:val="348"/>
          <w:jc w:val="center"/>
        </w:trPr>
        <w:tc>
          <w:tcPr>
            <w:tcW w:w="257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7E867B1A" w14:textId="18279D44"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#1</w:t>
            </w:r>
          </w:p>
        </w:tc>
        <w:tc>
          <w:tcPr>
            <w:tcW w:w="255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82D8691" w14:textId="42C8F6B2"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7.8 V</w:t>
            </w:r>
          </w:p>
        </w:tc>
        <w:tc>
          <w:tcPr>
            <w:tcW w:w="209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283EDA4" w14:textId="32ACDEF6"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3.00 A</w:t>
            </w:r>
          </w:p>
        </w:tc>
        <w:tc>
          <w:tcPr>
            <w:tcW w:w="26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1479B0E" w14:textId="2CF2441B"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NO</w:t>
            </w:r>
          </w:p>
        </w:tc>
      </w:tr>
      <w:tr w:rsidR="00163970" w:rsidRPr="00737DFA" w14:paraId="5AB6B351" w14:textId="77777777" w:rsidTr="00163970">
        <w:tblPrEx>
          <w:tblBorders>
            <w:top w:val="none" w:sz="0" w:space="0" w:color="auto"/>
          </w:tblBorders>
        </w:tblPrEx>
        <w:trPr>
          <w:trHeight w:val="379"/>
          <w:jc w:val="center"/>
        </w:trPr>
        <w:tc>
          <w:tcPr>
            <w:tcW w:w="257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8749253" w14:textId="652B973F"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#2</w:t>
            </w:r>
          </w:p>
        </w:tc>
        <w:tc>
          <w:tcPr>
            <w:tcW w:w="255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B1E5BC8" w14:textId="54564B1D"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7.8 V</w:t>
            </w:r>
          </w:p>
        </w:tc>
        <w:tc>
          <w:tcPr>
            <w:tcW w:w="209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8BDE4A6" w14:textId="3546D895" w:rsidR="00163970" w:rsidRPr="00737DFA" w:rsidRDefault="00163970" w:rsidP="00163970">
            <w:pPr>
              <w:widowControl w:val="0"/>
              <w:autoSpaceDE w:val="0"/>
              <w:autoSpaceDN w:val="0"/>
              <w:adjustRightInd w:val="0"/>
              <w:spacing w:line="280" w:lineRule="atLeast"/>
              <w:jc w:val="center"/>
              <w:rPr>
                <w:rFonts w:ascii="Calibri" w:hAnsi="Calibri" w:cs="Times"/>
                <w:color w:val="000000"/>
              </w:rPr>
            </w:pPr>
            <w:r w:rsidRPr="00737DFA">
              <w:rPr>
                <w:rFonts w:ascii="Calibri" w:hAnsi="Calibri" w:cs="Times"/>
                <w:color w:val="000000"/>
                <w:szCs w:val="26"/>
              </w:rPr>
              <w:t>2.74 A</w:t>
            </w:r>
          </w:p>
        </w:tc>
        <w:tc>
          <w:tcPr>
            <w:tcW w:w="26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16BAC1D" w14:textId="3291E484"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NO</w:t>
            </w:r>
          </w:p>
        </w:tc>
      </w:tr>
      <w:tr w:rsidR="00163970" w:rsidRPr="00737DFA" w14:paraId="102723B5" w14:textId="77777777" w:rsidTr="00163970">
        <w:tblPrEx>
          <w:tblBorders>
            <w:top w:val="none" w:sz="0" w:space="0" w:color="auto"/>
          </w:tblBorders>
        </w:tblPrEx>
        <w:trPr>
          <w:trHeight w:val="348"/>
          <w:jc w:val="center"/>
        </w:trPr>
        <w:tc>
          <w:tcPr>
            <w:tcW w:w="257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E0A2203" w14:textId="21F8647C"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#3</w:t>
            </w:r>
          </w:p>
        </w:tc>
        <w:tc>
          <w:tcPr>
            <w:tcW w:w="255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5C7A308" w14:textId="5133BC4B"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7.8 V</w:t>
            </w:r>
          </w:p>
        </w:tc>
        <w:tc>
          <w:tcPr>
            <w:tcW w:w="209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6C650DB" w14:textId="48CB5B84"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2.30 A</w:t>
            </w:r>
          </w:p>
        </w:tc>
        <w:tc>
          <w:tcPr>
            <w:tcW w:w="26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6118D16D" w14:textId="3C82C1BA"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YES</w:t>
            </w:r>
          </w:p>
        </w:tc>
      </w:tr>
      <w:tr w:rsidR="00163970" w:rsidRPr="00737DFA" w14:paraId="57DC9822" w14:textId="77777777" w:rsidTr="00163970">
        <w:tblPrEx>
          <w:tblBorders>
            <w:top w:val="none" w:sz="0" w:space="0" w:color="auto"/>
          </w:tblBorders>
        </w:tblPrEx>
        <w:trPr>
          <w:trHeight w:val="348"/>
          <w:jc w:val="center"/>
        </w:trPr>
        <w:tc>
          <w:tcPr>
            <w:tcW w:w="257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89199D1" w14:textId="7F4ED030"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#4</w:t>
            </w:r>
          </w:p>
        </w:tc>
        <w:tc>
          <w:tcPr>
            <w:tcW w:w="255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4C6B035" w14:textId="0D95B68E"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7.8 V</w:t>
            </w:r>
          </w:p>
        </w:tc>
        <w:tc>
          <w:tcPr>
            <w:tcW w:w="209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5A530ED" w14:textId="43891577" w:rsidR="00163970" w:rsidRPr="00737DFA" w:rsidRDefault="00163970" w:rsidP="00163970">
            <w:pPr>
              <w:widowControl w:val="0"/>
              <w:autoSpaceDE w:val="0"/>
              <w:autoSpaceDN w:val="0"/>
              <w:adjustRightInd w:val="0"/>
              <w:spacing w:line="280" w:lineRule="atLeast"/>
              <w:jc w:val="center"/>
              <w:rPr>
                <w:rFonts w:ascii="Calibri" w:hAnsi="Calibri" w:cs="Times"/>
                <w:color w:val="000000"/>
              </w:rPr>
            </w:pPr>
            <w:r w:rsidRPr="00737DFA">
              <w:rPr>
                <w:rFonts w:ascii="Calibri" w:hAnsi="Calibri" w:cs="Times"/>
                <w:color w:val="000000"/>
                <w:szCs w:val="26"/>
              </w:rPr>
              <w:t>2.60 A</w:t>
            </w:r>
          </w:p>
        </w:tc>
        <w:tc>
          <w:tcPr>
            <w:tcW w:w="26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2FCC9E2B" w14:textId="7D0952B0"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NO</w:t>
            </w:r>
          </w:p>
        </w:tc>
      </w:tr>
      <w:tr w:rsidR="00163970" w:rsidRPr="00737DFA" w14:paraId="449D129B" w14:textId="77777777" w:rsidTr="00163970">
        <w:tblPrEx>
          <w:tblBorders>
            <w:top w:val="none" w:sz="0" w:space="0" w:color="auto"/>
          </w:tblBorders>
        </w:tblPrEx>
        <w:trPr>
          <w:trHeight w:val="351"/>
          <w:jc w:val="center"/>
        </w:trPr>
        <w:tc>
          <w:tcPr>
            <w:tcW w:w="257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C53940" w14:textId="69B62FAF"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#5</w:t>
            </w:r>
          </w:p>
        </w:tc>
        <w:tc>
          <w:tcPr>
            <w:tcW w:w="255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D32317A" w14:textId="0D502F42"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7.8 V</w:t>
            </w:r>
          </w:p>
        </w:tc>
        <w:tc>
          <w:tcPr>
            <w:tcW w:w="209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42E90DF" w14:textId="5831B2EB" w:rsidR="00163970" w:rsidRPr="00737DFA" w:rsidRDefault="00163970" w:rsidP="00163970">
            <w:pPr>
              <w:widowControl w:val="0"/>
              <w:autoSpaceDE w:val="0"/>
              <w:autoSpaceDN w:val="0"/>
              <w:adjustRightInd w:val="0"/>
              <w:spacing w:line="280" w:lineRule="atLeast"/>
              <w:jc w:val="center"/>
              <w:rPr>
                <w:rFonts w:ascii="Calibri" w:hAnsi="Calibri" w:cs="Times"/>
                <w:color w:val="000000"/>
              </w:rPr>
            </w:pPr>
            <w:r w:rsidRPr="00737DFA">
              <w:rPr>
                <w:rFonts w:ascii="Calibri" w:hAnsi="Calibri" w:cs="Times"/>
                <w:color w:val="000000"/>
                <w:szCs w:val="26"/>
              </w:rPr>
              <w:t>2.40 A</w:t>
            </w:r>
          </w:p>
        </w:tc>
        <w:tc>
          <w:tcPr>
            <w:tcW w:w="26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36F087F8" w14:textId="05A9C734"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YES</w:t>
            </w:r>
          </w:p>
        </w:tc>
      </w:tr>
      <w:tr w:rsidR="00163970" w:rsidRPr="00737DFA" w14:paraId="6ABF1AAE" w14:textId="77777777" w:rsidTr="00163970">
        <w:tblPrEx>
          <w:tblBorders>
            <w:top w:val="none" w:sz="0" w:space="0" w:color="auto"/>
          </w:tblBorders>
        </w:tblPrEx>
        <w:trPr>
          <w:trHeight w:val="348"/>
          <w:jc w:val="center"/>
        </w:trPr>
        <w:tc>
          <w:tcPr>
            <w:tcW w:w="257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8DF9228" w14:textId="5D4BC398"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#6</w:t>
            </w:r>
          </w:p>
        </w:tc>
        <w:tc>
          <w:tcPr>
            <w:tcW w:w="255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3F6FE2C" w14:textId="3E9B96C7"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7.8 V</w:t>
            </w:r>
          </w:p>
        </w:tc>
        <w:tc>
          <w:tcPr>
            <w:tcW w:w="209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5819835" w14:textId="71F43418"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2.50 A</w:t>
            </w:r>
          </w:p>
        </w:tc>
        <w:tc>
          <w:tcPr>
            <w:tcW w:w="26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7B8E1E6" w14:textId="407F7AD3"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NO</w:t>
            </w:r>
          </w:p>
        </w:tc>
      </w:tr>
      <w:tr w:rsidR="00163970" w:rsidRPr="00737DFA" w14:paraId="1DDA51F6" w14:textId="77777777" w:rsidTr="00163970">
        <w:trPr>
          <w:trHeight w:val="272"/>
          <w:jc w:val="center"/>
        </w:trPr>
        <w:tc>
          <w:tcPr>
            <w:tcW w:w="257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406F7527" w14:textId="7597BF19"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#7</w:t>
            </w:r>
          </w:p>
        </w:tc>
        <w:tc>
          <w:tcPr>
            <w:tcW w:w="255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0EEE413F" w14:textId="598B291A"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7.8 V</w:t>
            </w:r>
          </w:p>
        </w:tc>
        <w:tc>
          <w:tcPr>
            <w:tcW w:w="2091"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5B43AAAB" w14:textId="4AB4B092" w:rsidR="00163970" w:rsidRPr="00737DFA" w:rsidRDefault="00163970" w:rsidP="00163970">
            <w:pPr>
              <w:widowControl w:val="0"/>
              <w:autoSpaceDE w:val="0"/>
              <w:autoSpaceDN w:val="0"/>
              <w:adjustRightInd w:val="0"/>
              <w:spacing w:line="280" w:lineRule="atLeast"/>
              <w:jc w:val="center"/>
              <w:rPr>
                <w:rFonts w:ascii="Calibri" w:hAnsi="Calibri" w:cs="Times"/>
                <w:color w:val="000000"/>
              </w:rPr>
            </w:pPr>
            <w:r w:rsidRPr="00737DFA">
              <w:rPr>
                <w:rFonts w:ascii="Calibri" w:hAnsi="Calibri" w:cs="Times"/>
                <w:color w:val="000000"/>
                <w:szCs w:val="26"/>
              </w:rPr>
              <w:t>2.49 A</w:t>
            </w:r>
          </w:p>
          <w:p w14:paraId="4DF7512A" w14:textId="7F864541" w:rsidR="00163970" w:rsidRPr="00737DFA" w:rsidRDefault="00163970" w:rsidP="00163970">
            <w:pPr>
              <w:widowControl w:val="0"/>
              <w:autoSpaceDE w:val="0"/>
              <w:autoSpaceDN w:val="0"/>
              <w:adjustRightInd w:val="0"/>
              <w:spacing w:line="280" w:lineRule="atLeast"/>
              <w:jc w:val="center"/>
              <w:rPr>
                <w:rFonts w:ascii="Calibri" w:hAnsi="Calibri" w:cs="Times"/>
                <w:color w:val="000000"/>
              </w:rPr>
            </w:pPr>
            <w:r w:rsidRPr="00737DFA">
              <w:rPr>
                <w:rFonts w:ascii="Calibri" w:hAnsi="Calibri" w:cs="Times"/>
                <w:noProof/>
                <w:color w:val="000000"/>
              </w:rPr>
              <w:drawing>
                <wp:inline distT="0" distB="0" distL="0" distR="0" wp14:anchorId="1B9CC0A1" wp14:editId="51D40E97">
                  <wp:extent cx="12700" cy="1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26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14:paraId="1BF840CA" w14:textId="5D1BDA47"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szCs w:val="26"/>
              </w:rPr>
              <w:t>YES</w:t>
            </w:r>
          </w:p>
        </w:tc>
      </w:tr>
    </w:tbl>
    <w:p w14:paraId="1C2A7CB5" w14:textId="467981E2" w:rsidR="00163970" w:rsidRPr="00737DFA" w:rsidRDefault="00163970" w:rsidP="00163970">
      <w:pPr>
        <w:widowControl w:val="0"/>
        <w:autoSpaceDE w:val="0"/>
        <w:autoSpaceDN w:val="0"/>
        <w:adjustRightInd w:val="0"/>
        <w:spacing w:after="240" w:line="300" w:lineRule="atLeast"/>
        <w:jc w:val="center"/>
        <w:rPr>
          <w:rFonts w:ascii="Calibri" w:hAnsi="Calibri" w:cs="Times"/>
          <w:color w:val="000000"/>
        </w:rPr>
      </w:pPr>
      <w:r w:rsidRPr="00737DFA">
        <w:rPr>
          <w:rFonts w:ascii="Calibri" w:hAnsi="Calibri" w:cs="Times"/>
          <w:color w:val="000000"/>
        </w:rPr>
        <w:t>Table XX. Current values corresponding to the different trials.</w:t>
      </w:r>
    </w:p>
    <w:p w14:paraId="5B871645" w14:textId="77777777" w:rsidR="00163970" w:rsidRPr="00737DFA" w:rsidRDefault="00163970" w:rsidP="00163970">
      <w:pPr>
        <w:widowControl w:val="0"/>
        <w:autoSpaceDE w:val="0"/>
        <w:autoSpaceDN w:val="0"/>
        <w:adjustRightInd w:val="0"/>
        <w:spacing w:after="240" w:line="300" w:lineRule="atLeast"/>
        <w:rPr>
          <w:rFonts w:ascii="Calibri" w:hAnsi="Calibri" w:cs="Times"/>
          <w:color w:val="000000"/>
        </w:rPr>
      </w:pPr>
      <w:r w:rsidRPr="00737DFA">
        <w:rPr>
          <w:rFonts w:ascii="Calibri" w:hAnsi="Calibri" w:cs="Times"/>
          <w:color w:val="000000"/>
        </w:rPr>
        <w:t xml:space="preserve">The DC power supply makes a clique sound and turns the CC (Control and Current) LED on when the current limit is exceeded. By this method, we found the maximum current level under the voltage level 7.8 Volts which is about 2.49 Amperes. Below this value, all current levels will exceed the limit during the zero- speed tests. </w:t>
      </w:r>
    </w:p>
    <w:p w14:paraId="5C6FB847" w14:textId="77777777" w:rsidR="00BF6F7B" w:rsidRPr="00737DFA" w:rsidRDefault="00163970" w:rsidP="00BF6F7B">
      <w:pPr>
        <w:widowControl w:val="0"/>
        <w:autoSpaceDE w:val="0"/>
        <w:autoSpaceDN w:val="0"/>
        <w:adjustRightInd w:val="0"/>
        <w:spacing w:after="240" w:line="300" w:lineRule="atLeast"/>
        <w:rPr>
          <w:rFonts w:ascii="Calibri" w:hAnsi="Calibri" w:cs="Times"/>
          <w:color w:val="000000"/>
        </w:rPr>
      </w:pPr>
      <w:r w:rsidRPr="00737DFA">
        <w:rPr>
          <w:rFonts w:ascii="Calibri" w:hAnsi="Calibri" w:cs="Times"/>
          <w:color w:val="000000"/>
        </w:rPr>
        <w:t xml:space="preserve">A similar test is applied while the robot is moving. Two motors took 0.92 Amperes in this test. </w:t>
      </w:r>
    </w:p>
    <w:p w14:paraId="225712EC" w14:textId="44FD6943" w:rsidR="00163970" w:rsidRPr="00737DFA" w:rsidRDefault="00163970" w:rsidP="00BF6F7B">
      <w:pPr>
        <w:widowControl w:val="0"/>
        <w:autoSpaceDE w:val="0"/>
        <w:autoSpaceDN w:val="0"/>
        <w:adjustRightInd w:val="0"/>
        <w:spacing w:after="240" w:line="300" w:lineRule="atLeast"/>
        <w:rPr>
          <w:rFonts w:ascii="Calibri" w:hAnsi="Calibri" w:cs="Times"/>
          <w:color w:val="000000"/>
        </w:rPr>
      </w:pPr>
      <w:r w:rsidRPr="00737DFA">
        <w:rPr>
          <w:rFonts w:ascii="Calibri" w:hAnsi="Calibri" w:cs="Times"/>
          <w:b/>
          <w:bCs/>
          <w:color w:val="000000"/>
        </w:rPr>
        <w:t xml:space="preserve"> Conclusion </w:t>
      </w:r>
    </w:p>
    <w:p w14:paraId="017DB657" w14:textId="780B2791" w:rsidR="00163970" w:rsidRDefault="00163970" w:rsidP="00163970">
      <w:pPr>
        <w:widowControl w:val="0"/>
        <w:autoSpaceDE w:val="0"/>
        <w:autoSpaceDN w:val="0"/>
        <w:adjustRightInd w:val="0"/>
        <w:spacing w:after="240" w:line="300" w:lineRule="atLeast"/>
        <w:rPr>
          <w:rFonts w:ascii="Calibri" w:hAnsi="Calibri" w:cs="Times"/>
          <w:color w:val="000000"/>
        </w:rPr>
      </w:pPr>
      <w:r w:rsidRPr="00737DFA">
        <w:rPr>
          <w:rFonts w:ascii="Calibri" w:hAnsi="Calibri" w:cs="Times"/>
          <w:color w:val="000000"/>
        </w:rPr>
        <w:t xml:space="preserve">These tests are performed in order to observe and measure the current rating of the motors at worst case (i.e. at start and at zero-speed issues). Comparing the test </w:t>
      </w:r>
      <w:r w:rsidR="00BF6F7B" w:rsidRPr="00737DFA">
        <w:rPr>
          <w:rFonts w:ascii="Calibri" w:hAnsi="Calibri" w:cs="Times"/>
          <w:color w:val="000000"/>
        </w:rPr>
        <w:t>results,</w:t>
      </w:r>
      <w:r w:rsidRPr="00737DFA">
        <w:rPr>
          <w:rFonts w:ascii="Calibri" w:hAnsi="Calibri" w:cs="Times"/>
          <w:color w:val="000000"/>
        </w:rPr>
        <w:t xml:space="preserve"> it can be concluded that the amount current drawn by motors is far from being harmful for the battery, the motor drive and the rest of the system. </w:t>
      </w:r>
    </w:p>
    <w:p w14:paraId="60E4F78C" w14:textId="77777777" w:rsidR="00737DFA" w:rsidRDefault="00737DFA" w:rsidP="00163970">
      <w:pPr>
        <w:widowControl w:val="0"/>
        <w:autoSpaceDE w:val="0"/>
        <w:autoSpaceDN w:val="0"/>
        <w:adjustRightInd w:val="0"/>
        <w:spacing w:after="240" w:line="300" w:lineRule="atLeast"/>
        <w:rPr>
          <w:rFonts w:ascii="Calibri" w:hAnsi="Calibri" w:cs="Times"/>
          <w:color w:val="000000"/>
        </w:rPr>
      </w:pPr>
    </w:p>
    <w:p w14:paraId="4AF9A2E1" w14:textId="77777777" w:rsidR="00737DFA" w:rsidRPr="00737DFA" w:rsidRDefault="00737DFA" w:rsidP="00163970">
      <w:pPr>
        <w:widowControl w:val="0"/>
        <w:autoSpaceDE w:val="0"/>
        <w:autoSpaceDN w:val="0"/>
        <w:adjustRightInd w:val="0"/>
        <w:spacing w:after="240" w:line="300" w:lineRule="atLeast"/>
        <w:rPr>
          <w:rFonts w:ascii="Calibri" w:hAnsi="Calibri" w:cs="Times"/>
          <w:color w:val="000000"/>
        </w:rPr>
      </w:pPr>
    </w:p>
    <w:p w14:paraId="414CFE49" w14:textId="4B75216E" w:rsidR="000B538B" w:rsidRDefault="000B538B" w:rsidP="00F63E13">
      <w:pPr>
        <w:rPr>
          <w:rFonts w:ascii="Calibri" w:hAnsi="Calibri"/>
        </w:rPr>
      </w:pPr>
    </w:p>
    <w:p w14:paraId="3CCA77D3" w14:textId="6F294228" w:rsidR="00BF6F7B" w:rsidRPr="00BF6F7B" w:rsidRDefault="00BF6F7B" w:rsidP="00BF6F7B">
      <w:pPr>
        <w:widowControl w:val="0"/>
        <w:autoSpaceDE w:val="0"/>
        <w:autoSpaceDN w:val="0"/>
        <w:adjustRightInd w:val="0"/>
        <w:spacing w:after="240" w:line="440" w:lineRule="atLeast"/>
        <w:jc w:val="center"/>
        <w:rPr>
          <w:rFonts w:ascii="MS Mincho" w:eastAsia="MS Mincho" w:hAnsi="MS Mincho" w:cs="MS Mincho"/>
          <w:color w:val="000000"/>
          <w:sz w:val="36"/>
          <w:szCs w:val="36"/>
        </w:rPr>
      </w:pPr>
      <w:r w:rsidRPr="00BF6F7B">
        <w:rPr>
          <w:sz w:val="36"/>
          <w:szCs w:val="36"/>
        </w:rPr>
        <w:t>3</w:t>
      </w:r>
      <w:r w:rsidRPr="00BF6F7B">
        <w:rPr>
          <w:sz w:val="36"/>
          <w:szCs w:val="36"/>
          <w:vertAlign w:val="superscript"/>
        </w:rPr>
        <w:t>rd</w:t>
      </w:r>
      <w:r w:rsidRPr="00BF6F7B">
        <w:rPr>
          <w:sz w:val="36"/>
          <w:szCs w:val="36"/>
        </w:rPr>
        <w:t xml:space="preserve"> Test: </w:t>
      </w:r>
      <w:r w:rsidRPr="00BF6F7B">
        <w:rPr>
          <w:rFonts w:ascii="MS Mincho" w:eastAsia="MS Mincho" w:hAnsi="MS Mincho" w:cs="MS Mincho"/>
          <w:color w:val="000000"/>
          <w:sz w:val="36"/>
          <w:szCs w:val="36"/>
        </w:rPr>
        <w:t> </w:t>
      </w:r>
      <w:r w:rsidRPr="00BF6F7B">
        <w:rPr>
          <w:rFonts w:ascii="Calibri" w:hAnsi="Calibri"/>
          <w:sz w:val="36"/>
          <w:szCs w:val="36"/>
        </w:rPr>
        <w:t xml:space="preserve">Response Time and Turning Angle Test </w:t>
      </w:r>
    </w:p>
    <w:p w14:paraId="3E63A974" w14:textId="0FB1CBC7" w:rsidR="00BF6F7B" w:rsidRPr="000F22EB" w:rsidRDefault="00BF6F7B" w:rsidP="00BF6F7B">
      <w:pPr>
        <w:jc w:val="center"/>
        <w:rPr>
          <w:rFonts w:ascii="Calibri" w:hAnsi="Calibri"/>
        </w:rPr>
      </w:pPr>
      <w:r>
        <w:rPr>
          <w:rFonts w:ascii="Calibri" w:hAnsi="Calibri"/>
          <w:sz w:val="28"/>
        </w:rPr>
        <w:t>-</w:t>
      </w:r>
      <w:r w:rsidRPr="000F22EB">
        <w:rPr>
          <w:rFonts w:ascii="Calibri" w:hAnsi="Calibri"/>
          <w:sz w:val="28"/>
        </w:rPr>
        <w:t>Integration of Motors and Proximity Sensor</w:t>
      </w:r>
      <w:r>
        <w:rPr>
          <w:rFonts w:ascii="Calibri" w:hAnsi="Calibri"/>
          <w:sz w:val="28"/>
        </w:rPr>
        <w:t>-</w:t>
      </w:r>
    </w:p>
    <w:p w14:paraId="28E57C77" w14:textId="77777777" w:rsidR="001C5AFC" w:rsidRDefault="001C5AFC" w:rsidP="00737DFA">
      <w:pPr>
        <w:widowControl w:val="0"/>
        <w:autoSpaceDE w:val="0"/>
        <w:autoSpaceDN w:val="0"/>
        <w:adjustRightInd w:val="0"/>
        <w:spacing w:after="240" w:line="440" w:lineRule="atLeast"/>
        <w:jc w:val="center"/>
        <w:rPr>
          <w:rFonts w:ascii="Calibri" w:hAnsi="Calibri"/>
          <w:sz w:val="18"/>
        </w:rPr>
      </w:pPr>
    </w:p>
    <w:p w14:paraId="0848D492" w14:textId="77777777" w:rsidR="00737DFA" w:rsidRPr="00737DFA" w:rsidRDefault="00737DFA" w:rsidP="00737DFA">
      <w:pPr>
        <w:widowControl w:val="0"/>
        <w:autoSpaceDE w:val="0"/>
        <w:autoSpaceDN w:val="0"/>
        <w:adjustRightInd w:val="0"/>
        <w:spacing w:after="240" w:line="440" w:lineRule="atLeast"/>
        <w:jc w:val="center"/>
        <w:rPr>
          <w:rFonts w:ascii="Calibri" w:hAnsi="Calibri" w:cs="Times"/>
          <w:color w:val="000000"/>
        </w:rPr>
      </w:pPr>
      <w:r w:rsidRPr="00737DFA">
        <w:rPr>
          <w:rFonts w:ascii="Calibri" w:hAnsi="Calibri" w:cs="Times"/>
          <w:b/>
          <w:bCs/>
          <w:color w:val="000000"/>
        </w:rPr>
        <w:t>Test Conditions</w:t>
      </w:r>
    </w:p>
    <w:p w14:paraId="6D0F9F42" w14:textId="77777777" w:rsidR="00737DFA" w:rsidRPr="00BF6F7B" w:rsidRDefault="00737DFA" w:rsidP="00737DFA">
      <w:pPr>
        <w:widowControl w:val="0"/>
        <w:autoSpaceDE w:val="0"/>
        <w:autoSpaceDN w:val="0"/>
        <w:adjustRightInd w:val="0"/>
        <w:spacing w:after="240" w:line="300" w:lineRule="atLeast"/>
        <w:ind w:left="2160"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Pr="00737DFA">
        <w:rPr>
          <w:rFonts w:ascii="Calibri" w:hAnsi="Calibri" w:cs="Times"/>
          <w:b/>
          <w:i/>
          <w:color w:val="000000"/>
          <w:sz w:val="18"/>
          <w:szCs w:val="18"/>
        </w:rPr>
        <w:tab/>
      </w:r>
      <w:r>
        <w:rPr>
          <w:rFonts w:ascii="Calibri" w:hAnsi="Calibri" w:cs="Times"/>
          <w:color w:val="000000"/>
          <w:sz w:val="18"/>
          <w:szCs w:val="18"/>
        </w:rPr>
        <w:t xml:space="preserve">: </w:t>
      </w:r>
      <w:r w:rsidRPr="00BF6F7B">
        <w:rPr>
          <w:rFonts w:ascii="Calibri" w:hAnsi="Calibri" w:cs="Times"/>
          <w:color w:val="000000"/>
          <w:sz w:val="18"/>
          <w:szCs w:val="18"/>
        </w:rPr>
        <w:t>Design Studio</w:t>
      </w:r>
      <w:r w:rsidRPr="00BF6F7B">
        <w:rPr>
          <w:rFonts w:ascii="MS Mincho" w:eastAsia="MS Mincho" w:hAnsi="MS Mincho" w:cs="MS Mincho"/>
          <w:color w:val="000000"/>
          <w:sz w:val="18"/>
          <w:szCs w:val="18"/>
        </w:rPr>
        <w:t> </w:t>
      </w:r>
    </w:p>
    <w:p w14:paraId="0B5D85FD" w14:textId="77777777" w:rsidR="00737DFA" w:rsidRPr="00BF6F7B" w:rsidRDefault="00737DFA" w:rsidP="00737DFA">
      <w:pPr>
        <w:widowControl w:val="0"/>
        <w:autoSpaceDE w:val="0"/>
        <w:autoSpaceDN w:val="0"/>
        <w:adjustRightInd w:val="0"/>
        <w:spacing w:after="240" w:line="300" w:lineRule="atLeast"/>
        <w:ind w:left="2160" w:firstLine="720"/>
        <w:rPr>
          <w:rFonts w:ascii="MS Mincho" w:eastAsia="MS Mincho" w:hAnsi="MS Mincho" w:cs="MS Mincho"/>
          <w:color w:val="000000"/>
          <w:sz w:val="18"/>
          <w:szCs w:val="18"/>
        </w:rPr>
      </w:pPr>
      <w:r>
        <w:rPr>
          <w:rFonts w:ascii="Calibri" w:hAnsi="Calibri" w:cs="Times"/>
          <w:b/>
          <w:color w:val="000000"/>
          <w:sz w:val="18"/>
          <w:szCs w:val="18"/>
        </w:rPr>
        <w:t>Date</w:t>
      </w:r>
      <w:r w:rsidRPr="00BF6F7B">
        <w:rPr>
          <w:rFonts w:ascii="Calibri" w:hAnsi="Calibri" w:cs="Times"/>
          <w:b/>
          <w:color w:val="000000"/>
          <w:sz w:val="18"/>
          <w:szCs w:val="18"/>
        </w:rPr>
        <w:t xml:space="preserve"> </w:t>
      </w:r>
      <w:r w:rsidRPr="00BF6F7B">
        <w:rPr>
          <w:rFonts w:ascii="Calibri" w:hAnsi="Calibri" w:cs="Times"/>
          <w:b/>
          <w:color w:val="000000"/>
          <w:sz w:val="18"/>
          <w:szCs w:val="18"/>
        </w:rPr>
        <w:tab/>
      </w:r>
      <w:r>
        <w:rPr>
          <w:rFonts w:ascii="Calibri" w:hAnsi="Calibri" w:cs="Times"/>
          <w:color w:val="000000"/>
          <w:sz w:val="18"/>
          <w:szCs w:val="18"/>
        </w:rPr>
        <w:tab/>
        <w:t xml:space="preserve">: </w:t>
      </w:r>
      <w:r w:rsidRPr="00BF6F7B">
        <w:rPr>
          <w:rFonts w:ascii="Calibri" w:hAnsi="Calibri" w:cs="Times"/>
          <w:color w:val="000000"/>
          <w:sz w:val="18"/>
          <w:szCs w:val="18"/>
        </w:rPr>
        <w:t>Dec. 17, 2017</w:t>
      </w:r>
      <w:r w:rsidRPr="00BF6F7B">
        <w:rPr>
          <w:rFonts w:ascii="MS Mincho" w:eastAsia="MS Mincho" w:hAnsi="MS Mincho" w:cs="MS Mincho"/>
          <w:color w:val="000000"/>
          <w:sz w:val="18"/>
          <w:szCs w:val="18"/>
        </w:rPr>
        <w:t> </w:t>
      </w:r>
    </w:p>
    <w:p w14:paraId="1DE9FAAD" w14:textId="77777777" w:rsidR="00737DFA" w:rsidRPr="00BF6F7B" w:rsidRDefault="00737DFA" w:rsidP="00737DFA">
      <w:pPr>
        <w:widowControl w:val="0"/>
        <w:autoSpaceDE w:val="0"/>
        <w:autoSpaceDN w:val="0"/>
        <w:adjustRightInd w:val="0"/>
        <w:spacing w:after="240" w:line="300" w:lineRule="atLeast"/>
        <w:ind w:left="2160"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14:paraId="3442886E" w14:textId="77777777" w:rsidR="00737DFA" w:rsidRDefault="00737DFA" w:rsidP="00737DFA">
      <w:pPr>
        <w:widowControl w:val="0"/>
        <w:autoSpaceDE w:val="0"/>
        <w:autoSpaceDN w:val="0"/>
        <w:adjustRightInd w:val="0"/>
        <w:spacing w:after="240" w:line="300" w:lineRule="atLeast"/>
        <w:ind w:left="2160" w:firstLine="720"/>
        <w:rPr>
          <w:rFonts w:ascii="Calibri" w:hAnsi="Calibri" w:cs="Times"/>
          <w:color w:val="000000"/>
          <w:sz w:val="18"/>
          <w:szCs w:val="18"/>
        </w:rPr>
      </w:pPr>
      <w:r>
        <w:rPr>
          <w:rFonts w:ascii="Calibri" w:hAnsi="Calibri" w:cs="Times"/>
          <w:b/>
          <w:i/>
          <w:color w:val="000000"/>
          <w:sz w:val="18"/>
          <w:szCs w:val="18"/>
        </w:rPr>
        <w:t>Environment</w:t>
      </w:r>
      <w:r w:rsidRPr="00BF6F7B">
        <w:rPr>
          <w:rFonts w:ascii="Calibri" w:hAnsi="Calibri" w:cs="Times"/>
          <w:b/>
          <w:i/>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 xml:space="preserve">Loud, luminous </w:t>
      </w:r>
    </w:p>
    <w:p w14:paraId="3023BB0A" w14:textId="526C6FFF" w:rsidR="00737DFA" w:rsidRPr="00BF6F7B" w:rsidRDefault="00737DFA" w:rsidP="00737DFA">
      <w:pPr>
        <w:widowControl w:val="0"/>
        <w:autoSpaceDE w:val="0"/>
        <w:autoSpaceDN w:val="0"/>
        <w:adjustRightInd w:val="0"/>
        <w:spacing w:after="240" w:line="300" w:lineRule="atLeast"/>
        <w:ind w:left="2160" w:firstLine="720"/>
        <w:rPr>
          <w:rFonts w:ascii="Calibri" w:hAnsi="Calibri" w:cs="Times"/>
          <w:color w:val="000000"/>
          <w:sz w:val="18"/>
          <w:szCs w:val="18"/>
        </w:rPr>
      </w:pPr>
      <w:r>
        <w:rPr>
          <w:rFonts w:ascii="Calibri" w:hAnsi="Calibri" w:cs="Times"/>
          <w:b/>
          <w:i/>
          <w:color w:val="000000"/>
          <w:sz w:val="18"/>
          <w:szCs w:val="18"/>
        </w:rPr>
        <w:t xml:space="preserve">Measure </w:t>
      </w:r>
      <w:r w:rsidRPr="00BF6F7B">
        <w:rPr>
          <w:rFonts w:ascii="Calibri" w:hAnsi="Calibri" w:cs="Times"/>
          <w:b/>
          <w:i/>
          <w:color w:val="000000"/>
          <w:sz w:val="18"/>
          <w:szCs w:val="18"/>
        </w:rPr>
        <w:tab/>
      </w:r>
      <w:r>
        <w:rPr>
          <w:rFonts w:ascii="Calibri" w:hAnsi="Calibri" w:cs="Times"/>
          <w:b/>
          <w:i/>
          <w:color w:val="000000"/>
          <w:sz w:val="18"/>
          <w:szCs w:val="18"/>
        </w:rPr>
        <w:tab/>
      </w:r>
      <w:r>
        <w:rPr>
          <w:rFonts w:ascii="Calibri" w:hAnsi="Calibri" w:cs="Times"/>
          <w:color w:val="000000"/>
          <w:sz w:val="18"/>
          <w:szCs w:val="18"/>
        </w:rPr>
        <w:t>: Turning time and turning angle</w:t>
      </w:r>
    </w:p>
    <w:p w14:paraId="65CB3750" w14:textId="43B36FF0" w:rsidR="00737DFA" w:rsidRPr="00BF6F7B" w:rsidRDefault="00737DFA" w:rsidP="00737DFA">
      <w:pPr>
        <w:widowControl w:val="0"/>
        <w:autoSpaceDE w:val="0"/>
        <w:autoSpaceDN w:val="0"/>
        <w:adjustRightInd w:val="0"/>
        <w:spacing w:after="240" w:line="300" w:lineRule="atLeast"/>
        <w:ind w:left="2160" w:firstLine="720"/>
        <w:rPr>
          <w:rFonts w:ascii="Calibri" w:hAnsi="Calibri" w:cs="Times"/>
          <w:color w:val="000000"/>
          <w:sz w:val="18"/>
          <w:szCs w:val="18"/>
        </w:rPr>
      </w:pPr>
      <w:r>
        <w:rPr>
          <w:rFonts w:ascii="Calibri" w:hAnsi="Calibri" w:cs="Times"/>
          <w:b/>
          <w:i/>
          <w:color w:val="000000"/>
          <w:sz w:val="18"/>
          <w:szCs w:val="18"/>
        </w:rPr>
        <w:t>Measurement Tools</w:t>
      </w:r>
      <w:r>
        <w:rPr>
          <w:rFonts w:ascii="Calibri" w:hAnsi="Calibri" w:cs="Times"/>
          <w:color w:val="000000"/>
          <w:sz w:val="18"/>
          <w:szCs w:val="18"/>
        </w:rPr>
        <w:t>: Protractor, ruler, pencil</w:t>
      </w:r>
      <w:r w:rsidRPr="00BF6F7B">
        <w:rPr>
          <w:rFonts w:ascii="Calibri" w:hAnsi="Calibri" w:cs="Times"/>
          <w:color w:val="000000"/>
          <w:sz w:val="18"/>
          <w:szCs w:val="18"/>
        </w:rPr>
        <w:t xml:space="preserve"> </w:t>
      </w:r>
    </w:p>
    <w:p w14:paraId="6A789CC9" w14:textId="77777777" w:rsidR="00737DFA" w:rsidRPr="00BF6F7B" w:rsidRDefault="00737DFA" w:rsidP="00737DFA">
      <w:pPr>
        <w:widowControl w:val="0"/>
        <w:autoSpaceDE w:val="0"/>
        <w:autoSpaceDN w:val="0"/>
        <w:adjustRightInd w:val="0"/>
        <w:spacing w:after="240" w:line="300" w:lineRule="atLeast"/>
        <w:ind w:left="2160" w:firstLine="720"/>
        <w:rPr>
          <w:rFonts w:ascii="Calibri" w:hAnsi="Calibri" w:cs="Times"/>
          <w:color w:val="000000"/>
          <w:sz w:val="18"/>
          <w:szCs w:val="18"/>
        </w:rPr>
      </w:pPr>
    </w:p>
    <w:p w14:paraId="638336D9" w14:textId="25117430" w:rsidR="00BF6F7B" w:rsidRPr="000F22EB" w:rsidRDefault="00BF6F7B" w:rsidP="00BF6F7B">
      <w:pPr>
        <w:rPr>
          <w:rFonts w:ascii="Calibri" w:hAnsi="Calibri"/>
        </w:rPr>
      </w:pPr>
    </w:p>
    <w:p w14:paraId="03564EB1" w14:textId="28466545" w:rsidR="00BF6F7B" w:rsidRPr="00737DFA" w:rsidRDefault="00BF6F7B" w:rsidP="00BF6F7B">
      <w:pPr>
        <w:rPr>
          <w:rFonts w:ascii="Calibri" w:hAnsi="Calibri"/>
          <w:b/>
        </w:rPr>
      </w:pPr>
      <w:r w:rsidRPr="00737DFA">
        <w:rPr>
          <w:rFonts w:ascii="Calibri" w:hAnsi="Calibri"/>
          <w:b/>
        </w:rPr>
        <w:t xml:space="preserve">Test Procedure </w:t>
      </w:r>
    </w:p>
    <w:p w14:paraId="211595C6" w14:textId="77777777" w:rsidR="00BF6F7B" w:rsidRPr="000F22EB" w:rsidRDefault="00BF6F7B" w:rsidP="00BF6F7B">
      <w:pPr>
        <w:rPr>
          <w:rFonts w:ascii="Calibri" w:hAnsi="Calibri"/>
        </w:rPr>
      </w:pPr>
      <w:r w:rsidRPr="000F22EB">
        <w:rPr>
          <w:rFonts w:ascii="Calibri" w:hAnsi="Calibri"/>
        </w:rPr>
        <w:t xml:space="preserve">This test aims to observe the behavior of integration of two subsystems, which are motors and proximity sensor.  </w:t>
      </w:r>
    </w:p>
    <w:p w14:paraId="541F8C9E" w14:textId="77777777" w:rsidR="00BF6F7B" w:rsidRPr="000F22EB" w:rsidRDefault="00BF6F7B" w:rsidP="00BF6F7B">
      <w:pPr>
        <w:rPr>
          <w:rFonts w:ascii="Calibri" w:hAnsi="Calibri"/>
        </w:rPr>
      </w:pPr>
    </w:p>
    <w:p w14:paraId="5962725F" w14:textId="77777777" w:rsidR="00BF6F7B" w:rsidRPr="000F22EB" w:rsidRDefault="00BF6F7B" w:rsidP="00BF6F7B">
      <w:pPr>
        <w:rPr>
          <w:rFonts w:ascii="Calibri" w:hAnsi="Calibri"/>
        </w:rPr>
      </w:pPr>
      <w:r w:rsidRPr="000F22EB">
        <w:rPr>
          <w:rFonts w:ascii="Calibri" w:hAnsi="Calibri"/>
        </w:rPr>
        <w:t xml:space="preserve">In the previous tests, we have observed successive results. In this test, the turn angle corresponding to different run times of the code that performs turning to right. Two subsystems integrated on Raspberry Pi 3. The scenario is that the robot continues on its route until it encounters an obstacle, in fact in our case a wall, and turns right first due to Standard Committee Regulations.  </w:t>
      </w:r>
    </w:p>
    <w:p w14:paraId="30CA92B6" w14:textId="77777777" w:rsidR="00BF6F7B" w:rsidRPr="000F22EB" w:rsidRDefault="00BF6F7B" w:rsidP="00BF6F7B">
      <w:pPr>
        <w:rPr>
          <w:rFonts w:ascii="Calibri" w:hAnsi="Calibri"/>
        </w:rPr>
      </w:pPr>
    </w:p>
    <w:p w14:paraId="666B0EAE" w14:textId="77777777" w:rsidR="00BF6F7B" w:rsidRPr="000F22EB" w:rsidRDefault="00BF6F7B" w:rsidP="00BF6F7B">
      <w:pPr>
        <w:rPr>
          <w:rFonts w:ascii="Calibri" w:hAnsi="Calibri"/>
        </w:rPr>
      </w:pPr>
      <w:r w:rsidRPr="000F22EB">
        <w:rPr>
          <w:rFonts w:ascii="Calibri" w:hAnsi="Calibri"/>
        </w:rPr>
        <w:t xml:space="preserve">The test is performed as follows: The run time of the code is set to different values in order to observe corresponding turning angles of the </w:t>
      </w:r>
      <w:proofErr w:type="spellStart"/>
      <w:r w:rsidRPr="000F22EB">
        <w:rPr>
          <w:rFonts w:ascii="Calibri" w:hAnsi="Calibri"/>
        </w:rPr>
        <w:t>tyres</w:t>
      </w:r>
      <w:proofErr w:type="spellEnd"/>
      <w:r w:rsidRPr="000F22EB">
        <w:rPr>
          <w:rFonts w:ascii="Calibri" w:hAnsi="Calibri"/>
        </w:rPr>
        <w:t>. Starting point of the vehicle, the point that the vehicle senses the obstacle and stops, the point after the vehicle turns right and stops and the final point that the vehicle stops are marked. These four points form two approximately perpendicular lines and the angle between them is measured with a protractor. This setup is shown in Figure 1, below.</w:t>
      </w:r>
    </w:p>
    <w:p w14:paraId="341F1CC0" w14:textId="77777777" w:rsidR="00BF6F7B" w:rsidRPr="000F22EB" w:rsidRDefault="00BF6F7B" w:rsidP="00BF6F7B">
      <w:pPr>
        <w:rPr>
          <w:rFonts w:ascii="Calibri" w:hAnsi="Calibri"/>
        </w:rPr>
      </w:pPr>
    </w:p>
    <w:p w14:paraId="289ECF0A" w14:textId="77777777" w:rsidR="00BF6F7B" w:rsidRPr="000F22EB" w:rsidRDefault="00BF6F7B" w:rsidP="00BF6F7B">
      <w:pPr>
        <w:rPr>
          <w:rFonts w:ascii="Calibri" w:hAnsi="Calibri"/>
        </w:rPr>
      </w:pPr>
    </w:p>
    <w:p w14:paraId="2020E868" w14:textId="6EAC541D" w:rsidR="00BF6F7B" w:rsidRPr="000F22EB" w:rsidRDefault="00BF6F7B" w:rsidP="00BF6F7B">
      <w:pPr>
        <w:jc w:val="center"/>
        <w:rPr>
          <w:rFonts w:ascii="Calibri" w:hAnsi="Calibri"/>
        </w:rPr>
      </w:pPr>
      <w:r w:rsidRPr="000F22EB">
        <w:rPr>
          <w:rFonts w:ascii="Calibri" w:hAnsi="Calibri"/>
          <w:noProof/>
        </w:rPr>
        <w:drawing>
          <wp:inline distT="0" distB="0" distL="0" distR="0" wp14:anchorId="6D83E97D" wp14:editId="78A14B68">
            <wp:extent cx="4375785" cy="24612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23_1428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5785" cy="2461260"/>
                    </a:xfrm>
                    <a:prstGeom prst="rect">
                      <a:avLst/>
                    </a:prstGeom>
                  </pic:spPr>
                </pic:pic>
              </a:graphicData>
            </a:graphic>
          </wp:inline>
        </w:drawing>
      </w:r>
    </w:p>
    <w:p w14:paraId="298096F4" w14:textId="77777777" w:rsidR="00BF6F7B" w:rsidRPr="000F22EB" w:rsidRDefault="00BF6F7B" w:rsidP="00BF6F7B">
      <w:pPr>
        <w:jc w:val="center"/>
        <w:rPr>
          <w:rFonts w:ascii="Calibri" w:hAnsi="Calibri"/>
        </w:rPr>
      </w:pPr>
      <w:r w:rsidRPr="000F22EB">
        <w:rPr>
          <w:rFonts w:ascii="Calibri" w:hAnsi="Calibri"/>
        </w:rPr>
        <w:t>Figure 1: Experimental Setup</w:t>
      </w:r>
    </w:p>
    <w:p w14:paraId="452BD8D2" w14:textId="77777777" w:rsidR="00BF6F7B" w:rsidRPr="000F22EB" w:rsidRDefault="00BF6F7B" w:rsidP="00BF6F7B">
      <w:pPr>
        <w:rPr>
          <w:rFonts w:ascii="Calibri" w:hAnsi="Calibri"/>
        </w:rPr>
      </w:pPr>
    </w:p>
    <w:p w14:paraId="3E29C363" w14:textId="77777777" w:rsidR="00BF6F7B" w:rsidRPr="000F22EB" w:rsidRDefault="00BF6F7B" w:rsidP="00BF6F7B">
      <w:pPr>
        <w:rPr>
          <w:rFonts w:ascii="Calibri" w:hAnsi="Calibri"/>
        </w:rPr>
      </w:pPr>
    </w:p>
    <w:p w14:paraId="6339714C" w14:textId="77777777" w:rsidR="00BF6F7B" w:rsidRPr="00737DFA" w:rsidRDefault="00BF6F7B" w:rsidP="00BF6F7B">
      <w:pPr>
        <w:rPr>
          <w:rFonts w:ascii="Calibri" w:hAnsi="Calibri"/>
          <w:b/>
        </w:rPr>
      </w:pPr>
      <w:r w:rsidRPr="00737DFA">
        <w:rPr>
          <w:rFonts w:ascii="Calibri" w:hAnsi="Calibri"/>
          <w:b/>
        </w:rPr>
        <w:t xml:space="preserve">Test Results </w:t>
      </w:r>
    </w:p>
    <w:p w14:paraId="2DBC63A0" w14:textId="79209CBE" w:rsidR="00BF6F7B" w:rsidRPr="00737DFA" w:rsidRDefault="00BF6F7B" w:rsidP="00737DFA">
      <w:pPr>
        <w:jc w:val="center"/>
        <w:rPr>
          <w:rFonts w:ascii="Calibri" w:hAnsi="Calibri"/>
          <w:u w:val="single"/>
        </w:rPr>
      </w:pPr>
      <w:r w:rsidRPr="00737DFA">
        <w:rPr>
          <w:rFonts w:ascii="Calibri" w:hAnsi="Calibri"/>
          <w:u w:val="single"/>
        </w:rPr>
        <w:t>Specifications</w:t>
      </w:r>
    </w:p>
    <w:p w14:paraId="2F46C3FF" w14:textId="593CFC0C" w:rsidR="00BF6F7B" w:rsidRPr="000F22EB" w:rsidRDefault="00BF6F7B" w:rsidP="00737DFA">
      <w:pPr>
        <w:jc w:val="center"/>
        <w:rPr>
          <w:rFonts w:ascii="Calibri" w:hAnsi="Calibri"/>
        </w:rPr>
      </w:pPr>
      <w:r w:rsidRPr="00737DFA">
        <w:rPr>
          <w:rFonts w:ascii="Calibri" w:hAnsi="Calibri"/>
          <w:i/>
        </w:rPr>
        <w:t>Power Supply to motors, constant:</w:t>
      </w:r>
      <w:r w:rsidRPr="000F22EB">
        <w:rPr>
          <w:rFonts w:ascii="Calibri" w:hAnsi="Calibri"/>
        </w:rPr>
        <w:t xml:space="preserve"> 8 Volts</w:t>
      </w:r>
    </w:p>
    <w:p w14:paraId="48D9E36E" w14:textId="1B85CCF6" w:rsidR="00BF6F7B" w:rsidRPr="000F22EB" w:rsidRDefault="00BF6F7B" w:rsidP="00737DFA">
      <w:pPr>
        <w:jc w:val="center"/>
        <w:rPr>
          <w:rFonts w:ascii="Calibri" w:hAnsi="Calibri"/>
        </w:rPr>
      </w:pPr>
      <w:r w:rsidRPr="00737DFA">
        <w:rPr>
          <w:rFonts w:ascii="Calibri" w:hAnsi="Calibri"/>
          <w:i/>
        </w:rPr>
        <w:t>Controller</w:t>
      </w:r>
      <w:r w:rsidR="00737DFA" w:rsidRPr="00737DFA">
        <w:rPr>
          <w:rFonts w:ascii="Calibri" w:hAnsi="Calibri"/>
          <w:i/>
        </w:rPr>
        <w:t>:</w:t>
      </w:r>
      <w:r w:rsidRPr="000F22EB">
        <w:rPr>
          <w:rFonts w:ascii="Calibri" w:hAnsi="Calibri"/>
        </w:rPr>
        <w:t xml:space="preserve"> RP3</w:t>
      </w:r>
    </w:p>
    <w:p w14:paraId="69F6CBF9" w14:textId="139E3460" w:rsidR="00BF6F7B" w:rsidRPr="000F22EB" w:rsidRDefault="00BF6F7B" w:rsidP="00737DFA">
      <w:pPr>
        <w:jc w:val="center"/>
        <w:rPr>
          <w:rFonts w:ascii="Calibri" w:hAnsi="Calibri"/>
        </w:rPr>
      </w:pPr>
      <w:r w:rsidRPr="00737DFA">
        <w:rPr>
          <w:rFonts w:ascii="Calibri" w:hAnsi="Calibri"/>
          <w:i/>
        </w:rPr>
        <w:t>Motor drive:</w:t>
      </w:r>
      <w:r w:rsidRPr="000F22EB">
        <w:rPr>
          <w:rFonts w:ascii="Calibri" w:hAnsi="Calibri"/>
        </w:rPr>
        <w:t xml:space="preserve"> L298P Shield</w:t>
      </w:r>
    </w:p>
    <w:p w14:paraId="7CAEF15F" w14:textId="77777777" w:rsidR="00BF6F7B" w:rsidRPr="000F22EB" w:rsidRDefault="00BF6F7B" w:rsidP="00BF6F7B">
      <w:pPr>
        <w:rPr>
          <w:rFonts w:ascii="Calibri" w:hAnsi="Calibri"/>
          <w:szCs w:val="28"/>
        </w:rPr>
      </w:pPr>
    </w:p>
    <w:p w14:paraId="5E6EBC00" w14:textId="32C6351D" w:rsidR="00BF6F7B" w:rsidRPr="000F22EB" w:rsidRDefault="00BF6F7B" w:rsidP="00BF6F7B">
      <w:pPr>
        <w:rPr>
          <w:rFonts w:ascii="Calibri" w:hAnsi="Calibri"/>
        </w:rPr>
      </w:pPr>
      <w:r w:rsidRPr="000F22EB">
        <w:rPr>
          <w:rFonts w:ascii="Calibri" w:hAnsi="Calibri"/>
        </w:rPr>
        <w:t>Test results are provided on Table 1, below.</w:t>
      </w:r>
    </w:p>
    <w:p w14:paraId="592F3AD1" w14:textId="77777777" w:rsidR="00BF6F7B" w:rsidRPr="000F22EB" w:rsidRDefault="00BF6F7B" w:rsidP="00BF6F7B">
      <w:pPr>
        <w:rPr>
          <w:rFonts w:ascii="Calibri" w:hAnsi="Calibri"/>
        </w:rPr>
      </w:pPr>
    </w:p>
    <w:p w14:paraId="3635CF12" w14:textId="77777777" w:rsidR="00BF6F7B" w:rsidRPr="000F22EB" w:rsidRDefault="00BF6F7B" w:rsidP="00BF6F7B">
      <w:pPr>
        <w:rPr>
          <w:rFonts w:ascii="Calibri" w:hAnsi="Calibri"/>
        </w:rPr>
      </w:pPr>
    </w:p>
    <w:tbl>
      <w:tblPr>
        <w:tblStyle w:val="TableGrid"/>
        <w:tblW w:w="0" w:type="auto"/>
        <w:jc w:val="center"/>
        <w:tblLook w:val="04A0" w:firstRow="1" w:lastRow="0" w:firstColumn="1" w:lastColumn="0" w:noHBand="0" w:noVBand="1"/>
      </w:tblPr>
      <w:tblGrid>
        <w:gridCol w:w="1211"/>
        <w:gridCol w:w="1211"/>
        <w:gridCol w:w="1211"/>
        <w:gridCol w:w="1211"/>
      </w:tblGrid>
      <w:tr w:rsidR="00BF6F7B" w:rsidRPr="000F22EB" w14:paraId="2B268341" w14:textId="77777777" w:rsidTr="00670865">
        <w:trPr>
          <w:trHeight w:val="300"/>
          <w:jc w:val="center"/>
        </w:trPr>
        <w:tc>
          <w:tcPr>
            <w:tcW w:w="1211" w:type="dxa"/>
            <w:noWrap/>
            <w:hideMark/>
          </w:tcPr>
          <w:p w14:paraId="4955A993" w14:textId="77777777" w:rsidR="00BF6F7B" w:rsidRPr="000F22EB" w:rsidRDefault="00BF6F7B" w:rsidP="00670865">
            <w:pPr>
              <w:rPr>
                <w:rFonts w:ascii="Calibri" w:hAnsi="Calibri"/>
                <w:b/>
                <w:bCs/>
              </w:rPr>
            </w:pPr>
            <w:r w:rsidRPr="000F22EB">
              <w:rPr>
                <w:rFonts w:ascii="Calibri" w:hAnsi="Calibri"/>
                <w:b/>
                <w:bCs/>
              </w:rPr>
              <w:t>Run Time</w:t>
            </w:r>
          </w:p>
        </w:tc>
        <w:tc>
          <w:tcPr>
            <w:tcW w:w="1211" w:type="dxa"/>
            <w:noWrap/>
            <w:hideMark/>
          </w:tcPr>
          <w:p w14:paraId="7657438A" w14:textId="77777777" w:rsidR="00BF6F7B" w:rsidRPr="000F22EB" w:rsidRDefault="00BF6F7B" w:rsidP="00670865">
            <w:pPr>
              <w:rPr>
                <w:rFonts w:ascii="Calibri" w:hAnsi="Calibri"/>
              </w:rPr>
            </w:pPr>
            <w:r w:rsidRPr="000F22EB">
              <w:rPr>
                <w:rFonts w:ascii="Calibri" w:hAnsi="Calibri"/>
              </w:rPr>
              <w:t>0.5 sec</w:t>
            </w:r>
          </w:p>
        </w:tc>
        <w:tc>
          <w:tcPr>
            <w:tcW w:w="1211" w:type="dxa"/>
            <w:noWrap/>
            <w:hideMark/>
          </w:tcPr>
          <w:p w14:paraId="0CC70EDB" w14:textId="77777777" w:rsidR="00BF6F7B" w:rsidRPr="000F22EB" w:rsidRDefault="00BF6F7B" w:rsidP="00670865">
            <w:pPr>
              <w:rPr>
                <w:rFonts w:ascii="Calibri" w:hAnsi="Calibri"/>
              </w:rPr>
            </w:pPr>
            <w:r w:rsidRPr="000F22EB">
              <w:rPr>
                <w:rFonts w:ascii="Calibri" w:hAnsi="Calibri"/>
              </w:rPr>
              <w:t>0.4 sec</w:t>
            </w:r>
          </w:p>
        </w:tc>
        <w:tc>
          <w:tcPr>
            <w:tcW w:w="1211" w:type="dxa"/>
            <w:noWrap/>
            <w:hideMark/>
          </w:tcPr>
          <w:p w14:paraId="4B9195A4" w14:textId="77777777" w:rsidR="00BF6F7B" w:rsidRPr="000F22EB" w:rsidRDefault="00BF6F7B" w:rsidP="00670865">
            <w:pPr>
              <w:rPr>
                <w:rFonts w:ascii="Calibri" w:hAnsi="Calibri"/>
              </w:rPr>
            </w:pPr>
            <w:r w:rsidRPr="000F22EB">
              <w:rPr>
                <w:rFonts w:ascii="Calibri" w:hAnsi="Calibri"/>
              </w:rPr>
              <w:t>0.45 sec</w:t>
            </w:r>
          </w:p>
        </w:tc>
      </w:tr>
      <w:tr w:rsidR="00BF6F7B" w:rsidRPr="000F22EB" w14:paraId="74D97100" w14:textId="77777777" w:rsidTr="00670865">
        <w:trPr>
          <w:trHeight w:val="300"/>
          <w:jc w:val="center"/>
        </w:trPr>
        <w:tc>
          <w:tcPr>
            <w:tcW w:w="1211" w:type="dxa"/>
            <w:noWrap/>
            <w:hideMark/>
          </w:tcPr>
          <w:p w14:paraId="7F8623CF" w14:textId="77777777" w:rsidR="00BF6F7B" w:rsidRPr="000F22EB" w:rsidRDefault="00BF6F7B" w:rsidP="00670865">
            <w:pPr>
              <w:rPr>
                <w:rFonts w:ascii="Calibri" w:hAnsi="Calibri"/>
                <w:b/>
                <w:bCs/>
              </w:rPr>
            </w:pPr>
            <w:r w:rsidRPr="000F22EB">
              <w:rPr>
                <w:rFonts w:ascii="Calibri" w:hAnsi="Calibri"/>
                <w:b/>
                <w:bCs/>
              </w:rPr>
              <w:t xml:space="preserve">Trial 1 </w:t>
            </w:r>
          </w:p>
        </w:tc>
        <w:tc>
          <w:tcPr>
            <w:tcW w:w="1211" w:type="dxa"/>
            <w:noWrap/>
            <w:hideMark/>
          </w:tcPr>
          <w:p w14:paraId="5818BC2D" w14:textId="77777777" w:rsidR="00BF6F7B" w:rsidRPr="000F22EB" w:rsidRDefault="00BF6F7B" w:rsidP="00670865">
            <w:pPr>
              <w:rPr>
                <w:rFonts w:ascii="Calibri" w:hAnsi="Calibri"/>
              </w:rPr>
            </w:pPr>
            <w:r w:rsidRPr="000F22EB">
              <w:rPr>
                <w:rFonts w:ascii="Calibri" w:hAnsi="Calibri"/>
              </w:rPr>
              <w:t>104</w:t>
            </w:r>
            <w:r w:rsidRPr="000F22EB">
              <w:rPr>
                <w:rFonts w:ascii="Calibri" w:hAnsi="Calibri"/>
                <w:vertAlign w:val="superscript"/>
              </w:rPr>
              <w:t xml:space="preserve"> o</w:t>
            </w:r>
          </w:p>
        </w:tc>
        <w:tc>
          <w:tcPr>
            <w:tcW w:w="1211" w:type="dxa"/>
            <w:noWrap/>
            <w:hideMark/>
          </w:tcPr>
          <w:p w14:paraId="47F7ED7A" w14:textId="77777777" w:rsidR="00BF6F7B" w:rsidRPr="000F22EB" w:rsidRDefault="00BF6F7B" w:rsidP="00670865">
            <w:pPr>
              <w:rPr>
                <w:rFonts w:ascii="Calibri" w:hAnsi="Calibri"/>
              </w:rPr>
            </w:pPr>
            <w:r w:rsidRPr="000F22EB">
              <w:rPr>
                <w:rFonts w:ascii="Calibri" w:hAnsi="Calibri"/>
              </w:rPr>
              <w:t>85</w:t>
            </w:r>
            <w:r w:rsidRPr="000F22EB">
              <w:rPr>
                <w:rFonts w:ascii="Calibri" w:hAnsi="Calibri"/>
                <w:vertAlign w:val="superscript"/>
              </w:rPr>
              <w:t>o</w:t>
            </w:r>
          </w:p>
        </w:tc>
        <w:tc>
          <w:tcPr>
            <w:tcW w:w="1211" w:type="dxa"/>
            <w:noWrap/>
            <w:hideMark/>
          </w:tcPr>
          <w:p w14:paraId="0D5E4714" w14:textId="77777777" w:rsidR="00BF6F7B" w:rsidRPr="000F22EB" w:rsidRDefault="00BF6F7B" w:rsidP="00670865">
            <w:pPr>
              <w:rPr>
                <w:rFonts w:ascii="Calibri" w:hAnsi="Calibri"/>
              </w:rPr>
            </w:pPr>
            <w:r w:rsidRPr="000F22EB">
              <w:rPr>
                <w:rFonts w:ascii="Calibri" w:hAnsi="Calibri"/>
              </w:rPr>
              <w:t>88</w:t>
            </w:r>
            <w:r w:rsidRPr="000F22EB">
              <w:rPr>
                <w:rFonts w:ascii="Calibri" w:hAnsi="Calibri"/>
                <w:vertAlign w:val="superscript"/>
              </w:rPr>
              <w:t>o</w:t>
            </w:r>
          </w:p>
        </w:tc>
      </w:tr>
      <w:tr w:rsidR="00BF6F7B" w:rsidRPr="000F22EB" w14:paraId="644E378C" w14:textId="77777777" w:rsidTr="00670865">
        <w:trPr>
          <w:trHeight w:val="300"/>
          <w:jc w:val="center"/>
        </w:trPr>
        <w:tc>
          <w:tcPr>
            <w:tcW w:w="1211" w:type="dxa"/>
            <w:noWrap/>
            <w:hideMark/>
          </w:tcPr>
          <w:p w14:paraId="54D109AE" w14:textId="77777777" w:rsidR="00BF6F7B" w:rsidRPr="000F22EB" w:rsidRDefault="00BF6F7B" w:rsidP="00670865">
            <w:pPr>
              <w:rPr>
                <w:rFonts w:ascii="Calibri" w:hAnsi="Calibri"/>
                <w:b/>
                <w:bCs/>
              </w:rPr>
            </w:pPr>
            <w:r w:rsidRPr="000F22EB">
              <w:rPr>
                <w:rFonts w:ascii="Calibri" w:hAnsi="Calibri"/>
                <w:b/>
                <w:bCs/>
              </w:rPr>
              <w:t>Trial 2</w:t>
            </w:r>
          </w:p>
        </w:tc>
        <w:tc>
          <w:tcPr>
            <w:tcW w:w="1211" w:type="dxa"/>
            <w:noWrap/>
            <w:hideMark/>
          </w:tcPr>
          <w:p w14:paraId="726D3BA3" w14:textId="77777777" w:rsidR="00BF6F7B" w:rsidRPr="000F22EB" w:rsidRDefault="00BF6F7B" w:rsidP="00670865">
            <w:pPr>
              <w:rPr>
                <w:rFonts w:ascii="Calibri" w:hAnsi="Calibri"/>
              </w:rPr>
            </w:pPr>
            <w:r w:rsidRPr="000F22EB">
              <w:rPr>
                <w:rFonts w:ascii="Calibri" w:hAnsi="Calibri"/>
              </w:rPr>
              <w:t>93</w:t>
            </w:r>
            <w:r w:rsidRPr="000F22EB">
              <w:rPr>
                <w:rFonts w:ascii="Calibri" w:hAnsi="Calibri"/>
                <w:vertAlign w:val="superscript"/>
              </w:rPr>
              <w:t xml:space="preserve"> o</w:t>
            </w:r>
          </w:p>
        </w:tc>
        <w:tc>
          <w:tcPr>
            <w:tcW w:w="1211" w:type="dxa"/>
            <w:noWrap/>
            <w:hideMark/>
          </w:tcPr>
          <w:p w14:paraId="6395DDD7" w14:textId="77777777" w:rsidR="00BF6F7B" w:rsidRPr="000F22EB" w:rsidRDefault="00BF6F7B" w:rsidP="00670865">
            <w:pPr>
              <w:rPr>
                <w:rFonts w:ascii="Calibri" w:hAnsi="Calibri"/>
              </w:rPr>
            </w:pPr>
            <w:r w:rsidRPr="000F22EB">
              <w:rPr>
                <w:rFonts w:ascii="Calibri" w:hAnsi="Calibri"/>
              </w:rPr>
              <w:t>86</w:t>
            </w:r>
            <w:r w:rsidRPr="000F22EB">
              <w:rPr>
                <w:rFonts w:ascii="Calibri" w:hAnsi="Calibri"/>
                <w:vertAlign w:val="superscript"/>
              </w:rPr>
              <w:t xml:space="preserve"> o</w:t>
            </w:r>
          </w:p>
        </w:tc>
        <w:tc>
          <w:tcPr>
            <w:tcW w:w="1211" w:type="dxa"/>
            <w:noWrap/>
            <w:hideMark/>
          </w:tcPr>
          <w:p w14:paraId="076C643D" w14:textId="77777777" w:rsidR="00BF6F7B" w:rsidRPr="000F22EB" w:rsidRDefault="00BF6F7B" w:rsidP="00670865">
            <w:pPr>
              <w:rPr>
                <w:rFonts w:ascii="Calibri" w:hAnsi="Calibri"/>
              </w:rPr>
            </w:pPr>
            <w:r w:rsidRPr="000F22EB">
              <w:rPr>
                <w:rFonts w:ascii="Calibri" w:hAnsi="Calibri"/>
              </w:rPr>
              <w:t>83</w:t>
            </w:r>
            <w:r w:rsidRPr="000F22EB">
              <w:rPr>
                <w:rFonts w:ascii="Calibri" w:hAnsi="Calibri"/>
                <w:vertAlign w:val="superscript"/>
              </w:rPr>
              <w:t xml:space="preserve"> o</w:t>
            </w:r>
          </w:p>
        </w:tc>
      </w:tr>
      <w:tr w:rsidR="00BF6F7B" w:rsidRPr="000F22EB" w14:paraId="25139D08" w14:textId="77777777" w:rsidTr="00670865">
        <w:trPr>
          <w:trHeight w:val="300"/>
          <w:jc w:val="center"/>
        </w:trPr>
        <w:tc>
          <w:tcPr>
            <w:tcW w:w="1211" w:type="dxa"/>
            <w:noWrap/>
            <w:hideMark/>
          </w:tcPr>
          <w:p w14:paraId="27B5E953" w14:textId="77777777" w:rsidR="00BF6F7B" w:rsidRPr="000F22EB" w:rsidRDefault="00BF6F7B" w:rsidP="00670865">
            <w:pPr>
              <w:rPr>
                <w:rFonts w:ascii="Calibri" w:hAnsi="Calibri"/>
                <w:b/>
                <w:bCs/>
              </w:rPr>
            </w:pPr>
            <w:r w:rsidRPr="000F22EB">
              <w:rPr>
                <w:rFonts w:ascii="Calibri" w:hAnsi="Calibri"/>
                <w:b/>
                <w:bCs/>
              </w:rPr>
              <w:t>Trial 3</w:t>
            </w:r>
          </w:p>
        </w:tc>
        <w:tc>
          <w:tcPr>
            <w:tcW w:w="1211" w:type="dxa"/>
            <w:noWrap/>
            <w:hideMark/>
          </w:tcPr>
          <w:p w14:paraId="08C4EB79" w14:textId="77777777" w:rsidR="00BF6F7B" w:rsidRPr="000F22EB" w:rsidRDefault="00BF6F7B" w:rsidP="00670865">
            <w:pPr>
              <w:rPr>
                <w:rFonts w:ascii="Calibri" w:hAnsi="Calibri"/>
              </w:rPr>
            </w:pPr>
            <w:r w:rsidRPr="000F22EB">
              <w:rPr>
                <w:rFonts w:ascii="Calibri" w:hAnsi="Calibri"/>
              </w:rPr>
              <w:t>103</w:t>
            </w:r>
            <w:r w:rsidRPr="000F22EB">
              <w:rPr>
                <w:rFonts w:ascii="Calibri" w:hAnsi="Calibri"/>
                <w:vertAlign w:val="superscript"/>
              </w:rPr>
              <w:t xml:space="preserve"> o</w:t>
            </w:r>
          </w:p>
        </w:tc>
        <w:tc>
          <w:tcPr>
            <w:tcW w:w="1211" w:type="dxa"/>
            <w:noWrap/>
            <w:hideMark/>
          </w:tcPr>
          <w:p w14:paraId="058A3E07" w14:textId="77777777" w:rsidR="00BF6F7B" w:rsidRPr="000F22EB" w:rsidRDefault="00BF6F7B" w:rsidP="00670865">
            <w:pPr>
              <w:rPr>
                <w:rFonts w:ascii="Calibri" w:hAnsi="Calibri"/>
              </w:rPr>
            </w:pPr>
            <w:r w:rsidRPr="000F22EB">
              <w:rPr>
                <w:rFonts w:ascii="Calibri" w:hAnsi="Calibri"/>
              </w:rPr>
              <w:t>80</w:t>
            </w:r>
            <w:r w:rsidRPr="000F22EB">
              <w:rPr>
                <w:rFonts w:ascii="Calibri" w:hAnsi="Calibri"/>
                <w:vertAlign w:val="superscript"/>
              </w:rPr>
              <w:t xml:space="preserve"> o</w:t>
            </w:r>
          </w:p>
        </w:tc>
        <w:tc>
          <w:tcPr>
            <w:tcW w:w="1211" w:type="dxa"/>
            <w:noWrap/>
            <w:hideMark/>
          </w:tcPr>
          <w:p w14:paraId="237A4772" w14:textId="77777777" w:rsidR="00BF6F7B" w:rsidRPr="000F22EB" w:rsidRDefault="00BF6F7B" w:rsidP="00670865">
            <w:pPr>
              <w:rPr>
                <w:rFonts w:ascii="Calibri" w:hAnsi="Calibri"/>
              </w:rPr>
            </w:pPr>
            <w:r w:rsidRPr="000F22EB">
              <w:rPr>
                <w:rFonts w:ascii="Calibri" w:hAnsi="Calibri"/>
              </w:rPr>
              <w:t>90</w:t>
            </w:r>
            <w:r w:rsidRPr="000F22EB">
              <w:rPr>
                <w:rFonts w:ascii="Calibri" w:hAnsi="Calibri"/>
                <w:vertAlign w:val="superscript"/>
              </w:rPr>
              <w:t xml:space="preserve"> o</w:t>
            </w:r>
          </w:p>
        </w:tc>
      </w:tr>
    </w:tbl>
    <w:p w14:paraId="084CF2DD" w14:textId="77777777" w:rsidR="00BF6F7B" w:rsidRPr="000F22EB" w:rsidRDefault="00BF6F7B" w:rsidP="00BF6F7B">
      <w:pPr>
        <w:jc w:val="center"/>
        <w:rPr>
          <w:rFonts w:ascii="Calibri" w:hAnsi="Calibri"/>
        </w:rPr>
      </w:pPr>
      <w:r w:rsidRPr="000F22EB">
        <w:rPr>
          <w:rFonts w:ascii="Calibri" w:hAnsi="Calibri"/>
        </w:rPr>
        <w:t>Table 1: Turn Angles Corresponding to Different Right-Turn Run Times</w:t>
      </w:r>
    </w:p>
    <w:p w14:paraId="7C7C13B8" w14:textId="77777777" w:rsidR="00BF6F7B" w:rsidRPr="000F22EB" w:rsidRDefault="00BF6F7B" w:rsidP="00BF6F7B">
      <w:pPr>
        <w:rPr>
          <w:rFonts w:ascii="Calibri" w:hAnsi="Calibri"/>
        </w:rPr>
      </w:pPr>
    </w:p>
    <w:p w14:paraId="3F0D758D" w14:textId="77777777" w:rsidR="00BF6F7B" w:rsidRPr="000F22EB" w:rsidRDefault="00BF6F7B" w:rsidP="00BF6F7B">
      <w:pPr>
        <w:rPr>
          <w:rFonts w:ascii="Calibri" w:hAnsi="Calibri"/>
        </w:rPr>
      </w:pPr>
      <w:r w:rsidRPr="000F22EB">
        <w:rPr>
          <w:rFonts w:ascii="Calibri" w:hAnsi="Calibri"/>
        </w:rPr>
        <w:t xml:space="preserve"> </w:t>
      </w:r>
    </w:p>
    <w:p w14:paraId="026377DF" w14:textId="77777777" w:rsidR="00BF6F7B" w:rsidRPr="00737DFA" w:rsidRDefault="00BF6F7B" w:rsidP="00BF6F7B">
      <w:pPr>
        <w:rPr>
          <w:rFonts w:ascii="Calibri" w:hAnsi="Calibri"/>
          <w:b/>
        </w:rPr>
      </w:pPr>
      <w:r w:rsidRPr="00737DFA">
        <w:rPr>
          <w:rFonts w:ascii="Calibri" w:hAnsi="Calibri"/>
          <w:b/>
        </w:rPr>
        <w:t xml:space="preserve">Conclusion </w:t>
      </w:r>
    </w:p>
    <w:p w14:paraId="3CFA4ABA" w14:textId="77777777" w:rsidR="00BF6F7B" w:rsidRPr="000F22EB" w:rsidRDefault="00BF6F7B" w:rsidP="00BF6F7B">
      <w:pPr>
        <w:rPr>
          <w:rFonts w:ascii="Calibri" w:hAnsi="Calibri"/>
        </w:rPr>
      </w:pPr>
    </w:p>
    <w:p w14:paraId="69119B8F" w14:textId="77777777" w:rsidR="00BF6F7B" w:rsidRPr="000F22EB" w:rsidRDefault="00BF6F7B" w:rsidP="00BF6F7B">
      <w:pPr>
        <w:rPr>
          <w:rFonts w:ascii="Calibri" w:hAnsi="Calibri"/>
        </w:rPr>
      </w:pPr>
      <w:r w:rsidRPr="000F22EB">
        <w:rPr>
          <w:rFonts w:ascii="Calibri" w:hAnsi="Calibri"/>
        </w:rPr>
        <w:t xml:space="preserve">These tests are performed in order to observe integrated system response. As can be seen above, proximity sensor reacts very quickly. The time required to turn robot approximately 90⁰ takes around 0.45 sec. However, please note that there is not neither gearbox in motor setup nor speed control software. Thus, motors are run at top speed at given voltage.  </w:t>
      </w:r>
    </w:p>
    <w:p w14:paraId="4BC8CBF4" w14:textId="6B94EE94" w:rsidR="00BF6F7B" w:rsidRPr="00163970" w:rsidRDefault="00BF6F7B" w:rsidP="00F63E13">
      <w:pPr>
        <w:rPr>
          <w:rFonts w:ascii="Calibri" w:hAnsi="Calibri"/>
        </w:rPr>
      </w:pPr>
      <w:r w:rsidRPr="000F22EB">
        <w:rPr>
          <w:rFonts w:ascii="Calibri" w:hAnsi="Calibri"/>
        </w:rPr>
        <w:t xml:space="preserve"> </w:t>
      </w:r>
    </w:p>
    <w:p w14:paraId="46B22CD6" w14:textId="77777777" w:rsidR="00F63E13" w:rsidRPr="00163970" w:rsidRDefault="00F63E13" w:rsidP="00A41040">
      <w:pPr>
        <w:rPr>
          <w:rFonts w:ascii="Calibri" w:hAnsi="Calibri"/>
        </w:rPr>
      </w:pPr>
    </w:p>
    <w:p w14:paraId="6A4088BC" w14:textId="77777777" w:rsidR="00AE36CC" w:rsidRPr="00163970" w:rsidRDefault="00AE36CC" w:rsidP="00AE36CC">
      <w:pPr>
        <w:pStyle w:val="Default"/>
        <w:rPr>
          <w:b/>
          <w:i/>
          <w:color w:val="ED7D31" w:themeColor="accent2"/>
          <w:szCs w:val="19"/>
        </w:rPr>
      </w:pPr>
      <w:r w:rsidRPr="00163970">
        <w:rPr>
          <w:b/>
          <w:i/>
          <w:color w:val="ED7D31" w:themeColor="accent2"/>
          <w:szCs w:val="19"/>
        </w:rPr>
        <w:t xml:space="preserve">Test plans and measure of success for sub-systems (yet to be built) are clearly explained. </w:t>
      </w:r>
    </w:p>
    <w:p w14:paraId="0C07C513" w14:textId="1ED8025D" w:rsidR="00AE36CC" w:rsidRPr="008809C6" w:rsidRDefault="00AE36CC" w:rsidP="00BC3F1C">
      <w:pPr>
        <w:pStyle w:val="Default"/>
        <w:rPr>
          <w:b/>
          <w:i/>
          <w:color w:val="FF0000"/>
          <w:szCs w:val="19"/>
        </w:rPr>
      </w:pPr>
      <w:r w:rsidRPr="008809C6">
        <w:rPr>
          <w:b/>
          <w:i/>
          <w:color w:val="FF0000"/>
          <w:szCs w:val="19"/>
        </w:rPr>
        <w:t xml:space="preserve">Integration plans, test procedures, and measure of success for the complete system are clearly described. </w:t>
      </w:r>
    </w:p>
    <w:sectPr w:rsidR="00AE36CC" w:rsidRPr="008809C6" w:rsidSect="00FA12F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PMincho">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10A65"/>
    <w:multiLevelType w:val="hybridMultilevel"/>
    <w:tmpl w:val="1018CB26"/>
    <w:lvl w:ilvl="0" w:tplc="0809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7F260BC"/>
    <w:multiLevelType w:val="hybridMultilevel"/>
    <w:tmpl w:val="9336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FF3070"/>
    <w:multiLevelType w:val="hybridMultilevel"/>
    <w:tmpl w:val="CE5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9C7712"/>
    <w:multiLevelType w:val="hybridMultilevel"/>
    <w:tmpl w:val="943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476F81"/>
    <w:multiLevelType w:val="hybridMultilevel"/>
    <w:tmpl w:val="46E2D5AE"/>
    <w:lvl w:ilvl="0" w:tplc="1758E1BA">
      <w:start w:val="68"/>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3C914433"/>
    <w:multiLevelType w:val="hybridMultilevel"/>
    <w:tmpl w:val="BF28EB1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61E67B60"/>
    <w:multiLevelType w:val="hybridMultilevel"/>
    <w:tmpl w:val="E2B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D85861"/>
    <w:multiLevelType w:val="hybridMultilevel"/>
    <w:tmpl w:val="8F1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3"/>
  </w:num>
  <w:num w:numId="5">
    <w:abstractNumId w:val="7"/>
  </w:num>
  <w:num w:numId="6">
    <w:abstractNumId w:val="4"/>
  </w:num>
  <w:num w:numId="7">
    <w:abstractNumId w:val="8"/>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20"/>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089"/>
    <w:rsid w:val="000233CD"/>
    <w:rsid w:val="00052A74"/>
    <w:rsid w:val="0005321C"/>
    <w:rsid w:val="00057C67"/>
    <w:rsid w:val="00074D9F"/>
    <w:rsid w:val="000B4DB9"/>
    <w:rsid w:val="000B538B"/>
    <w:rsid w:val="00101878"/>
    <w:rsid w:val="001020F5"/>
    <w:rsid w:val="00152C57"/>
    <w:rsid w:val="00163970"/>
    <w:rsid w:val="001A6873"/>
    <w:rsid w:val="001C5AFC"/>
    <w:rsid w:val="001F1145"/>
    <w:rsid w:val="0020759F"/>
    <w:rsid w:val="00226AA5"/>
    <w:rsid w:val="002372E2"/>
    <w:rsid w:val="002562FF"/>
    <w:rsid w:val="002A1EE5"/>
    <w:rsid w:val="002A44EC"/>
    <w:rsid w:val="002B06CB"/>
    <w:rsid w:val="002C3C24"/>
    <w:rsid w:val="003A7E1C"/>
    <w:rsid w:val="003B07AF"/>
    <w:rsid w:val="003E79E4"/>
    <w:rsid w:val="00424E2F"/>
    <w:rsid w:val="00451E16"/>
    <w:rsid w:val="00496143"/>
    <w:rsid w:val="005B18A6"/>
    <w:rsid w:val="00624385"/>
    <w:rsid w:val="00624B17"/>
    <w:rsid w:val="007114D8"/>
    <w:rsid w:val="00737DFA"/>
    <w:rsid w:val="0075316E"/>
    <w:rsid w:val="00795F32"/>
    <w:rsid w:val="007A410F"/>
    <w:rsid w:val="00831669"/>
    <w:rsid w:val="008809C6"/>
    <w:rsid w:val="00886FB6"/>
    <w:rsid w:val="00931550"/>
    <w:rsid w:val="00933217"/>
    <w:rsid w:val="00982726"/>
    <w:rsid w:val="0099303A"/>
    <w:rsid w:val="009F15A8"/>
    <w:rsid w:val="00A357F4"/>
    <w:rsid w:val="00A40011"/>
    <w:rsid w:val="00A41040"/>
    <w:rsid w:val="00A732DC"/>
    <w:rsid w:val="00AD12C2"/>
    <w:rsid w:val="00AE043D"/>
    <w:rsid w:val="00AE36CC"/>
    <w:rsid w:val="00AE3F38"/>
    <w:rsid w:val="00B03576"/>
    <w:rsid w:val="00B07038"/>
    <w:rsid w:val="00B766C2"/>
    <w:rsid w:val="00BA5ACC"/>
    <w:rsid w:val="00BC3F1C"/>
    <w:rsid w:val="00BF6F7B"/>
    <w:rsid w:val="00C040CE"/>
    <w:rsid w:val="00C05017"/>
    <w:rsid w:val="00C13A9E"/>
    <w:rsid w:val="00C37D65"/>
    <w:rsid w:val="00CE300D"/>
    <w:rsid w:val="00D62130"/>
    <w:rsid w:val="00D63D8C"/>
    <w:rsid w:val="00D76089"/>
    <w:rsid w:val="00DD7219"/>
    <w:rsid w:val="00DF2B34"/>
    <w:rsid w:val="00E14EE5"/>
    <w:rsid w:val="00E16D0B"/>
    <w:rsid w:val="00E33ED9"/>
    <w:rsid w:val="00E426FD"/>
    <w:rsid w:val="00E767F0"/>
    <w:rsid w:val="00EB7B93"/>
    <w:rsid w:val="00EE4EE6"/>
    <w:rsid w:val="00EF6916"/>
    <w:rsid w:val="00F13C9D"/>
    <w:rsid w:val="00F20A4A"/>
    <w:rsid w:val="00F63E13"/>
    <w:rsid w:val="00F77432"/>
    <w:rsid w:val="00F9383B"/>
    <w:rsid w:val="00FA12FE"/>
    <w:rsid w:val="00FD5B4F"/>
    <w:rsid w:val="00FE1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7237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3A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36C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089"/>
    <w:pPr>
      <w:ind w:left="720"/>
      <w:contextualSpacing/>
    </w:pPr>
  </w:style>
  <w:style w:type="character" w:styleId="Hyperlink">
    <w:name w:val="Hyperlink"/>
    <w:basedOn w:val="DefaultParagraphFont"/>
    <w:uiPriority w:val="99"/>
    <w:unhideWhenUsed/>
    <w:rsid w:val="0099303A"/>
    <w:rPr>
      <w:color w:val="0000FF"/>
      <w:u w:val="single"/>
    </w:rPr>
  </w:style>
  <w:style w:type="character" w:customStyle="1" w:styleId="Heading1Char">
    <w:name w:val="Heading 1 Char"/>
    <w:basedOn w:val="DefaultParagraphFont"/>
    <w:link w:val="Heading1"/>
    <w:uiPriority w:val="9"/>
    <w:rsid w:val="00C13A9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3A9E"/>
    <w:pPr>
      <w:spacing w:line="259" w:lineRule="auto"/>
      <w:outlineLvl w:val="9"/>
    </w:pPr>
  </w:style>
  <w:style w:type="paragraph" w:styleId="TOC1">
    <w:name w:val="toc 1"/>
    <w:basedOn w:val="Normal"/>
    <w:next w:val="Normal"/>
    <w:autoRedefine/>
    <w:uiPriority w:val="39"/>
    <w:unhideWhenUsed/>
    <w:rsid w:val="00C13A9E"/>
    <w:pPr>
      <w:spacing w:after="100"/>
    </w:pPr>
  </w:style>
  <w:style w:type="paragraph" w:customStyle="1" w:styleId="Default">
    <w:name w:val="Default"/>
    <w:rsid w:val="00624385"/>
    <w:pPr>
      <w:autoSpaceDE w:val="0"/>
      <w:autoSpaceDN w:val="0"/>
      <w:adjustRightInd w:val="0"/>
    </w:pPr>
    <w:rPr>
      <w:rFonts w:ascii="Calibri" w:hAnsi="Calibri" w:cs="Calibri"/>
      <w:color w:val="000000"/>
      <w:lang w:val="tr-TR"/>
    </w:rPr>
  </w:style>
  <w:style w:type="character" w:customStyle="1" w:styleId="Heading2Char">
    <w:name w:val="Heading 2 Char"/>
    <w:basedOn w:val="DefaultParagraphFont"/>
    <w:link w:val="Heading2"/>
    <w:uiPriority w:val="9"/>
    <w:rsid w:val="00AE36C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0A4A"/>
    <w:pPr>
      <w:spacing w:after="100"/>
      <w:ind w:left="240"/>
    </w:pPr>
  </w:style>
  <w:style w:type="table" w:styleId="TableGrid">
    <w:name w:val="Table Grid"/>
    <w:basedOn w:val="TableNormal"/>
    <w:uiPriority w:val="59"/>
    <w:rsid w:val="007531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F63E13"/>
    <w:rPr>
      <w:rFonts w:eastAsiaTheme="minorEastAsia"/>
      <w:sz w:val="22"/>
      <w:szCs w:val="22"/>
      <w:lang w:val="tr-TR" w:eastAsia="tr-T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27475">
      <w:bodyDiv w:val="1"/>
      <w:marLeft w:val="0"/>
      <w:marRight w:val="0"/>
      <w:marTop w:val="0"/>
      <w:marBottom w:val="0"/>
      <w:divBdr>
        <w:top w:val="none" w:sz="0" w:space="0" w:color="auto"/>
        <w:left w:val="none" w:sz="0" w:space="0" w:color="auto"/>
        <w:bottom w:val="none" w:sz="0" w:space="0" w:color="auto"/>
        <w:right w:val="none" w:sz="0" w:space="0" w:color="auto"/>
      </w:divBdr>
    </w:div>
    <w:div w:id="513108357">
      <w:bodyDiv w:val="1"/>
      <w:marLeft w:val="0"/>
      <w:marRight w:val="0"/>
      <w:marTop w:val="0"/>
      <w:marBottom w:val="0"/>
      <w:divBdr>
        <w:top w:val="none" w:sz="0" w:space="0" w:color="auto"/>
        <w:left w:val="none" w:sz="0" w:space="0" w:color="auto"/>
        <w:bottom w:val="none" w:sz="0" w:space="0" w:color="auto"/>
        <w:right w:val="none" w:sz="0" w:space="0" w:color="auto"/>
      </w:divBdr>
    </w:div>
    <w:div w:id="5544397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www.xcali.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57449-7917-0F41-8A96-289F8E955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14</Pages>
  <Words>1737</Words>
  <Characters>9904</Characters>
  <Application>Microsoft Macintosh Word</Application>
  <DocSecurity>0</DocSecurity>
  <Lines>82</Lines>
  <Paragraphs>23</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Plans</vt:lpstr>
      <vt:lpstr>    Management</vt:lpstr>
      <vt:lpstr>    Engineering</vt:lpstr>
    </vt:vector>
  </TitlesOfParts>
  <Company/>
  <LinksUpToDate>false</LinksUpToDate>
  <CharactersWithSpaces>11618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Doğan</dc:creator>
  <cp:keywords/>
  <dc:description/>
  <cp:lastModifiedBy>Emre Doğan</cp:lastModifiedBy>
  <cp:revision>2</cp:revision>
  <dcterms:created xsi:type="dcterms:W3CDTF">2017-12-18T11:31:00Z</dcterms:created>
  <dcterms:modified xsi:type="dcterms:W3CDTF">2017-12-28T23:09:00Z</dcterms:modified>
</cp:coreProperties>
</file>