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BC" w:rsidRPr="006616A5" w:rsidRDefault="004E5AF4" w:rsidP="006616A5">
      <w:pPr>
        <w:pStyle w:val="Balk2"/>
        <w:ind w:firstLine="708"/>
      </w:pPr>
      <w:r w:rsidRPr="006616A5">
        <w:t>Risk Analysis</w:t>
      </w:r>
    </w:p>
    <w:p w:rsidR="009C5B60" w:rsidRDefault="006616A5" w:rsidP="006616A5">
      <w:pPr>
        <w:pStyle w:val="Balk3"/>
        <w:ind w:left="708" w:firstLine="708"/>
      </w:pPr>
      <w:r w:rsidRPr="006616A5">
        <w:t>Mechanical Risks</w:t>
      </w:r>
    </w:p>
    <w:p w:rsidR="00FA2221" w:rsidRDefault="00FA2221" w:rsidP="00696B79">
      <w:pPr>
        <w:pStyle w:val="ListeParagraf"/>
        <w:numPr>
          <w:ilvl w:val="0"/>
          <w:numId w:val="1"/>
        </w:numPr>
      </w:pPr>
      <w:r>
        <w:t>The chassis of the robot is wooden. Wooden materials may lose their stiffness as time passes. Thus, it can be fragile</w:t>
      </w:r>
      <w:r w:rsidR="00EC492F">
        <w:t xml:space="preserve"> over time</w:t>
      </w:r>
      <w:r>
        <w:t>.</w:t>
      </w:r>
    </w:p>
    <w:p w:rsidR="000654B0" w:rsidRDefault="000654B0" w:rsidP="00696B79">
      <w:pPr>
        <w:pStyle w:val="ListeParagraf"/>
        <w:numPr>
          <w:ilvl w:val="0"/>
          <w:numId w:val="1"/>
        </w:numPr>
      </w:pPr>
      <w:r>
        <w:t xml:space="preserve">If robot </w:t>
      </w:r>
      <w:proofErr w:type="gramStart"/>
      <w:r>
        <w:t>is treated</w:t>
      </w:r>
      <w:proofErr w:type="gramEnd"/>
      <w:r>
        <w:t xml:space="preserve"> harshly, the camera holder and plank holder may be broken from the chassis.</w:t>
      </w:r>
    </w:p>
    <w:p w:rsidR="001F2D94" w:rsidRDefault="001F2D94" w:rsidP="00C927A7">
      <w:pPr>
        <w:pStyle w:val="Balk3"/>
        <w:ind w:left="708" w:firstLine="708"/>
      </w:pPr>
      <w:r>
        <w:t>Safety Risks</w:t>
      </w:r>
    </w:p>
    <w:p w:rsidR="00B00F19" w:rsidRDefault="000654B0" w:rsidP="00696B79">
      <w:pPr>
        <w:pStyle w:val="ListeParagraf"/>
        <w:numPr>
          <w:ilvl w:val="0"/>
          <w:numId w:val="2"/>
        </w:numPr>
      </w:pPr>
      <w:r>
        <w:t>Li</w:t>
      </w:r>
      <w:r w:rsidR="00420D03">
        <w:t xml:space="preserve">-Po Batteries in the robot </w:t>
      </w:r>
      <w:r w:rsidR="001F2D94">
        <w:t xml:space="preserve">may explode or start a fire or release poisonous gases during usage of the robot. </w:t>
      </w:r>
    </w:p>
    <w:p w:rsidR="001F2D94" w:rsidRDefault="001F2D94" w:rsidP="00696B79">
      <w:pPr>
        <w:pStyle w:val="ListeParagraf"/>
        <w:numPr>
          <w:ilvl w:val="0"/>
          <w:numId w:val="2"/>
        </w:numPr>
      </w:pPr>
      <w:r>
        <w:t xml:space="preserve">Li-Po batteries </w:t>
      </w:r>
      <w:r w:rsidR="000654B0">
        <w:t>may explode or start a fire or release poisonous gases during charging them.</w:t>
      </w:r>
    </w:p>
    <w:p w:rsidR="000654B0" w:rsidRDefault="007A21C0" w:rsidP="00696B79">
      <w:pPr>
        <w:pStyle w:val="ListeParagraf"/>
        <w:numPr>
          <w:ilvl w:val="0"/>
          <w:numId w:val="2"/>
        </w:numPr>
      </w:pPr>
      <w:r>
        <w:t xml:space="preserve">Overheating of microcontrollers may cause burns on the skin. </w:t>
      </w:r>
    </w:p>
    <w:p w:rsidR="002E227F" w:rsidRDefault="002E227F" w:rsidP="002E227F">
      <w:pPr>
        <w:pStyle w:val="Balk3"/>
        <w:ind w:left="708" w:firstLine="708"/>
      </w:pPr>
      <w:r>
        <w:t>Customer Risks</w:t>
      </w:r>
    </w:p>
    <w:p w:rsidR="002E227F" w:rsidRPr="002E227F" w:rsidRDefault="00E74F96" w:rsidP="00696B79">
      <w:pPr>
        <w:pStyle w:val="ListeParagraf"/>
        <w:numPr>
          <w:ilvl w:val="0"/>
          <w:numId w:val="3"/>
        </w:numPr>
      </w:pPr>
      <w:bookmarkStart w:id="0" w:name="_GoBack"/>
      <w:bookmarkEnd w:id="0"/>
      <w:r>
        <w:t>Two more companies</w:t>
      </w:r>
      <w:r w:rsidR="002E227F">
        <w:t xml:space="preserve"> are preparing to enter this business with the same aspects and goals. This may cause decrease in the customer or failure in the sales target. </w:t>
      </w:r>
    </w:p>
    <w:sectPr w:rsidR="002E227F" w:rsidRPr="002E2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42FB"/>
    <w:multiLevelType w:val="hybridMultilevel"/>
    <w:tmpl w:val="AC92EB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71D1"/>
    <w:multiLevelType w:val="hybridMultilevel"/>
    <w:tmpl w:val="6FBAB9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44A96"/>
    <w:multiLevelType w:val="hybridMultilevel"/>
    <w:tmpl w:val="54A47A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sjQ2NjEztjA3tTBS0lEKTi0uzszPAykwqgUA6bFD3ywAAAA="/>
  </w:docVars>
  <w:rsids>
    <w:rsidRoot w:val="007F4317"/>
    <w:rsid w:val="000654B0"/>
    <w:rsid w:val="001F2D94"/>
    <w:rsid w:val="0025708E"/>
    <w:rsid w:val="002E227F"/>
    <w:rsid w:val="00406D90"/>
    <w:rsid w:val="00420D03"/>
    <w:rsid w:val="004E5AF4"/>
    <w:rsid w:val="006616A5"/>
    <w:rsid w:val="006760BC"/>
    <w:rsid w:val="00696B79"/>
    <w:rsid w:val="007A21C0"/>
    <w:rsid w:val="007B6B1C"/>
    <w:rsid w:val="007F4317"/>
    <w:rsid w:val="00912ED1"/>
    <w:rsid w:val="009C5B60"/>
    <w:rsid w:val="00B00F19"/>
    <w:rsid w:val="00C927A7"/>
    <w:rsid w:val="00E74F96"/>
    <w:rsid w:val="00EC492F"/>
    <w:rsid w:val="00FA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9E4F2"/>
  <w15:chartTrackingRefBased/>
  <w15:docId w15:val="{369B604A-400E-4703-BF63-C7ADDCDA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C5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61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C5B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6616A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eParagraf">
    <w:name w:val="List Paragraph"/>
    <w:basedOn w:val="Normal"/>
    <w:uiPriority w:val="34"/>
    <w:qFormat/>
    <w:rsid w:val="00696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2018-03-07T20:48:00Z</dcterms:created>
  <dcterms:modified xsi:type="dcterms:W3CDTF">2018-03-07T21:13:00Z</dcterms:modified>
</cp:coreProperties>
</file>