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BC96C" w14:textId="29FAFBDA" w:rsidR="00080C97" w:rsidRDefault="00E51C56" w:rsidP="002E27C6">
      <w:pPr>
        <w:pStyle w:val="NoSpacing"/>
        <w:spacing w:line="360" w:lineRule="auto"/>
      </w:pPr>
      <w:r>
        <w:t xml:space="preserve">Emre </w:t>
      </w:r>
      <w:proofErr w:type="spellStart"/>
      <w:r>
        <w:t>Doğan</w:t>
      </w:r>
      <w:proofErr w:type="spellEnd"/>
    </w:p>
    <w:p w14:paraId="0C8B333E" w14:textId="252B3848" w:rsidR="00080C97" w:rsidRDefault="00E51C56" w:rsidP="002E27C6">
      <w:pPr>
        <w:pStyle w:val="NoSpacing"/>
        <w:spacing w:line="360" w:lineRule="auto"/>
      </w:pPr>
      <w:r>
        <w:t xml:space="preserve">Proposed to: </w:t>
      </w:r>
      <w:proofErr w:type="spellStart"/>
      <w:r>
        <w:t>Hande</w:t>
      </w:r>
      <w:proofErr w:type="spellEnd"/>
      <w:r>
        <w:t xml:space="preserve"> </w:t>
      </w:r>
      <w:proofErr w:type="spellStart"/>
      <w:r>
        <w:t>Alemdar</w:t>
      </w:r>
      <w:proofErr w:type="spellEnd"/>
    </w:p>
    <w:p w14:paraId="53398081" w14:textId="04009205" w:rsidR="00080C97" w:rsidRDefault="00E51C56" w:rsidP="002E27C6">
      <w:pPr>
        <w:pStyle w:val="NoSpacing"/>
        <w:spacing w:line="360" w:lineRule="auto"/>
      </w:pPr>
      <w:r>
        <w:t>CENG790, Assignment 3</w:t>
      </w:r>
    </w:p>
    <w:sdt>
      <w:sdtPr>
        <w:alias w:val="Date:"/>
        <w:tag w:val="Date:"/>
        <w:id w:val="997763874"/>
        <w:placeholder>
          <w:docPart w:val="C49A24CFC2BF4F7AAC61B2ED217833C4"/>
        </w:placeholder>
        <w:temporary/>
        <w:showingPlcHdr/>
        <w15:appearance w15:val="hidden"/>
        <w:text/>
      </w:sdtPr>
      <w:sdtEndPr/>
      <w:sdtContent>
        <w:p w14:paraId="6003AA6E" w14:textId="77777777" w:rsidR="007D4B2F" w:rsidRDefault="007D4B2F" w:rsidP="002E27C6">
          <w:pPr>
            <w:pStyle w:val="NoSpacing"/>
            <w:spacing w:line="360" w:lineRule="auto"/>
          </w:pPr>
          <w:r>
            <w:t>[Date]</w:t>
          </w:r>
        </w:p>
      </w:sdtContent>
    </w:sdt>
    <w:p w14:paraId="07AE2870" w14:textId="74B732CD" w:rsidR="00080C97" w:rsidRPr="00E51C56" w:rsidRDefault="00E51C56" w:rsidP="002E27C6">
      <w:pPr>
        <w:pStyle w:val="Title"/>
        <w:spacing w:line="360" w:lineRule="auto"/>
        <w:rPr>
          <w:sz w:val="32"/>
        </w:rPr>
      </w:pPr>
      <w:r w:rsidRPr="00E51C56">
        <w:rPr>
          <w:sz w:val="32"/>
        </w:rPr>
        <w:t>TECHNICAL REPORT</w:t>
      </w:r>
    </w:p>
    <w:p w14:paraId="15A0747E" w14:textId="226A207E" w:rsidR="00E51C56" w:rsidRDefault="00E51C56" w:rsidP="002E27C6">
      <w:pPr>
        <w:pStyle w:val="Bibliography"/>
        <w:spacing w:line="360" w:lineRule="auto"/>
        <w:ind w:firstLine="720"/>
      </w:pPr>
      <w:r>
        <w:t>This is the technical report of 3</w:t>
      </w:r>
      <w:r>
        <w:rPr>
          <w:vertAlign w:val="superscript"/>
        </w:rPr>
        <w:t>rd</w:t>
      </w:r>
      <w:r>
        <w:t xml:space="preserve"> Assignment of the course, CENG790 Big Data Analytics.  In the assignment, a random forest classifier is implemented for the credit risk prediction task. There are 20 different attributes and one binary output label for creditability (-1 for </w:t>
      </w:r>
      <w:r w:rsidR="002E27C6">
        <w:t>creditable, 0 for not creditable</w:t>
      </w:r>
      <w:r>
        <w:t>).</w:t>
      </w:r>
    </w:p>
    <w:p w14:paraId="5C6D3DA4" w14:textId="65E29B6F" w:rsidR="002E27C6" w:rsidRDefault="002E27C6" w:rsidP="002E27C6">
      <w:pPr>
        <w:spacing w:line="360" w:lineRule="auto"/>
        <w:ind w:firstLine="0"/>
      </w:pPr>
    </w:p>
    <w:p w14:paraId="4171EFE1" w14:textId="4B0C5C8F" w:rsidR="002E27C6" w:rsidRDefault="002E27C6" w:rsidP="002E27C6">
      <w:pPr>
        <w:spacing w:line="360" w:lineRule="auto"/>
        <w:ind w:firstLine="0"/>
      </w:pPr>
    </w:p>
    <w:p w14:paraId="3447C147" w14:textId="1BF121F4" w:rsidR="002E27C6" w:rsidRDefault="002E27C6" w:rsidP="002E27C6">
      <w:pPr>
        <w:pStyle w:val="ListParagraph"/>
        <w:numPr>
          <w:ilvl w:val="0"/>
          <w:numId w:val="18"/>
        </w:numPr>
        <w:spacing w:line="360" w:lineRule="auto"/>
      </w:pPr>
      <w:r>
        <w:t xml:space="preserve">After reading data into a </w:t>
      </w:r>
      <w:proofErr w:type="spellStart"/>
      <w:r>
        <w:t>dataframe</w:t>
      </w:r>
      <w:proofErr w:type="spellEnd"/>
      <w:r>
        <w:t xml:space="preserve">, I used </w:t>
      </w:r>
      <w:proofErr w:type="spellStart"/>
      <w:r w:rsidRPr="002E27C6">
        <w:rPr>
          <w:rFonts w:ascii="Consolas" w:hAnsi="Consolas" w:cs="Consolas"/>
        </w:rPr>
        <w:t>VectorAssembler</w:t>
      </w:r>
      <w:proofErr w:type="spellEnd"/>
      <w:r>
        <w:t xml:space="preserve"> to </w:t>
      </w:r>
      <w:r w:rsidRPr="002E27C6">
        <w:t>combine a</w:t>
      </w:r>
      <w:r>
        <w:t>ll attributes</w:t>
      </w:r>
      <w:r w:rsidRPr="002E27C6">
        <w:t xml:space="preserve"> into a single vector column.</w:t>
      </w:r>
      <w:r>
        <w:t xml:space="preserve"> </w:t>
      </w:r>
      <w:r w:rsidR="00710FF8">
        <w:t xml:space="preserve">To do this, first I created a </w:t>
      </w:r>
      <w:proofErr w:type="spellStart"/>
      <w:r w:rsidR="00710FF8">
        <w:t>vectorAssembler</w:t>
      </w:r>
      <w:proofErr w:type="spellEnd"/>
      <w:r w:rsidR="00710FF8">
        <w:t xml:space="preserve"> object so that I can introduce column names.</w:t>
      </w:r>
    </w:p>
    <w:p w14:paraId="64BF829C" w14:textId="77777777" w:rsidR="00710FF8" w:rsidRDefault="00710FF8" w:rsidP="00710FF8">
      <w:pPr>
        <w:pStyle w:val="HTMLPreformatted"/>
        <w:pBdr>
          <w:top w:val="single" w:sz="6" w:space="2" w:color="888888"/>
          <w:left w:val="single" w:sz="6" w:space="31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before="100" w:beforeAutospacing="1" w:after="100" w:afterAutospacing="1"/>
        <w:ind w:left="720"/>
        <w:divId w:val="171725059"/>
        <w:rPr>
          <w:sz w:val="20"/>
        </w:rPr>
      </w:pP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columnNames</w:t>
      </w:r>
      <w:proofErr w:type="spellEnd"/>
      <w:r>
        <w:rPr>
          <w:color w:val="000000"/>
        </w:rPr>
        <w:t xml:space="preserve">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000088"/>
        </w:rPr>
        <w:t>new</w:t>
      </w:r>
      <w:r>
        <w:rPr>
          <w:color w:val="000000"/>
        </w:rPr>
        <w:t xml:space="preserve"> </w:t>
      </w:r>
      <w:proofErr w:type="spellStart"/>
      <w:r>
        <w:rPr>
          <w:color w:val="660066"/>
        </w:rPr>
        <w:t>VectorAssembler</w:t>
      </w:r>
      <w:proofErr w:type="spellEnd"/>
      <w:r>
        <w:rPr>
          <w:color w:val="666600"/>
        </w:rPr>
        <w:t>().</w:t>
      </w:r>
      <w:proofErr w:type="spellStart"/>
      <w:r>
        <w:rPr>
          <w:color w:val="000000"/>
        </w:rPr>
        <w:t>setInputCols</w:t>
      </w:r>
      <w:proofErr w:type="spellEnd"/>
      <w:r>
        <w:rPr>
          <w:color w:val="666600"/>
        </w:rPr>
        <w:t>(</w:t>
      </w:r>
      <w:r>
        <w:rPr>
          <w:color w:val="660066"/>
        </w:rPr>
        <w:t>Array</w:t>
      </w:r>
      <w:r>
        <w:rPr>
          <w:color w:val="666600"/>
        </w:rPr>
        <w:t>(</w:t>
      </w:r>
      <w:r>
        <w:rPr>
          <w:color w:val="008800"/>
        </w:rPr>
        <w:t>"balance"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"duration"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"history"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"purpose"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"amount"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"savings"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"employment"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instPercent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sexMarried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"guarantors"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residenceDuration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"assets"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"age"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concCredit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apartment"</w:t>
      </w:r>
      <w:r>
        <w:rPr>
          <w:color w:val="666600"/>
        </w:rPr>
        <w:t>,</w:t>
      </w:r>
      <w:r>
        <w:rPr>
          <w:color w:val="008800"/>
        </w:rPr>
        <w:t>"credits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"occupation"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"dependents"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</w:t>
      </w:r>
      <w:proofErr w:type="spellStart"/>
      <w:r>
        <w:rPr>
          <w:color w:val="008800"/>
        </w:rPr>
        <w:t>hasPhone</w:t>
      </w:r>
      <w:proofErr w:type="spellEnd"/>
      <w:r>
        <w:rPr>
          <w:color w:val="008800"/>
        </w:rPr>
        <w:t>"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"foreign"</w:t>
      </w:r>
      <w:r>
        <w:rPr>
          <w:color w:val="666600"/>
        </w:rPr>
        <w:t>)).</w:t>
      </w:r>
      <w:proofErr w:type="spellStart"/>
      <w:r>
        <w:rPr>
          <w:color w:val="000000"/>
        </w:rPr>
        <w:t>setOutputCol</w:t>
      </w:r>
      <w:proofErr w:type="spellEnd"/>
      <w:r>
        <w:rPr>
          <w:color w:val="666600"/>
        </w:rPr>
        <w:t>(</w:t>
      </w:r>
      <w:r>
        <w:rPr>
          <w:color w:val="008800"/>
        </w:rPr>
        <w:t>"features"</w:t>
      </w:r>
      <w:r>
        <w:rPr>
          <w:color w:val="666600"/>
        </w:rPr>
        <w:t>)</w:t>
      </w:r>
    </w:p>
    <w:p w14:paraId="5FFE0A6D" w14:textId="65E802D5" w:rsidR="00710FF8" w:rsidRDefault="00710FF8" w:rsidP="00710FF8">
      <w:pPr>
        <w:spacing w:line="360" w:lineRule="auto"/>
        <w:ind w:firstLine="0"/>
      </w:pPr>
      <w:r>
        <w:rPr>
          <w:color w:val="000000"/>
        </w:rPr>
        <w:t>Then, with a simple transform method, I applied this transformation on my data.</w:t>
      </w:r>
    </w:p>
    <w:p w14:paraId="5C38B553" w14:textId="77777777" w:rsidR="00710FF8" w:rsidRDefault="00710FF8" w:rsidP="00710FF8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before="100" w:beforeAutospacing="1" w:after="100" w:afterAutospacing="1"/>
        <w:ind w:left="360"/>
        <w:divId w:val="1196693286"/>
        <w:rPr>
          <w:sz w:val="2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val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assembledFeatures</w:t>
      </w:r>
      <w:proofErr w:type="spellEnd"/>
      <w:r>
        <w:rPr>
          <w:color w:val="000000"/>
        </w:rPr>
        <w:t xml:space="preserve">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columnNames</w:t>
      </w:r>
      <w:r>
        <w:rPr>
          <w:color w:val="666600"/>
        </w:rPr>
        <w:t>.</w:t>
      </w:r>
      <w:r>
        <w:rPr>
          <w:color w:val="000000"/>
        </w:rPr>
        <w:t>transform</w:t>
      </w:r>
      <w:proofErr w:type="spellEnd"/>
      <w:r>
        <w:rPr>
          <w:color w:val="666600"/>
        </w:rPr>
        <w:t>(</w:t>
      </w:r>
      <w:proofErr w:type="spellStart"/>
      <w:r>
        <w:rPr>
          <w:color w:val="000000"/>
        </w:rPr>
        <w:t>creditDF</w:t>
      </w:r>
      <w:proofErr w:type="spellEnd"/>
      <w:r>
        <w:rPr>
          <w:color w:val="666600"/>
        </w:rPr>
        <w:t>)</w:t>
      </w:r>
    </w:p>
    <w:p w14:paraId="6847E329" w14:textId="5ABF390B" w:rsidR="00710FF8" w:rsidRPr="002E27C6" w:rsidRDefault="00710FF8" w:rsidP="00710FF8">
      <w:pPr>
        <w:spacing w:line="360" w:lineRule="auto"/>
        <w:ind w:firstLine="0"/>
      </w:pPr>
    </w:p>
    <w:p w14:paraId="7BD778E6" w14:textId="59CA4F0A" w:rsidR="00080C97" w:rsidRDefault="00710FF8" w:rsidP="00710FF8">
      <w:pPr>
        <w:pStyle w:val="Bibliography"/>
        <w:spacing w:line="360" w:lineRule="auto"/>
      </w:pPr>
      <w:r>
        <w:t>Assembled features can be seen in Figure 1 below.</w:t>
      </w:r>
      <w:r w:rsidR="00E51C56">
        <w:t xml:space="preserve"> </w:t>
      </w:r>
      <w:r w:rsidRPr="00710FF8">
        <w:drawing>
          <wp:inline distT="0" distB="0" distL="0" distR="0" wp14:anchorId="04949DAB" wp14:editId="0855B2F6">
            <wp:extent cx="6480810" cy="157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274C" w14:textId="41FE5E77" w:rsidR="00710FF8" w:rsidRDefault="00710FF8" w:rsidP="00710FF8">
      <w:r>
        <w:t>Figure 1. Assembled Features.</w:t>
      </w:r>
    </w:p>
    <w:p w14:paraId="567AC449" w14:textId="77777777" w:rsidR="00710FF8" w:rsidRPr="00710FF8" w:rsidRDefault="00710FF8" w:rsidP="00710FF8">
      <w:pPr>
        <w:ind w:firstLine="0"/>
      </w:pPr>
      <w:bookmarkStart w:id="0" w:name="_GoBack"/>
      <w:bookmarkEnd w:id="0"/>
    </w:p>
    <w:sectPr w:rsidR="00710FF8" w:rsidRPr="00710FF8" w:rsidSect="00E51C56">
      <w:pgSz w:w="12240" w:h="15840"/>
      <w:pgMar w:top="1440" w:right="1020" w:bottom="1440" w:left="101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8940C" w14:textId="77777777" w:rsidR="003A688E" w:rsidRDefault="003A688E">
      <w:pPr>
        <w:spacing w:line="240" w:lineRule="auto"/>
      </w:pPr>
      <w:r>
        <w:separator/>
      </w:r>
    </w:p>
  </w:endnote>
  <w:endnote w:type="continuationSeparator" w:id="0">
    <w:p w14:paraId="604045F6" w14:textId="77777777" w:rsidR="003A688E" w:rsidRDefault="003A68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28BBB" w14:textId="77777777" w:rsidR="003A688E" w:rsidRDefault="003A688E">
      <w:pPr>
        <w:spacing w:line="240" w:lineRule="auto"/>
      </w:pPr>
      <w:r>
        <w:separator/>
      </w:r>
    </w:p>
  </w:footnote>
  <w:footnote w:type="continuationSeparator" w:id="0">
    <w:p w14:paraId="23678482" w14:textId="77777777" w:rsidR="003A688E" w:rsidRDefault="003A688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E64914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244F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CA5277"/>
    <w:multiLevelType w:val="multilevel"/>
    <w:tmpl w:val="CD26A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863568"/>
    <w:multiLevelType w:val="multilevel"/>
    <w:tmpl w:val="0C44C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D4006AA"/>
    <w:multiLevelType w:val="multilevel"/>
    <w:tmpl w:val="B3101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672847"/>
    <w:multiLevelType w:val="multilevel"/>
    <w:tmpl w:val="B8866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0F8736F"/>
    <w:multiLevelType w:val="hybridMultilevel"/>
    <w:tmpl w:val="13342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B1B5787"/>
    <w:multiLevelType w:val="multilevel"/>
    <w:tmpl w:val="4572ABF8"/>
    <w:numStyleLink w:val="MLAOutline"/>
  </w:abstractNum>
  <w:abstractNum w:abstractNumId="21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B9D446B"/>
    <w:multiLevelType w:val="multilevel"/>
    <w:tmpl w:val="FBF82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9"/>
  </w:num>
  <w:num w:numId="13">
    <w:abstractNumId w:val="20"/>
  </w:num>
  <w:num w:numId="14">
    <w:abstractNumId w:val="18"/>
  </w:num>
  <w:num w:numId="15">
    <w:abstractNumId w:val="11"/>
  </w:num>
  <w:num w:numId="16">
    <w:abstractNumId w:val="14"/>
  </w:num>
  <w:num w:numId="17">
    <w:abstractNumId w:val="21"/>
  </w:num>
  <w:num w:numId="18">
    <w:abstractNumId w:val="17"/>
  </w:num>
  <w:num w:numId="19">
    <w:abstractNumId w:val="10"/>
  </w:num>
  <w:num w:numId="20">
    <w:abstractNumId w:val="16"/>
  </w:num>
  <w:num w:numId="21">
    <w:abstractNumId w:val="13"/>
  </w:num>
  <w:num w:numId="22">
    <w:abstractNumId w:val="22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removePersonalInformation/>
  <w:removeDateAndTime/>
  <w:proofState w:spelling="clean" w:grammar="clean"/>
  <w:defaultTabStop w:val="720"/>
  <w:defaultTableStyle w:val="MLAresearchpaper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97"/>
    <w:rsid w:val="00062850"/>
    <w:rsid w:val="00080C97"/>
    <w:rsid w:val="0025607F"/>
    <w:rsid w:val="002E27C6"/>
    <w:rsid w:val="00342A9C"/>
    <w:rsid w:val="0034643D"/>
    <w:rsid w:val="00364B88"/>
    <w:rsid w:val="003A688E"/>
    <w:rsid w:val="003E748F"/>
    <w:rsid w:val="00465271"/>
    <w:rsid w:val="005C62B1"/>
    <w:rsid w:val="00625BFD"/>
    <w:rsid w:val="006A64A8"/>
    <w:rsid w:val="00710FF8"/>
    <w:rsid w:val="00772B32"/>
    <w:rsid w:val="007B5E73"/>
    <w:rsid w:val="007D4B2F"/>
    <w:rsid w:val="00965112"/>
    <w:rsid w:val="00981817"/>
    <w:rsid w:val="00A57D90"/>
    <w:rsid w:val="00AB1E45"/>
    <w:rsid w:val="00B82F8F"/>
    <w:rsid w:val="00BD3A4E"/>
    <w:rsid w:val="00C26420"/>
    <w:rsid w:val="00CA090C"/>
    <w:rsid w:val="00E51C56"/>
    <w:rsid w:val="00EC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64659D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  <w:style w:type="paragraph" w:styleId="ListParagraph">
    <w:name w:val="List Paragraph"/>
    <w:basedOn w:val="Normal"/>
    <w:uiPriority w:val="34"/>
    <w:unhideWhenUsed/>
    <w:qFormat/>
    <w:rsid w:val="002E2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9A24CFC2BF4F7AAC61B2ED217833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935AA9-6576-4E3D-B2B9-9FE4AFBB1F41}"/>
      </w:docPartPr>
      <w:docPartBody>
        <w:p w:rsidR="00657392" w:rsidRDefault="00C278D1" w:rsidP="003F1A51">
          <w:pPr>
            <w:pStyle w:val="C49A24CFC2BF4F7AAC61B2ED217833C4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BE64914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9"/>
    <w:multiLevelType w:val="singleLevel"/>
    <w:tmpl w:val="D5244FA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1A51"/>
    <w:rsid w:val="0026274A"/>
    <w:rsid w:val="003F1A51"/>
    <w:rsid w:val="00430430"/>
    <w:rsid w:val="00657392"/>
    <w:rsid w:val="00865AAD"/>
    <w:rsid w:val="00A0705A"/>
    <w:rsid w:val="00BA551C"/>
    <w:rsid w:val="00C278D1"/>
    <w:rsid w:val="00C8628B"/>
    <w:rsid w:val="00CF4D59"/>
    <w:rsid w:val="00F1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78D1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sid w:val="00C278D1"/>
    <w:rPr>
      <w:i/>
      <w:i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uppressAutoHyphens/>
      <w:spacing w:after="120" w:line="480" w:lineRule="auto"/>
      <w:ind w:left="360"/>
    </w:pPr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sz w:val="24"/>
      <w:szCs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uppressAutoHyphens/>
      <w:spacing w:after="120" w:line="480" w:lineRule="auto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  <w:szCs w:val="16"/>
    </w:rPr>
  </w:style>
  <w:style w:type="paragraph" w:customStyle="1" w:styleId="C51847D93E504CCB80E7E5A52EF24AD63">
    <w:name w:val="C51847D93E504CCB80E7E5A52EF24AD63"/>
    <w:pPr>
      <w:suppressAutoHyphens/>
      <w:spacing w:after="0" w:line="480" w:lineRule="auto"/>
      <w:ind w:firstLine="720"/>
    </w:pPr>
    <w:rPr>
      <w:sz w:val="24"/>
      <w:szCs w:val="24"/>
    </w:rPr>
  </w:style>
  <w:style w:type="paragraph" w:styleId="Closing">
    <w:name w:val="Closing"/>
    <w:basedOn w:val="Normal"/>
    <w:link w:val="ClosingChar"/>
    <w:uiPriority w:val="99"/>
    <w:semiHidden/>
    <w:unhideWhenUsed/>
    <w:pPr>
      <w:suppressAutoHyphens/>
      <w:spacing w:after="0" w:line="240" w:lineRule="auto"/>
      <w:ind w:left="4320"/>
    </w:pPr>
    <w:rPr>
      <w:sz w:val="24"/>
      <w:szCs w:val="24"/>
    </w:rPr>
  </w:style>
  <w:style w:type="character" w:customStyle="1" w:styleId="ClosingChar">
    <w:name w:val="Closing Char"/>
    <w:basedOn w:val="DefaultParagraphFont"/>
    <w:link w:val="Closing"/>
    <w:uiPriority w:val="99"/>
    <w:semiHidden/>
    <w:rPr>
      <w:sz w:val="24"/>
      <w:szCs w:val="24"/>
    </w:rPr>
  </w:style>
  <w:style w:type="paragraph" w:customStyle="1" w:styleId="56169C36367E49FDBD980E01368EE7A95">
    <w:name w:val="56169C36367E49FDBD980E01368EE7A95"/>
    <w:pPr>
      <w:suppressAutoHyphens/>
      <w:spacing w:after="0" w:line="480" w:lineRule="auto"/>
      <w:ind w:left="360" w:hanging="360"/>
    </w:pPr>
    <w:rPr>
      <w:sz w:val="24"/>
      <w:szCs w:val="24"/>
    </w:rPr>
  </w:style>
  <w:style w:type="paragraph" w:customStyle="1" w:styleId="75BC5F012DC748549075A2909E71E9DA1">
    <w:name w:val="75BC5F012DC748549075A2909E71E9DA1"/>
    <w:pPr>
      <w:suppressAutoHyphens/>
      <w:spacing w:before="240" w:after="0" w:line="480" w:lineRule="auto"/>
      <w:ind w:left="360" w:hanging="360"/>
    </w:pPr>
    <w:rPr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278D1"/>
    <w:pPr>
      <w:suppressAutoHyphens/>
      <w:spacing w:after="120" w:line="480" w:lineRule="auto"/>
    </w:pPr>
    <w:rPr>
      <w:rFonts w:cstheme="minorBidi"/>
      <w:sz w:val="24"/>
      <w:szCs w:val="24"/>
      <w:lang w:eastAsia="ja-JP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278D1"/>
    <w:rPr>
      <w:sz w:val="24"/>
      <w:szCs w:val="24"/>
      <w:lang w:eastAsia="ja-JP"/>
    </w:rPr>
  </w:style>
  <w:style w:type="paragraph" w:customStyle="1" w:styleId="008388D8017846F0934ADC20BA89FBFB5">
    <w:name w:val="008388D8017846F0934ADC20BA89FBFB5"/>
    <w:pPr>
      <w:suppressAutoHyphens/>
      <w:spacing w:after="0" w:line="480" w:lineRule="auto"/>
      <w:ind w:firstLine="720"/>
    </w:pPr>
    <w:rPr>
      <w:sz w:val="24"/>
      <w:szCs w:val="24"/>
    </w:rPr>
  </w:style>
  <w:style w:type="paragraph" w:customStyle="1" w:styleId="1EC38FD1387C4DA59587A6EB66F419C25">
    <w:name w:val="1EC38FD1387C4DA59587A6EB66F419C25"/>
    <w:pPr>
      <w:suppressAutoHyphens/>
      <w:spacing w:after="0" w:line="480" w:lineRule="auto"/>
      <w:ind w:firstLine="720"/>
    </w:pPr>
    <w:rPr>
      <w:sz w:val="24"/>
      <w:szCs w:val="24"/>
    </w:rPr>
  </w:style>
  <w:style w:type="paragraph" w:customStyle="1" w:styleId="008388D8017846F0934ADC20BA89FBFB">
    <w:name w:val="008388D8017846F0934ADC20BA89FBFB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">
    <w:name w:val="1EC38FD1387C4DA59587A6EB66F419C2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C49A24CFC2BF4F7AAC61B2ED217833C4">
    <w:name w:val="C49A24CFC2BF4F7AAC61B2ED217833C4"/>
    <w:rsid w:val="003F1A51"/>
  </w:style>
  <w:style w:type="paragraph" w:customStyle="1" w:styleId="008388D8017846F0934ADC20BA89FBFB1">
    <w:name w:val="008388D8017846F0934ADC20BA89FBFB1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">
    <w:name w:val="1EC38FD1387C4DA59587A6EB66F419C21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2">
    <w:name w:val="008388D8017846F0934ADC20BA89FBFB2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">
    <w:name w:val="2DB055791987430EB0D71182A4892FEA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2">
    <w:name w:val="1EC38FD1387C4DA59587A6EB66F419C22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3">
    <w:name w:val="008388D8017846F0934ADC20BA89FBFB3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1">
    <w:name w:val="2DB055791987430EB0D71182A4892FEA1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3">
    <w:name w:val="1EC38FD1387C4DA59587A6EB66F419C23"/>
    <w:rsid w:val="003F1A5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4">
    <w:name w:val="008388D8017846F0934ADC20BA89FBFB4"/>
    <w:rsid w:val="0026274A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2">
    <w:name w:val="2DB055791987430EB0D71182A4892FEA2"/>
    <w:rsid w:val="0026274A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4">
    <w:name w:val="1EC38FD1387C4DA59587A6EB66F419C24"/>
    <w:rsid w:val="0026274A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C474039B9BB14AB0961138C0F7293ED8">
    <w:name w:val="C474039B9BB14AB0961138C0F7293ED8"/>
    <w:rsid w:val="00BA551C"/>
  </w:style>
  <w:style w:type="paragraph" w:customStyle="1" w:styleId="EA6EC834C5B5416F89AF383B162D03B5">
    <w:name w:val="EA6EC834C5B5416F89AF383B162D03B5"/>
    <w:rsid w:val="00BA551C"/>
  </w:style>
  <w:style w:type="paragraph" w:customStyle="1" w:styleId="008388D8017846F0934ADC20BA89FBFB6">
    <w:name w:val="008388D8017846F0934ADC20BA89FBFB6"/>
    <w:rsid w:val="00BA551C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3">
    <w:name w:val="2DB055791987430EB0D71182A4892FEA3"/>
    <w:rsid w:val="00BA551C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6">
    <w:name w:val="1EC38FD1387C4DA59587A6EB66F419C26"/>
    <w:rsid w:val="00BA551C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C52989E8DCB945248EFA6B45AB1E1EAC">
    <w:name w:val="C52989E8DCB945248EFA6B45AB1E1EAC"/>
    <w:rsid w:val="00BA551C"/>
  </w:style>
  <w:style w:type="paragraph" w:customStyle="1" w:styleId="1E288A94279C458F839B401F69ECD8F4">
    <w:name w:val="1E288A94279C458F839B401F69ECD8F4"/>
    <w:rsid w:val="00BA551C"/>
  </w:style>
  <w:style w:type="paragraph" w:customStyle="1" w:styleId="008388D8017846F0934ADC20BA89FBFB7">
    <w:name w:val="008388D8017846F0934ADC20BA89FBFB7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4">
    <w:name w:val="2DB055791987430EB0D71182A4892FEA4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7">
    <w:name w:val="1EC38FD1387C4DA59587A6EB66F419C27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3ECDB0EE35D04BD3B210A509EC06E0D9">
    <w:name w:val="3ECDB0EE35D04BD3B210A509EC06E0D9"/>
    <w:rsid w:val="00430430"/>
  </w:style>
  <w:style w:type="paragraph" w:customStyle="1" w:styleId="8E28ABAAA98947F294CD1D127EEFDE6B">
    <w:name w:val="8E28ABAAA98947F294CD1D127EEFDE6B"/>
    <w:rsid w:val="00430430"/>
  </w:style>
  <w:style w:type="paragraph" w:customStyle="1" w:styleId="EF98723A134349458BE64178ED55336F">
    <w:name w:val="EF98723A134349458BE64178ED55336F"/>
    <w:rsid w:val="00430430"/>
  </w:style>
  <w:style w:type="paragraph" w:customStyle="1" w:styleId="F6AD54C322D64E51A5EAD63283405281">
    <w:name w:val="F6AD54C322D64E51A5EAD63283405281"/>
    <w:rsid w:val="00430430"/>
  </w:style>
  <w:style w:type="paragraph" w:customStyle="1" w:styleId="9411FDD5BB164890A7338082B2B0C8E9">
    <w:name w:val="9411FDD5BB164890A7338082B2B0C8E9"/>
    <w:rsid w:val="00430430"/>
  </w:style>
  <w:style w:type="paragraph" w:customStyle="1" w:styleId="6096AA90D537490B8FBE3D0322FF4F4D">
    <w:name w:val="6096AA90D537490B8FBE3D0322FF4F4D"/>
    <w:rsid w:val="00430430"/>
  </w:style>
  <w:style w:type="paragraph" w:customStyle="1" w:styleId="0449312CA43B46C4A9498D2F4D0CFB90">
    <w:name w:val="0449312CA43B46C4A9498D2F4D0CFB90"/>
    <w:rsid w:val="00430430"/>
  </w:style>
  <w:style w:type="paragraph" w:customStyle="1" w:styleId="7EE2CA62722C4B749B58B2490B907A8E">
    <w:name w:val="7EE2CA62722C4B749B58B2490B907A8E"/>
    <w:rsid w:val="00430430"/>
  </w:style>
  <w:style w:type="paragraph" w:customStyle="1" w:styleId="2805DF82545E43B78CA0F45CC1D6C0E0">
    <w:name w:val="2805DF82545E43B78CA0F45CC1D6C0E0"/>
    <w:rsid w:val="00430430"/>
  </w:style>
  <w:style w:type="paragraph" w:customStyle="1" w:styleId="83ED452C13724259AE40B54CA3D688E8">
    <w:name w:val="83ED452C13724259AE40B54CA3D688E8"/>
    <w:rsid w:val="00430430"/>
  </w:style>
  <w:style w:type="paragraph" w:customStyle="1" w:styleId="4E51E2E989D4477DA1C9AE2C3FA903D9">
    <w:name w:val="4E51E2E989D4477DA1C9AE2C3FA903D9"/>
    <w:rsid w:val="00430430"/>
  </w:style>
  <w:style w:type="paragraph" w:customStyle="1" w:styleId="90B5493FBAA4405BBE3C3C596FFAEA6F">
    <w:name w:val="90B5493FBAA4405BBE3C3C596FFAEA6F"/>
    <w:rsid w:val="00430430"/>
  </w:style>
  <w:style w:type="paragraph" w:customStyle="1" w:styleId="4CACCB7A333F4691BFF120FCA1621C97">
    <w:name w:val="4CACCB7A333F4691BFF120FCA1621C97"/>
    <w:rsid w:val="00430430"/>
  </w:style>
  <w:style w:type="paragraph" w:customStyle="1" w:styleId="442AFD62ED934C558B2501404A9CB9EA">
    <w:name w:val="442AFD62ED934C558B2501404A9CB9EA"/>
    <w:rsid w:val="00430430"/>
  </w:style>
  <w:style w:type="paragraph" w:customStyle="1" w:styleId="336C447522BF438980C18B6F3C288950">
    <w:name w:val="336C447522BF438980C18B6F3C288950"/>
    <w:rsid w:val="00430430"/>
  </w:style>
  <w:style w:type="paragraph" w:customStyle="1" w:styleId="C6BC5608461049E380FA0DCA3D1579C6">
    <w:name w:val="C6BC5608461049E380FA0DCA3D1579C6"/>
    <w:rsid w:val="00430430"/>
  </w:style>
  <w:style w:type="paragraph" w:customStyle="1" w:styleId="008388D8017846F0934ADC20BA89FBFB8">
    <w:name w:val="008388D8017846F0934ADC20BA89FBFB8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5">
    <w:name w:val="2DB055791987430EB0D71182A4892FEA5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8">
    <w:name w:val="1EC38FD1387C4DA59587A6EB66F419C28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9">
    <w:name w:val="008388D8017846F0934ADC20BA89FBFB9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6">
    <w:name w:val="2DB055791987430EB0D71182A4892FEA6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9">
    <w:name w:val="1EC38FD1387C4DA59587A6EB66F419C29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10">
    <w:name w:val="008388D8017846F0934ADC20BA89FBFB10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7">
    <w:name w:val="2DB055791987430EB0D71182A4892FEA7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0">
    <w:name w:val="1EC38FD1387C4DA59587A6EB66F419C210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008388D8017846F0934ADC20BA89FBFB11">
    <w:name w:val="008388D8017846F0934ADC20BA89FBFB11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8">
    <w:name w:val="2DB055791987430EB0D71182A4892FEA8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1">
    <w:name w:val="1EC38FD1387C4DA59587A6EB66F419C211"/>
    <w:rsid w:val="00430430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9B429F1F092742FDADB328F1C3A3716D">
    <w:name w:val="9B429F1F092742FDADB328F1C3A3716D"/>
    <w:rsid w:val="00865AAD"/>
  </w:style>
  <w:style w:type="paragraph" w:customStyle="1" w:styleId="6CA2FB08BC5041C98006DDEF208A14C8">
    <w:name w:val="6CA2FB08BC5041C98006DDEF208A14C8"/>
    <w:rsid w:val="00865AAD"/>
  </w:style>
  <w:style w:type="paragraph" w:customStyle="1" w:styleId="008388D8017846F0934ADC20BA89FBFB12">
    <w:name w:val="008388D8017846F0934ADC20BA89FBFB12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9">
    <w:name w:val="2DB055791987430EB0D71182A4892FEA9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2">
    <w:name w:val="1EC38FD1387C4DA59587A6EB66F419C212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styleId="Bibliography">
    <w:name w:val="Bibliography"/>
    <w:basedOn w:val="Normal"/>
    <w:next w:val="Normal"/>
    <w:uiPriority w:val="37"/>
    <w:semiHidden/>
    <w:unhideWhenUsed/>
    <w:rsid w:val="00865AAD"/>
  </w:style>
  <w:style w:type="paragraph" w:styleId="ListBullet">
    <w:name w:val="List Bullet"/>
    <w:basedOn w:val="Normal"/>
    <w:uiPriority w:val="99"/>
    <w:semiHidden/>
    <w:unhideWhenUsed/>
    <w:rsid w:val="00865AAD"/>
    <w:pPr>
      <w:numPr>
        <w:numId w:val="1"/>
      </w:numPr>
      <w:suppressAutoHyphens/>
      <w:spacing w:after="0" w:line="480" w:lineRule="auto"/>
      <w:ind w:firstLine="0"/>
      <w:contextualSpacing/>
    </w:pPr>
    <w:rPr>
      <w:rFonts w:cstheme="minorBidi"/>
      <w:sz w:val="24"/>
      <w:szCs w:val="24"/>
      <w:lang w:eastAsia="ja-JP"/>
    </w:rPr>
  </w:style>
  <w:style w:type="paragraph" w:customStyle="1" w:styleId="6CA2FB08BC5041C98006DDEF208A14C81">
    <w:name w:val="6CA2FB08BC5041C98006DDEF208A14C81"/>
    <w:rsid w:val="00865AAD"/>
    <w:pPr>
      <w:suppressAutoHyphens/>
      <w:spacing w:after="0" w:line="480" w:lineRule="auto"/>
    </w:pPr>
    <w:rPr>
      <w:sz w:val="24"/>
      <w:szCs w:val="24"/>
      <w:lang w:eastAsia="ja-JP"/>
    </w:rPr>
  </w:style>
  <w:style w:type="paragraph" w:customStyle="1" w:styleId="008388D8017846F0934ADC20BA89FBFB13">
    <w:name w:val="008388D8017846F0934ADC20BA89FBFB13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10">
    <w:name w:val="2DB055791987430EB0D71182A4892FEA10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3">
    <w:name w:val="1EC38FD1387C4DA59587A6EB66F419C213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styleId="ListContinue2">
    <w:name w:val="List Continue 2"/>
    <w:basedOn w:val="Normal"/>
    <w:uiPriority w:val="99"/>
    <w:semiHidden/>
    <w:unhideWhenUsed/>
    <w:rsid w:val="00865AAD"/>
    <w:pPr>
      <w:suppressAutoHyphens/>
      <w:spacing w:after="120" w:line="480" w:lineRule="auto"/>
      <w:ind w:left="720"/>
      <w:contextualSpacing/>
    </w:pPr>
    <w:rPr>
      <w:rFonts w:cstheme="minorBidi"/>
      <w:sz w:val="24"/>
      <w:szCs w:val="24"/>
      <w:lang w:eastAsia="ja-JP"/>
    </w:rPr>
  </w:style>
  <w:style w:type="paragraph" w:customStyle="1" w:styleId="6CA2FB08BC5041C98006DDEF208A14C82">
    <w:name w:val="6CA2FB08BC5041C98006DDEF208A14C82"/>
    <w:rsid w:val="00865AAD"/>
    <w:pPr>
      <w:suppressAutoHyphens/>
      <w:spacing w:after="0" w:line="480" w:lineRule="auto"/>
    </w:pPr>
    <w:rPr>
      <w:sz w:val="24"/>
      <w:szCs w:val="24"/>
      <w:lang w:eastAsia="ja-JP"/>
    </w:rPr>
  </w:style>
  <w:style w:type="paragraph" w:customStyle="1" w:styleId="042459F660244672A818C5EDDC2F8159">
    <w:name w:val="042459F660244672A818C5EDDC2F8159"/>
    <w:rsid w:val="00865AAD"/>
  </w:style>
  <w:style w:type="paragraph" w:customStyle="1" w:styleId="64D6B2BE15CD4C129EA2B0D80333C610">
    <w:name w:val="64D6B2BE15CD4C129EA2B0D80333C610"/>
    <w:rsid w:val="00865AAD"/>
  </w:style>
  <w:style w:type="paragraph" w:customStyle="1" w:styleId="008388D8017846F0934ADC20BA89FBFB14">
    <w:name w:val="008388D8017846F0934ADC20BA89FBFB14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11">
    <w:name w:val="2DB055791987430EB0D71182A4892FEA11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4">
    <w:name w:val="1EC38FD1387C4DA59587A6EB66F419C214"/>
    <w:rsid w:val="00865AAD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865AAD"/>
    <w:pPr>
      <w:numPr>
        <w:numId w:val="2"/>
      </w:numPr>
      <w:suppressAutoHyphens/>
      <w:spacing w:after="0" w:line="480" w:lineRule="auto"/>
      <w:ind w:firstLine="0"/>
      <w:contextualSpacing/>
    </w:pPr>
    <w:rPr>
      <w:rFonts w:cstheme="minorBidi"/>
      <w:sz w:val="24"/>
      <w:szCs w:val="24"/>
      <w:lang w:eastAsia="ja-JP"/>
    </w:rPr>
  </w:style>
  <w:style w:type="paragraph" w:customStyle="1" w:styleId="6CA2FB08BC5041C98006DDEF208A14C83">
    <w:name w:val="6CA2FB08BC5041C98006DDEF208A14C83"/>
    <w:rsid w:val="00865AAD"/>
    <w:pPr>
      <w:suppressAutoHyphens/>
      <w:spacing w:after="0" w:line="480" w:lineRule="auto"/>
    </w:pPr>
    <w:rPr>
      <w:sz w:val="24"/>
      <w:szCs w:val="24"/>
      <w:lang w:eastAsia="ja-JP"/>
    </w:rPr>
  </w:style>
  <w:style w:type="paragraph" w:customStyle="1" w:styleId="008388D8017846F0934ADC20BA89FBFB15">
    <w:name w:val="008388D8017846F0934ADC20BA89FBFB15"/>
    <w:rsid w:val="00C278D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2DB055791987430EB0D71182A4892FEA12">
    <w:name w:val="2DB055791987430EB0D71182A4892FEA12"/>
    <w:rsid w:val="00C278D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customStyle="1" w:styleId="1EC38FD1387C4DA59587A6EB66F419C215">
    <w:name w:val="1EC38FD1387C4DA59587A6EB66F419C215"/>
    <w:rsid w:val="00C278D1"/>
    <w:pPr>
      <w:suppressAutoHyphens/>
      <w:spacing w:after="0" w:line="480" w:lineRule="auto"/>
      <w:ind w:firstLine="720"/>
    </w:pPr>
    <w:rPr>
      <w:sz w:val="24"/>
      <w:szCs w:val="24"/>
      <w:lang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278D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uppressAutoHyphens/>
      <w:spacing w:after="0" w:line="240" w:lineRule="auto"/>
      <w:ind w:left="1080"/>
    </w:pPr>
    <w:rPr>
      <w:rFonts w:asciiTheme="majorHAnsi" w:eastAsiaTheme="majorEastAsia" w:hAnsiTheme="majorHAnsi" w:cstheme="majorBidi"/>
      <w:sz w:val="24"/>
      <w:szCs w:val="24"/>
      <w:lang w:eastAsia="ja-JP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278D1"/>
    <w:rPr>
      <w:rFonts w:asciiTheme="majorHAnsi" w:eastAsiaTheme="majorEastAsia" w:hAnsiTheme="majorHAnsi" w:cstheme="majorBidi"/>
      <w:sz w:val="24"/>
      <w:szCs w:val="24"/>
      <w:shd w:val="pct20" w:color="auto" w:fill="auto"/>
      <w:lang w:eastAsia="ja-JP"/>
    </w:rPr>
  </w:style>
  <w:style w:type="paragraph" w:customStyle="1" w:styleId="6CA2FB08BC5041C98006DDEF208A14C84">
    <w:name w:val="6CA2FB08BC5041C98006DDEF208A14C84"/>
    <w:rsid w:val="00C278D1"/>
    <w:pPr>
      <w:suppressAutoHyphens/>
      <w:spacing w:after="0" w:line="480" w:lineRule="auto"/>
    </w:pPr>
    <w:rPr>
      <w:sz w:val="24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45F7F5D-4130-5E49-84EE-3F4C180B35EF}">
  <we:reference id="wa104382008" version="1.0.0.0" store="en-US" storeType="OMEX"/>
  <we:alternateReferences>
    <we:reference id="wa104382008" version="1.0.0.0" store="WA104382008" storeType="OMEX"/>
  </we:alternateReferences>
  <we:properties>
    <we:property name="codify_consent" value="true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430A93-3CBA-4EFB-B692-A138F697476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8A6ECC3-1C15-4F99-9D59-320320B49D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73863E6-492C-4716-9752-EAEF65B6AF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9A720A6-717B-5340-AF36-33347080C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/>
  <cp:revision>1</cp:revision>
  <dcterms:created xsi:type="dcterms:W3CDTF">2019-01-25T03:06:00Z</dcterms:created>
  <dcterms:modified xsi:type="dcterms:W3CDTF">2019-04-22T13:17:00Z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