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BCFF1" w14:textId="77777777" w:rsidR="00F149DD" w:rsidRDefault="00000000">
      <w:pPr>
        <w:pStyle w:val="KonuBal"/>
      </w:pPr>
      <w:bookmarkStart w:id="0" w:name="X5133106592562dcf51522c3d323adc4b6cba395"/>
      <w:bookmarkEnd w:id="0"/>
      <w:proofErr w:type="spellStart"/>
      <w:r>
        <w:rPr>
          <w:color w:val="4F81BC"/>
        </w:rPr>
        <w:t>DailyBeat</w:t>
      </w:r>
      <w:proofErr w:type="spellEnd"/>
      <w:r>
        <w:rPr>
          <w:color w:val="4F81BC"/>
          <w:spacing w:val="-9"/>
        </w:rPr>
        <w:t xml:space="preserve"> </w:t>
      </w:r>
      <w:r>
        <w:rPr>
          <w:color w:val="4F81BC"/>
        </w:rPr>
        <w:t>-</w:t>
      </w:r>
      <w:r>
        <w:rPr>
          <w:color w:val="4F81BC"/>
          <w:spacing w:val="-10"/>
        </w:rPr>
        <w:t xml:space="preserve"> </w:t>
      </w:r>
      <w:r>
        <w:rPr>
          <w:color w:val="4F81BC"/>
        </w:rPr>
        <w:t>Yazılım</w:t>
      </w:r>
      <w:r>
        <w:rPr>
          <w:color w:val="4F81BC"/>
          <w:spacing w:val="-11"/>
        </w:rPr>
        <w:t xml:space="preserve"> </w:t>
      </w:r>
      <w:r>
        <w:rPr>
          <w:color w:val="4F81BC"/>
        </w:rPr>
        <w:t>Mimarisi</w:t>
      </w:r>
      <w:r>
        <w:rPr>
          <w:color w:val="4F81BC"/>
          <w:spacing w:val="-10"/>
        </w:rPr>
        <w:t xml:space="preserve"> </w:t>
      </w:r>
      <w:r>
        <w:rPr>
          <w:color w:val="4F81BC"/>
        </w:rPr>
        <w:t>Tasarım</w:t>
      </w:r>
      <w:r>
        <w:rPr>
          <w:color w:val="4F81BC"/>
          <w:spacing w:val="-11"/>
        </w:rPr>
        <w:t xml:space="preserve"> </w:t>
      </w:r>
      <w:r>
        <w:rPr>
          <w:color w:val="4F81BC"/>
        </w:rPr>
        <w:t>Dokümanı</w:t>
      </w:r>
      <w:r>
        <w:rPr>
          <w:color w:val="4F81BC"/>
          <w:spacing w:val="-11"/>
        </w:rPr>
        <w:t xml:space="preserve"> </w:t>
      </w:r>
      <w:r>
        <w:rPr>
          <w:color w:val="4F81BC"/>
          <w:spacing w:val="-5"/>
        </w:rPr>
        <w:t>v1</w:t>
      </w:r>
    </w:p>
    <w:p w14:paraId="31A5029B" w14:textId="77777777" w:rsidR="00F149DD" w:rsidRDefault="00000000">
      <w:pPr>
        <w:pStyle w:val="Balk1"/>
        <w:numPr>
          <w:ilvl w:val="0"/>
          <w:numId w:val="2"/>
        </w:numPr>
        <w:tabs>
          <w:tab w:val="left" w:pos="612"/>
        </w:tabs>
        <w:spacing w:before="202"/>
        <w:ind w:left="612" w:hanging="276"/>
      </w:pPr>
      <w:bookmarkStart w:id="1" w:name="X84e920d553680e1e7c6ce9ffe5a7e9c6eb3769d"/>
      <w:bookmarkEnd w:id="1"/>
      <w:r>
        <w:rPr>
          <w:color w:val="4F81BC"/>
        </w:rPr>
        <w:t>Seçilen</w:t>
      </w:r>
      <w:r>
        <w:rPr>
          <w:color w:val="4F81BC"/>
          <w:spacing w:val="-6"/>
        </w:rPr>
        <w:t xml:space="preserve"> </w:t>
      </w:r>
      <w:r>
        <w:rPr>
          <w:color w:val="4F81BC"/>
        </w:rPr>
        <w:t>Yazılım</w:t>
      </w:r>
      <w:r>
        <w:rPr>
          <w:color w:val="4F81BC"/>
          <w:spacing w:val="-8"/>
        </w:rPr>
        <w:t xml:space="preserve"> </w:t>
      </w:r>
      <w:r>
        <w:rPr>
          <w:color w:val="4F81BC"/>
        </w:rPr>
        <w:t>Mimarisi:</w:t>
      </w:r>
      <w:r>
        <w:rPr>
          <w:color w:val="4F81BC"/>
          <w:spacing w:val="-7"/>
        </w:rPr>
        <w:t xml:space="preserve"> </w:t>
      </w:r>
      <w:r>
        <w:rPr>
          <w:color w:val="4F81BC"/>
        </w:rPr>
        <w:t>Katmanlı</w:t>
      </w:r>
      <w:r>
        <w:rPr>
          <w:color w:val="4F81BC"/>
          <w:spacing w:val="-6"/>
        </w:rPr>
        <w:t xml:space="preserve"> </w:t>
      </w:r>
      <w:r>
        <w:rPr>
          <w:color w:val="4F81BC"/>
        </w:rPr>
        <w:t>Mimari</w:t>
      </w:r>
      <w:r>
        <w:rPr>
          <w:color w:val="4F81BC"/>
          <w:spacing w:val="-6"/>
        </w:rPr>
        <w:t xml:space="preserve"> </w:t>
      </w:r>
      <w:r>
        <w:rPr>
          <w:color w:val="4F81BC"/>
        </w:rPr>
        <w:t>(</w:t>
      </w:r>
      <w:proofErr w:type="spellStart"/>
      <w:r>
        <w:rPr>
          <w:color w:val="4F81BC"/>
        </w:rPr>
        <w:t>Layered</w:t>
      </w:r>
      <w:proofErr w:type="spellEnd"/>
      <w:r>
        <w:rPr>
          <w:color w:val="4F81BC"/>
          <w:spacing w:val="-5"/>
        </w:rPr>
        <w:t xml:space="preserve"> </w:t>
      </w:r>
      <w:r>
        <w:rPr>
          <w:color w:val="4F81BC"/>
          <w:spacing w:val="-2"/>
        </w:rPr>
        <w:t>Architecture)</w:t>
      </w:r>
    </w:p>
    <w:p w14:paraId="2261B4AD" w14:textId="77777777" w:rsidR="00F149DD" w:rsidRDefault="00000000">
      <w:pPr>
        <w:pStyle w:val="GvdeMetni"/>
        <w:spacing w:before="179"/>
        <w:ind w:left="336" w:right="1069"/>
      </w:pPr>
      <w:proofErr w:type="spellStart"/>
      <w:r>
        <w:t>DailyBeat</w:t>
      </w:r>
      <w:proofErr w:type="spellEnd"/>
      <w:r>
        <w:t xml:space="preserve"> projesi, sorumlulukların net bir şekilde ayrıldığı, modüler ve ölçeklenebilir bir yapı</w:t>
      </w:r>
      <w:r>
        <w:rPr>
          <w:spacing w:val="-5"/>
        </w:rPr>
        <w:t xml:space="preserve"> </w:t>
      </w:r>
      <w:r>
        <w:t>sunan</w:t>
      </w:r>
      <w:r>
        <w:rPr>
          <w:spacing w:val="-4"/>
        </w:rPr>
        <w:t xml:space="preserve"> </w:t>
      </w:r>
      <w:r>
        <w:rPr>
          <w:b/>
        </w:rPr>
        <w:t>Katmanlı</w:t>
      </w:r>
      <w:r>
        <w:rPr>
          <w:b/>
          <w:spacing w:val="-5"/>
        </w:rPr>
        <w:t xml:space="preserve"> </w:t>
      </w:r>
      <w:r>
        <w:rPr>
          <w:b/>
        </w:rPr>
        <w:t>Mimari</w:t>
      </w:r>
      <w:r>
        <w:rPr>
          <w:b/>
          <w:spacing w:val="-6"/>
        </w:rPr>
        <w:t xml:space="preserve"> </w:t>
      </w:r>
      <w:r>
        <w:rPr>
          <w:b/>
        </w:rPr>
        <w:t>(</w:t>
      </w:r>
      <w:proofErr w:type="spellStart"/>
      <w:r>
        <w:rPr>
          <w:b/>
        </w:rPr>
        <w:t>Layered</w:t>
      </w:r>
      <w:proofErr w:type="spellEnd"/>
      <w:r>
        <w:rPr>
          <w:b/>
          <w:spacing w:val="-5"/>
        </w:rPr>
        <w:t xml:space="preserve"> </w:t>
      </w:r>
      <w:r>
        <w:rPr>
          <w:b/>
        </w:rPr>
        <w:t>Architecture)</w:t>
      </w:r>
      <w:r>
        <w:rPr>
          <w:b/>
          <w:spacing w:val="-1"/>
        </w:rPr>
        <w:t xml:space="preserve"> </w:t>
      </w:r>
      <w:r>
        <w:t>prensibine</w:t>
      </w:r>
      <w:r>
        <w:rPr>
          <w:spacing w:val="-4"/>
        </w:rPr>
        <w:t xml:space="preserve"> </w:t>
      </w:r>
      <w:r>
        <w:t>göre</w:t>
      </w:r>
      <w:r>
        <w:rPr>
          <w:spacing w:val="-4"/>
        </w:rPr>
        <w:t xml:space="preserve"> </w:t>
      </w:r>
      <w:r>
        <w:t>tasarlanmıştır.</w:t>
      </w:r>
      <w:r>
        <w:rPr>
          <w:spacing w:val="-4"/>
        </w:rPr>
        <w:t xml:space="preserve"> </w:t>
      </w:r>
      <w:r>
        <w:t>Bu mimari, ekip üyelerinin farklı katmanlarda paralel çalışmasına olanak tanır ve sistemin</w:t>
      </w:r>
    </w:p>
    <w:p w14:paraId="195D0573" w14:textId="77777777" w:rsidR="00F149DD" w:rsidRDefault="00000000">
      <w:pPr>
        <w:pStyle w:val="GvdeMetni"/>
        <w:spacing w:before="1"/>
        <w:ind w:left="336"/>
      </w:pPr>
      <w:r>
        <w:t xml:space="preserve">bakımını </w:t>
      </w:r>
      <w:r>
        <w:rPr>
          <w:spacing w:val="-2"/>
        </w:rPr>
        <w:t>kolaylaştırır.</w:t>
      </w:r>
    </w:p>
    <w:p w14:paraId="20A6D3E3" w14:textId="77777777" w:rsidR="00F149DD" w:rsidRDefault="00F149DD">
      <w:pPr>
        <w:pStyle w:val="GvdeMetni"/>
        <w:spacing w:before="4"/>
        <w:rPr>
          <w:sz w:val="18"/>
        </w:rPr>
      </w:pPr>
    </w:p>
    <w:tbl>
      <w:tblPr>
        <w:tblStyle w:val="TableNormal"/>
        <w:tblW w:w="0" w:type="auto"/>
        <w:tblInd w:w="235" w:type="dxa"/>
        <w:tblLayout w:type="fixed"/>
        <w:tblLook w:val="01E0" w:firstRow="1" w:lastRow="1" w:firstColumn="1" w:lastColumn="1" w:noHBand="0" w:noVBand="0"/>
      </w:tblPr>
      <w:tblGrid>
        <w:gridCol w:w="2366"/>
        <w:gridCol w:w="2297"/>
        <w:gridCol w:w="2543"/>
        <w:gridCol w:w="2418"/>
      </w:tblGrid>
      <w:tr w:rsidR="00F149DD" w14:paraId="52C226AB" w14:textId="77777777">
        <w:trPr>
          <w:trHeight w:val="315"/>
        </w:trPr>
        <w:tc>
          <w:tcPr>
            <w:tcW w:w="2366" w:type="dxa"/>
            <w:tcBorders>
              <w:bottom w:val="single" w:sz="2" w:space="0" w:color="000000"/>
            </w:tcBorders>
          </w:tcPr>
          <w:p w14:paraId="3B1B6D67" w14:textId="77777777" w:rsidR="00F149DD" w:rsidRDefault="00000000">
            <w:pPr>
              <w:pStyle w:val="TableParagraph"/>
              <w:spacing w:before="0"/>
              <w:ind w:left="107"/>
              <w:rPr>
                <w:rFonts w:ascii="Cambria"/>
                <w:sz w:val="24"/>
              </w:rPr>
            </w:pPr>
            <w:r>
              <w:rPr>
                <w:rFonts w:ascii="Cambria"/>
                <w:spacing w:val="-2"/>
                <w:sz w:val="24"/>
              </w:rPr>
              <w:t>Katman</w:t>
            </w:r>
          </w:p>
        </w:tc>
        <w:tc>
          <w:tcPr>
            <w:tcW w:w="2297" w:type="dxa"/>
            <w:tcBorders>
              <w:bottom w:val="single" w:sz="2" w:space="0" w:color="000000"/>
            </w:tcBorders>
          </w:tcPr>
          <w:p w14:paraId="2640DC44" w14:textId="77777777" w:rsidR="00F149DD" w:rsidRDefault="00000000">
            <w:pPr>
              <w:pStyle w:val="TableParagraph"/>
              <w:spacing w:before="0"/>
              <w:ind w:left="149"/>
              <w:rPr>
                <w:rFonts w:ascii="Cambria"/>
                <w:sz w:val="24"/>
              </w:rPr>
            </w:pPr>
            <w:r>
              <w:rPr>
                <w:rFonts w:ascii="Cambria"/>
                <w:spacing w:val="-2"/>
                <w:sz w:val="24"/>
              </w:rPr>
              <w:t>Teknoloji</w:t>
            </w:r>
          </w:p>
        </w:tc>
        <w:tc>
          <w:tcPr>
            <w:tcW w:w="2543" w:type="dxa"/>
            <w:tcBorders>
              <w:bottom w:val="single" w:sz="2" w:space="0" w:color="000000"/>
            </w:tcBorders>
          </w:tcPr>
          <w:p w14:paraId="214ED9FF" w14:textId="77777777" w:rsidR="00F149DD" w:rsidRDefault="00000000">
            <w:pPr>
              <w:pStyle w:val="TableParagraph"/>
              <w:spacing w:before="0"/>
              <w:ind w:left="257"/>
              <w:rPr>
                <w:rFonts w:ascii="Cambria"/>
                <w:sz w:val="24"/>
              </w:rPr>
            </w:pPr>
            <w:r>
              <w:rPr>
                <w:rFonts w:ascii="Cambria"/>
                <w:spacing w:val="-2"/>
                <w:sz w:val="24"/>
              </w:rPr>
              <w:t>Sorumluluk</w:t>
            </w:r>
          </w:p>
        </w:tc>
        <w:tc>
          <w:tcPr>
            <w:tcW w:w="2418" w:type="dxa"/>
            <w:tcBorders>
              <w:bottom w:val="single" w:sz="2" w:space="0" w:color="000000"/>
            </w:tcBorders>
          </w:tcPr>
          <w:p w14:paraId="690DD570" w14:textId="77777777" w:rsidR="00F149DD" w:rsidRDefault="00000000">
            <w:pPr>
              <w:pStyle w:val="TableParagraph"/>
              <w:spacing w:before="0"/>
              <w:ind w:left="119"/>
              <w:rPr>
                <w:rFonts w:ascii="Cambria" w:hAnsi="Cambria"/>
                <w:sz w:val="24"/>
              </w:rPr>
            </w:pPr>
            <w:r>
              <w:rPr>
                <w:rFonts w:ascii="Cambria" w:hAnsi="Cambria"/>
                <w:sz w:val="24"/>
              </w:rPr>
              <w:t>Projedeki</w:t>
            </w:r>
            <w:r>
              <w:rPr>
                <w:rFonts w:ascii="Cambria" w:hAnsi="Cambria"/>
                <w:spacing w:val="-1"/>
                <w:sz w:val="24"/>
              </w:rPr>
              <w:t xml:space="preserve"> </w:t>
            </w:r>
            <w:r>
              <w:rPr>
                <w:rFonts w:ascii="Cambria" w:hAnsi="Cambria"/>
                <w:spacing w:val="-2"/>
                <w:sz w:val="24"/>
              </w:rPr>
              <w:t>Karşılığı</w:t>
            </w:r>
          </w:p>
        </w:tc>
      </w:tr>
      <w:tr w:rsidR="00F149DD" w14:paraId="2237C3E4" w14:textId="77777777">
        <w:trPr>
          <w:trHeight w:val="1757"/>
        </w:trPr>
        <w:tc>
          <w:tcPr>
            <w:tcW w:w="2366" w:type="dxa"/>
            <w:tcBorders>
              <w:top w:val="single" w:sz="2" w:space="0" w:color="000000"/>
            </w:tcBorders>
          </w:tcPr>
          <w:p w14:paraId="7D52470F" w14:textId="77777777" w:rsidR="00F149DD" w:rsidRDefault="00000000">
            <w:pPr>
              <w:pStyle w:val="TableParagraph"/>
              <w:spacing w:before="33"/>
              <w:ind w:left="107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Presentation</w:t>
            </w:r>
            <w:r>
              <w:rPr>
                <w:rFonts w:ascii="Cambria"/>
                <w:b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Cambria"/>
                <w:b/>
                <w:spacing w:val="-4"/>
                <w:sz w:val="24"/>
              </w:rPr>
              <w:t>Layer</w:t>
            </w:r>
            <w:proofErr w:type="spellEnd"/>
          </w:p>
        </w:tc>
        <w:tc>
          <w:tcPr>
            <w:tcW w:w="2297" w:type="dxa"/>
            <w:tcBorders>
              <w:top w:val="single" w:sz="2" w:space="0" w:color="000000"/>
            </w:tcBorders>
          </w:tcPr>
          <w:p w14:paraId="587CFB97" w14:textId="77777777" w:rsidR="00F149DD" w:rsidRDefault="00000000">
            <w:pPr>
              <w:pStyle w:val="TableParagraph"/>
              <w:spacing w:before="33"/>
              <w:ind w:left="149"/>
              <w:rPr>
                <w:rFonts w:ascii="Cambria"/>
                <w:sz w:val="24"/>
              </w:rPr>
            </w:pPr>
            <w:proofErr w:type="spellStart"/>
            <w:r>
              <w:rPr>
                <w:rFonts w:ascii="Cambria"/>
                <w:sz w:val="24"/>
              </w:rPr>
              <w:t>React</w:t>
            </w:r>
            <w:proofErr w:type="spellEnd"/>
            <w:r>
              <w:rPr>
                <w:rFonts w:ascii="Cambria"/>
                <w:spacing w:val="-5"/>
                <w:sz w:val="24"/>
              </w:rPr>
              <w:t xml:space="preserve"> </w:t>
            </w:r>
            <w:r>
              <w:rPr>
                <w:rFonts w:ascii="Cambria"/>
                <w:sz w:val="24"/>
              </w:rPr>
              <w:t>(</w:t>
            </w:r>
            <w:proofErr w:type="spellStart"/>
            <w:r>
              <w:rPr>
                <w:rFonts w:ascii="Cambria"/>
                <w:sz w:val="24"/>
              </w:rPr>
              <w:t>Vite</w:t>
            </w:r>
            <w:proofErr w:type="spellEnd"/>
            <w:r>
              <w:rPr>
                <w:rFonts w:ascii="Cambria"/>
                <w:sz w:val="24"/>
              </w:rPr>
              <w:t>),</w:t>
            </w:r>
            <w:r>
              <w:rPr>
                <w:rFonts w:ascii="Cambria"/>
                <w:spacing w:val="-4"/>
                <w:sz w:val="24"/>
              </w:rPr>
              <w:t xml:space="preserve"> </w:t>
            </w:r>
            <w:r>
              <w:rPr>
                <w:rFonts w:ascii="Cambria"/>
                <w:spacing w:val="-5"/>
                <w:sz w:val="24"/>
              </w:rPr>
              <w:t>CSS</w:t>
            </w:r>
          </w:p>
        </w:tc>
        <w:tc>
          <w:tcPr>
            <w:tcW w:w="2543" w:type="dxa"/>
            <w:tcBorders>
              <w:top w:val="single" w:sz="2" w:space="0" w:color="000000"/>
            </w:tcBorders>
          </w:tcPr>
          <w:p w14:paraId="4DCCB47C" w14:textId="77777777" w:rsidR="00F149DD" w:rsidRDefault="00000000">
            <w:pPr>
              <w:pStyle w:val="TableParagraph"/>
              <w:spacing w:before="33"/>
              <w:ind w:left="257" w:right="114"/>
              <w:rPr>
                <w:rFonts w:ascii="Cambria" w:hAnsi="Cambria"/>
                <w:sz w:val="24"/>
              </w:rPr>
            </w:pPr>
            <w:r>
              <w:rPr>
                <w:rFonts w:ascii="Cambria" w:hAnsi="Cambria"/>
                <w:sz w:val="24"/>
              </w:rPr>
              <w:t>Kullanıcı arayüzünü oluşturmak,</w:t>
            </w:r>
            <w:r>
              <w:rPr>
                <w:rFonts w:ascii="Cambria" w:hAnsi="Cambria"/>
                <w:spacing w:val="-14"/>
                <w:sz w:val="24"/>
              </w:rPr>
              <w:t xml:space="preserve"> </w:t>
            </w:r>
            <w:r>
              <w:rPr>
                <w:rFonts w:ascii="Cambria" w:hAnsi="Cambria"/>
                <w:sz w:val="24"/>
              </w:rPr>
              <w:t xml:space="preserve">kullanıcı </w:t>
            </w:r>
            <w:r>
              <w:rPr>
                <w:rFonts w:ascii="Cambria" w:hAnsi="Cambria"/>
                <w:spacing w:val="-2"/>
                <w:sz w:val="24"/>
              </w:rPr>
              <w:t xml:space="preserve">etkileşimlerini </w:t>
            </w:r>
            <w:r>
              <w:rPr>
                <w:rFonts w:ascii="Cambria" w:hAnsi="Cambria"/>
                <w:sz w:val="24"/>
              </w:rPr>
              <w:t xml:space="preserve">yönetmek ve API katmanına istek </w:t>
            </w:r>
            <w:r>
              <w:rPr>
                <w:rFonts w:ascii="Cambria" w:hAnsi="Cambria"/>
                <w:spacing w:val="-2"/>
                <w:sz w:val="24"/>
              </w:rPr>
              <w:t>göndermek.</w:t>
            </w:r>
          </w:p>
        </w:tc>
        <w:tc>
          <w:tcPr>
            <w:tcW w:w="2418" w:type="dxa"/>
            <w:tcBorders>
              <w:top w:val="single" w:sz="2" w:space="0" w:color="000000"/>
            </w:tcBorders>
          </w:tcPr>
          <w:p w14:paraId="4134D0B7" w14:textId="77777777" w:rsidR="00F149DD" w:rsidRDefault="00000000">
            <w:pPr>
              <w:pStyle w:val="TableParagraph"/>
              <w:spacing w:before="31"/>
              <w:ind w:left="119"/>
            </w:pPr>
            <w:proofErr w:type="spellStart"/>
            <w:r>
              <w:rPr>
                <w:spacing w:val="-2"/>
              </w:rPr>
              <w:t>frontend</w:t>
            </w:r>
            <w:proofErr w:type="spellEnd"/>
            <w:r>
              <w:rPr>
                <w:spacing w:val="-2"/>
              </w:rPr>
              <w:t>/</w:t>
            </w:r>
          </w:p>
        </w:tc>
      </w:tr>
      <w:tr w:rsidR="00F149DD" w14:paraId="28A2A3E9" w14:textId="77777777">
        <w:trPr>
          <w:trHeight w:val="2041"/>
        </w:trPr>
        <w:tc>
          <w:tcPr>
            <w:tcW w:w="2366" w:type="dxa"/>
          </w:tcPr>
          <w:p w14:paraId="5062B946" w14:textId="77777777" w:rsidR="00F149DD" w:rsidRDefault="00000000">
            <w:pPr>
              <w:pStyle w:val="TableParagraph"/>
              <w:spacing w:before="37"/>
              <w:ind w:left="107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API</w:t>
            </w:r>
            <w:r>
              <w:rPr>
                <w:rFonts w:ascii="Cambria"/>
                <w:b/>
                <w:spacing w:val="-4"/>
                <w:sz w:val="24"/>
              </w:rPr>
              <w:t xml:space="preserve"> </w:t>
            </w:r>
            <w:proofErr w:type="spellStart"/>
            <w:r>
              <w:rPr>
                <w:rFonts w:ascii="Cambria"/>
                <w:b/>
                <w:spacing w:val="-2"/>
                <w:sz w:val="24"/>
              </w:rPr>
              <w:t>Layer</w:t>
            </w:r>
            <w:proofErr w:type="spellEnd"/>
          </w:p>
        </w:tc>
        <w:tc>
          <w:tcPr>
            <w:tcW w:w="2297" w:type="dxa"/>
          </w:tcPr>
          <w:p w14:paraId="766A9C27" w14:textId="77777777" w:rsidR="00F149DD" w:rsidRDefault="00000000">
            <w:pPr>
              <w:pStyle w:val="TableParagraph"/>
              <w:spacing w:before="37"/>
              <w:ind w:left="149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Node.js,</w:t>
            </w:r>
            <w:r>
              <w:rPr>
                <w:rFonts w:ascii="Cambria"/>
                <w:spacing w:val="-3"/>
                <w:sz w:val="24"/>
              </w:rPr>
              <w:t xml:space="preserve"> </w:t>
            </w:r>
            <w:r>
              <w:rPr>
                <w:rFonts w:ascii="Cambria"/>
                <w:spacing w:val="-2"/>
                <w:sz w:val="24"/>
              </w:rPr>
              <w:t>Express.js</w:t>
            </w:r>
          </w:p>
        </w:tc>
        <w:tc>
          <w:tcPr>
            <w:tcW w:w="2543" w:type="dxa"/>
          </w:tcPr>
          <w:p w14:paraId="72F56952" w14:textId="77777777" w:rsidR="00F149DD" w:rsidRDefault="00000000">
            <w:pPr>
              <w:pStyle w:val="TableParagraph"/>
              <w:spacing w:before="37"/>
              <w:ind w:left="257"/>
              <w:rPr>
                <w:rFonts w:ascii="Cambria" w:hAnsi="Cambria"/>
                <w:sz w:val="24"/>
              </w:rPr>
            </w:pPr>
            <w:proofErr w:type="spellStart"/>
            <w:r>
              <w:rPr>
                <w:rFonts w:ascii="Cambria" w:hAnsi="Cambria"/>
                <w:sz w:val="24"/>
              </w:rPr>
              <w:t>RESTful</w:t>
            </w:r>
            <w:proofErr w:type="spellEnd"/>
            <w:r>
              <w:rPr>
                <w:rFonts w:ascii="Cambria" w:hAnsi="Cambria"/>
                <w:sz w:val="24"/>
              </w:rPr>
              <w:t xml:space="preserve"> API </w:t>
            </w:r>
            <w:proofErr w:type="spellStart"/>
            <w:r>
              <w:rPr>
                <w:rFonts w:ascii="Cambria" w:hAnsi="Cambria"/>
                <w:spacing w:val="-2"/>
                <w:sz w:val="24"/>
              </w:rPr>
              <w:t>endpoint’lerini</w:t>
            </w:r>
            <w:proofErr w:type="spellEnd"/>
            <w:r>
              <w:rPr>
                <w:rFonts w:ascii="Cambria" w:hAnsi="Cambria"/>
                <w:spacing w:val="-2"/>
                <w:sz w:val="24"/>
              </w:rPr>
              <w:t xml:space="preserve"> </w:t>
            </w:r>
            <w:r>
              <w:rPr>
                <w:rFonts w:ascii="Cambria" w:hAnsi="Cambria"/>
                <w:sz w:val="24"/>
              </w:rPr>
              <w:t>sunmak, gelen</w:t>
            </w:r>
          </w:p>
          <w:p w14:paraId="4BD65105" w14:textId="77777777" w:rsidR="00F149DD" w:rsidRDefault="00000000">
            <w:pPr>
              <w:pStyle w:val="TableParagraph"/>
              <w:spacing w:before="0"/>
              <w:ind w:left="257" w:right="149"/>
              <w:rPr>
                <w:rFonts w:ascii="Cambria" w:hAnsi="Cambria"/>
                <w:sz w:val="24"/>
              </w:rPr>
            </w:pPr>
            <w:r>
              <w:rPr>
                <w:rFonts w:ascii="Cambria" w:hAnsi="Cambria"/>
                <w:sz w:val="24"/>
              </w:rPr>
              <w:t>istekleri</w:t>
            </w:r>
            <w:r>
              <w:rPr>
                <w:rFonts w:ascii="Cambria" w:hAnsi="Cambria"/>
                <w:spacing w:val="-14"/>
                <w:sz w:val="24"/>
              </w:rPr>
              <w:t xml:space="preserve"> </w:t>
            </w:r>
            <w:r>
              <w:rPr>
                <w:rFonts w:ascii="Cambria" w:hAnsi="Cambria"/>
                <w:sz w:val="24"/>
              </w:rPr>
              <w:t>doğrulamak (</w:t>
            </w:r>
            <w:proofErr w:type="spellStart"/>
            <w:r>
              <w:rPr>
                <w:rFonts w:ascii="Cambria" w:hAnsi="Cambria"/>
                <w:sz w:val="24"/>
              </w:rPr>
              <w:t>validation</w:t>
            </w:r>
            <w:proofErr w:type="spellEnd"/>
            <w:r>
              <w:rPr>
                <w:rFonts w:ascii="Cambria" w:hAnsi="Cambria"/>
                <w:sz w:val="24"/>
              </w:rPr>
              <w:t xml:space="preserve">), ve iş mantığı katmanına </w:t>
            </w:r>
            <w:r>
              <w:rPr>
                <w:rFonts w:ascii="Cambria" w:hAnsi="Cambria"/>
                <w:spacing w:val="-2"/>
                <w:sz w:val="24"/>
              </w:rPr>
              <w:t>yönlendirmek.</w:t>
            </w:r>
          </w:p>
        </w:tc>
        <w:tc>
          <w:tcPr>
            <w:tcW w:w="2418" w:type="dxa"/>
          </w:tcPr>
          <w:p w14:paraId="77EF0BBF" w14:textId="77777777" w:rsidR="00F149DD" w:rsidRDefault="00000000">
            <w:pPr>
              <w:pStyle w:val="TableParagraph"/>
              <w:spacing w:before="36"/>
              <w:ind w:left="119"/>
            </w:pPr>
            <w:proofErr w:type="spellStart"/>
            <w:r>
              <w:rPr>
                <w:spacing w:val="-2"/>
              </w:rPr>
              <w:t>backend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src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contro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rPr>
                <w:spacing w:val="-2"/>
              </w:rPr>
              <w:t>llers</w:t>
            </w:r>
            <w:proofErr w:type="spellEnd"/>
            <w:r>
              <w:rPr>
                <w:rFonts w:ascii="Cambria"/>
                <w:spacing w:val="-2"/>
                <w:sz w:val="24"/>
              </w:rPr>
              <w:t xml:space="preserve">, </w:t>
            </w:r>
            <w:proofErr w:type="spellStart"/>
            <w:r>
              <w:rPr>
                <w:spacing w:val="-2"/>
              </w:rPr>
              <w:t>backend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src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routes</w:t>
            </w:r>
            <w:proofErr w:type="spellEnd"/>
          </w:p>
        </w:tc>
      </w:tr>
      <w:tr w:rsidR="00F149DD" w14:paraId="6F010234" w14:textId="77777777">
        <w:trPr>
          <w:trHeight w:val="2042"/>
        </w:trPr>
        <w:tc>
          <w:tcPr>
            <w:tcW w:w="2366" w:type="dxa"/>
          </w:tcPr>
          <w:p w14:paraId="0276EF80" w14:textId="77777777" w:rsidR="00F149DD" w:rsidRDefault="00000000">
            <w:pPr>
              <w:pStyle w:val="TableParagraph"/>
              <w:ind w:left="107" w:right="640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Business</w:t>
            </w:r>
            <w:r>
              <w:rPr>
                <w:rFonts w:ascii="Cambria"/>
                <w:b/>
                <w:spacing w:val="-14"/>
                <w:sz w:val="24"/>
              </w:rPr>
              <w:t xml:space="preserve"> </w:t>
            </w:r>
            <w:proofErr w:type="spellStart"/>
            <w:r>
              <w:rPr>
                <w:rFonts w:ascii="Cambria"/>
                <w:b/>
                <w:sz w:val="24"/>
              </w:rPr>
              <w:t>Logic</w:t>
            </w:r>
            <w:proofErr w:type="spellEnd"/>
            <w:r>
              <w:rPr>
                <w:rFonts w:ascii="Cambria"/>
                <w:b/>
                <w:sz w:val="24"/>
              </w:rPr>
              <w:t xml:space="preserve"> </w:t>
            </w:r>
            <w:proofErr w:type="spellStart"/>
            <w:r>
              <w:rPr>
                <w:rFonts w:ascii="Cambria"/>
                <w:b/>
                <w:spacing w:val="-4"/>
                <w:sz w:val="24"/>
              </w:rPr>
              <w:t>Layer</w:t>
            </w:r>
            <w:proofErr w:type="spellEnd"/>
          </w:p>
        </w:tc>
        <w:tc>
          <w:tcPr>
            <w:tcW w:w="2297" w:type="dxa"/>
          </w:tcPr>
          <w:p w14:paraId="27CEAA6A" w14:textId="77777777" w:rsidR="00F149DD" w:rsidRDefault="00000000">
            <w:pPr>
              <w:pStyle w:val="TableParagraph"/>
              <w:ind w:left="149"/>
              <w:rPr>
                <w:rFonts w:ascii="Cambria"/>
                <w:sz w:val="24"/>
              </w:rPr>
            </w:pPr>
            <w:r>
              <w:rPr>
                <w:rFonts w:ascii="Cambria"/>
                <w:spacing w:val="-2"/>
                <w:sz w:val="24"/>
              </w:rPr>
              <w:t>Node.js</w:t>
            </w:r>
          </w:p>
        </w:tc>
        <w:tc>
          <w:tcPr>
            <w:tcW w:w="2543" w:type="dxa"/>
          </w:tcPr>
          <w:p w14:paraId="3E6C5EBB" w14:textId="77777777" w:rsidR="00F149DD" w:rsidRDefault="00000000">
            <w:pPr>
              <w:pStyle w:val="TableParagraph"/>
              <w:ind w:left="257" w:right="285"/>
              <w:rPr>
                <w:rFonts w:ascii="Cambria" w:hAnsi="Cambria"/>
                <w:sz w:val="24"/>
              </w:rPr>
            </w:pPr>
            <w:r>
              <w:rPr>
                <w:rFonts w:ascii="Cambria" w:hAnsi="Cambria"/>
                <w:sz w:val="24"/>
              </w:rPr>
              <w:t>Uygulamanın</w:t>
            </w:r>
            <w:r>
              <w:rPr>
                <w:rFonts w:ascii="Cambria" w:hAnsi="Cambria"/>
                <w:spacing w:val="-14"/>
                <w:sz w:val="24"/>
              </w:rPr>
              <w:t xml:space="preserve"> </w:t>
            </w:r>
            <w:r>
              <w:rPr>
                <w:rFonts w:ascii="Cambria" w:hAnsi="Cambria"/>
                <w:sz w:val="24"/>
              </w:rPr>
              <w:t xml:space="preserve">temel </w:t>
            </w:r>
            <w:r>
              <w:rPr>
                <w:rFonts w:ascii="Cambria" w:hAnsi="Cambria"/>
                <w:spacing w:val="-2"/>
                <w:sz w:val="24"/>
              </w:rPr>
              <w:t xml:space="preserve">mantığını </w:t>
            </w:r>
            <w:r>
              <w:rPr>
                <w:rFonts w:ascii="Cambria" w:hAnsi="Cambria"/>
                <w:sz w:val="24"/>
              </w:rPr>
              <w:t>çalıştırmak. Duygu kaydetme, müzik</w:t>
            </w:r>
          </w:p>
          <w:p w14:paraId="5E7AFB95" w14:textId="77777777" w:rsidR="00F149DD" w:rsidRDefault="00000000">
            <w:pPr>
              <w:pStyle w:val="TableParagraph"/>
              <w:spacing w:before="1"/>
              <w:ind w:left="257" w:right="285"/>
              <w:rPr>
                <w:rFonts w:ascii="Cambria" w:hAnsi="Cambria"/>
                <w:sz w:val="24"/>
              </w:rPr>
            </w:pPr>
            <w:r>
              <w:rPr>
                <w:rFonts w:ascii="Cambria" w:hAnsi="Cambria"/>
                <w:sz w:val="24"/>
              </w:rPr>
              <w:t>öneri algoritması gibi işlemler bu katmanda</w:t>
            </w:r>
            <w:r>
              <w:rPr>
                <w:rFonts w:ascii="Cambria" w:hAnsi="Cambria"/>
                <w:spacing w:val="-14"/>
                <w:sz w:val="24"/>
              </w:rPr>
              <w:t xml:space="preserve"> </w:t>
            </w:r>
            <w:r>
              <w:rPr>
                <w:rFonts w:ascii="Cambria" w:hAnsi="Cambria"/>
                <w:sz w:val="24"/>
              </w:rPr>
              <w:t>yer</w:t>
            </w:r>
            <w:r>
              <w:rPr>
                <w:rFonts w:ascii="Cambria" w:hAnsi="Cambria"/>
                <w:spacing w:val="-13"/>
                <w:sz w:val="24"/>
              </w:rPr>
              <w:t xml:space="preserve"> </w:t>
            </w:r>
            <w:r>
              <w:rPr>
                <w:rFonts w:ascii="Cambria" w:hAnsi="Cambria"/>
                <w:sz w:val="24"/>
              </w:rPr>
              <w:t>alır.</w:t>
            </w:r>
          </w:p>
        </w:tc>
        <w:tc>
          <w:tcPr>
            <w:tcW w:w="2418" w:type="dxa"/>
          </w:tcPr>
          <w:p w14:paraId="2F126031" w14:textId="77777777" w:rsidR="00F149DD" w:rsidRDefault="00000000">
            <w:pPr>
              <w:pStyle w:val="TableParagraph"/>
              <w:ind w:left="119"/>
            </w:pPr>
            <w:proofErr w:type="spellStart"/>
            <w:r>
              <w:rPr>
                <w:spacing w:val="-2"/>
              </w:rPr>
              <w:t>backend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src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servic</w:t>
            </w:r>
            <w:proofErr w:type="spellEnd"/>
            <w:r>
              <w:rPr>
                <w:spacing w:val="-2"/>
              </w:rPr>
              <w:t xml:space="preserve"> </w:t>
            </w:r>
            <w:r>
              <w:rPr>
                <w:spacing w:val="-6"/>
              </w:rPr>
              <w:t>es</w:t>
            </w:r>
          </w:p>
        </w:tc>
      </w:tr>
      <w:tr w:rsidR="00F149DD" w14:paraId="497BE31B" w14:textId="77777777">
        <w:trPr>
          <w:trHeight w:val="1198"/>
        </w:trPr>
        <w:tc>
          <w:tcPr>
            <w:tcW w:w="2366" w:type="dxa"/>
          </w:tcPr>
          <w:p w14:paraId="14BE6CE5" w14:textId="77777777" w:rsidR="00F149DD" w:rsidRDefault="00000000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Data</w:t>
            </w:r>
            <w:r>
              <w:rPr>
                <w:rFonts w:ascii="Cambria"/>
                <w:b/>
                <w:spacing w:val="-1"/>
                <w:sz w:val="24"/>
              </w:rPr>
              <w:t xml:space="preserve"> </w:t>
            </w:r>
            <w:r>
              <w:rPr>
                <w:rFonts w:ascii="Cambria"/>
                <w:b/>
                <w:sz w:val="24"/>
              </w:rPr>
              <w:t>Access</w:t>
            </w:r>
            <w:r>
              <w:rPr>
                <w:rFonts w:ascii="Cambria"/>
                <w:b/>
                <w:spacing w:val="-2"/>
                <w:sz w:val="24"/>
              </w:rPr>
              <w:t xml:space="preserve"> </w:t>
            </w:r>
            <w:proofErr w:type="spellStart"/>
            <w:r>
              <w:rPr>
                <w:rFonts w:ascii="Cambria"/>
                <w:b/>
                <w:spacing w:val="-4"/>
                <w:sz w:val="24"/>
              </w:rPr>
              <w:t>Layer</w:t>
            </w:r>
            <w:proofErr w:type="spellEnd"/>
          </w:p>
        </w:tc>
        <w:tc>
          <w:tcPr>
            <w:tcW w:w="2297" w:type="dxa"/>
          </w:tcPr>
          <w:p w14:paraId="68644529" w14:textId="77777777" w:rsidR="00F149DD" w:rsidRDefault="00000000">
            <w:pPr>
              <w:pStyle w:val="TableParagraph"/>
              <w:ind w:left="149" w:right="779"/>
              <w:rPr>
                <w:rFonts w:ascii="Cambria"/>
                <w:sz w:val="24"/>
              </w:rPr>
            </w:pPr>
            <w:proofErr w:type="spellStart"/>
            <w:r>
              <w:rPr>
                <w:rFonts w:ascii="Cambria"/>
                <w:sz w:val="24"/>
              </w:rPr>
              <w:t>Firebase</w:t>
            </w:r>
            <w:proofErr w:type="spellEnd"/>
            <w:r>
              <w:rPr>
                <w:rFonts w:ascii="Cambria"/>
                <w:spacing w:val="-14"/>
                <w:sz w:val="24"/>
              </w:rPr>
              <w:t xml:space="preserve"> </w:t>
            </w:r>
            <w:r>
              <w:rPr>
                <w:rFonts w:ascii="Cambria"/>
                <w:sz w:val="24"/>
              </w:rPr>
              <w:t xml:space="preserve">SDK </w:t>
            </w:r>
            <w:r>
              <w:rPr>
                <w:rFonts w:ascii="Cambria"/>
                <w:spacing w:val="-2"/>
                <w:sz w:val="24"/>
              </w:rPr>
              <w:t>(</w:t>
            </w:r>
            <w:proofErr w:type="spellStart"/>
            <w:r>
              <w:rPr>
                <w:rFonts w:ascii="Cambria"/>
                <w:spacing w:val="-2"/>
                <w:sz w:val="24"/>
              </w:rPr>
              <w:t>Firestore</w:t>
            </w:r>
            <w:proofErr w:type="spellEnd"/>
            <w:r>
              <w:rPr>
                <w:rFonts w:ascii="Cambria"/>
                <w:spacing w:val="-2"/>
                <w:sz w:val="24"/>
              </w:rPr>
              <w:t>)</w:t>
            </w:r>
          </w:p>
        </w:tc>
        <w:tc>
          <w:tcPr>
            <w:tcW w:w="2543" w:type="dxa"/>
          </w:tcPr>
          <w:p w14:paraId="69BE2A08" w14:textId="77777777" w:rsidR="00F149DD" w:rsidRDefault="00000000">
            <w:pPr>
              <w:pStyle w:val="TableParagraph"/>
              <w:ind w:left="257" w:right="114"/>
              <w:rPr>
                <w:rFonts w:ascii="Cambria" w:hAnsi="Cambria"/>
                <w:sz w:val="24"/>
              </w:rPr>
            </w:pPr>
            <w:proofErr w:type="spellStart"/>
            <w:r>
              <w:rPr>
                <w:rFonts w:ascii="Cambria" w:hAnsi="Cambria"/>
                <w:sz w:val="24"/>
              </w:rPr>
              <w:t>Veritabanı</w:t>
            </w:r>
            <w:proofErr w:type="spellEnd"/>
            <w:r>
              <w:rPr>
                <w:rFonts w:ascii="Cambria" w:hAnsi="Cambria"/>
                <w:spacing w:val="-14"/>
                <w:sz w:val="24"/>
              </w:rPr>
              <w:t xml:space="preserve"> </w:t>
            </w:r>
            <w:r>
              <w:rPr>
                <w:rFonts w:ascii="Cambria" w:hAnsi="Cambria"/>
                <w:sz w:val="24"/>
              </w:rPr>
              <w:t>ile</w:t>
            </w:r>
            <w:r>
              <w:rPr>
                <w:rFonts w:ascii="Cambria" w:hAnsi="Cambria"/>
                <w:spacing w:val="-13"/>
                <w:sz w:val="24"/>
              </w:rPr>
              <w:t xml:space="preserve"> </w:t>
            </w:r>
            <w:r>
              <w:rPr>
                <w:rFonts w:ascii="Cambria" w:hAnsi="Cambria"/>
                <w:sz w:val="24"/>
              </w:rPr>
              <w:t xml:space="preserve">olan tüm iletişimi yönetmek (CRUD </w:t>
            </w:r>
            <w:r>
              <w:rPr>
                <w:rFonts w:ascii="Cambria" w:hAnsi="Cambria"/>
                <w:spacing w:val="-2"/>
                <w:sz w:val="24"/>
              </w:rPr>
              <w:t>operasyonları).</w:t>
            </w:r>
          </w:p>
        </w:tc>
        <w:tc>
          <w:tcPr>
            <w:tcW w:w="2418" w:type="dxa"/>
          </w:tcPr>
          <w:p w14:paraId="3F5F6393" w14:textId="77777777" w:rsidR="00F149DD" w:rsidRDefault="00000000">
            <w:pPr>
              <w:pStyle w:val="TableParagraph"/>
              <w:ind w:left="119"/>
            </w:pPr>
            <w:proofErr w:type="spellStart"/>
            <w:r>
              <w:rPr>
                <w:spacing w:val="-2"/>
              </w:rPr>
              <w:t>backend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src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models</w:t>
            </w:r>
            <w:proofErr w:type="spellEnd"/>
          </w:p>
        </w:tc>
      </w:tr>
      <w:tr w:rsidR="00F149DD" w14:paraId="11E373B6" w14:textId="77777777">
        <w:trPr>
          <w:trHeight w:val="1159"/>
        </w:trPr>
        <w:tc>
          <w:tcPr>
            <w:tcW w:w="2366" w:type="dxa"/>
          </w:tcPr>
          <w:p w14:paraId="30C46172" w14:textId="77777777" w:rsidR="00F149DD" w:rsidRDefault="00000000">
            <w:pPr>
              <w:pStyle w:val="TableParagraph"/>
              <w:ind w:left="107" w:right="348"/>
              <w:rPr>
                <w:rFonts w:ascii="Cambria"/>
                <w:b/>
                <w:sz w:val="24"/>
              </w:rPr>
            </w:pPr>
            <w:proofErr w:type="spellStart"/>
            <w:r>
              <w:rPr>
                <w:rFonts w:ascii="Cambria"/>
                <w:b/>
                <w:sz w:val="24"/>
              </w:rPr>
              <w:t>External</w:t>
            </w:r>
            <w:proofErr w:type="spellEnd"/>
            <w:r>
              <w:rPr>
                <w:rFonts w:ascii="Cambria"/>
                <w:b/>
                <w:spacing w:val="-14"/>
                <w:sz w:val="24"/>
              </w:rPr>
              <w:t xml:space="preserve"> </w:t>
            </w:r>
            <w:r>
              <w:rPr>
                <w:rFonts w:ascii="Cambria"/>
                <w:b/>
                <w:sz w:val="24"/>
              </w:rPr>
              <w:t xml:space="preserve">Services </w:t>
            </w:r>
            <w:proofErr w:type="spellStart"/>
            <w:r>
              <w:rPr>
                <w:rFonts w:ascii="Cambria"/>
                <w:b/>
                <w:spacing w:val="-4"/>
                <w:sz w:val="24"/>
              </w:rPr>
              <w:t>Layer</w:t>
            </w:r>
            <w:proofErr w:type="spellEnd"/>
          </w:p>
        </w:tc>
        <w:tc>
          <w:tcPr>
            <w:tcW w:w="2297" w:type="dxa"/>
          </w:tcPr>
          <w:p w14:paraId="78DB15B2" w14:textId="77777777" w:rsidR="00F149DD" w:rsidRDefault="00000000">
            <w:pPr>
              <w:pStyle w:val="TableParagraph"/>
              <w:ind w:left="149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Spotify Web API, YouTube</w:t>
            </w:r>
            <w:r>
              <w:rPr>
                <w:rFonts w:ascii="Cambria"/>
                <w:spacing w:val="-14"/>
                <w:sz w:val="24"/>
              </w:rPr>
              <w:t xml:space="preserve"> </w:t>
            </w:r>
            <w:r>
              <w:rPr>
                <w:rFonts w:ascii="Cambria"/>
                <w:sz w:val="24"/>
              </w:rPr>
              <w:t>Data</w:t>
            </w:r>
            <w:r>
              <w:rPr>
                <w:rFonts w:ascii="Cambria"/>
                <w:spacing w:val="-13"/>
                <w:sz w:val="24"/>
              </w:rPr>
              <w:t xml:space="preserve"> </w:t>
            </w:r>
            <w:r>
              <w:rPr>
                <w:rFonts w:ascii="Cambria"/>
                <w:sz w:val="24"/>
              </w:rPr>
              <w:t>API</w:t>
            </w:r>
          </w:p>
        </w:tc>
        <w:tc>
          <w:tcPr>
            <w:tcW w:w="2543" w:type="dxa"/>
          </w:tcPr>
          <w:p w14:paraId="07DC5237" w14:textId="77777777" w:rsidR="00F149DD" w:rsidRDefault="00000000">
            <w:pPr>
              <w:pStyle w:val="TableParagraph"/>
              <w:spacing w:before="19" w:line="280" w:lineRule="exact"/>
              <w:ind w:left="257" w:right="114"/>
              <w:rPr>
                <w:rFonts w:ascii="Cambria" w:hAnsi="Cambria"/>
                <w:sz w:val="24"/>
              </w:rPr>
            </w:pPr>
            <w:r>
              <w:rPr>
                <w:rFonts w:ascii="Cambria" w:hAnsi="Cambria"/>
                <w:sz w:val="24"/>
              </w:rPr>
              <w:t>Dış servislerden müzik</w:t>
            </w:r>
            <w:r>
              <w:rPr>
                <w:rFonts w:ascii="Cambria" w:hAnsi="Cambria"/>
                <w:spacing w:val="-14"/>
                <w:sz w:val="24"/>
              </w:rPr>
              <w:t xml:space="preserve"> </w:t>
            </w:r>
            <w:r>
              <w:rPr>
                <w:rFonts w:ascii="Cambria" w:hAnsi="Cambria"/>
                <w:sz w:val="24"/>
              </w:rPr>
              <w:t>verisi</w:t>
            </w:r>
            <w:r>
              <w:rPr>
                <w:rFonts w:ascii="Cambria" w:hAnsi="Cambria"/>
                <w:spacing w:val="-13"/>
                <w:sz w:val="24"/>
              </w:rPr>
              <w:t xml:space="preserve"> </w:t>
            </w:r>
            <w:r>
              <w:rPr>
                <w:rFonts w:ascii="Cambria" w:hAnsi="Cambria"/>
                <w:sz w:val="24"/>
              </w:rPr>
              <w:t xml:space="preserve">çekmek ve zengin içerik </w:t>
            </w:r>
            <w:r>
              <w:rPr>
                <w:rFonts w:ascii="Cambria" w:hAnsi="Cambria"/>
                <w:spacing w:val="-2"/>
                <w:sz w:val="24"/>
              </w:rPr>
              <w:t>sağlamak.</w:t>
            </w:r>
          </w:p>
        </w:tc>
        <w:tc>
          <w:tcPr>
            <w:tcW w:w="2418" w:type="dxa"/>
          </w:tcPr>
          <w:p w14:paraId="2A4AC7E5" w14:textId="77777777" w:rsidR="00F149DD" w:rsidRDefault="00000000">
            <w:pPr>
              <w:pStyle w:val="TableParagraph"/>
              <w:ind w:left="119"/>
            </w:pPr>
            <w:proofErr w:type="spellStart"/>
            <w:r>
              <w:rPr>
                <w:spacing w:val="-2"/>
              </w:rPr>
              <w:t>backend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src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servic</w:t>
            </w:r>
            <w:proofErr w:type="spellEnd"/>
            <w:r>
              <w:rPr>
                <w:spacing w:val="-2"/>
              </w:rPr>
              <w:t xml:space="preserve"> es/</w:t>
            </w:r>
            <w:proofErr w:type="spellStart"/>
            <w:r>
              <w:rPr>
                <w:spacing w:val="-2"/>
              </w:rPr>
              <w:t>music</w:t>
            </w:r>
            <w:proofErr w:type="spellEnd"/>
          </w:p>
        </w:tc>
      </w:tr>
    </w:tbl>
    <w:p w14:paraId="5DDAC696" w14:textId="77777777" w:rsidR="00F149DD" w:rsidRDefault="00F149DD">
      <w:pPr>
        <w:pStyle w:val="TableParagraph"/>
        <w:sectPr w:rsidR="00F149DD">
          <w:type w:val="continuous"/>
          <w:pgSz w:w="12240" w:h="15840"/>
          <w:pgMar w:top="1820" w:right="360" w:bottom="280" w:left="1080" w:header="708" w:footer="708" w:gutter="0"/>
          <w:cols w:space="708"/>
        </w:sectPr>
      </w:pPr>
    </w:p>
    <w:p w14:paraId="2D014E8C" w14:textId="77777777" w:rsidR="00F149DD" w:rsidRDefault="00000000">
      <w:pPr>
        <w:pStyle w:val="Balk1"/>
        <w:numPr>
          <w:ilvl w:val="0"/>
          <w:numId w:val="2"/>
        </w:numPr>
        <w:tabs>
          <w:tab w:val="left" w:pos="612"/>
        </w:tabs>
        <w:spacing w:before="141"/>
        <w:ind w:left="612" w:hanging="276"/>
      </w:pPr>
      <w:bookmarkStart w:id="2" w:name="sequence-diagram"/>
      <w:bookmarkStart w:id="3" w:name="uml-diyagramları-ile-temsil"/>
      <w:bookmarkEnd w:id="2"/>
      <w:bookmarkEnd w:id="3"/>
      <w:r>
        <w:rPr>
          <w:color w:val="4F81BC"/>
        </w:rPr>
        <w:lastRenderedPageBreak/>
        <w:t>UML</w:t>
      </w:r>
      <w:r>
        <w:rPr>
          <w:color w:val="4F81BC"/>
          <w:spacing w:val="-3"/>
        </w:rPr>
        <w:t xml:space="preserve"> </w:t>
      </w:r>
      <w:r>
        <w:rPr>
          <w:color w:val="4F81BC"/>
        </w:rPr>
        <w:t>Diyagramları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ile</w:t>
      </w:r>
      <w:r>
        <w:rPr>
          <w:color w:val="4F81BC"/>
          <w:spacing w:val="-2"/>
        </w:rPr>
        <w:t xml:space="preserve"> Temsil</w:t>
      </w:r>
    </w:p>
    <w:p w14:paraId="262F1379" w14:textId="77777777" w:rsidR="00F149DD" w:rsidRDefault="00000000">
      <w:pPr>
        <w:pStyle w:val="Balk2"/>
        <w:numPr>
          <w:ilvl w:val="1"/>
          <w:numId w:val="2"/>
        </w:numPr>
        <w:tabs>
          <w:tab w:val="left" w:pos="698"/>
        </w:tabs>
        <w:spacing w:before="198"/>
        <w:ind w:left="698" w:hanging="362"/>
        <w:rPr>
          <w:color w:val="4F81BC"/>
        </w:rPr>
      </w:pPr>
      <w:bookmarkStart w:id="4" w:name="component-diagram"/>
      <w:bookmarkEnd w:id="4"/>
      <w:r>
        <w:rPr>
          <w:color w:val="4F81BC"/>
        </w:rPr>
        <w:t>Component</w:t>
      </w:r>
      <w:r>
        <w:rPr>
          <w:color w:val="4F81BC"/>
          <w:spacing w:val="-5"/>
        </w:rPr>
        <w:t xml:space="preserve"> </w:t>
      </w:r>
      <w:proofErr w:type="spellStart"/>
      <w:r>
        <w:rPr>
          <w:color w:val="4F81BC"/>
          <w:spacing w:val="-2"/>
        </w:rPr>
        <w:t>Diagram</w:t>
      </w:r>
      <w:proofErr w:type="spellEnd"/>
    </w:p>
    <w:p w14:paraId="770ACECA" w14:textId="77777777" w:rsidR="00F149DD" w:rsidRDefault="00000000">
      <w:pPr>
        <w:pStyle w:val="GvdeMetni"/>
        <w:spacing w:before="180"/>
        <w:ind w:left="336"/>
      </w:pPr>
      <w:r>
        <w:t>Sistemin</w:t>
      </w:r>
      <w:r>
        <w:rPr>
          <w:spacing w:val="-6"/>
        </w:rPr>
        <w:t xml:space="preserve"> </w:t>
      </w:r>
      <w:r>
        <w:t>üst</w:t>
      </w:r>
      <w:r>
        <w:rPr>
          <w:spacing w:val="-4"/>
        </w:rPr>
        <w:t xml:space="preserve"> </w:t>
      </w:r>
      <w:r>
        <w:t>seviye</w:t>
      </w:r>
      <w:r>
        <w:rPr>
          <w:spacing w:val="-3"/>
        </w:rPr>
        <w:t xml:space="preserve"> </w:t>
      </w:r>
      <w:r>
        <w:t>bileşenlerini</w:t>
      </w:r>
      <w:r>
        <w:rPr>
          <w:spacing w:val="-5"/>
        </w:rPr>
        <w:t xml:space="preserve"> </w:t>
      </w:r>
      <w:r>
        <w:t>ve</w:t>
      </w:r>
      <w:r>
        <w:rPr>
          <w:spacing w:val="-3"/>
        </w:rPr>
        <w:t xml:space="preserve"> </w:t>
      </w:r>
      <w:r>
        <w:t>aralarındaki</w:t>
      </w:r>
      <w:r>
        <w:rPr>
          <w:spacing w:val="-4"/>
        </w:rPr>
        <w:t xml:space="preserve"> </w:t>
      </w:r>
      <w:r>
        <w:t>REST</w:t>
      </w:r>
      <w:r>
        <w:rPr>
          <w:spacing w:val="-4"/>
        </w:rPr>
        <w:t xml:space="preserve"> </w:t>
      </w:r>
      <w:r>
        <w:t>API</w:t>
      </w:r>
      <w:r>
        <w:rPr>
          <w:spacing w:val="-4"/>
        </w:rPr>
        <w:t xml:space="preserve"> </w:t>
      </w:r>
      <w:r>
        <w:t>tabanlı</w:t>
      </w:r>
      <w:r>
        <w:rPr>
          <w:spacing w:val="-4"/>
        </w:rPr>
        <w:t xml:space="preserve"> </w:t>
      </w:r>
      <w:r>
        <w:t>ilişkiyi</w:t>
      </w:r>
      <w:r>
        <w:rPr>
          <w:spacing w:val="-4"/>
        </w:rPr>
        <w:t xml:space="preserve"> </w:t>
      </w:r>
      <w:r>
        <w:rPr>
          <w:spacing w:val="-2"/>
        </w:rPr>
        <w:t>gösterir.</w:t>
      </w:r>
    </w:p>
    <w:p w14:paraId="74AC004F" w14:textId="77777777" w:rsidR="00F149DD" w:rsidRDefault="00000000">
      <w:pPr>
        <w:pStyle w:val="GvdeMetni"/>
        <w:spacing w:before="7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587840" behindDoc="1" locked="0" layoutInCell="1" allowOverlap="1" wp14:anchorId="205AFD63" wp14:editId="5DB77A4E">
            <wp:simplePos x="0" y="0"/>
            <wp:positionH relativeFrom="page">
              <wp:posOffset>919557</wp:posOffset>
            </wp:positionH>
            <wp:positionV relativeFrom="paragraph">
              <wp:posOffset>146688</wp:posOffset>
            </wp:positionV>
            <wp:extent cx="6165753" cy="2688336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65753" cy="26883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94CA51" w14:textId="77777777" w:rsidR="00F149DD" w:rsidRDefault="00000000">
      <w:pPr>
        <w:pStyle w:val="Balk2"/>
        <w:numPr>
          <w:ilvl w:val="1"/>
          <w:numId w:val="2"/>
        </w:numPr>
        <w:tabs>
          <w:tab w:val="left" w:pos="698"/>
        </w:tabs>
        <w:spacing w:before="232"/>
        <w:ind w:left="698" w:hanging="362"/>
        <w:rPr>
          <w:color w:val="4F81BC"/>
        </w:rPr>
      </w:pPr>
      <w:bookmarkStart w:id="5" w:name="class-diagram"/>
      <w:bookmarkEnd w:id="5"/>
      <w:r>
        <w:rPr>
          <w:color w:val="4F81BC"/>
        </w:rPr>
        <w:t>Class</w:t>
      </w:r>
      <w:r>
        <w:rPr>
          <w:color w:val="4F81BC"/>
          <w:spacing w:val="-3"/>
        </w:rPr>
        <w:t xml:space="preserve"> </w:t>
      </w:r>
      <w:proofErr w:type="spellStart"/>
      <w:r>
        <w:rPr>
          <w:color w:val="4F81BC"/>
          <w:spacing w:val="-2"/>
        </w:rPr>
        <w:t>Diagram</w:t>
      </w:r>
      <w:proofErr w:type="spellEnd"/>
    </w:p>
    <w:p w14:paraId="38224364" w14:textId="77777777" w:rsidR="00F149DD" w:rsidRDefault="00000000">
      <w:pPr>
        <w:pStyle w:val="GvdeMetni"/>
        <w:spacing w:before="183" w:line="281" w:lineRule="exact"/>
        <w:ind w:left="336"/>
      </w:pPr>
      <w:r>
        <w:t>Sistemin</w:t>
      </w:r>
      <w:r>
        <w:rPr>
          <w:spacing w:val="-6"/>
        </w:rPr>
        <w:t xml:space="preserve"> </w:t>
      </w:r>
      <w:r>
        <w:t>temel</w:t>
      </w:r>
      <w:r>
        <w:rPr>
          <w:spacing w:val="-4"/>
        </w:rPr>
        <w:t xml:space="preserve"> </w:t>
      </w:r>
      <w:r>
        <w:t>veri</w:t>
      </w:r>
      <w:r>
        <w:rPr>
          <w:spacing w:val="-4"/>
        </w:rPr>
        <w:t xml:space="preserve"> </w:t>
      </w:r>
      <w:r>
        <w:t>yapılarını,</w:t>
      </w:r>
      <w:r>
        <w:rPr>
          <w:spacing w:val="-3"/>
        </w:rPr>
        <w:t xml:space="preserve"> </w:t>
      </w:r>
      <w:r>
        <w:t>servis</w:t>
      </w:r>
      <w:r>
        <w:rPr>
          <w:spacing w:val="-3"/>
        </w:rPr>
        <w:t xml:space="preserve"> </w:t>
      </w:r>
      <w:r>
        <w:t>arayüzlerini</w:t>
      </w:r>
      <w:r>
        <w:rPr>
          <w:spacing w:val="-4"/>
        </w:rPr>
        <w:t xml:space="preserve"> </w:t>
      </w:r>
      <w:r>
        <w:t>ve</w:t>
      </w:r>
      <w:r>
        <w:rPr>
          <w:spacing w:val="-3"/>
        </w:rPr>
        <w:t xml:space="preserve"> </w:t>
      </w:r>
      <w:r>
        <w:t>bu</w:t>
      </w:r>
      <w:r>
        <w:rPr>
          <w:spacing w:val="-4"/>
        </w:rPr>
        <w:t xml:space="preserve"> </w:t>
      </w:r>
      <w:r>
        <w:t>arayüzlerin</w:t>
      </w:r>
      <w:r>
        <w:rPr>
          <w:spacing w:val="-3"/>
        </w:rPr>
        <w:t xml:space="preserve"> </w:t>
      </w:r>
      <w:r>
        <w:t>somut</w:t>
      </w:r>
      <w:r>
        <w:rPr>
          <w:spacing w:val="-4"/>
        </w:rPr>
        <w:t xml:space="preserve"> </w:t>
      </w:r>
      <w:r>
        <w:rPr>
          <w:spacing w:val="-2"/>
        </w:rPr>
        <w:t>sınıflarını</w:t>
      </w:r>
    </w:p>
    <w:p w14:paraId="1580357D" w14:textId="77777777" w:rsidR="00F149DD" w:rsidRDefault="00000000">
      <w:pPr>
        <w:pStyle w:val="GvdeMetni"/>
        <w:spacing w:line="281" w:lineRule="exact"/>
        <w:ind w:left="336"/>
      </w:pPr>
      <w:r>
        <w:rPr>
          <w:noProof/>
        </w:rPr>
        <w:drawing>
          <wp:anchor distT="0" distB="0" distL="0" distR="0" simplePos="0" relativeHeight="487588352" behindDoc="1" locked="0" layoutInCell="1" allowOverlap="1" wp14:anchorId="62DBFD24" wp14:editId="2C8B431E">
            <wp:simplePos x="0" y="0"/>
            <wp:positionH relativeFrom="page">
              <wp:posOffset>916091</wp:posOffset>
            </wp:positionH>
            <wp:positionV relativeFrom="paragraph">
              <wp:posOffset>193978</wp:posOffset>
            </wp:positionV>
            <wp:extent cx="6175510" cy="1396174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75510" cy="1396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gösterir.</w:t>
      </w:r>
    </w:p>
    <w:p w14:paraId="7290ADEF" w14:textId="77777777" w:rsidR="00F149DD" w:rsidRDefault="00F149DD">
      <w:pPr>
        <w:pStyle w:val="GvdeMetni"/>
        <w:spacing w:line="281" w:lineRule="exact"/>
        <w:sectPr w:rsidR="00F149DD">
          <w:pgSz w:w="12240" w:h="15840"/>
          <w:pgMar w:top="1820" w:right="360" w:bottom="280" w:left="1080" w:header="708" w:footer="708" w:gutter="0"/>
          <w:cols w:space="708"/>
        </w:sectPr>
      </w:pPr>
    </w:p>
    <w:p w14:paraId="336DAC80" w14:textId="77777777" w:rsidR="00F149DD" w:rsidRDefault="00000000">
      <w:pPr>
        <w:pStyle w:val="ListeParagraf"/>
        <w:numPr>
          <w:ilvl w:val="1"/>
          <w:numId w:val="2"/>
        </w:numPr>
        <w:tabs>
          <w:tab w:val="left" w:pos="698"/>
        </w:tabs>
        <w:ind w:left="698" w:hanging="362"/>
        <w:rPr>
          <w:rFonts w:ascii="Calibri"/>
          <w:b/>
          <w:color w:val="006FC0"/>
          <w:sz w:val="24"/>
        </w:rPr>
      </w:pPr>
      <w:bookmarkStart w:id="6" w:name="arayüz-tanımları-inputoutput"/>
      <w:bookmarkEnd w:id="6"/>
      <w:proofErr w:type="spellStart"/>
      <w:r>
        <w:rPr>
          <w:rFonts w:ascii="Calibri"/>
          <w:b/>
          <w:color w:val="006FC0"/>
          <w:sz w:val="24"/>
        </w:rPr>
        <w:lastRenderedPageBreak/>
        <w:t>Sequence</w:t>
      </w:r>
      <w:proofErr w:type="spellEnd"/>
      <w:r>
        <w:rPr>
          <w:rFonts w:ascii="Calibri"/>
          <w:b/>
          <w:color w:val="006FC0"/>
          <w:spacing w:val="-8"/>
          <w:sz w:val="24"/>
        </w:rPr>
        <w:t xml:space="preserve"> </w:t>
      </w:r>
      <w:proofErr w:type="spellStart"/>
      <w:r>
        <w:rPr>
          <w:rFonts w:ascii="Calibri"/>
          <w:b/>
          <w:color w:val="006FC0"/>
          <w:spacing w:val="-2"/>
          <w:sz w:val="24"/>
        </w:rPr>
        <w:t>Diagram</w:t>
      </w:r>
      <w:proofErr w:type="spellEnd"/>
    </w:p>
    <w:p w14:paraId="117F7BF3" w14:textId="028D84C3" w:rsidR="00F149DD" w:rsidRDefault="00000000">
      <w:pPr>
        <w:pStyle w:val="GvdeMetni"/>
        <w:spacing w:before="180" w:line="396" w:lineRule="auto"/>
        <w:ind w:left="336" w:right="3298"/>
      </w:pPr>
      <w:r>
        <w:t>En</w:t>
      </w:r>
      <w:r>
        <w:rPr>
          <w:spacing w:val="-5"/>
        </w:rPr>
        <w:t xml:space="preserve"> </w:t>
      </w:r>
      <w:r>
        <w:t>kritik</w:t>
      </w:r>
      <w:r>
        <w:rPr>
          <w:spacing w:val="-5"/>
        </w:rPr>
        <w:t xml:space="preserve"> </w:t>
      </w:r>
      <w:r>
        <w:t>iş</w:t>
      </w:r>
      <w:r>
        <w:rPr>
          <w:spacing w:val="-4"/>
        </w:rPr>
        <w:t xml:space="preserve"> </w:t>
      </w:r>
      <w:r>
        <w:t>akışlarından</w:t>
      </w:r>
      <w:r>
        <w:rPr>
          <w:spacing w:val="-6"/>
        </w:rPr>
        <w:t xml:space="preserve"> </w:t>
      </w:r>
      <w:r>
        <w:t>biri</w:t>
      </w:r>
      <w:r>
        <w:rPr>
          <w:spacing w:val="-5"/>
        </w:rPr>
        <w:t xml:space="preserve"> </w:t>
      </w:r>
      <w:r>
        <w:t>olan</w:t>
      </w:r>
      <w:r>
        <w:rPr>
          <w:spacing w:val="-5"/>
        </w:rPr>
        <w:t xml:space="preserve"> </w:t>
      </w:r>
      <w:r>
        <w:t>“Kullanıcının</w:t>
      </w:r>
      <w:r>
        <w:rPr>
          <w:spacing w:val="-6"/>
        </w:rPr>
        <w:t xml:space="preserve"> </w:t>
      </w:r>
      <w:r>
        <w:t>Duygu</w:t>
      </w:r>
      <w:r>
        <w:rPr>
          <w:spacing w:val="-3"/>
        </w:rPr>
        <w:t xml:space="preserve"> </w:t>
      </w:r>
      <w:r>
        <w:t>Girmesi</w:t>
      </w:r>
      <w:r>
        <w:rPr>
          <w:spacing w:val="-5"/>
        </w:rPr>
        <w:t xml:space="preserve"> </w:t>
      </w:r>
      <w:r>
        <w:t>ve Müzik Önerisi Alması” sürecini adımlarıyla gösterir.</w:t>
      </w:r>
    </w:p>
    <w:p w14:paraId="62C2DDC3" w14:textId="0BDCAB8D" w:rsidR="00F149DD" w:rsidRDefault="00BD4878">
      <w:pPr>
        <w:pStyle w:val="GvdeMetni"/>
      </w:pPr>
      <w:r>
        <w:rPr>
          <w:noProof/>
        </w:rPr>
        <w:drawing>
          <wp:inline distT="0" distB="0" distL="0" distR="0" wp14:anchorId="4FA142D2" wp14:editId="39BEADCC">
            <wp:extent cx="6858000" cy="2887980"/>
            <wp:effectExtent l="0" t="0" r="0" b="7620"/>
            <wp:docPr id="186410568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25C6D" w14:textId="77777777" w:rsidR="00F149DD" w:rsidRDefault="00F149DD">
      <w:pPr>
        <w:pStyle w:val="GvdeMetni"/>
      </w:pPr>
    </w:p>
    <w:p w14:paraId="0CEE8423" w14:textId="77777777" w:rsidR="00F149DD" w:rsidRDefault="00F149DD">
      <w:pPr>
        <w:pStyle w:val="GvdeMetni"/>
        <w:spacing w:before="140"/>
      </w:pPr>
    </w:p>
    <w:p w14:paraId="354FFD45" w14:textId="77777777" w:rsidR="00F149DD" w:rsidRDefault="00000000">
      <w:pPr>
        <w:pStyle w:val="Balk2"/>
        <w:numPr>
          <w:ilvl w:val="1"/>
          <w:numId w:val="2"/>
        </w:numPr>
        <w:tabs>
          <w:tab w:val="left" w:pos="698"/>
        </w:tabs>
        <w:ind w:left="698" w:hanging="362"/>
        <w:rPr>
          <w:color w:val="4F81BC"/>
        </w:rPr>
      </w:pPr>
      <w:bookmarkStart w:id="7" w:name="deployment-diagram"/>
      <w:bookmarkEnd w:id="7"/>
      <w:r>
        <w:rPr>
          <w:color w:val="4F81BC"/>
        </w:rPr>
        <w:t>Deployment</w:t>
      </w:r>
      <w:r>
        <w:rPr>
          <w:color w:val="4F81BC"/>
          <w:spacing w:val="-8"/>
        </w:rPr>
        <w:t xml:space="preserve"> </w:t>
      </w:r>
      <w:proofErr w:type="spellStart"/>
      <w:r>
        <w:rPr>
          <w:color w:val="4F81BC"/>
          <w:spacing w:val="-2"/>
        </w:rPr>
        <w:t>Diagram</w:t>
      </w:r>
      <w:proofErr w:type="spellEnd"/>
    </w:p>
    <w:p w14:paraId="58B40FA4" w14:textId="77777777" w:rsidR="00F149DD" w:rsidRDefault="00000000">
      <w:pPr>
        <w:pStyle w:val="GvdeMetni"/>
        <w:spacing w:before="180"/>
        <w:ind w:left="336"/>
      </w:pPr>
      <w:r>
        <w:t>Sistemin</w:t>
      </w:r>
      <w:r>
        <w:rPr>
          <w:spacing w:val="-5"/>
        </w:rPr>
        <w:t xml:space="preserve"> </w:t>
      </w:r>
      <w:r>
        <w:t>farklı</w:t>
      </w:r>
      <w:r>
        <w:rPr>
          <w:spacing w:val="-4"/>
        </w:rPr>
        <w:t xml:space="preserve"> </w:t>
      </w:r>
      <w:r>
        <w:t>bileşenlerinin</w:t>
      </w:r>
      <w:r>
        <w:rPr>
          <w:spacing w:val="-4"/>
        </w:rPr>
        <w:t xml:space="preserve"> </w:t>
      </w:r>
      <w:r>
        <w:t>hangi</w:t>
      </w:r>
      <w:r>
        <w:rPr>
          <w:spacing w:val="-4"/>
        </w:rPr>
        <w:t xml:space="preserve"> </w:t>
      </w:r>
      <w:r>
        <w:t>platformlarda</w:t>
      </w:r>
      <w:r>
        <w:rPr>
          <w:spacing w:val="-4"/>
        </w:rPr>
        <w:t xml:space="preserve"> </w:t>
      </w:r>
      <w:r>
        <w:t>ve</w:t>
      </w:r>
      <w:r>
        <w:rPr>
          <w:spacing w:val="-3"/>
        </w:rPr>
        <w:t xml:space="preserve"> </w:t>
      </w:r>
      <w:r>
        <w:t>nasıl</w:t>
      </w:r>
      <w:r>
        <w:rPr>
          <w:spacing w:val="-4"/>
        </w:rPr>
        <w:t xml:space="preserve"> </w:t>
      </w:r>
      <w:r>
        <w:t>bir</w:t>
      </w:r>
      <w:r>
        <w:rPr>
          <w:spacing w:val="-3"/>
        </w:rPr>
        <w:t xml:space="preserve"> </w:t>
      </w:r>
      <w:r>
        <w:t>altyapıda</w:t>
      </w:r>
      <w:r>
        <w:rPr>
          <w:spacing w:val="-4"/>
        </w:rPr>
        <w:t xml:space="preserve"> </w:t>
      </w:r>
      <w:r>
        <w:t>çalışacağını</w:t>
      </w:r>
      <w:r>
        <w:rPr>
          <w:spacing w:val="-2"/>
        </w:rPr>
        <w:t xml:space="preserve"> gösterir.</w:t>
      </w:r>
    </w:p>
    <w:p w14:paraId="0EC8DCAD" w14:textId="77777777" w:rsidR="00F149DD" w:rsidRDefault="00000000">
      <w:pPr>
        <w:pStyle w:val="GvdeMetni"/>
        <w:spacing w:before="11"/>
        <w:rPr>
          <w:sz w:val="3"/>
        </w:rPr>
      </w:pPr>
      <w:r>
        <w:rPr>
          <w:noProof/>
          <w:sz w:val="3"/>
        </w:rPr>
        <w:drawing>
          <wp:anchor distT="0" distB="0" distL="0" distR="0" simplePos="0" relativeHeight="487588864" behindDoc="1" locked="0" layoutInCell="1" allowOverlap="1" wp14:anchorId="03FB54CC" wp14:editId="5BF0D57F">
            <wp:simplePos x="0" y="0"/>
            <wp:positionH relativeFrom="page">
              <wp:posOffset>944532</wp:posOffset>
            </wp:positionH>
            <wp:positionV relativeFrom="paragraph">
              <wp:posOffset>44961</wp:posOffset>
            </wp:positionV>
            <wp:extent cx="6120506" cy="3620452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0506" cy="36204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C68102" w14:textId="77777777" w:rsidR="00F149DD" w:rsidRDefault="00F149DD">
      <w:pPr>
        <w:pStyle w:val="GvdeMetni"/>
        <w:rPr>
          <w:sz w:val="3"/>
        </w:rPr>
        <w:sectPr w:rsidR="00F149DD">
          <w:pgSz w:w="12240" w:h="15840"/>
          <w:pgMar w:top="1380" w:right="360" w:bottom="280" w:left="1080" w:header="708" w:footer="708" w:gutter="0"/>
          <w:cols w:space="708"/>
        </w:sectPr>
      </w:pPr>
    </w:p>
    <w:p w14:paraId="3C50115A" w14:textId="77777777" w:rsidR="00F149DD" w:rsidRDefault="00000000">
      <w:pPr>
        <w:pStyle w:val="Balk1"/>
        <w:numPr>
          <w:ilvl w:val="0"/>
          <w:numId w:val="2"/>
        </w:numPr>
        <w:tabs>
          <w:tab w:val="left" w:pos="612"/>
        </w:tabs>
        <w:spacing w:after="36"/>
        <w:ind w:left="612" w:hanging="276"/>
      </w:pPr>
      <w:r>
        <w:rPr>
          <w:color w:val="4F81BC"/>
        </w:rPr>
        <w:lastRenderedPageBreak/>
        <w:t>Arayüz</w:t>
      </w:r>
      <w:r>
        <w:rPr>
          <w:color w:val="4F81BC"/>
          <w:spacing w:val="-7"/>
        </w:rPr>
        <w:t xml:space="preserve"> </w:t>
      </w:r>
      <w:r>
        <w:rPr>
          <w:color w:val="4F81BC"/>
        </w:rPr>
        <w:t>Tanımları</w:t>
      </w:r>
      <w:r>
        <w:rPr>
          <w:color w:val="4F81BC"/>
          <w:spacing w:val="-6"/>
        </w:rPr>
        <w:t xml:space="preserve"> </w:t>
      </w:r>
      <w:r>
        <w:rPr>
          <w:color w:val="4F81BC"/>
          <w:spacing w:val="-2"/>
        </w:rPr>
        <w:t>(</w:t>
      </w:r>
      <w:proofErr w:type="spellStart"/>
      <w:r>
        <w:rPr>
          <w:color w:val="4F81BC"/>
          <w:spacing w:val="-2"/>
        </w:rPr>
        <w:t>Input</w:t>
      </w:r>
      <w:proofErr w:type="spellEnd"/>
      <w:r>
        <w:rPr>
          <w:color w:val="4F81BC"/>
          <w:spacing w:val="-2"/>
        </w:rPr>
        <w:t>/</w:t>
      </w:r>
      <w:proofErr w:type="spellStart"/>
      <w:r>
        <w:rPr>
          <w:color w:val="4F81BC"/>
          <w:spacing w:val="-2"/>
        </w:rPr>
        <w:t>Output</w:t>
      </w:r>
      <w:proofErr w:type="spellEnd"/>
      <w:r>
        <w:rPr>
          <w:color w:val="4F81BC"/>
          <w:spacing w:val="-2"/>
        </w:rPr>
        <w:t>)</w:t>
      </w:r>
    </w:p>
    <w:tbl>
      <w:tblPr>
        <w:tblStyle w:val="TableNormal"/>
        <w:tblW w:w="0" w:type="auto"/>
        <w:tblInd w:w="235" w:type="dxa"/>
        <w:tblLayout w:type="fixed"/>
        <w:tblLook w:val="01E0" w:firstRow="1" w:lastRow="1" w:firstColumn="1" w:lastColumn="1" w:noHBand="0" w:noVBand="0"/>
      </w:tblPr>
      <w:tblGrid>
        <w:gridCol w:w="2399"/>
        <w:gridCol w:w="1741"/>
        <w:gridCol w:w="3069"/>
        <w:gridCol w:w="2412"/>
      </w:tblGrid>
      <w:tr w:rsidR="00F149DD" w14:paraId="6FC84DD3" w14:textId="77777777">
        <w:trPr>
          <w:trHeight w:val="596"/>
        </w:trPr>
        <w:tc>
          <w:tcPr>
            <w:tcW w:w="2399" w:type="dxa"/>
            <w:tcBorders>
              <w:bottom w:val="single" w:sz="2" w:space="0" w:color="000000"/>
            </w:tcBorders>
          </w:tcPr>
          <w:p w14:paraId="66B68B8D" w14:textId="77777777" w:rsidR="00F149DD" w:rsidRDefault="00000000">
            <w:pPr>
              <w:pStyle w:val="TableParagraph"/>
              <w:spacing w:before="280"/>
              <w:ind w:left="107"/>
              <w:rPr>
                <w:rFonts w:ascii="Cambria"/>
                <w:sz w:val="24"/>
              </w:rPr>
            </w:pPr>
            <w:proofErr w:type="spellStart"/>
            <w:r>
              <w:rPr>
                <w:rFonts w:ascii="Cambria"/>
                <w:spacing w:val="-2"/>
                <w:sz w:val="24"/>
              </w:rPr>
              <w:t>Endpoint</w:t>
            </w:r>
            <w:proofErr w:type="spellEnd"/>
          </w:p>
        </w:tc>
        <w:tc>
          <w:tcPr>
            <w:tcW w:w="1741" w:type="dxa"/>
            <w:tcBorders>
              <w:bottom w:val="single" w:sz="2" w:space="0" w:color="000000"/>
            </w:tcBorders>
          </w:tcPr>
          <w:p w14:paraId="0414829C" w14:textId="77777777" w:rsidR="00F149DD" w:rsidRDefault="00000000">
            <w:pPr>
              <w:pStyle w:val="TableParagraph"/>
              <w:spacing w:before="280"/>
              <w:rPr>
                <w:rFonts w:ascii="Cambria"/>
                <w:sz w:val="24"/>
              </w:rPr>
            </w:pPr>
            <w:proofErr w:type="spellStart"/>
            <w:r>
              <w:rPr>
                <w:rFonts w:ascii="Cambria"/>
                <w:spacing w:val="-2"/>
                <w:sz w:val="24"/>
              </w:rPr>
              <w:t>Method</w:t>
            </w:r>
            <w:proofErr w:type="spellEnd"/>
          </w:p>
        </w:tc>
        <w:tc>
          <w:tcPr>
            <w:tcW w:w="3069" w:type="dxa"/>
            <w:tcBorders>
              <w:bottom w:val="single" w:sz="2" w:space="0" w:color="000000"/>
            </w:tcBorders>
          </w:tcPr>
          <w:p w14:paraId="21E33ABE" w14:textId="77777777" w:rsidR="00F149DD" w:rsidRDefault="00000000">
            <w:pPr>
              <w:pStyle w:val="TableParagraph"/>
              <w:spacing w:before="280"/>
              <w:ind w:left="780"/>
              <w:rPr>
                <w:rFonts w:ascii="Cambria"/>
                <w:sz w:val="24"/>
              </w:rPr>
            </w:pPr>
            <w:proofErr w:type="spellStart"/>
            <w:r>
              <w:rPr>
                <w:rFonts w:ascii="Cambria"/>
                <w:sz w:val="24"/>
              </w:rPr>
              <w:t>Input</w:t>
            </w:r>
            <w:proofErr w:type="spellEnd"/>
            <w:r>
              <w:rPr>
                <w:rFonts w:ascii="Cambria"/>
                <w:spacing w:val="-4"/>
                <w:sz w:val="24"/>
              </w:rPr>
              <w:t xml:space="preserve"> </w:t>
            </w:r>
            <w:r>
              <w:rPr>
                <w:rFonts w:ascii="Cambria"/>
                <w:spacing w:val="-2"/>
                <w:sz w:val="24"/>
              </w:rPr>
              <w:t>(Body/Query)</w:t>
            </w:r>
          </w:p>
        </w:tc>
        <w:tc>
          <w:tcPr>
            <w:tcW w:w="2412" w:type="dxa"/>
            <w:tcBorders>
              <w:bottom w:val="single" w:sz="2" w:space="0" w:color="000000"/>
            </w:tcBorders>
          </w:tcPr>
          <w:p w14:paraId="25515AF9" w14:textId="77777777" w:rsidR="00F149DD" w:rsidRDefault="00000000">
            <w:pPr>
              <w:pStyle w:val="TableParagraph"/>
              <w:spacing w:before="0" w:line="281" w:lineRule="exact"/>
              <w:rPr>
                <w:rFonts w:ascii="Cambria" w:hAnsi="Cambria"/>
                <w:sz w:val="24"/>
              </w:rPr>
            </w:pPr>
            <w:proofErr w:type="spellStart"/>
            <w:r>
              <w:rPr>
                <w:rFonts w:ascii="Cambria" w:hAnsi="Cambria"/>
                <w:sz w:val="24"/>
              </w:rPr>
              <w:t>Output</w:t>
            </w:r>
            <w:proofErr w:type="spellEnd"/>
            <w:r>
              <w:rPr>
                <w:rFonts w:ascii="Cambria" w:hAnsi="Cambria"/>
                <w:spacing w:val="-5"/>
                <w:sz w:val="24"/>
              </w:rPr>
              <w:t xml:space="preserve"> </w:t>
            </w:r>
            <w:r>
              <w:rPr>
                <w:rFonts w:ascii="Cambria" w:hAnsi="Cambria"/>
                <w:spacing w:val="-2"/>
                <w:sz w:val="24"/>
              </w:rPr>
              <w:t>(Başarılı</w:t>
            </w:r>
          </w:p>
          <w:p w14:paraId="3D1BD507" w14:textId="77777777" w:rsidR="00F149DD" w:rsidRDefault="00000000">
            <w:pPr>
              <w:pStyle w:val="TableParagraph"/>
              <w:spacing w:before="0" w:line="281" w:lineRule="exact"/>
              <w:rPr>
                <w:rFonts w:ascii="Cambria"/>
                <w:sz w:val="24"/>
              </w:rPr>
            </w:pPr>
            <w:r>
              <w:rPr>
                <w:rFonts w:ascii="Cambria"/>
                <w:spacing w:val="-2"/>
                <w:sz w:val="24"/>
              </w:rPr>
              <w:t>Durumda)</w:t>
            </w:r>
          </w:p>
        </w:tc>
      </w:tr>
      <w:tr w:rsidR="00F149DD" w14:paraId="5A907E60" w14:textId="77777777">
        <w:trPr>
          <w:trHeight w:val="610"/>
        </w:trPr>
        <w:tc>
          <w:tcPr>
            <w:tcW w:w="2399" w:type="dxa"/>
            <w:tcBorders>
              <w:top w:val="single" w:sz="2" w:space="0" w:color="000000"/>
            </w:tcBorders>
          </w:tcPr>
          <w:p w14:paraId="725E8126" w14:textId="77777777" w:rsidR="00F149DD" w:rsidRDefault="00000000">
            <w:pPr>
              <w:pStyle w:val="TableParagraph"/>
              <w:spacing w:before="31"/>
              <w:ind w:left="107"/>
            </w:pP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api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auth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register</w:t>
            </w:r>
            <w:proofErr w:type="spellEnd"/>
          </w:p>
        </w:tc>
        <w:tc>
          <w:tcPr>
            <w:tcW w:w="1741" w:type="dxa"/>
            <w:tcBorders>
              <w:top w:val="single" w:sz="2" w:space="0" w:color="000000"/>
            </w:tcBorders>
          </w:tcPr>
          <w:p w14:paraId="2E8D856B" w14:textId="77777777" w:rsidR="00F149DD" w:rsidRDefault="00000000">
            <w:pPr>
              <w:pStyle w:val="TableParagraph"/>
              <w:spacing w:before="32"/>
              <w:rPr>
                <w:rFonts w:ascii="Cambria"/>
                <w:sz w:val="24"/>
              </w:rPr>
            </w:pPr>
            <w:r>
              <w:rPr>
                <w:rFonts w:ascii="Cambria"/>
                <w:spacing w:val="-4"/>
                <w:sz w:val="24"/>
              </w:rPr>
              <w:t>POST</w:t>
            </w:r>
          </w:p>
        </w:tc>
        <w:tc>
          <w:tcPr>
            <w:tcW w:w="3069" w:type="dxa"/>
            <w:tcBorders>
              <w:top w:val="single" w:sz="2" w:space="0" w:color="000000"/>
            </w:tcBorders>
          </w:tcPr>
          <w:p w14:paraId="06442208" w14:textId="77777777" w:rsidR="00F149DD" w:rsidRDefault="00000000">
            <w:pPr>
              <w:pStyle w:val="TableParagraph"/>
              <w:spacing w:before="31"/>
              <w:ind w:left="780"/>
            </w:pPr>
            <w:r>
              <w:t>{name,</w:t>
            </w:r>
            <w:r>
              <w:rPr>
                <w:spacing w:val="-31"/>
              </w:rPr>
              <w:t xml:space="preserve"> </w:t>
            </w:r>
            <w:proofErr w:type="spellStart"/>
            <w:r>
              <w:t>email</w:t>
            </w:r>
            <w:proofErr w:type="spellEnd"/>
            <w:r>
              <w:t xml:space="preserve">, </w:t>
            </w:r>
            <w:proofErr w:type="spellStart"/>
            <w:r>
              <w:rPr>
                <w:spacing w:val="-2"/>
              </w:rPr>
              <w:t>password</w:t>
            </w:r>
            <w:proofErr w:type="spellEnd"/>
            <w:r>
              <w:rPr>
                <w:spacing w:val="-2"/>
              </w:rPr>
              <w:t>}</w:t>
            </w:r>
          </w:p>
        </w:tc>
        <w:tc>
          <w:tcPr>
            <w:tcW w:w="2412" w:type="dxa"/>
            <w:tcBorders>
              <w:top w:val="single" w:sz="2" w:space="0" w:color="000000"/>
            </w:tcBorders>
          </w:tcPr>
          <w:p w14:paraId="7EDA3D4E" w14:textId="77777777" w:rsidR="00F149DD" w:rsidRDefault="00000000">
            <w:pPr>
              <w:pStyle w:val="TableParagraph"/>
              <w:spacing w:before="32" w:line="283" w:lineRule="exact"/>
              <w:rPr>
                <w:rFonts w:ascii="Cambria"/>
                <w:sz w:val="24"/>
              </w:rPr>
            </w:pPr>
            <w:r>
              <w:t>201</w:t>
            </w:r>
            <w:r>
              <w:rPr>
                <w:spacing w:val="-13"/>
              </w:rPr>
              <w:t xml:space="preserve"> </w:t>
            </w:r>
            <w:proofErr w:type="spellStart"/>
            <w:r>
              <w:t>Created</w:t>
            </w:r>
            <w:proofErr w:type="spellEnd"/>
            <w:r>
              <w:rPr>
                <w:spacing w:val="-65"/>
              </w:rPr>
              <w:t xml:space="preserve"> </w:t>
            </w:r>
            <w:r>
              <w:rPr>
                <w:rFonts w:ascii="Cambria"/>
                <w:spacing w:val="-10"/>
                <w:sz w:val="24"/>
              </w:rPr>
              <w:t>-</w:t>
            </w:r>
          </w:p>
          <w:p w14:paraId="156EE694" w14:textId="77777777" w:rsidR="00F149DD" w:rsidRDefault="00000000">
            <w:pPr>
              <w:pStyle w:val="TableParagraph"/>
              <w:spacing w:before="0" w:line="257" w:lineRule="exact"/>
            </w:pPr>
            <w:r>
              <w:t>{</w:t>
            </w:r>
            <w:proofErr w:type="spellStart"/>
            <w:r>
              <w:t>user</w:t>
            </w:r>
            <w:proofErr w:type="spellEnd"/>
            <w:r>
              <w:t>,</w:t>
            </w:r>
            <w:r>
              <w:rPr>
                <w:spacing w:val="-7"/>
              </w:rPr>
              <w:t xml:space="preserve"> </w:t>
            </w:r>
            <w:proofErr w:type="spellStart"/>
            <w:r>
              <w:rPr>
                <w:spacing w:val="-2"/>
              </w:rPr>
              <w:t>token</w:t>
            </w:r>
            <w:proofErr w:type="spellEnd"/>
            <w:r>
              <w:rPr>
                <w:spacing w:val="-2"/>
              </w:rPr>
              <w:t>}</w:t>
            </w:r>
          </w:p>
        </w:tc>
      </w:tr>
      <w:tr w:rsidR="00F149DD" w14:paraId="2FDFAE65" w14:textId="77777777">
        <w:trPr>
          <w:trHeight w:val="613"/>
        </w:trPr>
        <w:tc>
          <w:tcPr>
            <w:tcW w:w="2399" w:type="dxa"/>
          </w:tcPr>
          <w:p w14:paraId="744D1512" w14:textId="77777777" w:rsidR="00F149DD" w:rsidRDefault="00000000">
            <w:pPr>
              <w:pStyle w:val="TableParagraph"/>
              <w:ind w:left="107"/>
            </w:pP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api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auth</w:t>
            </w:r>
            <w:proofErr w:type="spellEnd"/>
            <w:r>
              <w:rPr>
                <w:spacing w:val="-2"/>
              </w:rPr>
              <w:t>/login</w:t>
            </w:r>
          </w:p>
        </w:tc>
        <w:tc>
          <w:tcPr>
            <w:tcW w:w="1741" w:type="dxa"/>
          </w:tcPr>
          <w:p w14:paraId="4C2E3878" w14:textId="77777777" w:rsidR="00F149DD" w:rsidRDefault="00000000">
            <w:pPr>
              <w:pStyle w:val="TableParagraph"/>
              <w:spacing w:before="36"/>
              <w:rPr>
                <w:rFonts w:ascii="Cambria"/>
                <w:sz w:val="24"/>
              </w:rPr>
            </w:pPr>
            <w:r>
              <w:rPr>
                <w:rFonts w:ascii="Cambria"/>
                <w:spacing w:val="-4"/>
                <w:sz w:val="24"/>
              </w:rPr>
              <w:t>POST</w:t>
            </w:r>
          </w:p>
        </w:tc>
        <w:tc>
          <w:tcPr>
            <w:tcW w:w="3069" w:type="dxa"/>
          </w:tcPr>
          <w:p w14:paraId="243920D9" w14:textId="77777777" w:rsidR="00F149DD" w:rsidRDefault="00000000">
            <w:pPr>
              <w:pStyle w:val="TableParagraph"/>
              <w:ind w:left="780"/>
            </w:pPr>
            <w:r>
              <w:t>{</w:t>
            </w:r>
            <w:proofErr w:type="spellStart"/>
            <w:r>
              <w:t>email</w:t>
            </w:r>
            <w:proofErr w:type="spellEnd"/>
            <w:r>
              <w:t>,</w:t>
            </w:r>
            <w:r>
              <w:rPr>
                <w:spacing w:val="-7"/>
              </w:rPr>
              <w:t xml:space="preserve"> </w:t>
            </w:r>
            <w:proofErr w:type="spellStart"/>
            <w:r>
              <w:rPr>
                <w:spacing w:val="-2"/>
              </w:rPr>
              <w:t>password</w:t>
            </w:r>
            <w:proofErr w:type="spellEnd"/>
            <w:r>
              <w:rPr>
                <w:spacing w:val="-2"/>
              </w:rPr>
              <w:t>}</w:t>
            </w:r>
          </w:p>
        </w:tc>
        <w:tc>
          <w:tcPr>
            <w:tcW w:w="2412" w:type="dxa"/>
          </w:tcPr>
          <w:p w14:paraId="3EADE2B9" w14:textId="77777777" w:rsidR="00F149DD" w:rsidRDefault="00000000">
            <w:pPr>
              <w:pStyle w:val="TableParagraph"/>
              <w:spacing w:before="36"/>
              <w:ind w:right="2"/>
            </w:pPr>
            <w:r>
              <w:t>200</w:t>
            </w:r>
            <w:r>
              <w:rPr>
                <w:spacing w:val="-29"/>
              </w:rPr>
              <w:t xml:space="preserve"> </w:t>
            </w:r>
            <w:r>
              <w:t>OK</w:t>
            </w:r>
            <w:r>
              <w:rPr>
                <w:spacing w:val="-66"/>
              </w:rPr>
              <w:t xml:space="preserve"> </w:t>
            </w:r>
            <w:r>
              <w:rPr>
                <w:rFonts w:ascii="Cambria"/>
                <w:sz w:val="24"/>
              </w:rPr>
              <w:t>-</w:t>
            </w:r>
            <w:r>
              <w:rPr>
                <w:rFonts w:ascii="Cambria"/>
                <w:spacing w:val="-10"/>
                <w:sz w:val="24"/>
              </w:rPr>
              <w:t xml:space="preserve"> </w:t>
            </w:r>
            <w:r>
              <w:t>{</w:t>
            </w:r>
            <w:proofErr w:type="spellStart"/>
            <w:r>
              <w:t>user</w:t>
            </w:r>
            <w:proofErr w:type="spellEnd"/>
            <w:r>
              <w:t xml:space="preserve">, </w:t>
            </w:r>
            <w:proofErr w:type="spellStart"/>
            <w:r>
              <w:rPr>
                <w:spacing w:val="-2"/>
              </w:rPr>
              <w:t>token</w:t>
            </w:r>
            <w:proofErr w:type="spellEnd"/>
            <w:r>
              <w:rPr>
                <w:spacing w:val="-2"/>
              </w:rPr>
              <w:t>}</w:t>
            </w:r>
          </w:p>
        </w:tc>
      </w:tr>
      <w:tr w:rsidR="00F149DD" w14:paraId="33DCAD82" w14:textId="77777777">
        <w:trPr>
          <w:trHeight w:val="586"/>
        </w:trPr>
        <w:tc>
          <w:tcPr>
            <w:tcW w:w="2399" w:type="dxa"/>
          </w:tcPr>
          <w:p w14:paraId="333234B4" w14:textId="77777777" w:rsidR="00F149DD" w:rsidRDefault="00000000">
            <w:pPr>
              <w:pStyle w:val="TableParagraph"/>
              <w:spacing w:before="34"/>
              <w:ind w:left="107"/>
            </w:pP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api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auth</w:t>
            </w:r>
            <w:proofErr w:type="spellEnd"/>
            <w:r>
              <w:rPr>
                <w:spacing w:val="-2"/>
              </w:rPr>
              <w:t>/me</w:t>
            </w:r>
          </w:p>
        </w:tc>
        <w:tc>
          <w:tcPr>
            <w:tcW w:w="1741" w:type="dxa"/>
          </w:tcPr>
          <w:p w14:paraId="281CB954" w14:textId="77777777" w:rsidR="00F149DD" w:rsidRDefault="00000000">
            <w:pPr>
              <w:pStyle w:val="TableParagraph"/>
              <w:rPr>
                <w:rFonts w:ascii="Cambria"/>
                <w:sz w:val="24"/>
              </w:rPr>
            </w:pPr>
            <w:r>
              <w:rPr>
                <w:rFonts w:ascii="Cambria"/>
                <w:spacing w:val="-5"/>
                <w:sz w:val="24"/>
              </w:rPr>
              <w:t>GET</w:t>
            </w:r>
          </w:p>
        </w:tc>
        <w:tc>
          <w:tcPr>
            <w:tcW w:w="3069" w:type="dxa"/>
          </w:tcPr>
          <w:p w14:paraId="70FEA07B" w14:textId="77777777" w:rsidR="00F149DD" w:rsidRDefault="00000000">
            <w:pPr>
              <w:pStyle w:val="TableParagraph"/>
              <w:spacing w:before="34"/>
              <w:ind w:left="780"/>
            </w:pPr>
            <w:proofErr w:type="spellStart"/>
            <w:r>
              <w:rPr>
                <w:spacing w:val="-2"/>
              </w:rPr>
              <w:t>Authorization</w:t>
            </w:r>
            <w:proofErr w:type="spellEnd"/>
            <w:r>
              <w:rPr>
                <w:spacing w:val="-2"/>
              </w:rPr>
              <w:t xml:space="preserve">: </w:t>
            </w:r>
            <w:proofErr w:type="spellStart"/>
            <w:r>
              <w:t>Bearer</w:t>
            </w:r>
            <w:proofErr w:type="spellEnd"/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&lt;</w:t>
            </w:r>
            <w:proofErr w:type="spellStart"/>
            <w:r>
              <w:rPr>
                <w:spacing w:val="-2"/>
              </w:rPr>
              <w:t>token</w:t>
            </w:r>
            <w:proofErr w:type="spellEnd"/>
            <w:r>
              <w:rPr>
                <w:spacing w:val="-2"/>
              </w:rPr>
              <w:t>&gt;</w:t>
            </w:r>
          </w:p>
        </w:tc>
        <w:tc>
          <w:tcPr>
            <w:tcW w:w="2412" w:type="dxa"/>
          </w:tcPr>
          <w:p w14:paraId="735F8E22" w14:textId="77777777" w:rsidR="00F149DD" w:rsidRDefault="00000000">
            <w:pPr>
              <w:pStyle w:val="TableParagraph"/>
            </w:pPr>
            <w:r>
              <w:t>200</w:t>
            </w:r>
            <w:r>
              <w:rPr>
                <w:spacing w:val="-5"/>
              </w:rPr>
              <w:t xml:space="preserve"> </w:t>
            </w:r>
            <w:r>
              <w:t>OK</w:t>
            </w:r>
            <w:r>
              <w:rPr>
                <w:spacing w:val="-66"/>
              </w:rPr>
              <w:t xml:space="preserve"> </w:t>
            </w:r>
            <w:r>
              <w:rPr>
                <w:rFonts w:ascii="Cambria"/>
                <w:sz w:val="24"/>
              </w:rPr>
              <w:t>-</w:t>
            </w:r>
            <w:r>
              <w:rPr>
                <w:rFonts w:ascii="Cambria"/>
                <w:spacing w:val="-1"/>
                <w:sz w:val="24"/>
              </w:rPr>
              <w:t xml:space="preserve"> </w:t>
            </w: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user</w:t>
            </w:r>
            <w:proofErr w:type="spellEnd"/>
            <w:r>
              <w:rPr>
                <w:spacing w:val="-2"/>
              </w:rPr>
              <w:t>}</w:t>
            </w:r>
          </w:p>
        </w:tc>
      </w:tr>
      <w:tr w:rsidR="00F149DD" w14:paraId="5D839EBF" w14:textId="77777777">
        <w:trPr>
          <w:trHeight w:val="613"/>
        </w:trPr>
        <w:tc>
          <w:tcPr>
            <w:tcW w:w="2399" w:type="dxa"/>
          </w:tcPr>
          <w:p w14:paraId="33F91125" w14:textId="77777777" w:rsidR="00F149DD" w:rsidRDefault="00000000">
            <w:pPr>
              <w:pStyle w:val="TableParagraph"/>
              <w:ind w:left="107"/>
            </w:pP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api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mood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types</w:t>
            </w:r>
            <w:proofErr w:type="spellEnd"/>
          </w:p>
        </w:tc>
        <w:tc>
          <w:tcPr>
            <w:tcW w:w="1741" w:type="dxa"/>
          </w:tcPr>
          <w:p w14:paraId="751385C4" w14:textId="77777777" w:rsidR="00F149DD" w:rsidRDefault="00000000">
            <w:pPr>
              <w:pStyle w:val="TableParagraph"/>
              <w:spacing w:before="36"/>
              <w:rPr>
                <w:rFonts w:ascii="Cambria"/>
                <w:sz w:val="24"/>
              </w:rPr>
            </w:pPr>
            <w:r>
              <w:rPr>
                <w:rFonts w:ascii="Cambria"/>
                <w:spacing w:val="-5"/>
                <w:sz w:val="24"/>
              </w:rPr>
              <w:t>GET</w:t>
            </w:r>
          </w:p>
        </w:tc>
        <w:tc>
          <w:tcPr>
            <w:tcW w:w="3069" w:type="dxa"/>
          </w:tcPr>
          <w:p w14:paraId="08FF9B6E" w14:textId="77777777" w:rsidR="00F149DD" w:rsidRDefault="00000000">
            <w:pPr>
              <w:pStyle w:val="TableParagraph"/>
              <w:spacing w:before="36"/>
              <w:ind w:left="780"/>
              <w:rPr>
                <w:rFonts w:ascii="Cambria"/>
                <w:sz w:val="24"/>
              </w:rPr>
            </w:pPr>
            <w:r>
              <w:rPr>
                <w:rFonts w:ascii="Cambria"/>
                <w:spacing w:val="-10"/>
                <w:sz w:val="24"/>
              </w:rPr>
              <w:t>-</w:t>
            </w:r>
          </w:p>
        </w:tc>
        <w:tc>
          <w:tcPr>
            <w:tcW w:w="2412" w:type="dxa"/>
          </w:tcPr>
          <w:p w14:paraId="50FA7BBD" w14:textId="77777777" w:rsidR="00F149DD" w:rsidRDefault="00000000">
            <w:pPr>
              <w:pStyle w:val="TableParagraph"/>
              <w:spacing w:before="36" w:line="283" w:lineRule="exact"/>
              <w:rPr>
                <w:rFonts w:ascii="Cambria"/>
                <w:sz w:val="24"/>
              </w:rPr>
            </w:pPr>
            <w:r>
              <w:t>200</w:t>
            </w:r>
            <w:r>
              <w:rPr>
                <w:spacing w:val="-5"/>
              </w:rPr>
              <w:t xml:space="preserve"> </w:t>
            </w:r>
            <w:r>
              <w:t>OK</w:t>
            </w:r>
            <w:r>
              <w:rPr>
                <w:spacing w:val="-66"/>
              </w:rPr>
              <w:t xml:space="preserve"> </w:t>
            </w:r>
            <w:r>
              <w:rPr>
                <w:rFonts w:ascii="Cambria"/>
                <w:spacing w:val="-10"/>
                <w:sz w:val="24"/>
              </w:rPr>
              <w:t>-</w:t>
            </w:r>
          </w:p>
          <w:p w14:paraId="3469E504" w14:textId="77777777" w:rsidR="00F149DD" w:rsidRDefault="00000000">
            <w:pPr>
              <w:pStyle w:val="TableParagraph"/>
              <w:spacing w:before="0" w:line="257" w:lineRule="exact"/>
            </w:pP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moodTypes</w:t>
            </w:r>
            <w:proofErr w:type="spellEnd"/>
            <w:r>
              <w:rPr>
                <w:spacing w:val="-2"/>
              </w:rPr>
              <w:t>[]}</w:t>
            </w:r>
          </w:p>
        </w:tc>
      </w:tr>
      <w:tr w:rsidR="00F149DD" w14:paraId="4E255803" w14:textId="77777777">
        <w:trPr>
          <w:trHeight w:val="612"/>
        </w:trPr>
        <w:tc>
          <w:tcPr>
            <w:tcW w:w="2399" w:type="dxa"/>
          </w:tcPr>
          <w:p w14:paraId="1D6DEC7E" w14:textId="77777777" w:rsidR="00F149DD" w:rsidRDefault="00000000">
            <w:pPr>
              <w:pStyle w:val="TableParagraph"/>
              <w:spacing w:before="34"/>
              <w:ind w:left="107"/>
            </w:pP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api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mood</w:t>
            </w:r>
            <w:proofErr w:type="spellEnd"/>
          </w:p>
        </w:tc>
        <w:tc>
          <w:tcPr>
            <w:tcW w:w="1741" w:type="dxa"/>
          </w:tcPr>
          <w:p w14:paraId="1D164EDB" w14:textId="77777777" w:rsidR="00F149DD" w:rsidRDefault="00000000">
            <w:pPr>
              <w:pStyle w:val="TableParagraph"/>
              <w:rPr>
                <w:rFonts w:ascii="Cambria"/>
                <w:sz w:val="24"/>
              </w:rPr>
            </w:pPr>
            <w:r>
              <w:rPr>
                <w:rFonts w:ascii="Cambria"/>
                <w:spacing w:val="-4"/>
                <w:sz w:val="24"/>
              </w:rPr>
              <w:t>POST</w:t>
            </w:r>
          </w:p>
        </w:tc>
        <w:tc>
          <w:tcPr>
            <w:tcW w:w="3069" w:type="dxa"/>
          </w:tcPr>
          <w:p w14:paraId="7BDBDA0F" w14:textId="77777777" w:rsidR="00F149DD" w:rsidRDefault="00000000">
            <w:pPr>
              <w:pStyle w:val="TableParagraph"/>
              <w:spacing w:before="34"/>
              <w:ind w:left="780"/>
            </w:pPr>
            <w:r>
              <w:t>{</w:t>
            </w:r>
            <w:proofErr w:type="spellStart"/>
            <w:r>
              <w:t>mood</w:t>
            </w:r>
            <w:proofErr w:type="spellEnd"/>
            <w:r>
              <w:t>,</w:t>
            </w:r>
            <w:r>
              <w:rPr>
                <w:spacing w:val="-31"/>
              </w:rPr>
              <w:t xml:space="preserve"> </w:t>
            </w:r>
            <w:proofErr w:type="spellStart"/>
            <w:r>
              <w:t>intensity</w:t>
            </w:r>
            <w:proofErr w:type="spellEnd"/>
            <w:r>
              <w:t xml:space="preserve">, </w:t>
            </w:r>
            <w:proofErr w:type="spellStart"/>
            <w:r>
              <w:rPr>
                <w:spacing w:val="-2"/>
              </w:rPr>
              <w:t>note</w:t>
            </w:r>
            <w:proofErr w:type="spellEnd"/>
            <w:r>
              <w:rPr>
                <w:spacing w:val="-2"/>
              </w:rPr>
              <w:t>}</w:t>
            </w:r>
          </w:p>
        </w:tc>
        <w:tc>
          <w:tcPr>
            <w:tcW w:w="2412" w:type="dxa"/>
          </w:tcPr>
          <w:p w14:paraId="3C495BA0" w14:textId="77777777" w:rsidR="00F149DD" w:rsidRDefault="00000000">
            <w:pPr>
              <w:pStyle w:val="TableParagraph"/>
              <w:spacing w:line="283" w:lineRule="exact"/>
              <w:rPr>
                <w:rFonts w:ascii="Cambria"/>
                <w:sz w:val="24"/>
              </w:rPr>
            </w:pPr>
            <w:r>
              <w:t>201</w:t>
            </w:r>
            <w:r>
              <w:rPr>
                <w:spacing w:val="-13"/>
              </w:rPr>
              <w:t xml:space="preserve"> </w:t>
            </w:r>
            <w:proofErr w:type="spellStart"/>
            <w:r>
              <w:t>Created</w:t>
            </w:r>
            <w:proofErr w:type="spellEnd"/>
            <w:r>
              <w:rPr>
                <w:spacing w:val="-65"/>
              </w:rPr>
              <w:t xml:space="preserve"> </w:t>
            </w:r>
            <w:r>
              <w:rPr>
                <w:rFonts w:ascii="Cambria"/>
                <w:spacing w:val="-10"/>
                <w:sz w:val="24"/>
              </w:rPr>
              <w:t>-</w:t>
            </w:r>
          </w:p>
          <w:p w14:paraId="654CCB6F" w14:textId="77777777" w:rsidR="00F149DD" w:rsidRDefault="00000000">
            <w:pPr>
              <w:pStyle w:val="TableParagraph"/>
              <w:spacing w:before="0" w:line="257" w:lineRule="exact"/>
            </w:pP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moodEntry</w:t>
            </w:r>
            <w:proofErr w:type="spellEnd"/>
            <w:r>
              <w:rPr>
                <w:spacing w:val="-2"/>
              </w:rPr>
              <w:t>}</w:t>
            </w:r>
          </w:p>
        </w:tc>
      </w:tr>
      <w:tr w:rsidR="00F149DD" w14:paraId="4FA011BD" w14:textId="77777777">
        <w:trPr>
          <w:trHeight w:val="871"/>
        </w:trPr>
        <w:tc>
          <w:tcPr>
            <w:tcW w:w="2399" w:type="dxa"/>
          </w:tcPr>
          <w:p w14:paraId="09AE3A25" w14:textId="77777777" w:rsidR="00F149DD" w:rsidRDefault="00000000">
            <w:pPr>
              <w:pStyle w:val="TableParagraph"/>
              <w:spacing w:before="34"/>
              <w:ind w:left="107"/>
            </w:pP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api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mood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history</w:t>
            </w:r>
            <w:proofErr w:type="spellEnd"/>
          </w:p>
        </w:tc>
        <w:tc>
          <w:tcPr>
            <w:tcW w:w="1741" w:type="dxa"/>
          </w:tcPr>
          <w:p w14:paraId="7BF942C1" w14:textId="77777777" w:rsidR="00F149DD" w:rsidRDefault="00000000">
            <w:pPr>
              <w:pStyle w:val="TableParagraph"/>
              <w:rPr>
                <w:rFonts w:ascii="Cambria"/>
                <w:sz w:val="24"/>
              </w:rPr>
            </w:pPr>
            <w:r>
              <w:rPr>
                <w:rFonts w:ascii="Cambria"/>
                <w:spacing w:val="-5"/>
                <w:sz w:val="24"/>
              </w:rPr>
              <w:t>GET</w:t>
            </w:r>
          </w:p>
        </w:tc>
        <w:tc>
          <w:tcPr>
            <w:tcW w:w="3069" w:type="dxa"/>
          </w:tcPr>
          <w:p w14:paraId="2482D17D" w14:textId="77777777" w:rsidR="00F149DD" w:rsidRDefault="00000000">
            <w:pPr>
              <w:pStyle w:val="TableParagraph"/>
              <w:spacing w:before="34"/>
              <w:ind w:left="780"/>
            </w:pPr>
            <w:r>
              <w:rPr>
                <w:spacing w:val="-2"/>
              </w:rPr>
              <w:t>?limit=30&amp;offset=0</w:t>
            </w:r>
          </w:p>
        </w:tc>
        <w:tc>
          <w:tcPr>
            <w:tcW w:w="2412" w:type="dxa"/>
          </w:tcPr>
          <w:p w14:paraId="49AB6720" w14:textId="77777777" w:rsidR="00F149DD" w:rsidRDefault="00000000">
            <w:pPr>
              <w:pStyle w:val="TableParagraph"/>
            </w:pPr>
            <w:r>
              <w:t>200</w:t>
            </w:r>
            <w:r>
              <w:rPr>
                <w:spacing w:val="-30"/>
              </w:rPr>
              <w:t xml:space="preserve"> </w:t>
            </w:r>
            <w:r>
              <w:t>OK</w:t>
            </w:r>
            <w:r>
              <w:rPr>
                <w:spacing w:val="-66"/>
              </w:rPr>
              <w:t xml:space="preserve"> </w:t>
            </w:r>
            <w:r>
              <w:rPr>
                <w:rFonts w:ascii="Cambria"/>
                <w:sz w:val="24"/>
              </w:rPr>
              <w:t>-</w:t>
            </w:r>
            <w:r>
              <w:rPr>
                <w:rFonts w:ascii="Cambria"/>
                <w:spacing w:val="-10"/>
                <w:sz w:val="24"/>
              </w:rPr>
              <w:t xml:space="preserve"> </w:t>
            </w:r>
            <w:r>
              <w:t>{</w:t>
            </w:r>
            <w:proofErr w:type="spellStart"/>
            <w:r>
              <w:t>summary</w:t>
            </w:r>
            <w:proofErr w:type="spellEnd"/>
            <w:r>
              <w:t xml:space="preserve">, </w:t>
            </w:r>
            <w:proofErr w:type="spellStart"/>
            <w:r>
              <w:rPr>
                <w:spacing w:val="-2"/>
              </w:rPr>
              <w:t>chartData</w:t>
            </w:r>
            <w:proofErr w:type="spellEnd"/>
            <w:r>
              <w:rPr>
                <w:spacing w:val="-2"/>
              </w:rPr>
              <w:t xml:space="preserve">, </w:t>
            </w:r>
            <w:proofErr w:type="spellStart"/>
            <w:r>
              <w:rPr>
                <w:spacing w:val="-2"/>
              </w:rPr>
              <w:t>history</w:t>
            </w:r>
            <w:proofErr w:type="spellEnd"/>
            <w:r>
              <w:rPr>
                <w:spacing w:val="-2"/>
              </w:rPr>
              <w:t>[]}</w:t>
            </w:r>
          </w:p>
        </w:tc>
      </w:tr>
      <w:tr w:rsidR="00F149DD" w14:paraId="5751E874" w14:textId="77777777">
        <w:trPr>
          <w:trHeight w:val="355"/>
        </w:trPr>
        <w:tc>
          <w:tcPr>
            <w:tcW w:w="2399" w:type="dxa"/>
          </w:tcPr>
          <w:p w14:paraId="4AD554B4" w14:textId="77777777" w:rsidR="00F149DD" w:rsidRDefault="00000000">
            <w:pPr>
              <w:pStyle w:val="TableParagraph"/>
              <w:spacing w:before="34"/>
              <w:ind w:left="107"/>
            </w:pP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api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mood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stats</w:t>
            </w:r>
            <w:proofErr w:type="spellEnd"/>
          </w:p>
        </w:tc>
        <w:tc>
          <w:tcPr>
            <w:tcW w:w="1741" w:type="dxa"/>
          </w:tcPr>
          <w:p w14:paraId="751F5D72" w14:textId="77777777" w:rsidR="00F149DD" w:rsidRDefault="00000000">
            <w:pPr>
              <w:pStyle w:val="TableParagraph"/>
              <w:rPr>
                <w:rFonts w:ascii="Cambria"/>
                <w:sz w:val="24"/>
              </w:rPr>
            </w:pPr>
            <w:r>
              <w:rPr>
                <w:rFonts w:ascii="Cambria"/>
                <w:spacing w:val="-5"/>
                <w:sz w:val="24"/>
              </w:rPr>
              <w:t>GET</w:t>
            </w:r>
          </w:p>
        </w:tc>
        <w:tc>
          <w:tcPr>
            <w:tcW w:w="3069" w:type="dxa"/>
          </w:tcPr>
          <w:p w14:paraId="4F50D95F" w14:textId="77777777" w:rsidR="00F149DD" w:rsidRDefault="00000000">
            <w:pPr>
              <w:pStyle w:val="TableParagraph"/>
              <w:ind w:left="780"/>
              <w:rPr>
                <w:rFonts w:ascii="Cambria"/>
                <w:sz w:val="24"/>
              </w:rPr>
            </w:pPr>
            <w:r>
              <w:rPr>
                <w:rFonts w:ascii="Cambria"/>
                <w:spacing w:val="-10"/>
                <w:sz w:val="24"/>
              </w:rPr>
              <w:t>-</w:t>
            </w:r>
          </w:p>
        </w:tc>
        <w:tc>
          <w:tcPr>
            <w:tcW w:w="2412" w:type="dxa"/>
          </w:tcPr>
          <w:p w14:paraId="6BAFEE32" w14:textId="77777777" w:rsidR="00F149DD" w:rsidRDefault="00000000">
            <w:pPr>
              <w:pStyle w:val="TableParagraph"/>
            </w:pPr>
            <w:r>
              <w:t>200</w:t>
            </w:r>
            <w:r>
              <w:rPr>
                <w:spacing w:val="-5"/>
              </w:rPr>
              <w:t xml:space="preserve"> </w:t>
            </w:r>
            <w:r>
              <w:t>OK</w:t>
            </w:r>
            <w:r>
              <w:rPr>
                <w:spacing w:val="-66"/>
              </w:rPr>
              <w:t xml:space="preserve"> </w:t>
            </w:r>
            <w:r>
              <w:rPr>
                <w:rFonts w:ascii="Cambria"/>
                <w:sz w:val="24"/>
              </w:rPr>
              <w:t>-</w:t>
            </w:r>
            <w:r>
              <w:rPr>
                <w:rFonts w:ascii="Cambria"/>
                <w:spacing w:val="-1"/>
                <w:sz w:val="24"/>
              </w:rPr>
              <w:t xml:space="preserve"> </w:t>
            </w: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stats</w:t>
            </w:r>
            <w:proofErr w:type="spellEnd"/>
            <w:r>
              <w:rPr>
                <w:spacing w:val="-2"/>
              </w:rPr>
              <w:t>}</w:t>
            </w:r>
          </w:p>
        </w:tc>
      </w:tr>
      <w:tr w:rsidR="00F149DD" w14:paraId="3AEB8D46" w14:textId="77777777">
        <w:trPr>
          <w:trHeight w:val="612"/>
        </w:trPr>
        <w:tc>
          <w:tcPr>
            <w:tcW w:w="2399" w:type="dxa"/>
          </w:tcPr>
          <w:p w14:paraId="7C4F8061" w14:textId="77777777" w:rsidR="00F149DD" w:rsidRDefault="00000000">
            <w:pPr>
              <w:pStyle w:val="TableParagraph"/>
              <w:spacing w:before="34"/>
              <w:ind w:left="107"/>
            </w:pP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api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mood</w:t>
            </w:r>
            <w:proofErr w:type="spellEnd"/>
            <w:r>
              <w:rPr>
                <w:spacing w:val="-2"/>
              </w:rPr>
              <w:t>/:id</w:t>
            </w:r>
          </w:p>
        </w:tc>
        <w:tc>
          <w:tcPr>
            <w:tcW w:w="1741" w:type="dxa"/>
          </w:tcPr>
          <w:p w14:paraId="10FD0C11" w14:textId="77777777" w:rsidR="00F149DD" w:rsidRDefault="00000000">
            <w:pPr>
              <w:pStyle w:val="TableParagraph"/>
              <w:rPr>
                <w:rFonts w:ascii="Cambria"/>
                <w:sz w:val="24"/>
              </w:rPr>
            </w:pPr>
            <w:r>
              <w:rPr>
                <w:rFonts w:ascii="Cambria"/>
                <w:spacing w:val="-2"/>
                <w:sz w:val="24"/>
              </w:rPr>
              <w:t>DELETE</w:t>
            </w:r>
          </w:p>
        </w:tc>
        <w:tc>
          <w:tcPr>
            <w:tcW w:w="3069" w:type="dxa"/>
          </w:tcPr>
          <w:p w14:paraId="56C4A158" w14:textId="77777777" w:rsidR="00F149DD" w:rsidRDefault="00000000">
            <w:pPr>
              <w:pStyle w:val="TableParagraph"/>
              <w:ind w:left="780"/>
              <w:rPr>
                <w:rFonts w:ascii="Cambria"/>
                <w:sz w:val="24"/>
              </w:rPr>
            </w:pPr>
            <w:r>
              <w:t>:id</w:t>
            </w:r>
            <w:r>
              <w:rPr>
                <w:spacing w:val="-67"/>
              </w:rPr>
              <w:t xml:space="preserve"> </w:t>
            </w:r>
            <w:r>
              <w:rPr>
                <w:rFonts w:ascii="Cambria"/>
                <w:sz w:val="24"/>
              </w:rPr>
              <w:t>(</w:t>
            </w:r>
            <w:proofErr w:type="spellStart"/>
            <w:r>
              <w:rPr>
                <w:rFonts w:ascii="Cambria"/>
                <w:sz w:val="24"/>
              </w:rPr>
              <w:t>path</w:t>
            </w:r>
            <w:proofErr w:type="spellEnd"/>
            <w:r>
              <w:rPr>
                <w:rFonts w:ascii="Cambria"/>
                <w:spacing w:val="-4"/>
                <w:sz w:val="24"/>
              </w:rPr>
              <w:t xml:space="preserve"> </w:t>
            </w:r>
            <w:r>
              <w:rPr>
                <w:rFonts w:ascii="Cambria"/>
                <w:spacing w:val="-2"/>
                <w:sz w:val="24"/>
              </w:rPr>
              <w:t>param)</w:t>
            </w:r>
          </w:p>
        </w:tc>
        <w:tc>
          <w:tcPr>
            <w:tcW w:w="2412" w:type="dxa"/>
          </w:tcPr>
          <w:p w14:paraId="506E9D83" w14:textId="77777777" w:rsidR="00F149DD" w:rsidRDefault="00000000">
            <w:pPr>
              <w:pStyle w:val="TableParagraph"/>
              <w:spacing w:line="283" w:lineRule="exact"/>
              <w:rPr>
                <w:rFonts w:ascii="Cambria"/>
                <w:sz w:val="24"/>
              </w:rPr>
            </w:pPr>
            <w:r>
              <w:t>200</w:t>
            </w:r>
            <w:r>
              <w:rPr>
                <w:spacing w:val="-5"/>
              </w:rPr>
              <w:t xml:space="preserve"> </w:t>
            </w:r>
            <w:r>
              <w:t>OK</w:t>
            </w:r>
            <w:r>
              <w:rPr>
                <w:spacing w:val="-66"/>
              </w:rPr>
              <w:t xml:space="preserve"> </w:t>
            </w:r>
            <w:r>
              <w:rPr>
                <w:rFonts w:ascii="Cambria"/>
                <w:spacing w:val="-10"/>
                <w:sz w:val="24"/>
              </w:rPr>
              <w:t>-</w:t>
            </w:r>
          </w:p>
          <w:p w14:paraId="3E9D7DB0" w14:textId="77777777" w:rsidR="00F149DD" w:rsidRDefault="00000000">
            <w:pPr>
              <w:pStyle w:val="TableParagraph"/>
              <w:spacing w:before="0" w:line="257" w:lineRule="exact"/>
            </w:pP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deletedMood</w:t>
            </w:r>
            <w:proofErr w:type="spellEnd"/>
            <w:r>
              <w:rPr>
                <w:spacing w:val="-2"/>
              </w:rPr>
              <w:t>}</w:t>
            </w:r>
          </w:p>
        </w:tc>
      </w:tr>
      <w:tr w:rsidR="00F149DD" w14:paraId="51359CDE" w14:textId="77777777">
        <w:trPr>
          <w:trHeight w:val="587"/>
        </w:trPr>
        <w:tc>
          <w:tcPr>
            <w:tcW w:w="2399" w:type="dxa"/>
          </w:tcPr>
          <w:p w14:paraId="79978314" w14:textId="77777777" w:rsidR="00F149DD" w:rsidRDefault="00000000">
            <w:pPr>
              <w:pStyle w:val="TableParagraph"/>
              <w:spacing w:before="34"/>
              <w:ind w:left="107"/>
            </w:pP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api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music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search</w:t>
            </w:r>
            <w:proofErr w:type="spellEnd"/>
          </w:p>
        </w:tc>
        <w:tc>
          <w:tcPr>
            <w:tcW w:w="1741" w:type="dxa"/>
          </w:tcPr>
          <w:p w14:paraId="448C8F80" w14:textId="77777777" w:rsidR="00F149DD" w:rsidRDefault="00000000">
            <w:pPr>
              <w:pStyle w:val="TableParagraph"/>
              <w:rPr>
                <w:rFonts w:ascii="Cambria"/>
                <w:sz w:val="24"/>
              </w:rPr>
            </w:pPr>
            <w:r>
              <w:rPr>
                <w:rFonts w:ascii="Cambria"/>
                <w:spacing w:val="-5"/>
                <w:sz w:val="24"/>
              </w:rPr>
              <w:t>GET</w:t>
            </w:r>
          </w:p>
        </w:tc>
        <w:tc>
          <w:tcPr>
            <w:tcW w:w="3069" w:type="dxa"/>
          </w:tcPr>
          <w:p w14:paraId="5F69F771" w14:textId="77777777" w:rsidR="00F149DD" w:rsidRDefault="00000000">
            <w:pPr>
              <w:pStyle w:val="TableParagraph"/>
              <w:spacing w:before="34"/>
              <w:ind w:left="780"/>
            </w:pPr>
            <w:r>
              <w:rPr>
                <w:spacing w:val="-2"/>
              </w:rPr>
              <w:t>?q=&lt;</w:t>
            </w:r>
            <w:proofErr w:type="spellStart"/>
            <w:r>
              <w:rPr>
                <w:spacing w:val="-2"/>
              </w:rPr>
              <w:t>query</w:t>
            </w:r>
            <w:proofErr w:type="spellEnd"/>
            <w:r>
              <w:rPr>
                <w:spacing w:val="-2"/>
              </w:rPr>
              <w:t xml:space="preserve">&gt;&amp;limit=&lt; </w:t>
            </w:r>
            <w:r>
              <w:rPr>
                <w:spacing w:val="-6"/>
              </w:rPr>
              <w:t>n&gt;</w:t>
            </w:r>
          </w:p>
        </w:tc>
        <w:tc>
          <w:tcPr>
            <w:tcW w:w="2412" w:type="dxa"/>
          </w:tcPr>
          <w:p w14:paraId="7F469100" w14:textId="77777777" w:rsidR="00F149DD" w:rsidRDefault="00000000">
            <w:pPr>
              <w:pStyle w:val="TableParagraph"/>
            </w:pPr>
            <w:r>
              <w:t>200</w:t>
            </w:r>
            <w:r>
              <w:rPr>
                <w:spacing w:val="-5"/>
              </w:rPr>
              <w:t xml:space="preserve"> </w:t>
            </w:r>
            <w:r>
              <w:t>OK</w:t>
            </w:r>
            <w:r>
              <w:rPr>
                <w:spacing w:val="-66"/>
              </w:rPr>
              <w:t xml:space="preserve"> </w:t>
            </w:r>
            <w:r>
              <w:rPr>
                <w:rFonts w:ascii="Cambria"/>
                <w:sz w:val="24"/>
              </w:rPr>
              <w:t>-</w:t>
            </w:r>
            <w:r>
              <w:rPr>
                <w:rFonts w:ascii="Cambria"/>
                <w:spacing w:val="-1"/>
                <w:sz w:val="24"/>
              </w:rPr>
              <w:t xml:space="preserve"> </w:t>
            </w: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songs</w:t>
            </w:r>
            <w:proofErr w:type="spellEnd"/>
            <w:r>
              <w:rPr>
                <w:spacing w:val="-2"/>
              </w:rPr>
              <w:t>[]}</w:t>
            </w:r>
          </w:p>
        </w:tc>
      </w:tr>
      <w:tr w:rsidR="00F149DD" w14:paraId="44235BE9" w14:textId="77777777">
        <w:trPr>
          <w:trHeight w:val="613"/>
        </w:trPr>
        <w:tc>
          <w:tcPr>
            <w:tcW w:w="2399" w:type="dxa"/>
          </w:tcPr>
          <w:p w14:paraId="10CFD1D5" w14:textId="77777777" w:rsidR="00F149DD" w:rsidRDefault="00000000">
            <w:pPr>
              <w:pStyle w:val="TableParagraph"/>
              <w:spacing w:before="34"/>
              <w:ind w:left="107"/>
            </w:pP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api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recommendatio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rPr>
                <w:spacing w:val="-6"/>
              </w:rPr>
              <w:t>ns</w:t>
            </w:r>
            <w:proofErr w:type="spellEnd"/>
          </w:p>
        </w:tc>
        <w:tc>
          <w:tcPr>
            <w:tcW w:w="1741" w:type="dxa"/>
          </w:tcPr>
          <w:p w14:paraId="0FB1A269" w14:textId="77777777" w:rsidR="00F149DD" w:rsidRDefault="00000000">
            <w:pPr>
              <w:pStyle w:val="TableParagraph"/>
              <w:rPr>
                <w:rFonts w:ascii="Cambria"/>
                <w:sz w:val="24"/>
              </w:rPr>
            </w:pPr>
            <w:r>
              <w:rPr>
                <w:rFonts w:ascii="Cambria"/>
                <w:spacing w:val="-4"/>
                <w:sz w:val="24"/>
              </w:rPr>
              <w:t>POST</w:t>
            </w:r>
          </w:p>
        </w:tc>
        <w:tc>
          <w:tcPr>
            <w:tcW w:w="3069" w:type="dxa"/>
          </w:tcPr>
          <w:p w14:paraId="2CB05B4E" w14:textId="77777777" w:rsidR="00F149DD" w:rsidRDefault="00000000">
            <w:pPr>
              <w:pStyle w:val="TableParagraph"/>
              <w:spacing w:before="34"/>
              <w:ind w:left="780" w:right="172"/>
            </w:pPr>
            <w:r>
              <w:t>{</w:t>
            </w:r>
            <w:proofErr w:type="spellStart"/>
            <w:r>
              <w:t>mood</w:t>
            </w:r>
            <w:proofErr w:type="spellEnd"/>
            <w:r>
              <w:t>,</w:t>
            </w:r>
            <w:r>
              <w:rPr>
                <w:spacing w:val="-31"/>
              </w:rPr>
              <w:t xml:space="preserve"> </w:t>
            </w:r>
            <w:r>
              <w:t xml:space="preserve">limit, </w:t>
            </w:r>
            <w:proofErr w:type="spellStart"/>
            <w:r>
              <w:rPr>
                <w:spacing w:val="-2"/>
              </w:rPr>
              <w:t>save</w:t>
            </w:r>
            <w:proofErr w:type="spellEnd"/>
            <w:r>
              <w:rPr>
                <w:spacing w:val="-2"/>
              </w:rPr>
              <w:t>}</w:t>
            </w:r>
          </w:p>
        </w:tc>
        <w:tc>
          <w:tcPr>
            <w:tcW w:w="2412" w:type="dxa"/>
          </w:tcPr>
          <w:p w14:paraId="04AB8BEB" w14:textId="77777777" w:rsidR="00F149DD" w:rsidRDefault="00000000">
            <w:pPr>
              <w:pStyle w:val="TableParagraph"/>
            </w:pPr>
            <w:r>
              <w:t>200</w:t>
            </w:r>
            <w:r>
              <w:rPr>
                <w:spacing w:val="-30"/>
              </w:rPr>
              <w:t xml:space="preserve"> </w:t>
            </w:r>
            <w:r>
              <w:t>OK</w:t>
            </w:r>
            <w:r>
              <w:rPr>
                <w:spacing w:val="-66"/>
              </w:rPr>
              <w:t xml:space="preserve"> </w:t>
            </w:r>
            <w:r>
              <w:rPr>
                <w:rFonts w:ascii="Cambria"/>
                <w:sz w:val="24"/>
              </w:rPr>
              <w:t>-</w:t>
            </w:r>
            <w:r>
              <w:rPr>
                <w:rFonts w:ascii="Cambria"/>
                <w:spacing w:val="-10"/>
                <w:sz w:val="24"/>
              </w:rPr>
              <w:t xml:space="preserve"> </w:t>
            </w:r>
            <w:r>
              <w:t>{</w:t>
            </w:r>
            <w:proofErr w:type="spellStart"/>
            <w:r>
              <w:t>songs</w:t>
            </w:r>
            <w:proofErr w:type="spellEnd"/>
            <w:r>
              <w:t xml:space="preserve">[], </w:t>
            </w:r>
            <w:proofErr w:type="spellStart"/>
            <w:r>
              <w:rPr>
                <w:spacing w:val="-2"/>
              </w:rPr>
              <w:t>playlist</w:t>
            </w:r>
            <w:proofErr w:type="spellEnd"/>
            <w:r>
              <w:rPr>
                <w:spacing w:val="-2"/>
              </w:rPr>
              <w:t>?}</w:t>
            </w:r>
          </w:p>
        </w:tc>
      </w:tr>
      <w:tr w:rsidR="00F149DD" w14:paraId="6411B24D" w14:textId="77777777">
        <w:trPr>
          <w:trHeight w:val="613"/>
        </w:trPr>
        <w:tc>
          <w:tcPr>
            <w:tcW w:w="2399" w:type="dxa"/>
          </w:tcPr>
          <w:p w14:paraId="1B89D390" w14:textId="77777777" w:rsidR="00F149DD" w:rsidRDefault="00000000">
            <w:pPr>
              <w:pStyle w:val="TableParagraph"/>
              <w:ind w:left="107"/>
            </w:pP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api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recommendatio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rPr>
                <w:spacing w:val="-2"/>
              </w:rPr>
              <w:t>ns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discover</w:t>
            </w:r>
            <w:proofErr w:type="spellEnd"/>
          </w:p>
        </w:tc>
        <w:tc>
          <w:tcPr>
            <w:tcW w:w="1741" w:type="dxa"/>
          </w:tcPr>
          <w:p w14:paraId="1185ED98" w14:textId="77777777" w:rsidR="00F149DD" w:rsidRDefault="00000000">
            <w:pPr>
              <w:pStyle w:val="TableParagraph"/>
              <w:spacing w:before="36"/>
              <w:rPr>
                <w:rFonts w:ascii="Cambria"/>
                <w:sz w:val="24"/>
              </w:rPr>
            </w:pPr>
            <w:r>
              <w:rPr>
                <w:rFonts w:ascii="Cambria"/>
                <w:spacing w:val="-5"/>
                <w:sz w:val="24"/>
              </w:rPr>
              <w:t>GET</w:t>
            </w:r>
          </w:p>
        </w:tc>
        <w:tc>
          <w:tcPr>
            <w:tcW w:w="3069" w:type="dxa"/>
          </w:tcPr>
          <w:p w14:paraId="59F88F1F" w14:textId="77777777" w:rsidR="00F149DD" w:rsidRDefault="00000000">
            <w:pPr>
              <w:pStyle w:val="TableParagraph"/>
              <w:spacing w:before="36"/>
              <w:ind w:left="780"/>
              <w:rPr>
                <w:rFonts w:ascii="Cambria"/>
                <w:sz w:val="24"/>
              </w:rPr>
            </w:pPr>
            <w:r>
              <w:rPr>
                <w:rFonts w:ascii="Cambria"/>
                <w:spacing w:val="-10"/>
                <w:sz w:val="24"/>
              </w:rPr>
              <w:t>-</w:t>
            </w:r>
          </w:p>
        </w:tc>
        <w:tc>
          <w:tcPr>
            <w:tcW w:w="2412" w:type="dxa"/>
          </w:tcPr>
          <w:p w14:paraId="2F978D3A" w14:textId="77777777" w:rsidR="00F149DD" w:rsidRDefault="00000000">
            <w:pPr>
              <w:pStyle w:val="TableParagraph"/>
              <w:spacing w:before="36"/>
            </w:pPr>
            <w:r>
              <w:t>200</w:t>
            </w:r>
            <w:r>
              <w:rPr>
                <w:spacing w:val="-30"/>
              </w:rPr>
              <w:t xml:space="preserve"> </w:t>
            </w:r>
            <w:r>
              <w:t>OK</w:t>
            </w:r>
            <w:r>
              <w:rPr>
                <w:spacing w:val="-66"/>
              </w:rPr>
              <w:t xml:space="preserve"> </w:t>
            </w:r>
            <w:r>
              <w:rPr>
                <w:rFonts w:ascii="Cambria"/>
                <w:sz w:val="24"/>
              </w:rPr>
              <w:t>-</w:t>
            </w:r>
            <w:r>
              <w:rPr>
                <w:rFonts w:ascii="Cambria"/>
                <w:spacing w:val="-10"/>
                <w:sz w:val="24"/>
              </w:rPr>
              <w:t xml:space="preserve"> </w:t>
            </w:r>
            <w:r>
              <w:t>{</w:t>
            </w:r>
            <w:proofErr w:type="spellStart"/>
            <w:r>
              <w:t>genre</w:t>
            </w:r>
            <w:proofErr w:type="spellEnd"/>
            <w:r>
              <w:t xml:space="preserve">, </w:t>
            </w:r>
            <w:proofErr w:type="spellStart"/>
            <w:r>
              <w:rPr>
                <w:spacing w:val="-2"/>
              </w:rPr>
              <w:t>songs</w:t>
            </w:r>
            <w:proofErr w:type="spellEnd"/>
            <w:r>
              <w:rPr>
                <w:spacing w:val="-2"/>
              </w:rPr>
              <w:t>[]}</w:t>
            </w:r>
          </w:p>
        </w:tc>
      </w:tr>
      <w:tr w:rsidR="00F149DD" w14:paraId="692C1BB1" w14:textId="77777777">
        <w:trPr>
          <w:trHeight w:val="586"/>
        </w:trPr>
        <w:tc>
          <w:tcPr>
            <w:tcW w:w="2399" w:type="dxa"/>
          </w:tcPr>
          <w:p w14:paraId="15F211B6" w14:textId="77777777" w:rsidR="00F149DD" w:rsidRDefault="00000000">
            <w:pPr>
              <w:pStyle w:val="TableParagraph"/>
              <w:spacing w:before="34"/>
              <w:ind w:left="107"/>
            </w:pP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api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users</w:t>
            </w:r>
            <w:proofErr w:type="spellEnd"/>
            <w:r>
              <w:rPr>
                <w:spacing w:val="-2"/>
              </w:rPr>
              <w:t>/profile</w:t>
            </w:r>
          </w:p>
        </w:tc>
        <w:tc>
          <w:tcPr>
            <w:tcW w:w="1741" w:type="dxa"/>
          </w:tcPr>
          <w:p w14:paraId="029E2F83" w14:textId="77777777" w:rsidR="00F149DD" w:rsidRDefault="00000000">
            <w:pPr>
              <w:pStyle w:val="TableParagraph"/>
              <w:rPr>
                <w:rFonts w:ascii="Cambria"/>
                <w:sz w:val="24"/>
              </w:rPr>
            </w:pPr>
            <w:r>
              <w:rPr>
                <w:rFonts w:ascii="Cambria"/>
                <w:spacing w:val="-5"/>
                <w:sz w:val="24"/>
              </w:rPr>
              <w:t>GET</w:t>
            </w:r>
          </w:p>
        </w:tc>
        <w:tc>
          <w:tcPr>
            <w:tcW w:w="3069" w:type="dxa"/>
          </w:tcPr>
          <w:p w14:paraId="09917781" w14:textId="77777777" w:rsidR="00F149DD" w:rsidRDefault="00000000">
            <w:pPr>
              <w:pStyle w:val="TableParagraph"/>
              <w:spacing w:before="34"/>
              <w:ind w:left="780"/>
            </w:pPr>
            <w:proofErr w:type="spellStart"/>
            <w:r>
              <w:rPr>
                <w:spacing w:val="-2"/>
              </w:rPr>
              <w:t>Authorization</w:t>
            </w:r>
            <w:proofErr w:type="spellEnd"/>
            <w:r>
              <w:rPr>
                <w:spacing w:val="-2"/>
              </w:rPr>
              <w:t xml:space="preserve">: </w:t>
            </w:r>
            <w:proofErr w:type="spellStart"/>
            <w:r>
              <w:t>Bearer</w:t>
            </w:r>
            <w:proofErr w:type="spellEnd"/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&lt;</w:t>
            </w:r>
            <w:proofErr w:type="spellStart"/>
            <w:r>
              <w:rPr>
                <w:spacing w:val="-2"/>
              </w:rPr>
              <w:t>token</w:t>
            </w:r>
            <w:proofErr w:type="spellEnd"/>
            <w:r>
              <w:rPr>
                <w:spacing w:val="-2"/>
              </w:rPr>
              <w:t>&gt;</w:t>
            </w:r>
          </w:p>
        </w:tc>
        <w:tc>
          <w:tcPr>
            <w:tcW w:w="2412" w:type="dxa"/>
          </w:tcPr>
          <w:p w14:paraId="2CA24B36" w14:textId="77777777" w:rsidR="00F149DD" w:rsidRDefault="00000000">
            <w:pPr>
              <w:pStyle w:val="TableParagraph"/>
            </w:pPr>
            <w:r>
              <w:t>200</w:t>
            </w:r>
            <w:r>
              <w:rPr>
                <w:spacing w:val="-5"/>
              </w:rPr>
              <w:t xml:space="preserve"> </w:t>
            </w:r>
            <w:r>
              <w:t>OK</w:t>
            </w:r>
            <w:r>
              <w:rPr>
                <w:spacing w:val="-66"/>
              </w:rPr>
              <w:t xml:space="preserve"> </w:t>
            </w:r>
            <w:r>
              <w:rPr>
                <w:rFonts w:ascii="Cambria"/>
                <w:sz w:val="24"/>
              </w:rPr>
              <w:t>-</w:t>
            </w:r>
            <w:r>
              <w:rPr>
                <w:rFonts w:ascii="Cambria"/>
                <w:spacing w:val="-1"/>
                <w:sz w:val="24"/>
              </w:rPr>
              <w:t xml:space="preserve"> </w:t>
            </w: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user</w:t>
            </w:r>
            <w:proofErr w:type="spellEnd"/>
            <w:r>
              <w:rPr>
                <w:spacing w:val="-2"/>
              </w:rPr>
              <w:t>}</w:t>
            </w:r>
          </w:p>
        </w:tc>
      </w:tr>
      <w:tr w:rsidR="00F149DD" w14:paraId="72DB82B1" w14:textId="77777777">
        <w:trPr>
          <w:trHeight w:val="356"/>
        </w:trPr>
        <w:tc>
          <w:tcPr>
            <w:tcW w:w="2399" w:type="dxa"/>
          </w:tcPr>
          <w:p w14:paraId="5C2F3206" w14:textId="77777777" w:rsidR="00F149DD" w:rsidRDefault="00000000">
            <w:pPr>
              <w:pStyle w:val="TableParagraph"/>
              <w:ind w:left="107"/>
            </w:pP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api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users</w:t>
            </w:r>
            <w:proofErr w:type="spellEnd"/>
            <w:r>
              <w:rPr>
                <w:spacing w:val="-2"/>
              </w:rPr>
              <w:t>/profile</w:t>
            </w:r>
          </w:p>
        </w:tc>
        <w:tc>
          <w:tcPr>
            <w:tcW w:w="1741" w:type="dxa"/>
          </w:tcPr>
          <w:p w14:paraId="199EF4BC" w14:textId="77777777" w:rsidR="00F149DD" w:rsidRDefault="00000000">
            <w:pPr>
              <w:pStyle w:val="TableParagraph"/>
              <w:spacing w:before="36"/>
              <w:rPr>
                <w:rFonts w:ascii="Cambria"/>
                <w:sz w:val="24"/>
              </w:rPr>
            </w:pPr>
            <w:r>
              <w:rPr>
                <w:rFonts w:ascii="Cambria"/>
                <w:spacing w:val="-5"/>
                <w:sz w:val="24"/>
              </w:rPr>
              <w:t>PUT</w:t>
            </w:r>
          </w:p>
        </w:tc>
        <w:tc>
          <w:tcPr>
            <w:tcW w:w="3069" w:type="dxa"/>
          </w:tcPr>
          <w:p w14:paraId="021FA100" w14:textId="77777777" w:rsidR="00F149DD" w:rsidRDefault="00000000">
            <w:pPr>
              <w:pStyle w:val="TableParagraph"/>
              <w:ind w:left="780"/>
            </w:pPr>
            <w:r>
              <w:t>{name,</w:t>
            </w:r>
            <w:r>
              <w:rPr>
                <w:spacing w:val="-7"/>
              </w:rPr>
              <w:t xml:space="preserve"> </w:t>
            </w:r>
            <w:proofErr w:type="spellStart"/>
            <w:r>
              <w:rPr>
                <w:spacing w:val="-2"/>
              </w:rPr>
              <w:t>photoURL</w:t>
            </w:r>
            <w:proofErr w:type="spellEnd"/>
            <w:r>
              <w:rPr>
                <w:spacing w:val="-2"/>
              </w:rPr>
              <w:t>}</w:t>
            </w:r>
          </w:p>
        </w:tc>
        <w:tc>
          <w:tcPr>
            <w:tcW w:w="2412" w:type="dxa"/>
          </w:tcPr>
          <w:p w14:paraId="1270222B" w14:textId="77777777" w:rsidR="00F149DD" w:rsidRDefault="00000000">
            <w:pPr>
              <w:pStyle w:val="TableParagraph"/>
              <w:spacing w:before="36"/>
            </w:pPr>
            <w:r>
              <w:t>200</w:t>
            </w:r>
            <w:r>
              <w:rPr>
                <w:spacing w:val="-5"/>
              </w:rPr>
              <w:t xml:space="preserve"> </w:t>
            </w:r>
            <w:r>
              <w:t>OK</w:t>
            </w:r>
            <w:r>
              <w:rPr>
                <w:spacing w:val="-66"/>
              </w:rPr>
              <w:t xml:space="preserve"> </w:t>
            </w:r>
            <w:r>
              <w:rPr>
                <w:rFonts w:ascii="Cambria"/>
                <w:sz w:val="24"/>
              </w:rPr>
              <w:t>-</w:t>
            </w:r>
            <w:r>
              <w:rPr>
                <w:rFonts w:ascii="Cambria"/>
                <w:spacing w:val="-1"/>
                <w:sz w:val="24"/>
              </w:rPr>
              <w:t xml:space="preserve"> </w:t>
            </w: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user</w:t>
            </w:r>
            <w:proofErr w:type="spellEnd"/>
            <w:r>
              <w:rPr>
                <w:spacing w:val="-2"/>
              </w:rPr>
              <w:t>}</w:t>
            </w:r>
          </w:p>
        </w:tc>
      </w:tr>
      <w:tr w:rsidR="00F149DD" w14:paraId="1BAADCC0" w14:textId="77777777">
        <w:trPr>
          <w:trHeight w:val="612"/>
        </w:trPr>
        <w:tc>
          <w:tcPr>
            <w:tcW w:w="2399" w:type="dxa"/>
          </w:tcPr>
          <w:p w14:paraId="6A31C48C" w14:textId="77777777" w:rsidR="00F149DD" w:rsidRDefault="00000000">
            <w:pPr>
              <w:pStyle w:val="TableParagraph"/>
              <w:spacing w:before="34"/>
              <w:ind w:left="107"/>
            </w:pP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api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users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playlis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rPr>
                <w:spacing w:val="-6"/>
              </w:rPr>
              <w:t>ts</w:t>
            </w:r>
            <w:proofErr w:type="spellEnd"/>
          </w:p>
        </w:tc>
        <w:tc>
          <w:tcPr>
            <w:tcW w:w="1741" w:type="dxa"/>
          </w:tcPr>
          <w:p w14:paraId="124E1FA1" w14:textId="77777777" w:rsidR="00F149DD" w:rsidRDefault="00000000">
            <w:pPr>
              <w:pStyle w:val="TableParagraph"/>
              <w:rPr>
                <w:rFonts w:ascii="Cambria"/>
                <w:sz w:val="24"/>
              </w:rPr>
            </w:pPr>
            <w:r>
              <w:rPr>
                <w:rFonts w:ascii="Cambria"/>
                <w:spacing w:val="-5"/>
                <w:sz w:val="24"/>
              </w:rPr>
              <w:t>GET</w:t>
            </w:r>
          </w:p>
        </w:tc>
        <w:tc>
          <w:tcPr>
            <w:tcW w:w="3069" w:type="dxa"/>
          </w:tcPr>
          <w:p w14:paraId="5A202520" w14:textId="77777777" w:rsidR="00F149DD" w:rsidRDefault="00000000">
            <w:pPr>
              <w:pStyle w:val="TableParagraph"/>
              <w:ind w:left="780"/>
              <w:rPr>
                <w:rFonts w:ascii="Cambria"/>
                <w:sz w:val="24"/>
              </w:rPr>
            </w:pPr>
            <w:r>
              <w:rPr>
                <w:rFonts w:ascii="Cambria"/>
                <w:spacing w:val="-10"/>
                <w:sz w:val="24"/>
              </w:rPr>
              <w:t>-</w:t>
            </w:r>
          </w:p>
        </w:tc>
        <w:tc>
          <w:tcPr>
            <w:tcW w:w="2412" w:type="dxa"/>
          </w:tcPr>
          <w:p w14:paraId="1E3D1AF6" w14:textId="77777777" w:rsidR="00F149DD" w:rsidRDefault="00000000">
            <w:pPr>
              <w:pStyle w:val="TableParagraph"/>
              <w:spacing w:line="283" w:lineRule="exact"/>
              <w:rPr>
                <w:rFonts w:ascii="Cambria"/>
                <w:sz w:val="24"/>
              </w:rPr>
            </w:pPr>
            <w:r>
              <w:t>200</w:t>
            </w:r>
            <w:r>
              <w:rPr>
                <w:spacing w:val="-5"/>
              </w:rPr>
              <w:t xml:space="preserve"> </w:t>
            </w:r>
            <w:r>
              <w:t>OK</w:t>
            </w:r>
            <w:r>
              <w:rPr>
                <w:spacing w:val="-66"/>
              </w:rPr>
              <w:t xml:space="preserve"> </w:t>
            </w:r>
            <w:r>
              <w:rPr>
                <w:rFonts w:ascii="Cambria"/>
                <w:spacing w:val="-10"/>
                <w:sz w:val="24"/>
              </w:rPr>
              <w:t>-</w:t>
            </w:r>
          </w:p>
          <w:p w14:paraId="29401D25" w14:textId="77777777" w:rsidR="00F149DD" w:rsidRDefault="00000000">
            <w:pPr>
              <w:pStyle w:val="TableParagraph"/>
              <w:spacing w:before="0" w:line="257" w:lineRule="exact"/>
            </w:pP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playlists</w:t>
            </w:r>
            <w:proofErr w:type="spellEnd"/>
            <w:r>
              <w:rPr>
                <w:spacing w:val="-2"/>
              </w:rPr>
              <w:t>[]}</w:t>
            </w:r>
          </w:p>
        </w:tc>
      </w:tr>
      <w:tr w:rsidR="00F149DD" w14:paraId="6B8F2922" w14:textId="77777777">
        <w:trPr>
          <w:trHeight w:val="611"/>
        </w:trPr>
        <w:tc>
          <w:tcPr>
            <w:tcW w:w="2399" w:type="dxa"/>
          </w:tcPr>
          <w:p w14:paraId="04E37018" w14:textId="77777777" w:rsidR="00F149DD" w:rsidRDefault="00000000">
            <w:pPr>
              <w:pStyle w:val="TableParagraph"/>
              <w:spacing w:before="34"/>
              <w:ind w:left="107"/>
            </w:pP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api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users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playlis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rPr>
                <w:spacing w:val="-2"/>
              </w:rPr>
              <w:t>ts</w:t>
            </w:r>
            <w:proofErr w:type="spellEnd"/>
            <w:r>
              <w:rPr>
                <w:spacing w:val="-2"/>
              </w:rPr>
              <w:t>/:id</w:t>
            </w:r>
          </w:p>
        </w:tc>
        <w:tc>
          <w:tcPr>
            <w:tcW w:w="1741" w:type="dxa"/>
          </w:tcPr>
          <w:p w14:paraId="245000FE" w14:textId="77777777" w:rsidR="00F149DD" w:rsidRDefault="00000000">
            <w:pPr>
              <w:pStyle w:val="TableParagraph"/>
              <w:rPr>
                <w:rFonts w:ascii="Cambria"/>
                <w:sz w:val="24"/>
              </w:rPr>
            </w:pPr>
            <w:r>
              <w:rPr>
                <w:rFonts w:ascii="Cambria"/>
                <w:spacing w:val="-2"/>
                <w:sz w:val="24"/>
              </w:rPr>
              <w:t>DELETE</w:t>
            </w:r>
          </w:p>
        </w:tc>
        <w:tc>
          <w:tcPr>
            <w:tcW w:w="3069" w:type="dxa"/>
          </w:tcPr>
          <w:p w14:paraId="2C42D390" w14:textId="77777777" w:rsidR="00F149DD" w:rsidRDefault="00000000">
            <w:pPr>
              <w:pStyle w:val="TableParagraph"/>
              <w:ind w:left="780"/>
              <w:rPr>
                <w:rFonts w:ascii="Cambria"/>
                <w:sz w:val="24"/>
              </w:rPr>
            </w:pPr>
            <w:r>
              <w:t>:id</w:t>
            </w:r>
            <w:r>
              <w:rPr>
                <w:spacing w:val="-67"/>
              </w:rPr>
              <w:t xml:space="preserve"> </w:t>
            </w:r>
            <w:r>
              <w:rPr>
                <w:rFonts w:ascii="Cambria"/>
                <w:sz w:val="24"/>
              </w:rPr>
              <w:t>(</w:t>
            </w:r>
            <w:proofErr w:type="spellStart"/>
            <w:r>
              <w:rPr>
                <w:rFonts w:ascii="Cambria"/>
                <w:sz w:val="24"/>
              </w:rPr>
              <w:t>path</w:t>
            </w:r>
            <w:proofErr w:type="spellEnd"/>
            <w:r>
              <w:rPr>
                <w:rFonts w:ascii="Cambria"/>
                <w:spacing w:val="-4"/>
                <w:sz w:val="24"/>
              </w:rPr>
              <w:t xml:space="preserve"> </w:t>
            </w:r>
            <w:r>
              <w:rPr>
                <w:rFonts w:ascii="Cambria"/>
                <w:spacing w:val="-2"/>
                <w:sz w:val="24"/>
              </w:rPr>
              <w:t>param)</w:t>
            </w:r>
          </w:p>
        </w:tc>
        <w:tc>
          <w:tcPr>
            <w:tcW w:w="2412" w:type="dxa"/>
          </w:tcPr>
          <w:p w14:paraId="1ABAF323" w14:textId="77777777" w:rsidR="00F149DD" w:rsidRDefault="00000000">
            <w:pPr>
              <w:pStyle w:val="TableParagraph"/>
              <w:spacing w:line="283" w:lineRule="exact"/>
              <w:rPr>
                <w:rFonts w:ascii="Cambria"/>
                <w:sz w:val="24"/>
              </w:rPr>
            </w:pPr>
            <w:r>
              <w:t>200</w:t>
            </w:r>
            <w:r>
              <w:rPr>
                <w:spacing w:val="-5"/>
              </w:rPr>
              <w:t xml:space="preserve"> </w:t>
            </w:r>
            <w:r>
              <w:t>OK</w:t>
            </w:r>
            <w:r>
              <w:rPr>
                <w:spacing w:val="-66"/>
              </w:rPr>
              <w:t xml:space="preserve"> </w:t>
            </w:r>
            <w:r>
              <w:rPr>
                <w:rFonts w:ascii="Cambria"/>
                <w:spacing w:val="-10"/>
                <w:sz w:val="24"/>
              </w:rPr>
              <w:t>-</w:t>
            </w:r>
          </w:p>
          <w:p w14:paraId="110E458F" w14:textId="77777777" w:rsidR="00F149DD" w:rsidRDefault="00000000">
            <w:pPr>
              <w:pStyle w:val="TableParagraph"/>
              <w:spacing w:before="0" w:line="257" w:lineRule="exact"/>
            </w:pP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deletedPlaylist</w:t>
            </w:r>
            <w:proofErr w:type="spellEnd"/>
            <w:r>
              <w:rPr>
                <w:spacing w:val="-2"/>
              </w:rPr>
              <w:t>}</w:t>
            </w:r>
          </w:p>
        </w:tc>
      </w:tr>
      <w:tr w:rsidR="00F149DD" w14:paraId="06E970C2" w14:textId="77777777">
        <w:trPr>
          <w:trHeight w:val="836"/>
        </w:trPr>
        <w:tc>
          <w:tcPr>
            <w:tcW w:w="2399" w:type="dxa"/>
          </w:tcPr>
          <w:p w14:paraId="6E29E14E" w14:textId="77777777" w:rsidR="00F149DD" w:rsidRDefault="00000000">
            <w:pPr>
              <w:pStyle w:val="TableParagraph"/>
              <w:spacing w:before="34"/>
              <w:ind w:left="107"/>
            </w:pP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api</w:t>
            </w:r>
            <w:proofErr w:type="spellEnd"/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health</w:t>
            </w:r>
            <w:proofErr w:type="spellEnd"/>
          </w:p>
        </w:tc>
        <w:tc>
          <w:tcPr>
            <w:tcW w:w="1741" w:type="dxa"/>
          </w:tcPr>
          <w:p w14:paraId="57B5532A" w14:textId="77777777" w:rsidR="00F149DD" w:rsidRDefault="00000000">
            <w:pPr>
              <w:pStyle w:val="TableParagraph"/>
              <w:rPr>
                <w:rFonts w:ascii="Cambria"/>
                <w:sz w:val="24"/>
              </w:rPr>
            </w:pPr>
            <w:r>
              <w:rPr>
                <w:rFonts w:ascii="Cambria"/>
                <w:spacing w:val="-5"/>
                <w:sz w:val="24"/>
              </w:rPr>
              <w:t>GET</w:t>
            </w:r>
          </w:p>
        </w:tc>
        <w:tc>
          <w:tcPr>
            <w:tcW w:w="3069" w:type="dxa"/>
          </w:tcPr>
          <w:p w14:paraId="62444667" w14:textId="77777777" w:rsidR="00F149DD" w:rsidRDefault="00000000">
            <w:pPr>
              <w:pStyle w:val="TableParagraph"/>
              <w:ind w:left="780"/>
              <w:rPr>
                <w:rFonts w:ascii="Cambria"/>
                <w:sz w:val="24"/>
              </w:rPr>
            </w:pPr>
            <w:r>
              <w:rPr>
                <w:rFonts w:ascii="Cambria"/>
                <w:spacing w:val="-10"/>
                <w:sz w:val="24"/>
              </w:rPr>
              <w:t>-</w:t>
            </w:r>
          </w:p>
        </w:tc>
        <w:tc>
          <w:tcPr>
            <w:tcW w:w="2412" w:type="dxa"/>
          </w:tcPr>
          <w:p w14:paraId="704DB694" w14:textId="77777777" w:rsidR="00F149DD" w:rsidRDefault="00000000">
            <w:pPr>
              <w:pStyle w:val="TableParagraph"/>
            </w:pPr>
            <w:r>
              <w:t>200</w:t>
            </w:r>
            <w:r>
              <w:rPr>
                <w:spacing w:val="-28"/>
              </w:rPr>
              <w:t xml:space="preserve"> </w:t>
            </w:r>
            <w:r>
              <w:t>OK</w:t>
            </w:r>
            <w:r>
              <w:rPr>
                <w:spacing w:val="-68"/>
              </w:rPr>
              <w:t xml:space="preserve"> </w:t>
            </w:r>
            <w:r>
              <w:rPr>
                <w:rFonts w:ascii="Cambria"/>
                <w:sz w:val="24"/>
              </w:rPr>
              <w:t>-</w:t>
            </w:r>
            <w:r>
              <w:rPr>
                <w:rFonts w:ascii="Cambria"/>
                <w:spacing w:val="-10"/>
                <w:sz w:val="24"/>
              </w:rPr>
              <w:t xml:space="preserve"> </w:t>
            </w:r>
            <w:r>
              <w:t>{</w:t>
            </w:r>
            <w:proofErr w:type="spellStart"/>
            <w:r>
              <w:t>success</w:t>
            </w:r>
            <w:proofErr w:type="spellEnd"/>
            <w:r>
              <w:t xml:space="preserve">, </w:t>
            </w:r>
            <w:proofErr w:type="spellStart"/>
            <w:r>
              <w:rPr>
                <w:spacing w:val="-2"/>
              </w:rPr>
              <w:t>message</w:t>
            </w:r>
            <w:proofErr w:type="spellEnd"/>
            <w:r>
              <w:rPr>
                <w:spacing w:val="-2"/>
              </w:rPr>
              <w:t>,</w:t>
            </w:r>
          </w:p>
          <w:p w14:paraId="706251CF" w14:textId="77777777" w:rsidR="00F149DD" w:rsidRDefault="00000000">
            <w:pPr>
              <w:pStyle w:val="TableParagraph"/>
              <w:spacing w:before="1" w:line="239" w:lineRule="exact"/>
            </w:pPr>
            <w:proofErr w:type="spellStart"/>
            <w:r>
              <w:rPr>
                <w:spacing w:val="-2"/>
              </w:rPr>
              <w:t>timestamp</w:t>
            </w:r>
            <w:proofErr w:type="spellEnd"/>
            <w:r>
              <w:rPr>
                <w:spacing w:val="-2"/>
              </w:rPr>
              <w:t>}</w:t>
            </w:r>
          </w:p>
        </w:tc>
      </w:tr>
    </w:tbl>
    <w:p w14:paraId="44976E03" w14:textId="77777777" w:rsidR="00F149DD" w:rsidRDefault="00000000">
      <w:pPr>
        <w:pStyle w:val="GvdeMetni"/>
        <w:spacing w:before="221"/>
        <w:ind w:left="336" w:right="1069"/>
      </w:pPr>
      <w:r>
        <w:t>Bu</w:t>
      </w:r>
      <w:r>
        <w:rPr>
          <w:spacing w:val="-6"/>
        </w:rPr>
        <w:t xml:space="preserve"> </w:t>
      </w:r>
      <w:r>
        <w:t>doküman,</w:t>
      </w:r>
      <w:r>
        <w:rPr>
          <w:spacing w:val="-4"/>
        </w:rPr>
        <w:t xml:space="preserve"> </w:t>
      </w:r>
      <w:r>
        <w:t>projenin</w:t>
      </w:r>
      <w:r>
        <w:rPr>
          <w:spacing w:val="-7"/>
        </w:rPr>
        <w:t xml:space="preserve"> </w:t>
      </w:r>
      <w:r>
        <w:t>mevcut</w:t>
      </w:r>
      <w:r>
        <w:rPr>
          <w:spacing w:val="-6"/>
        </w:rPr>
        <w:t xml:space="preserve"> </w:t>
      </w:r>
      <w:r>
        <w:t>mimarisini</w:t>
      </w:r>
      <w:r>
        <w:rPr>
          <w:spacing w:val="-6"/>
        </w:rPr>
        <w:t xml:space="preserve"> </w:t>
      </w:r>
      <w:r>
        <w:t>yansıtmaktadır</w:t>
      </w:r>
      <w:r>
        <w:rPr>
          <w:spacing w:val="-5"/>
        </w:rPr>
        <w:t xml:space="preserve"> </w:t>
      </w:r>
      <w:r>
        <w:t>ve</w:t>
      </w:r>
      <w:r>
        <w:rPr>
          <w:spacing w:val="-5"/>
        </w:rPr>
        <w:t xml:space="preserve"> </w:t>
      </w:r>
      <w:r>
        <w:t>“Architecture</w:t>
      </w:r>
      <w:r>
        <w:rPr>
          <w:spacing w:val="-5"/>
        </w:rPr>
        <w:t xml:space="preserve"> </w:t>
      </w:r>
      <w:proofErr w:type="spellStart"/>
      <w:r>
        <w:t>Review</w:t>
      </w:r>
      <w:proofErr w:type="spellEnd"/>
      <w:r>
        <w:t>” sürecinin ilk aşaması için temel oluşturur.</w:t>
      </w:r>
    </w:p>
    <w:p w14:paraId="00643106" w14:textId="77777777" w:rsidR="00F149DD" w:rsidRDefault="00F149DD">
      <w:pPr>
        <w:pStyle w:val="GvdeMetni"/>
        <w:sectPr w:rsidR="00F149DD">
          <w:pgSz w:w="12240" w:h="15840"/>
          <w:pgMar w:top="1400" w:right="360" w:bottom="280" w:left="1080" w:header="708" w:footer="708" w:gutter="0"/>
          <w:cols w:space="708"/>
        </w:sectPr>
      </w:pPr>
    </w:p>
    <w:p w14:paraId="1EB9750B" w14:textId="77777777" w:rsidR="00F149DD" w:rsidRDefault="00000000">
      <w:pPr>
        <w:pStyle w:val="Balk1"/>
        <w:numPr>
          <w:ilvl w:val="0"/>
          <w:numId w:val="2"/>
        </w:numPr>
        <w:tabs>
          <w:tab w:val="left" w:pos="612"/>
        </w:tabs>
        <w:ind w:left="612" w:hanging="276"/>
      </w:pPr>
      <w:bookmarkStart w:id="8" w:name="X288f3c0f2ffcf42dd7c462079e156f600fd861e"/>
      <w:bookmarkEnd w:id="8"/>
      <w:r>
        <w:rPr>
          <w:color w:val="4F81BC"/>
        </w:rPr>
        <w:lastRenderedPageBreak/>
        <w:t>Tasarım</w:t>
      </w:r>
      <w:r>
        <w:rPr>
          <w:color w:val="4F81BC"/>
          <w:spacing w:val="-9"/>
        </w:rPr>
        <w:t xml:space="preserve"> </w:t>
      </w:r>
      <w:r>
        <w:rPr>
          <w:color w:val="4F81BC"/>
        </w:rPr>
        <w:t>Örüntüleri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(Design</w:t>
      </w:r>
      <w:r>
        <w:rPr>
          <w:color w:val="4F81BC"/>
          <w:spacing w:val="-4"/>
        </w:rPr>
        <w:t xml:space="preserve"> </w:t>
      </w:r>
      <w:proofErr w:type="spellStart"/>
      <w:r>
        <w:rPr>
          <w:color w:val="4F81BC"/>
        </w:rPr>
        <w:t>Patterns</w:t>
      </w:r>
      <w:proofErr w:type="spellEnd"/>
      <w:r>
        <w:rPr>
          <w:color w:val="4F81BC"/>
        </w:rPr>
        <w:t>)</w:t>
      </w:r>
      <w:r>
        <w:rPr>
          <w:color w:val="4F81BC"/>
          <w:spacing w:val="-7"/>
        </w:rPr>
        <w:t xml:space="preserve"> </w:t>
      </w:r>
      <w:r>
        <w:rPr>
          <w:color w:val="4F81BC"/>
        </w:rPr>
        <w:t>ve</w:t>
      </w:r>
      <w:r>
        <w:rPr>
          <w:color w:val="4F81BC"/>
          <w:spacing w:val="-6"/>
        </w:rPr>
        <w:t xml:space="preserve"> </w:t>
      </w:r>
      <w:r>
        <w:rPr>
          <w:color w:val="4F81BC"/>
        </w:rPr>
        <w:t>Alınan</w:t>
      </w:r>
      <w:r>
        <w:rPr>
          <w:color w:val="4F81BC"/>
          <w:spacing w:val="-5"/>
        </w:rPr>
        <w:t xml:space="preserve"> </w:t>
      </w:r>
      <w:r>
        <w:rPr>
          <w:color w:val="4F81BC"/>
          <w:spacing w:val="-2"/>
        </w:rPr>
        <w:t>Kararlar</w:t>
      </w:r>
    </w:p>
    <w:p w14:paraId="4BCBF3E0" w14:textId="77777777" w:rsidR="00F149DD" w:rsidRDefault="00000000">
      <w:pPr>
        <w:pStyle w:val="GvdeMetni"/>
        <w:spacing w:before="179"/>
        <w:ind w:left="336" w:right="1069"/>
      </w:pPr>
      <w:r>
        <w:t>Projede</w:t>
      </w:r>
      <w:r>
        <w:rPr>
          <w:spacing w:val="-4"/>
        </w:rPr>
        <w:t xml:space="preserve"> </w:t>
      </w:r>
      <w:r>
        <w:t>gözlemlenen</w:t>
      </w:r>
      <w:r>
        <w:rPr>
          <w:spacing w:val="-5"/>
        </w:rPr>
        <w:t xml:space="preserve"> </w:t>
      </w:r>
      <w:r>
        <w:t>iki</w:t>
      </w:r>
      <w:r>
        <w:rPr>
          <w:spacing w:val="-5"/>
        </w:rPr>
        <w:t xml:space="preserve"> </w:t>
      </w:r>
      <w:r>
        <w:t>temel</w:t>
      </w:r>
      <w:r>
        <w:rPr>
          <w:spacing w:val="-5"/>
        </w:rPr>
        <w:t xml:space="preserve"> </w:t>
      </w:r>
      <w:r>
        <w:t>probleme</w:t>
      </w:r>
      <w:r>
        <w:rPr>
          <w:spacing w:val="-2"/>
        </w:rPr>
        <w:t xml:space="preserve"> </w:t>
      </w:r>
      <w:r>
        <w:t>(Sıkı</w:t>
      </w:r>
      <w:r>
        <w:rPr>
          <w:spacing w:val="-6"/>
        </w:rPr>
        <w:t xml:space="preserve"> </w:t>
      </w:r>
      <w:r>
        <w:t>Bağımlılık</w:t>
      </w:r>
      <w:r>
        <w:rPr>
          <w:spacing w:val="-5"/>
        </w:rPr>
        <w:t xml:space="preserve"> </w:t>
      </w:r>
      <w:r>
        <w:t>ve</w:t>
      </w:r>
      <w:r>
        <w:rPr>
          <w:spacing w:val="-4"/>
        </w:rPr>
        <w:t xml:space="preserve"> </w:t>
      </w:r>
      <w:r>
        <w:t>Sabit</w:t>
      </w:r>
      <w:r>
        <w:rPr>
          <w:spacing w:val="-4"/>
        </w:rPr>
        <w:t xml:space="preserve"> </w:t>
      </w:r>
      <w:r>
        <w:t>Kodlanmış</w:t>
      </w:r>
      <w:r>
        <w:rPr>
          <w:spacing w:val="-4"/>
        </w:rPr>
        <w:t xml:space="preserve"> </w:t>
      </w:r>
      <w:r>
        <w:t>Mantık)</w:t>
      </w:r>
      <w:r>
        <w:rPr>
          <w:spacing w:val="-5"/>
        </w:rPr>
        <w:t xml:space="preserve"> </w:t>
      </w:r>
      <w:r>
        <w:t xml:space="preserve">çözüm getirmek amacıyla aşağıdaki tasarım örüntüleri (Design </w:t>
      </w:r>
      <w:proofErr w:type="spellStart"/>
      <w:r>
        <w:t>Patterns</w:t>
      </w:r>
      <w:proofErr w:type="spellEnd"/>
      <w:r>
        <w:t>) mimariye dahil</w:t>
      </w:r>
    </w:p>
    <w:p w14:paraId="6A57A82C" w14:textId="77777777" w:rsidR="00F149DD" w:rsidRDefault="00000000">
      <w:pPr>
        <w:pStyle w:val="GvdeMetni"/>
        <w:spacing w:line="280" w:lineRule="exact"/>
        <w:ind w:left="336"/>
      </w:pPr>
      <w:r>
        <w:rPr>
          <w:spacing w:val="-2"/>
        </w:rPr>
        <w:t>edilmiştir.</w:t>
      </w:r>
    </w:p>
    <w:p w14:paraId="3FDB8AFB" w14:textId="77777777" w:rsidR="00F149DD" w:rsidRDefault="00000000">
      <w:pPr>
        <w:pStyle w:val="Balk2"/>
        <w:numPr>
          <w:ilvl w:val="1"/>
          <w:numId w:val="1"/>
        </w:numPr>
        <w:tabs>
          <w:tab w:val="left" w:pos="759"/>
        </w:tabs>
        <w:spacing w:before="201"/>
        <w:ind w:left="759" w:hanging="423"/>
      </w:pPr>
      <w:bookmarkStart w:id="9" w:name="X39054d5da15a29c0a55b4963ffa565f9b6caa95"/>
      <w:bookmarkEnd w:id="9"/>
      <w:r>
        <w:rPr>
          <w:color w:val="4F81BC"/>
        </w:rPr>
        <w:t>Dış</w:t>
      </w:r>
      <w:r>
        <w:rPr>
          <w:color w:val="4F81BC"/>
          <w:spacing w:val="-4"/>
        </w:rPr>
        <w:t xml:space="preserve"> </w:t>
      </w:r>
      <w:r>
        <w:rPr>
          <w:color w:val="4F81BC"/>
        </w:rPr>
        <w:t>Müzik</w:t>
      </w:r>
      <w:r>
        <w:rPr>
          <w:color w:val="4F81BC"/>
          <w:spacing w:val="-4"/>
        </w:rPr>
        <w:t xml:space="preserve"> </w:t>
      </w:r>
      <w:r>
        <w:rPr>
          <w:color w:val="4F81BC"/>
        </w:rPr>
        <w:t>Servisleri</w:t>
      </w:r>
      <w:r>
        <w:rPr>
          <w:color w:val="4F81BC"/>
          <w:spacing w:val="-4"/>
        </w:rPr>
        <w:t xml:space="preserve"> </w:t>
      </w:r>
      <w:r>
        <w:rPr>
          <w:color w:val="4F81BC"/>
        </w:rPr>
        <w:t>Entegrasyonu</w:t>
      </w:r>
      <w:r>
        <w:rPr>
          <w:color w:val="4F81BC"/>
          <w:spacing w:val="-3"/>
        </w:rPr>
        <w:t xml:space="preserve"> </w:t>
      </w:r>
      <w:r>
        <w:rPr>
          <w:color w:val="4F81BC"/>
        </w:rPr>
        <w:t>(</w:t>
      </w:r>
      <w:proofErr w:type="spellStart"/>
      <w:r>
        <w:rPr>
          <w:color w:val="4F81BC"/>
        </w:rPr>
        <w:t>Adapter</w:t>
      </w:r>
      <w:proofErr w:type="spellEnd"/>
      <w:r>
        <w:rPr>
          <w:color w:val="4F81BC"/>
          <w:spacing w:val="-6"/>
        </w:rPr>
        <w:t xml:space="preserve"> </w:t>
      </w:r>
      <w:proofErr w:type="spellStart"/>
      <w:r>
        <w:rPr>
          <w:color w:val="4F81BC"/>
          <w:spacing w:val="-2"/>
        </w:rPr>
        <w:t>Pattern</w:t>
      </w:r>
      <w:proofErr w:type="spellEnd"/>
      <w:r>
        <w:rPr>
          <w:color w:val="4F81BC"/>
          <w:spacing w:val="-2"/>
        </w:rPr>
        <w:t>)</w:t>
      </w:r>
    </w:p>
    <w:p w14:paraId="646FA7B5" w14:textId="77777777" w:rsidR="00F149DD" w:rsidRDefault="00000000">
      <w:pPr>
        <w:pStyle w:val="ListeParagraf"/>
        <w:numPr>
          <w:ilvl w:val="2"/>
          <w:numId w:val="1"/>
        </w:numPr>
        <w:tabs>
          <w:tab w:val="left" w:pos="1056"/>
        </w:tabs>
        <w:ind w:right="1195"/>
        <w:rPr>
          <w:sz w:val="24"/>
        </w:rPr>
      </w:pPr>
      <w:r>
        <w:rPr>
          <w:sz w:val="24"/>
        </w:rPr>
        <w:t xml:space="preserve">Problem: Mevcut </w:t>
      </w:r>
      <w:r>
        <w:rPr>
          <w:rFonts w:ascii="Consolas" w:hAnsi="Consolas"/>
        </w:rPr>
        <w:t>musicService.js</w:t>
      </w:r>
      <w:r>
        <w:rPr>
          <w:rFonts w:ascii="Consolas" w:hAnsi="Consolas"/>
          <w:spacing w:val="-45"/>
        </w:rPr>
        <w:t xml:space="preserve"> </w:t>
      </w:r>
      <w:r>
        <w:rPr>
          <w:sz w:val="24"/>
        </w:rPr>
        <w:t xml:space="preserve">doğrudan Spotify ve YouTube </w:t>
      </w:r>
      <w:proofErr w:type="spellStart"/>
      <w:r>
        <w:rPr>
          <w:sz w:val="24"/>
        </w:rPr>
        <w:t>API’lerine</w:t>
      </w:r>
      <w:proofErr w:type="spellEnd"/>
      <w:r>
        <w:rPr>
          <w:sz w:val="24"/>
        </w:rPr>
        <w:t xml:space="preserve"> bağımlıdır. İleride Apple Music veya </w:t>
      </w:r>
      <w:proofErr w:type="spellStart"/>
      <w:r>
        <w:rPr>
          <w:sz w:val="24"/>
        </w:rPr>
        <w:t>SoundCloud</w:t>
      </w:r>
      <w:proofErr w:type="spellEnd"/>
      <w:r>
        <w:rPr>
          <w:sz w:val="24"/>
        </w:rPr>
        <w:t xml:space="preserve"> gibi yeni bir müzik platformu eklenmek</w:t>
      </w:r>
      <w:r>
        <w:rPr>
          <w:spacing w:val="-7"/>
          <w:sz w:val="24"/>
        </w:rPr>
        <w:t xml:space="preserve"> </w:t>
      </w:r>
      <w:r>
        <w:rPr>
          <w:sz w:val="24"/>
        </w:rPr>
        <w:t>istendiğinde,</w:t>
      </w:r>
      <w:r>
        <w:rPr>
          <w:spacing w:val="-7"/>
          <w:sz w:val="24"/>
        </w:rPr>
        <w:t xml:space="preserve"> </w:t>
      </w:r>
      <w:r>
        <w:rPr>
          <w:sz w:val="24"/>
        </w:rPr>
        <w:t>ana</w:t>
      </w:r>
      <w:r>
        <w:rPr>
          <w:spacing w:val="-6"/>
          <w:sz w:val="24"/>
        </w:rPr>
        <w:t xml:space="preserve"> </w:t>
      </w:r>
      <w:r>
        <w:rPr>
          <w:sz w:val="24"/>
        </w:rPr>
        <w:t>müzik</w:t>
      </w:r>
      <w:r>
        <w:rPr>
          <w:spacing w:val="-6"/>
          <w:sz w:val="24"/>
        </w:rPr>
        <w:t xml:space="preserve"> </w:t>
      </w:r>
      <w:r>
        <w:rPr>
          <w:sz w:val="24"/>
        </w:rPr>
        <w:t>servisinin</w:t>
      </w:r>
      <w:r>
        <w:rPr>
          <w:spacing w:val="-6"/>
          <w:sz w:val="24"/>
        </w:rPr>
        <w:t xml:space="preserve"> </w:t>
      </w:r>
      <w:r>
        <w:rPr>
          <w:sz w:val="24"/>
        </w:rPr>
        <w:t>kodunun</w:t>
      </w:r>
      <w:r>
        <w:rPr>
          <w:spacing w:val="-6"/>
          <w:sz w:val="24"/>
        </w:rPr>
        <w:t xml:space="preserve"> </w:t>
      </w:r>
      <w:r>
        <w:rPr>
          <w:sz w:val="24"/>
        </w:rPr>
        <w:t>değiştirilmesi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gerekmektedir (Sıkı Bağımlılık - </w:t>
      </w:r>
      <w:proofErr w:type="spellStart"/>
      <w:r>
        <w:rPr>
          <w:sz w:val="24"/>
        </w:rPr>
        <w:t>Tight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Coupling</w:t>
      </w:r>
      <w:proofErr w:type="spellEnd"/>
      <w:r>
        <w:rPr>
          <w:sz w:val="24"/>
        </w:rPr>
        <w:t>).</w:t>
      </w:r>
    </w:p>
    <w:p w14:paraId="2A81B381" w14:textId="77777777" w:rsidR="00F149DD" w:rsidRDefault="00000000">
      <w:pPr>
        <w:pStyle w:val="ListeParagraf"/>
        <w:numPr>
          <w:ilvl w:val="2"/>
          <w:numId w:val="1"/>
        </w:numPr>
        <w:tabs>
          <w:tab w:val="left" w:pos="1056"/>
        </w:tabs>
        <w:spacing w:before="37"/>
        <w:ind w:right="1511"/>
        <w:rPr>
          <w:sz w:val="24"/>
        </w:rPr>
      </w:pPr>
      <w:r>
        <w:rPr>
          <w:sz w:val="24"/>
        </w:rPr>
        <w:t>Çözüm</w:t>
      </w:r>
      <w:r>
        <w:rPr>
          <w:spacing w:val="-6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Adapter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Pattern</w:t>
      </w:r>
      <w:proofErr w:type="spellEnd"/>
      <w:r>
        <w:rPr>
          <w:sz w:val="24"/>
        </w:rPr>
        <w:t>):</w:t>
      </w:r>
      <w:r>
        <w:rPr>
          <w:spacing w:val="-5"/>
          <w:sz w:val="24"/>
        </w:rPr>
        <w:t xml:space="preserve"> </w:t>
      </w:r>
      <w:r>
        <w:rPr>
          <w:sz w:val="24"/>
        </w:rPr>
        <w:t>Dış</w:t>
      </w:r>
      <w:r>
        <w:rPr>
          <w:spacing w:val="-4"/>
          <w:sz w:val="24"/>
        </w:rPr>
        <w:t xml:space="preserve"> </w:t>
      </w:r>
      <w:r>
        <w:rPr>
          <w:sz w:val="24"/>
        </w:rPr>
        <w:t>servisler</w:t>
      </w:r>
      <w:r>
        <w:rPr>
          <w:spacing w:val="-5"/>
          <w:sz w:val="24"/>
        </w:rPr>
        <w:t xml:space="preserve"> </w:t>
      </w:r>
      <w:r>
        <w:rPr>
          <w:sz w:val="24"/>
        </w:rPr>
        <w:t>ile</w:t>
      </w:r>
      <w:r>
        <w:rPr>
          <w:spacing w:val="-4"/>
          <w:sz w:val="24"/>
        </w:rPr>
        <w:t xml:space="preserve"> </w:t>
      </w:r>
      <w:r>
        <w:rPr>
          <w:sz w:val="24"/>
        </w:rPr>
        <w:t>sistemimiz</w:t>
      </w:r>
      <w:r>
        <w:rPr>
          <w:spacing w:val="-6"/>
          <w:sz w:val="24"/>
        </w:rPr>
        <w:t xml:space="preserve"> </w:t>
      </w:r>
      <w:r>
        <w:rPr>
          <w:sz w:val="24"/>
        </w:rPr>
        <w:t>arasına</w:t>
      </w:r>
      <w:r>
        <w:rPr>
          <w:spacing w:val="-5"/>
          <w:sz w:val="24"/>
        </w:rPr>
        <w:t xml:space="preserve"> </w:t>
      </w:r>
      <w:r>
        <w:rPr>
          <w:sz w:val="24"/>
        </w:rPr>
        <w:t>bir</w:t>
      </w:r>
      <w:r>
        <w:rPr>
          <w:spacing w:val="-5"/>
          <w:sz w:val="24"/>
        </w:rPr>
        <w:t xml:space="preserve"> </w:t>
      </w:r>
      <w:proofErr w:type="spellStart"/>
      <w:r>
        <w:rPr>
          <w:rFonts w:ascii="Consolas" w:hAnsi="Consolas"/>
        </w:rPr>
        <w:t>IMusicAdapter</w:t>
      </w:r>
      <w:proofErr w:type="spellEnd"/>
      <w:r>
        <w:rPr>
          <w:rFonts w:ascii="Consolas" w:hAnsi="Consolas"/>
        </w:rPr>
        <w:t xml:space="preserve"> </w:t>
      </w:r>
      <w:r>
        <w:rPr>
          <w:sz w:val="24"/>
        </w:rPr>
        <w:t>(Arayüz) yerleştirilmiştir. Her dış servis (</w:t>
      </w:r>
      <w:proofErr w:type="spellStart"/>
      <w:r>
        <w:rPr>
          <w:rFonts w:ascii="Consolas" w:hAnsi="Consolas"/>
        </w:rPr>
        <w:t>SpotifyAdapter</w:t>
      </w:r>
      <w:proofErr w:type="spellEnd"/>
      <w:r>
        <w:rPr>
          <w:sz w:val="24"/>
        </w:rPr>
        <w:t xml:space="preserve">, </w:t>
      </w:r>
      <w:proofErr w:type="spellStart"/>
      <w:r>
        <w:rPr>
          <w:rFonts w:ascii="Consolas" w:hAnsi="Consolas"/>
        </w:rPr>
        <w:t>YouTubeAdapter</w:t>
      </w:r>
      <w:proofErr w:type="spellEnd"/>
      <w:r>
        <w:rPr>
          <w:sz w:val="24"/>
        </w:rPr>
        <w:t>) bu arayüzü uygular.</w:t>
      </w:r>
    </w:p>
    <w:p w14:paraId="4CD03327" w14:textId="77777777" w:rsidR="00F149DD" w:rsidRDefault="00000000">
      <w:pPr>
        <w:pStyle w:val="ListeParagraf"/>
        <w:numPr>
          <w:ilvl w:val="2"/>
          <w:numId w:val="1"/>
        </w:numPr>
        <w:tabs>
          <w:tab w:val="left" w:pos="1056"/>
        </w:tabs>
        <w:rPr>
          <w:sz w:val="24"/>
        </w:rPr>
      </w:pPr>
      <w:r>
        <w:rPr>
          <w:sz w:val="24"/>
        </w:rPr>
        <w:t>Mimarideki</w:t>
      </w:r>
      <w:r>
        <w:rPr>
          <w:spacing w:val="-16"/>
          <w:sz w:val="24"/>
        </w:rPr>
        <w:t xml:space="preserve"> </w:t>
      </w:r>
      <w:r>
        <w:rPr>
          <w:sz w:val="24"/>
        </w:rPr>
        <w:t>Yeri:</w:t>
      </w:r>
      <w:r>
        <w:rPr>
          <w:spacing w:val="-10"/>
          <w:sz w:val="24"/>
        </w:rPr>
        <w:t xml:space="preserve"> </w:t>
      </w:r>
      <w:proofErr w:type="spellStart"/>
      <w:r>
        <w:rPr>
          <w:rFonts w:ascii="Consolas" w:hAnsi="Consolas"/>
        </w:rPr>
        <w:t>backend</w:t>
      </w:r>
      <w:proofErr w:type="spellEnd"/>
      <w:r>
        <w:rPr>
          <w:rFonts w:ascii="Consolas" w:hAnsi="Consolas"/>
        </w:rPr>
        <w:t>/</w:t>
      </w:r>
      <w:proofErr w:type="spellStart"/>
      <w:r>
        <w:rPr>
          <w:rFonts w:ascii="Consolas" w:hAnsi="Consolas"/>
        </w:rPr>
        <w:t>src</w:t>
      </w:r>
      <w:proofErr w:type="spellEnd"/>
      <w:r>
        <w:rPr>
          <w:rFonts w:ascii="Consolas" w:hAnsi="Consolas"/>
        </w:rPr>
        <w:t>/</w:t>
      </w:r>
      <w:proofErr w:type="spellStart"/>
      <w:r>
        <w:rPr>
          <w:rFonts w:ascii="Consolas" w:hAnsi="Consolas"/>
        </w:rPr>
        <w:t>services</w:t>
      </w:r>
      <w:proofErr w:type="spellEnd"/>
      <w:r>
        <w:rPr>
          <w:rFonts w:ascii="Consolas" w:hAnsi="Consolas"/>
        </w:rPr>
        <w:t>/</w:t>
      </w:r>
      <w:proofErr w:type="spellStart"/>
      <w:r>
        <w:rPr>
          <w:rFonts w:ascii="Consolas" w:hAnsi="Consolas"/>
        </w:rPr>
        <w:t>music</w:t>
      </w:r>
      <w:proofErr w:type="spellEnd"/>
      <w:r>
        <w:rPr>
          <w:rFonts w:ascii="Consolas" w:hAnsi="Consolas"/>
          <w:spacing w:val="-63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External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>Services</w:t>
      </w:r>
      <w:r>
        <w:rPr>
          <w:spacing w:val="-6"/>
          <w:sz w:val="24"/>
        </w:rPr>
        <w:t xml:space="preserve"> </w:t>
      </w:r>
      <w:proofErr w:type="spellStart"/>
      <w:r>
        <w:rPr>
          <w:spacing w:val="-2"/>
          <w:sz w:val="24"/>
        </w:rPr>
        <w:t>Layer</w:t>
      </w:r>
      <w:proofErr w:type="spellEnd"/>
      <w:r>
        <w:rPr>
          <w:spacing w:val="-2"/>
          <w:sz w:val="24"/>
        </w:rPr>
        <w:t>).</w:t>
      </w:r>
    </w:p>
    <w:p w14:paraId="6A475075" w14:textId="77777777" w:rsidR="00F149DD" w:rsidRDefault="00000000">
      <w:pPr>
        <w:pStyle w:val="ListeParagraf"/>
        <w:numPr>
          <w:ilvl w:val="2"/>
          <w:numId w:val="1"/>
        </w:numPr>
        <w:tabs>
          <w:tab w:val="left" w:pos="1056"/>
        </w:tabs>
        <w:ind w:right="1290"/>
        <w:rPr>
          <w:sz w:val="24"/>
        </w:rPr>
      </w:pPr>
      <w:r>
        <w:rPr>
          <w:sz w:val="24"/>
        </w:rPr>
        <w:t xml:space="preserve">UML Diyagramlarının Güncellenmesi: Sınıf diyagramına (Class </w:t>
      </w:r>
      <w:proofErr w:type="spellStart"/>
      <w:r>
        <w:rPr>
          <w:sz w:val="24"/>
        </w:rPr>
        <w:t>Diagram</w:t>
      </w:r>
      <w:proofErr w:type="spellEnd"/>
      <w:r>
        <w:rPr>
          <w:sz w:val="24"/>
        </w:rPr>
        <w:t xml:space="preserve">) </w:t>
      </w:r>
      <w:proofErr w:type="spellStart"/>
      <w:r>
        <w:rPr>
          <w:rFonts w:ascii="Consolas" w:hAnsi="Consolas"/>
        </w:rPr>
        <w:t>IMusicAdapter</w:t>
      </w:r>
      <w:proofErr w:type="spellEnd"/>
      <w:r>
        <w:rPr>
          <w:rFonts w:ascii="Consolas" w:hAnsi="Consolas"/>
          <w:spacing w:val="-65"/>
        </w:rPr>
        <w:t xml:space="preserve"> </w:t>
      </w:r>
      <w:r>
        <w:rPr>
          <w:sz w:val="24"/>
        </w:rPr>
        <w:t>arayüzü</w:t>
      </w:r>
      <w:r>
        <w:rPr>
          <w:spacing w:val="-14"/>
          <w:sz w:val="24"/>
        </w:rPr>
        <w:t xml:space="preserve"> </w:t>
      </w:r>
      <w:r>
        <w:rPr>
          <w:sz w:val="24"/>
        </w:rPr>
        <w:t>eklenmiş,</w:t>
      </w:r>
      <w:r>
        <w:rPr>
          <w:spacing w:val="-13"/>
          <w:sz w:val="24"/>
        </w:rPr>
        <w:t xml:space="preserve"> </w:t>
      </w:r>
      <w:proofErr w:type="spellStart"/>
      <w:r>
        <w:rPr>
          <w:rFonts w:ascii="Consolas" w:hAnsi="Consolas"/>
        </w:rPr>
        <w:t>SpotifyAdapter</w:t>
      </w:r>
      <w:proofErr w:type="spellEnd"/>
      <w:r>
        <w:rPr>
          <w:rFonts w:ascii="Consolas" w:hAnsi="Consolas"/>
          <w:spacing w:val="-65"/>
        </w:rPr>
        <w:t xml:space="preserve"> </w:t>
      </w:r>
      <w:r>
        <w:rPr>
          <w:sz w:val="24"/>
        </w:rPr>
        <w:t>ve</w:t>
      </w:r>
      <w:r>
        <w:rPr>
          <w:spacing w:val="-13"/>
          <w:sz w:val="24"/>
        </w:rPr>
        <w:t xml:space="preserve"> </w:t>
      </w:r>
      <w:proofErr w:type="spellStart"/>
      <w:r>
        <w:rPr>
          <w:rFonts w:ascii="Consolas" w:hAnsi="Consolas"/>
        </w:rPr>
        <w:t>YouTubeAdapter</w:t>
      </w:r>
      <w:proofErr w:type="spellEnd"/>
      <w:r>
        <w:rPr>
          <w:rFonts w:ascii="Consolas" w:hAnsi="Consolas"/>
          <w:spacing w:val="-67"/>
        </w:rPr>
        <w:t xml:space="preserve"> </w:t>
      </w:r>
      <w:r>
        <w:rPr>
          <w:sz w:val="24"/>
        </w:rPr>
        <w:t xml:space="preserve">sınıflarının bu arayüzü uyguladığı gösterilmiştir. Component diyagramında ise </w:t>
      </w:r>
      <w:proofErr w:type="spellStart"/>
      <w:r>
        <w:rPr>
          <w:rFonts w:ascii="Consolas" w:hAnsi="Consolas"/>
        </w:rPr>
        <w:t>MusicService</w:t>
      </w:r>
      <w:proofErr w:type="spellEnd"/>
      <w:r>
        <w:rPr>
          <w:rFonts w:ascii="Consolas" w:hAnsi="Consolas"/>
        </w:rPr>
        <w:t xml:space="preserve"> </w:t>
      </w:r>
      <w:r>
        <w:rPr>
          <w:sz w:val="24"/>
        </w:rPr>
        <w:t xml:space="preserve">bileşeni artık doğrudan dış </w:t>
      </w:r>
      <w:proofErr w:type="spellStart"/>
      <w:r>
        <w:rPr>
          <w:sz w:val="24"/>
        </w:rPr>
        <w:t>API’ler</w:t>
      </w:r>
      <w:proofErr w:type="spellEnd"/>
      <w:r>
        <w:rPr>
          <w:sz w:val="24"/>
        </w:rPr>
        <w:t xml:space="preserve"> yerine </w:t>
      </w:r>
      <w:proofErr w:type="spellStart"/>
      <w:r>
        <w:rPr>
          <w:rFonts w:ascii="Consolas" w:hAnsi="Consolas"/>
        </w:rPr>
        <w:t>IMusicAdapter</w:t>
      </w:r>
      <w:proofErr w:type="spellEnd"/>
      <w:r>
        <w:rPr>
          <w:rFonts w:ascii="Consolas" w:hAnsi="Consolas"/>
          <w:spacing w:val="-48"/>
        </w:rPr>
        <w:t xml:space="preserve"> </w:t>
      </w:r>
      <w:r>
        <w:rPr>
          <w:sz w:val="24"/>
        </w:rPr>
        <w:t>arayüzüne bağımlı</w:t>
      </w:r>
    </w:p>
    <w:p w14:paraId="4CE68AEB" w14:textId="77777777" w:rsidR="00F149DD" w:rsidRDefault="00000000">
      <w:pPr>
        <w:pStyle w:val="GvdeMetni"/>
        <w:spacing w:line="281" w:lineRule="exact"/>
        <w:ind w:left="1056"/>
      </w:pPr>
      <w:r>
        <w:rPr>
          <w:spacing w:val="-2"/>
        </w:rPr>
        <w:t>kılınmıştır.</w:t>
      </w:r>
    </w:p>
    <w:p w14:paraId="436C4139" w14:textId="77777777" w:rsidR="00F149DD" w:rsidRDefault="00000000">
      <w:pPr>
        <w:pStyle w:val="ListeParagraf"/>
        <w:numPr>
          <w:ilvl w:val="2"/>
          <w:numId w:val="1"/>
        </w:numPr>
        <w:tabs>
          <w:tab w:val="left" w:pos="1056"/>
        </w:tabs>
        <w:spacing w:before="38"/>
        <w:rPr>
          <w:sz w:val="24"/>
        </w:rPr>
      </w:pPr>
      <w:r>
        <w:rPr>
          <w:sz w:val="24"/>
        </w:rPr>
        <w:t>Tasarım</w:t>
      </w:r>
      <w:r>
        <w:rPr>
          <w:spacing w:val="-4"/>
          <w:sz w:val="24"/>
        </w:rPr>
        <w:t xml:space="preserve"> </w:t>
      </w:r>
      <w:r>
        <w:rPr>
          <w:sz w:val="24"/>
        </w:rPr>
        <w:t>Kararının</w:t>
      </w:r>
      <w:r>
        <w:rPr>
          <w:spacing w:val="-3"/>
          <w:sz w:val="24"/>
        </w:rPr>
        <w:t xml:space="preserve"> </w:t>
      </w:r>
      <w:r>
        <w:rPr>
          <w:sz w:val="24"/>
        </w:rPr>
        <w:t>Alınma</w:t>
      </w:r>
      <w:r>
        <w:rPr>
          <w:spacing w:val="-3"/>
          <w:sz w:val="24"/>
        </w:rPr>
        <w:t xml:space="preserve"> </w:t>
      </w:r>
      <w:r>
        <w:rPr>
          <w:sz w:val="24"/>
        </w:rPr>
        <w:t>Sebebi</w:t>
      </w:r>
      <w:r>
        <w:rPr>
          <w:spacing w:val="-4"/>
          <w:sz w:val="24"/>
        </w:rPr>
        <w:t xml:space="preserve"> </w:t>
      </w:r>
      <w:r>
        <w:rPr>
          <w:sz w:val="24"/>
        </w:rPr>
        <w:t>(Kalite</w:t>
      </w:r>
      <w:r>
        <w:rPr>
          <w:spacing w:val="-2"/>
          <w:sz w:val="24"/>
        </w:rPr>
        <w:t xml:space="preserve"> Faktörleri):</w:t>
      </w:r>
    </w:p>
    <w:p w14:paraId="2B0EF81B" w14:textId="77777777" w:rsidR="00F149DD" w:rsidRDefault="00000000">
      <w:pPr>
        <w:pStyle w:val="ListeParagraf"/>
        <w:numPr>
          <w:ilvl w:val="3"/>
          <w:numId w:val="1"/>
        </w:numPr>
        <w:tabs>
          <w:tab w:val="left" w:pos="1776"/>
        </w:tabs>
        <w:spacing w:before="35"/>
        <w:ind w:right="1053"/>
        <w:rPr>
          <w:sz w:val="24"/>
        </w:rPr>
      </w:pPr>
      <w:r>
        <w:rPr>
          <w:sz w:val="24"/>
        </w:rPr>
        <w:t>Değiştirilebilirlik (</w:t>
      </w:r>
      <w:proofErr w:type="spellStart"/>
      <w:r>
        <w:rPr>
          <w:sz w:val="24"/>
        </w:rPr>
        <w:t>Modifiability</w:t>
      </w:r>
      <w:proofErr w:type="spellEnd"/>
      <w:r>
        <w:rPr>
          <w:sz w:val="24"/>
        </w:rPr>
        <w:t>): Yeni bir müzik servisi eklemek için mevcut kod</w:t>
      </w:r>
      <w:r>
        <w:rPr>
          <w:spacing w:val="-4"/>
          <w:sz w:val="24"/>
        </w:rPr>
        <w:t xml:space="preserve"> </w:t>
      </w:r>
      <w:r>
        <w:rPr>
          <w:sz w:val="24"/>
        </w:rPr>
        <w:t>değiştirilmez,</w:t>
      </w:r>
      <w:r>
        <w:rPr>
          <w:spacing w:val="-4"/>
          <w:sz w:val="24"/>
        </w:rPr>
        <w:t xml:space="preserve"> </w:t>
      </w:r>
      <w:r>
        <w:rPr>
          <w:sz w:val="24"/>
        </w:rPr>
        <w:t>sadece</w:t>
      </w:r>
      <w:r>
        <w:rPr>
          <w:spacing w:val="-4"/>
          <w:sz w:val="24"/>
        </w:rPr>
        <w:t xml:space="preserve"> </w:t>
      </w:r>
      <w:r>
        <w:rPr>
          <w:sz w:val="24"/>
        </w:rPr>
        <w:t>yeni</w:t>
      </w:r>
      <w:r>
        <w:rPr>
          <w:spacing w:val="-5"/>
          <w:sz w:val="24"/>
        </w:rPr>
        <w:t xml:space="preserve"> </w:t>
      </w:r>
      <w:r>
        <w:rPr>
          <w:sz w:val="24"/>
        </w:rPr>
        <w:t>bir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Adapter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sınıfı</w:t>
      </w:r>
      <w:r>
        <w:rPr>
          <w:spacing w:val="-5"/>
          <w:sz w:val="24"/>
        </w:rPr>
        <w:t xml:space="preserve"> </w:t>
      </w:r>
      <w:r>
        <w:rPr>
          <w:sz w:val="24"/>
        </w:rPr>
        <w:t>yazılır</w:t>
      </w:r>
      <w:r>
        <w:rPr>
          <w:spacing w:val="-5"/>
          <w:sz w:val="24"/>
        </w:rPr>
        <w:t xml:space="preserve"> </w:t>
      </w:r>
      <w:r>
        <w:rPr>
          <w:sz w:val="24"/>
        </w:rPr>
        <w:t>(Açık/Kapalı</w:t>
      </w:r>
      <w:r>
        <w:rPr>
          <w:spacing w:val="-4"/>
          <w:sz w:val="24"/>
        </w:rPr>
        <w:t xml:space="preserve"> </w:t>
      </w:r>
      <w:r>
        <w:rPr>
          <w:sz w:val="24"/>
        </w:rPr>
        <w:t>Prensibi</w:t>
      </w:r>
      <w:r>
        <w:rPr>
          <w:spacing w:val="-1"/>
          <w:sz w:val="24"/>
        </w:rPr>
        <w:t xml:space="preserve"> </w:t>
      </w:r>
      <w:r>
        <w:rPr>
          <w:sz w:val="24"/>
        </w:rPr>
        <w:t>- Open/</w:t>
      </w:r>
      <w:proofErr w:type="spellStart"/>
      <w:r>
        <w:rPr>
          <w:sz w:val="24"/>
        </w:rPr>
        <w:t>Closed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Principle</w:t>
      </w:r>
      <w:proofErr w:type="spellEnd"/>
      <w:r>
        <w:rPr>
          <w:sz w:val="24"/>
        </w:rPr>
        <w:t xml:space="preserve"> sağlanır).</w:t>
      </w:r>
    </w:p>
    <w:p w14:paraId="7850F9D3" w14:textId="77777777" w:rsidR="00F149DD" w:rsidRDefault="00000000">
      <w:pPr>
        <w:pStyle w:val="ListeParagraf"/>
        <w:numPr>
          <w:ilvl w:val="3"/>
          <w:numId w:val="1"/>
        </w:numPr>
        <w:tabs>
          <w:tab w:val="left" w:pos="1776"/>
        </w:tabs>
        <w:spacing w:before="35"/>
        <w:ind w:right="1883"/>
        <w:rPr>
          <w:sz w:val="24"/>
        </w:rPr>
      </w:pPr>
      <w:r>
        <w:rPr>
          <w:sz w:val="24"/>
        </w:rPr>
        <w:t>Test</w:t>
      </w:r>
      <w:r>
        <w:rPr>
          <w:spacing w:val="-7"/>
          <w:sz w:val="24"/>
        </w:rPr>
        <w:t xml:space="preserve"> </w:t>
      </w:r>
      <w:r>
        <w:rPr>
          <w:sz w:val="24"/>
        </w:rPr>
        <w:t>Edilebilirlik</w:t>
      </w:r>
      <w:r>
        <w:rPr>
          <w:spacing w:val="-7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Testability</w:t>
      </w:r>
      <w:proofErr w:type="spellEnd"/>
      <w:r>
        <w:rPr>
          <w:sz w:val="24"/>
        </w:rPr>
        <w:t>):</w:t>
      </w:r>
      <w:r>
        <w:rPr>
          <w:spacing w:val="-7"/>
          <w:sz w:val="24"/>
        </w:rPr>
        <w:t xml:space="preserve"> </w:t>
      </w:r>
      <w:r>
        <w:rPr>
          <w:sz w:val="24"/>
        </w:rPr>
        <w:t>Dış</w:t>
      </w:r>
      <w:r>
        <w:rPr>
          <w:spacing w:val="-6"/>
          <w:sz w:val="24"/>
        </w:rPr>
        <w:t xml:space="preserve"> </w:t>
      </w:r>
      <w:r>
        <w:rPr>
          <w:sz w:val="24"/>
        </w:rPr>
        <w:t>servislere</w:t>
      </w:r>
      <w:r>
        <w:rPr>
          <w:spacing w:val="-6"/>
          <w:sz w:val="24"/>
        </w:rPr>
        <w:t xml:space="preserve"> </w:t>
      </w:r>
      <w:r>
        <w:rPr>
          <w:sz w:val="24"/>
        </w:rPr>
        <w:t>olan</w:t>
      </w:r>
      <w:r>
        <w:rPr>
          <w:spacing w:val="-6"/>
          <w:sz w:val="24"/>
        </w:rPr>
        <w:t xml:space="preserve"> </w:t>
      </w:r>
      <w:r>
        <w:rPr>
          <w:sz w:val="24"/>
        </w:rPr>
        <w:t>bağımlılık</w:t>
      </w:r>
      <w:r>
        <w:rPr>
          <w:spacing w:val="-8"/>
          <w:sz w:val="24"/>
        </w:rPr>
        <w:t xml:space="preserve"> </w:t>
      </w:r>
      <w:r>
        <w:rPr>
          <w:sz w:val="24"/>
        </w:rPr>
        <w:t>arayüzler üzerinden sağlandığı için birim testlerde (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 xml:space="preserve"> test) “</w:t>
      </w:r>
      <w:proofErr w:type="spellStart"/>
      <w:r>
        <w:rPr>
          <w:sz w:val="24"/>
        </w:rPr>
        <w:t>Mock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Adapter</w:t>
      </w:r>
      <w:proofErr w:type="spellEnd"/>
      <w:r>
        <w:rPr>
          <w:sz w:val="24"/>
        </w:rPr>
        <w:t>” kullanılarak dış API çağrısı yapmadan test yazılabilir.</w:t>
      </w:r>
    </w:p>
    <w:p w14:paraId="558D0192" w14:textId="77777777" w:rsidR="00F149DD" w:rsidRDefault="00000000">
      <w:pPr>
        <w:pStyle w:val="Balk2"/>
        <w:numPr>
          <w:ilvl w:val="1"/>
          <w:numId w:val="1"/>
        </w:numPr>
        <w:tabs>
          <w:tab w:val="left" w:pos="759"/>
        </w:tabs>
        <w:spacing w:before="199"/>
        <w:ind w:left="759" w:hanging="423"/>
      </w:pPr>
      <w:bookmarkStart w:id="10" w:name="X38c209f85645a6f5fea59cb213530a6767440de"/>
      <w:bookmarkEnd w:id="10"/>
      <w:r>
        <w:rPr>
          <w:color w:val="4F81BC"/>
        </w:rPr>
        <w:t>Müzik</w:t>
      </w:r>
      <w:r>
        <w:rPr>
          <w:color w:val="4F81BC"/>
          <w:spacing w:val="-6"/>
        </w:rPr>
        <w:t xml:space="preserve"> </w:t>
      </w:r>
      <w:r>
        <w:rPr>
          <w:color w:val="4F81BC"/>
        </w:rPr>
        <w:t>Öneri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Algoritmasının</w:t>
      </w:r>
      <w:r>
        <w:rPr>
          <w:color w:val="4F81BC"/>
          <w:spacing w:val="-3"/>
        </w:rPr>
        <w:t xml:space="preserve"> </w:t>
      </w:r>
      <w:r>
        <w:rPr>
          <w:color w:val="4F81BC"/>
        </w:rPr>
        <w:t>Yönetimi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(</w:t>
      </w:r>
      <w:proofErr w:type="spellStart"/>
      <w:r>
        <w:rPr>
          <w:color w:val="4F81BC"/>
        </w:rPr>
        <w:t>Strategy</w:t>
      </w:r>
      <w:proofErr w:type="spellEnd"/>
      <w:r>
        <w:rPr>
          <w:color w:val="4F81BC"/>
          <w:spacing w:val="-4"/>
        </w:rPr>
        <w:t xml:space="preserve"> </w:t>
      </w:r>
      <w:proofErr w:type="spellStart"/>
      <w:r>
        <w:rPr>
          <w:color w:val="4F81BC"/>
          <w:spacing w:val="-2"/>
        </w:rPr>
        <w:t>Pattern</w:t>
      </w:r>
      <w:proofErr w:type="spellEnd"/>
      <w:r>
        <w:rPr>
          <w:color w:val="4F81BC"/>
          <w:spacing w:val="-2"/>
        </w:rPr>
        <w:t>)</w:t>
      </w:r>
    </w:p>
    <w:p w14:paraId="1D8229DD" w14:textId="77777777" w:rsidR="00F149DD" w:rsidRDefault="00000000">
      <w:pPr>
        <w:pStyle w:val="ListeParagraf"/>
        <w:numPr>
          <w:ilvl w:val="2"/>
          <w:numId w:val="1"/>
        </w:numPr>
        <w:tabs>
          <w:tab w:val="left" w:pos="1056"/>
        </w:tabs>
        <w:spacing w:before="39"/>
        <w:ind w:right="1894"/>
        <w:rPr>
          <w:sz w:val="24"/>
        </w:rPr>
      </w:pPr>
      <w:r>
        <w:rPr>
          <w:sz w:val="24"/>
        </w:rPr>
        <w:t>Problem:</w:t>
      </w:r>
      <w:r>
        <w:rPr>
          <w:spacing w:val="-14"/>
          <w:sz w:val="24"/>
        </w:rPr>
        <w:t xml:space="preserve"> </w:t>
      </w:r>
      <w:r>
        <w:rPr>
          <w:rFonts w:ascii="Consolas" w:hAnsi="Consolas"/>
        </w:rPr>
        <w:t>recommendationService.js</w:t>
      </w:r>
      <w:r>
        <w:rPr>
          <w:rFonts w:ascii="Consolas" w:hAnsi="Consolas"/>
          <w:spacing w:val="-63"/>
        </w:rPr>
        <w:t xml:space="preserve"> </w:t>
      </w:r>
      <w:r>
        <w:rPr>
          <w:sz w:val="24"/>
        </w:rPr>
        <w:t>içerisinde</w:t>
      </w:r>
      <w:r>
        <w:rPr>
          <w:spacing w:val="-12"/>
          <w:sz w:val="24"/>
        </w:rPr>
        <w:t xml:space="preserve"> </w:t>
      </w:r>
      <w:r>
        <w:rPr>
          <w:sz w:val="24"/>
        </w:rPr>
        <w:t>bulunan</w:t>
      </w:r>
      <w:r>
        <w:rPr>
          <w:spacing w:val="-9"/>
          <w:sz w:val="24"/>
        </w:rPr>
        <w:t xml:space="preserve"> </w:t>
      </w:r>
      <w:r>
        <w:rPr>
          <w:sz w:val="24"/>
        </w:rPr>
        <w:t>öneri</w:t>
      </w:r>
      <w:r>
        <w:rPr>
          <w:spacing w:val="-9"/>
          <w:sz w:val="24"/>
        </w:rPr>
        <w:t xml:space="preserve"> </w:t>
      </w:r>
      <w:r>
        <w:rPr>
          <w:sz w:val="24"/>
        </w:rPr>
        <w:t>algoritmaları (duyguya göre, keşif moduna göre vb.) aynı metodun içinde sabit kodlanmış</w:t>
      </w:r>
    </w:p>
    <w:p w14:paraId="258CC560" w14:textId="77777777" w:rsidR="00F149DD" w:rsidRDefault="00000000">
      <w:pPr>
        <w:pStyle w:val="GvdeMetni"/>
        <w:ind w:left="1056" w:right="1069"/>
      </w:pPr>
      <w:r>
        <w:t>(</w:t>
      </w:r>
      <w:proofErr w:type="spellStart"/>
      <w:r>
        <w:t>hardcoded</w:t>
      </w:r>
      <w:proofErr w:type="spellEnd"/>
      <w:r>
        <w:t>)</w:t>
      </w:r>
      <w:r>
        <w:rPr>
          <w:spacing w:val="-6"/>
        </w:rPr>
        <w:t xml:space="preserve"> </w:t>
      </w:r>
      <w:r>
        <w:t>durumdadır.</w:t>
      </w:r>
      <w:r>
        <w:rPr>
          <w:spacing w:val="-4"/>
        </w:rPr>
        <w:t xml:space="preserve"> </w:t>
      </w:r>
      <w:r>
        <w:t>İleride</w:t>
      </w:r>
      <w:r>
        <w:rPr>
          <w:spacing w:val="-5"/>
        </w:rPr>
        <w:t xml:space="preserve"> </w:t>
      </w:r>
      <w:r>
        <w:t>“Hava</w:t>
      </w:r>
      <w:r>
        <w:rPr>
          <w:spacing w:val="-6"/>
        </w:rPr>
        <w:t xml:space="preserve"> </w:t>
      </w:r>
      <w:r>
        <w:t>Durumuna</w:t>
      </w:r>
      <w:r>
        <w:rPr>
          <w:spacing w:val="-6"/>
        </w:rPr>
        <w:t xml:space="preserve"> </w:t>
      </w:r>
      <w:r>
        <w:t>Göre</w:t>
      </w:r>
      <w:r>
        <w:rPr>
          <w:spacing w:val="-5"/>
        </w:rPr>
        <w:t xml:space="preserve"> </w:t>
      </w:r>
      <w:r>
        <w:t>Öneri”,</w:t>
      </w:r>
      <w:r>
        <w:rPr>
          <w:spacing w:val="-5"/>
        </w:rPr>
        <w:t xml:space="preserve"> </w:t>
      </w:r>
      <w:r>
        <w:t>“Aktiviteye</w:t>
      </w:r>
      <w:r>
        <w:rPr>
          <w:spacing w:val="-5"/>
        </w:rPr>
        <w:t xml:space="preserve"> </w:t>
      </w:r>
      <w:r>
        <w:t>Göre Öneri” gibi yeni algoritmalar eklendiğinde metodun karmaşıklığı artacaktır.</w:t>
      </w:r>
    </w:p>
    <w:p w14:paraId="247CAF4C" w14:textId="77777777" w:rsidR="00F149DD" w:rsidRDefault="00000000">
      <w:pPr>
        <w:pStyle w:val="ListeParagraf"/>
        <w:numPr>
          <w:ilvl w:val="2"/>
          <w:numId w:val="1"/>
        </w:numPr>
        <w:tabs>
          <w:tab w:val="left" w:pos="1056"/>
        </w:tabs>
        <w:spacing w:before="34"/>
        <w:rPr>
          <w:sz w:val="24"/>
        </w:rPr>
      </w:pPr>
      <w:r>
        <w:rPr>
          <w:sz w:val="24"/>
        </w:rPr>
        <w:t>Çözüm</w:t>
      </w:r>
      <w:r>
        <w:rPr>
          <w:spacing w:val="-16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Strategy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Pattern</w:t>
      </w:r>
      <w:proofErr w:type="spellEnd"/>
      <w:r>
        <w:rPr>
          <w:sz w:val="24"/>
        </w:rPr>
        <w:t>):</w:t>
      </w:r>
      <w:r>
        <w:rPr>
          <w:spacing w:val="-9"/>
          <w:sz w:val="24"/>
        </w:rPr>
        <w:t xml:space="preserve"> </w:t>
      </w:r>
      <w:r>
        <w:rPr>
          <w:sz w:val="24"/>
        </w:rPr>
        <w:t>Öneri</w:t>
      </w:r>
      <w:r>
        <w:rPr>
          <w:spacing w:val="-9"/>
          <w:sz w:val="24"/>
        </w:rPr>
        <w:t xml:space="preserve"> </w:t>
      </w:r>
      <w:r>
        <w:rPr>
          <w:sz w:val="24"/>
        </w:rPr>
        <w:t>algoritmaları</w:t>
      </w:r>
      <w:r>
        <w:rPr>
          <w:spacing w:val="-2"/>
          <w:sz w:val="24"/>
        </w:rPr>
        <w:t xml:space="preserve"> </w:t>
      </w:r>
      <w:proofErr w:type="spellStart"/>
      <w:r>
        <w:rPr>
          <w:rFonts w:ascii="Consolas" w:hAnsi="Consolas"/>
        </w:rPr>
        <w:t>IRecommendationStrategy</w:t>
      </w:r>
      <w:proofErr w:type="spellEnd"/>
      <w:r>
        <w:rPr>
          <w:rFonts w:ascii="Consolas" w:hAnsi="Consolas"/>
          <w:spacing w:val="-63"/>
        </w:rPr>
        <w:t xml:space="preserve"> </w:t>
      </w:r>
      <w:r>
        <w:rPr>
          <w:spacing w:val="-2"/>
          <w:sz w:val="24"/>
        </w:rPr>
        <w:t>arayüzünü</w:t>
      </w:r>
    </w:p>
    <w:p w14:paraId="5E5DABA8" w14:textId="77777777" w:rsidR="00F149DD" w:rsidRDefault="00000000">
      <w:pPr>
        <w:ind w:left="1056"/>
        <w:rPr>
          <w:sz w:val="24"/>
        </w:rPr>
      </w:pPr>
      <w:r>
        <w:rPr>
          <w:sz w:val="24"/>
        </w:rPr>
        <w:t>uygulayan</w:t>
      </w:r>
      <w:r>
        <w:rPr>
          <w:spacing w:val="-9"/>
          <w:sz w:val="24"/>
        </w:rPr>
        <w:t xml:space="preserve"> </w:t>
      </w:r>
      <w:r>
        <w:rPr>
          <w:sz w:val="24"/>
        </w:rPr>
        <w:t>ayrı</w:t>
      </w:r>
      <w:r>
        <w:rPr>
          <w:spacing w:val="-8"/>
          <w:sz w:val="24"/>
        </w:rPr>
        <w:t xml:space="preserve"> </w:t>
      </w:r>
      <w:r>
        <w:rPr>
          <w:sz w:val="24"/>
        </w:rPr>
        <w:t>alt</w:t>
      </w:r>
      <w:r>
        <w:rPr>
          <w:spacing w:val="-8"/>
          <w:sz w:val="24"/>
        </w:rPr>
        <w:t xml:space="preserve"> </w:t>
      </w:r>
      <w:r>
        <w:rPr>
          <w:sz w:val="24"/>
        </w:rPr>
        <w:t>sınıflara</w:t>
      </w:r>
      <w:r>
        <w:rPr>
          <w:spacing w:val="-7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rFonts w:ascii="Consolas" w:hAnsi="Consolas"/>
        </w:rPr>
        <w:t>MoodBasedStrategy</w:t>
      </w:r>
      <w:proofErr w:type="spellEnd"/>
      <w:r>
        <w:rPr>
          <w:sz w:val="24"/>
        </w:rPr>
        <w:t>,</w:t>
      </w:r>
      <w:r>
        <w:rPr>
          <w:spacing w:val="-9"/>
          <w:sz w:val="24"/>
        </w:rPr>
        <w:t xml:space="preserve"> </w:t>
      </w:r>
      <w:proofErr w:type="spellStart"/>
      <w:r>
        <w:rPr>
          <w:rFonts w:ascii="Consolas" w:hAnsi="Consolas"/>
        </w:rPr>
        <w:t>DiscoveryStrategy</w:t>
      </w:r>
      <w:proofErr w:type="spellEnd"/>
      <w:r>
        <w:rPr>
          <w:sz w:val="24"/>
        </w:rPr>
        <w:t>)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ayrılmıştır.</w:t>
      </w:r>
    </w:p>
    <w:p w14:paraId="4A8F3CF3" w14:textId="77777777" w:rsidR="00F149DD" w:rsidRDefault="00000000">
      <w:pPr>
        <w:pStyle w:val="ListeParagraf"/>
        <w:numPr>
          <w:ilvl w:val="2"/>
          <w:numId w:val="1"/>
        </w:numPr>
        <w:tabs>
          <w:tab w:val="left" w:pos="1056"/>
        </w:tabs>
        <w:spacing w:before="37"/>
        <w:rPr>
          <w:sz w:val="24"/>
        </w:rPr>
      </w:pPr>
      <w:r>
        <w:rPr>
          <w:sz w:val="24"/>
        </w:rPr>
        <w:t>Mimarideki</w:t>
      </w:r>
      <w:r>
        <w:rPr>
          <w:spacing w:val="-14"/>
          <w:sz w:val="24"/>
        </w:rPr>
        <w:t xml:space="preserve"> </w:t>
      </w:r>
      <w:r>
        <w:rPr>
          <w:sz w:val="24"/>
        </w:rPr>
        <w:t>Yeri:</w:t>
      </w:r>
      <w:r>
        <w:rPr>
          <w:spacing w:val="-13"/>
          <w:sz w:val="24"/>
        </w:rPr>
        <w:t xml:space="preserve"> </w:t>
      </w:r>
      <w:proofErr w:type="spellStart"/>
      <w:r>
        <w:rPr>
          <w:rFonts w:ascii="Consolas" w:hAnsi="Consolas"/>
        </w:rPr>
        <w:t>backend</w:t>
      </w:r>
      <w:proofErr w:type="spellEnd"/>
      <w:r>
        <w:rPr>
          <w:rFonts w:ascii="Consolas" w:hAnsi="Consolas"/>
        </w:rPr>
        <w:t>/</w:t>
      </w:r>
      <w:proofErr w:type="spellStart"/>
      <w:r>
        <w:rPr>
          <w:rFonts w:ascii="Consolas" w:hAnsi="Consolas"/>
        </w:rPr>
        <w:t>src</w:t>
      </w:r>
      <w:proofErr w:type="spellEnd"/>
      <w:r>
        <w:rPr>
          <w:rFonts w:ascii="Consolas" w:hAnsi="Consolas"/>
        </w:rPr>
        <w:t>/</w:t>
      </w:r>
      <w:proofErr w:type="spellStart"/>
      <w:r>
        <w:rPr>
          <w:rFonts w:ascii="Consolas" w:hAnsi="Consolas"/>
        </w:rPr>
        <w:t>services</w:t>
      </w:r>
      <w:proofErr w:type="spellEnd"/>
      <w:r>
        <w:rPr>
          <w:rFonts w:ascii="Consolas" w:hAnsi="Consolas"/>
        </w:rPr>
        <w:t>/</w:t>
      </w:r>
      <w:proofErr w:type="spellStart"/>
      <w:r>
        <w:rPr>
          <w:rFonts w:ascii="Consolas" w:hAnsi="Consolas"/>
        </w:rPr>
        <w:t>recommendation</w:t>
      </w:r>
      <w:proofErr w:type="spellEnd"/>
      <w:r>
        <w:rPr>
          <w:rFonts w:ascii="Consolas" w:hAnsi="Consolas"/>
          <w:spacing w:val="-61"/>
        </w:rPr>
        <w:t xml:space="preserve"> </w:t>
      </w:r>
      <w:r>
        <w:rPr>
          <w:sz w:val="24"/>
        </w:rPr>
        <w:t>(Business</w:t>
      </w:r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Logic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pacing w:val="-2"/>
          <w:sz w:val="24"/>
        </w:rPr>
        <w:t>Layer</w:t>
      </w:r>
      <w:proofErr w:type="spellEnd"/>
      <w:r>
        <w:rPr>
          <w:spacing w:val="-2"/>
          <w:sz w:val="24"/>
        </w:rPr>
        <w:t>).</w:t>
      </w:r>
    </w:p>
    <w:p w14:paraId="742205D9" w14:textId="77777777" w:rsidR="00F149DD" w:rsidRDefault="00000000">
      <w:pPr>
        <w:pStyle w:val="ListeParagraf"/>
        <w:numPr>
          <w:ilvl w:val="2"/>
          <w:numId w:val="1"/>
        </w:numPr>
        <w:tabs>
          <w:tab w:val="left" w:pos="1056"/>
        </w:tabs>
        <w:ind w:right="1218"/>
        <w:rPr>
          <w:sz w:val="24"/>
        </w:rPr>
      </w:pPr>
      <w:r>
        <w:rPr>
          <w:sz w:val="24"/>
        </w:rPr>
        <w:t>UML</w:t>
      </w:r>
      <w:r>
        <w:rPr>
          <w:spacing w:val="-8"/>
          <w:sz w:val="24"/>
        </w:rPr>
        <w:t xml:space="preserve"> </w:t>
      </w:r>
      <w:r>
        <w:rPr>
          <w:sz w:val="24"/>
        </w:rPr>
        <w:t>Diyagramlarının</w:t>
      </w:r>
      <w:r>
        <w:rPr>
          <w:spacing w:val="-8"/>
          <w:sz w:val="24"/>
        </w:rPr>
        <w:t xml:space="preserve"> </w:t>
      </w:r>
      <w:r>
        <w:rPr>
          <w:sz w:val="24"/>
        </w:rPr>
        <w:t>Güncellenmesi:</w:t>
      </w:r>
      <w:r>
        <w:rPr>
          <w:spacing w:val="-9"/>
          <w:sz w:val="24"/>
        </w:rPr>
        <w:t xml:space="preserve"> </w:t>
      </w:r>
      <w:r>
        <w:rPr>
          <w:sz w:val="24"/>
        </w:rPr>
        <w:t>Sınıf</w:t>
      </w:r>
      <w:r>
        <w:rPr>
          <w:spacing w:val="-8"/>
          <w:sz w:val="24"/>
        </w:rPr>
        <w:t xml:space="preserve"> </w:t>
      </w:r>
      <w:r>
        <w:rPr>
          <w:sz w:val="24"/>
        </w:rPr>
        <w:t>diyagramına</w:t>
      </w:r>
      <w:r>
        <w:rPr>
          <w:spacing w:val="-7"/>
          <w:sz w:val="24"/>
        </w:rPr>
        <w:t xml:space="preserve"> </w:t>
      </w:r>
      <w:proofErr w:type="spellStart"/>
      <w:r>
        <w:rPr>
          <w:rFonts w:ascii="Consolas" w:hAnsi="Consolas"/>
        </w:rPr>
        <w:t>IRecommendationStrategy</w:t>
      </w:r>
      <w:proofErr w:type="spellEnd"/>
      <w:r>
        <w:rPr>
          <w:rFonts w:ascii="Consolas" w:hAnsi="Consolas"/>
        </w:rPr>
        <w:t xml:space="preserve"> </w:t>
      </w:r>
      <w:r>
        <w:rPr>
          <w:sz w:val="24"/>
        </w:rPr>
        <w:t xml:space="preserve">arayüzü ve bunu uygulayan strateji sınıfları eklenmiştir. </w:t>
      </w:r>
      <w:proofErr w:type="spellStart"/>
      <w:r>
        <w:rPr>
          <w:sz w:val="24"/>
        </w:rPr>
        <w:t>Sequence</w:t>
      </w:r>
      <w:proofErr w:type="spellEnd"/>
      <w:r>
        <w:rPr>
          <w:sz w:val="24"/>
        </w:rPr>
        <w:t xml:space="preserve"> diyagramda, </w:t>
      </w:r>
      <w:proofErr w:type="spellStart"/>
      <w:r>
        <w:rPr>
          <w:rFonts w:ascii="Consolas" w:hAnsi="Consolas"/>
        </w:rPr>
        <w:t>RecommendationService</w:t>
      </w:r>
      <w:proofErr w:type="spellEnd"/>
      <w:r>
        <w:rPr>
          <w:rFonts w:ascii="Consolas" w:hAnsi="Consolas"/>
          <w:spacing w:val="-42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Context</w:t>
      </w:r>
      <w:proofErr w:type="spellEnd"/>
      <w:r>
        <w:rPr>
          <w:sz w:val="24"/>
        </w:rPr>
        <w:t xml:space="preserve">) sınıfının, çalışma zamanında bağlama uygun stratejiyi seçerek </w:t>
      </w:r>
      <w:proofErr w:type="spellStart"/>
      <w:r>
        <w:rPr>
          <w:rFonts w:ascii="Consolas" w:hAnsi="Consolas"/>
        </w:rPr>
        <w:t>generateRecommendations</w:t>
      </w:r>
      <w:proofErr w:type="spellEnd"/>
      <w:r>
        <w:rPr>
          <w:rFonts w:ascii="Consolas" w:hAnsi="Consolas"/>
        </w:rPr>
        <w:t>()</w:t>
      </w:r>
      <w:r>
        <w:rPr>
          <w:rFonts w:ascii="Consolas" w:hAnsi="Consolas"/>
          <w:spacing w:val="-43"/>
        </w:rPr>
        <w:t xml:space="preserve"> </w:t>
      </w:r>
      <w:r>
        <w:rPr>
          <w:sz w:val="24"/>
        </w:rPr>
        <w:t>metodunu çağırdığı adım dahil</w:t>
      </w:r>
    </w:p>
    <w:p w14:paraId="58475249" w14:textId="77777777" w:rsidR="00F149DD" w:rsidRDefault="00000000">
      <w:pPr>
        <w:pStyle w:val="GvdeMetni"/>
        <w:spacing w:before="1"/>
        <w:ind w:left="1056"/>
      </w:pPr>
      <w:r>
        <w:rPr>
          <w:spacing w:val="-2"/>
        </w:rPr>
        <w:t>edilmiştir.</w:t>
      </w:r>
    </w:p>
    <w:p w14:paraId="432CAF7C" w14:textId="77777777" w:rsidR="00F149DD" w:rsidRDefault="00000000">
      <w:pPr>
        <w:pStyle w:val="ListeParagraf"/>
        <w:numPr>
          <w:ilvl w:val="2"/>
          <w:numId w:val="1"/>
        </w:numPr>
        <w:tabs>
          <w:tab w:val="left" w:pos="1056"/>
        </w:tabs>
        <w:rPr>
          <w:sz w:val="24"/>
        </w:rPr>
      </w:pPr>
      <w:r>
        <w:rPr>
          <w:sz w:val="24"/>
        </w:rPr>
        <w:t>Tasarım</w:t>
      </w:r>
      <w:r>
        <w:rPr>
          <w:spacing w:val="-4"/>
          <w:sz w:val="24"/>
        </w:rPr>
        <w:t xml:space="preserve"> </w:t>
      </w:r>
      <w:r>
        <w:rPr>
          <w:sz w:val="24"/>
        </w:rPr>
        <w:t>Kararının</w:t>
      </w:r>
      <w:r>
        <w:rPr>
          <w:spacing w:val="-3"/>
          <w:sz w:val="24"/>
        </w:rPr>
        <w:t xml:space="preserve"> </w:t>
      </w:r>
      <w:r>
        <w:rPr>
          <w:sz w:val="24"/>
        </w:rPr>
        <w:t>Alınma</w:t>
      </w:r>
      <w:r>
        <w:rPr>
          <w:spacing w:val="-3"/>
          <w:sz w:val="24"/>
        </w:rPr>
        <w:t xml:space="preserve"> </w:t>
      </w:r>
      <w:r>
        <w:rPr>
          <w:sz w:val="24"/>
        </w:rPr>
        <w:t>Sebebi</w:t>
      </w:r>
      <w:r>
        <w:rPr>
          <w:spacing w:val="-4"/>
          <w:sz w:val="24"/>
        </w:rPr>
        <w:t xml:space="preserve"> </w:t>
      </w:r>
      <w:r>
        <w:rPr>
          <w:sz w:val="24"/>
        </w:rPr>
        <w:t>(Kalite</w:t>
      </w:r>
      <w:r>
        <w:rPr>
          <w:spacing w:val="-2"/>
          <w:sz w:val="24"/>
        </w:rPr>
        <w:t xml:space="preserve"> Faktörleri):</w:t>
      </w:r>
    </w:p>
    <w:p w14:paraId="2454F048" w14:textId="77777777" w:rsidR="00F149DD" w:rsidRDefault="00000000">
      <w:pPr>
        <w:pStyle w:val="ListeParagraf"/>
        <w:numPr>
          <w:ilvl w:val="3"/>
          <w:numId w:val="1"/>
        </w:numPr>
        <w:tabs>
          <w:tab w:val="left" w:pos="1776"/>
        </w:tabs>
        <w:spacing w:before="35"/>
        <w:ind w:right="1206"/>
        <w:rPr>
          <w:sz w:val="24"/>
        </w:rPr>
      </w:pPr>
      <w:r>
        <w:rPr>
          <w:sz w:val="24"/>
        </w:rPr>
        <w:t>Sürdürülebilirlik</w:t>
      </w:r>
      <w:r>
        <w:rPr>
          <w:spacing w:val="-6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Maintainability</w:t>
      </w:r>
      <w:proofErr w:type="spellEnd"/>
      <w:r>
        <w:rPr>
          <w:sz w:val="24"/>
        </w:rPr>
        <w:t>):</w:t>
      </w:r>
      <w:r>
        <w:rPr>
          <w:spacing w:val="-6"/>
          <w:sz w:val="24"/>
        </w:rPr>
        <w:t xml:space="preserve"> </w:t>
      </w:r>
      <w:r>
        <w:rPr>
          <w:sz w:val="24"/>
        </w:rPr>
        <w:t>Öneri</w:t>
      </w:r>
      <w:r>
        <w:rPr>
          <w:spacing w:val="-6"/>
          <w:sz w:val="24"/>
        </w:rPr>
        <w:t xml:space="preserve"> </w:t>
      </w:r>
      <w:r>
        <w:rPr>
          <w:sz w:val="24"/>
        </w:rPr>
        <w:t>mantığı</w:t>
      </w:r>
      <w:r>
        <w:rPr>
          <w:spacing w:val="-6"/>
          <w:sz w:val="24"/>
        </w:rPr>
        <w:t xml:space="preserve"> </w:t>
      </w:r>
      <w:r>
        <w:rPr>
          <w:sz w:val="24"/>
        </w:rPr>
        <w:t>tek,</w:t>
      </w:r>
      <w:r>
        <w:rPr>
          <w:spacing w:val="-5"/>
          <w:sz w:val="24"/>
        </w:rPr>
        <w:t xml:space="preserve"> </w:t>
      </w:r>
      <w:r>
        <w:rPr>
          <w:sz w:val="24"/>
        </w:rPr>
        <w:t>karmaşık</w:t>
      </w:r>
      <w:r>
        <w:rPr>
          <w:spacing w:val="-7"/>
          <w:sz w:val="24"/>
        </w:rPr>
        <w:t xml:space="preserve"> </w:t>
      </w:r>
      <w:r>
        <w:rPr>
          <w:sz w:val="24"/>
        </w:rPr>
        <w:t>bir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metottan çıkarılarak bağımsız, küçük sınıflara bölünmüş ve kod okunabilirliği </w:t>
      </w:r>
      <w:r>
        <w:rPr>
          <w:spacing w:val="-2"/>
          <w:sz w:val="24"/>
        </w:rPr>
        <w:t>artırılmıştır.</w:t>
      </w:r>
    </w:p>
    <w:p w14:paraId="6992B187" w14:textId="77777777" w:rsidR="00F149DD" w:rsidRDefault="00F149DD">
      <w:pPr>
        <w:pStyle w:val="ListeParagraf"/>
        <w:rPr>
          <w:sz w:val="24"/>
        </w:rPr>
        <w:sectPr w:rsidR="00F149DD">
          <w:pgSz w:w="12240" w:h="15840"/>
          <w:pgMar w:top="1400" w:right="360" w:bottom="280" w:left="1080" w:header="708" w:footer="708" w:gutter="0"/>
          <w:cols w:space="708"/>
        </w:sectPr>
      </w:pPr>
    </w:p>
    <w:p w14:paraId="3BB16ACD" w14:textId="77777777" w:rsidR="00F149DD" w:rsidRDefault="00000000">
      <w:pPr>
        <w:pStyle w:val="ListeParagraf"/>
        <w:numPr>
          <w:ilvl w:val="3"/>
          <w:numId w:val="1"/>
        </w:numPr>
        <w:tabs>
          <w:tab w:val="left" w:pos="1776"/>
        </w:tabs>
        <w:spacing w:before="76"/>
        <w:ind w:right="1375"/>
        <w:rPr>
          <w:sz w:val="24"/>
        </w:rPr>
      </w:pPr>
      <w:r>
        <w:rPr>
          <w:sz w:val="24"/>
        </w:rPr>
        <w:lastRenderedPageBreak/>
        <w:t>Genişletilebilirlik (</w:t>
      </w:r>
      <w:proofErr w:type="spellStart"/>
      <w:r>
        <w:rPr>
          <w:sz w:val="24"/>
        </w:rPr>
        <w:t>Extensibility</w:t>
      </w:r>
      <w:proofErr w:type="spellEnd"/>
      <w:r>
        <w:rPr>
          <w:sz w:val="24"/>
        </w:rPr>
        <w:t>): Yeni bir önerme stratejisi eklemek için mevcut</w:t>
      </w:r>
      <w:r>
        <w:rPr>
          <w:spacing w:val="-8"/>
          <w:sz w:val="24"/>
        </w:rPr>
        <w:t xml:space="preserve"> </w:t>
      </w:r>
      <w:r>
        <w:rPr>
          <w:sz w:val="24"/>
        </w:rPr>
        <w:t>servisi</w:t>
      </w:r>
      <w:r>
        <w:rPr>
          <w:spacing w:val="-7"/>
          <w:sz w:val="24"/>
        </w:rPr>
        <w:t xml:space="preserve"> </w:t>
      </w:r>
      <w:r>
        <w:rPr>
          <w:sz w:val="24"/>
        </w:rPr>
        <w:t>değiştirmeden</w:t>
      </w:r>
      <w:r>
        <w:rPr>
          <w:spacing w:val="-8"/>
          <w:sz w:val="24"/>
        </w:rPr>
        <w:t xml:space="preserve"> </w:t>
      </w:r>
      <w:proofErr w:type="spellStart"/>
      <w:r>
        <w:rPr>
          <w:rFonts w:ascii="Consolas" w:hAnsi="Consolas"/>
        </w:rPr>
        <w:t>IRecommendationStrategy</w:t>
      </w:r>
      <w:r>
        <w:rPr>
          <w:sz w:val="24"/>
        </w:rPr>
        <w:t>’den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türeyen</w:t>
      </w:r>
      <w:r>
        <w:rPr>
          <w:spacing w:val="-9"/>
          <w:sz w:val="24"/>
        </w:rPr>
        <w:t xml:space="preserve"> </w:t>
      </w:r>
      <w:r>
        <w:rPr>
          <w:sz w:val="24"/>
        </w:rPr>
        <w:t>yeni bir sınıf yaratmak yeterlidir.</w:t>
      </w:r>
    </w:p>
    <w:sectPr w:rsidR="00F149DD">
      <w:pgSz w:w="12240" w:h="15840"/>
      <w:pgMar w:top="1340" w:right="360" w:bottom="280" w:left="108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onsolas">
    <w:altName w:val="Consolas"/>
    <w:panose1 w:val="020B0609020204030204"/>
    <w:charset w:val="A2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5350E"/>
    <w:multiLevelType w:val="multilevel"/>
    <w:tmpl w:val="C088CF9E"/>
    <w:lvl w:ilvl="0">
      <w:start w:val="4"/>
      <w:numFmt w:val="decimal"/>
      <w:lvlText w:val="%1"/>
      <w:lvlJc w:val="left"/>
      <w:pPr>
        <w:ind w:left="763" w:hanging="427"/>
        <w:jc w:val="left"/>
      </w:pPr>
      <w:rPr>
        <w:rFonts w:hint="default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763" w:hanging="427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F81BC"/>
        <w:spacing w:val="-1"/>
        <w:w w:val="100"/>
        <w:sz w:val="24"/>
        <w:szCs w:val="24"/>
        <w:lang w:val="tr-TR" w:eastAsia="en-US" w:bidi="ar-SA"/>
      </w:rPr>
    </w:lvl>
    <w:lvl w:ilvl="2">
      <w:numFmt w:val="bullet"/>
      <w:lvlText w:val="•"/>
      <w:lvlJc w:val="left"/>
      <w:pPr>
        <w:ind w:left="1056" w:hanging="48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4"/>
        <w:szCs w:val="24"/>
        <w:lang w:val="tr-TR" w:eastAsia="en-US" w:bidi="ar-SA"/>
      </w:rPr>
    </w:lvl>
    <w:lvl w:ilvl="3">
      <w:numFmt w:val="bullet"/>
      <w:lvlText w:val="–"/>
      <w:lvlJc w:val="left"/>
      <w:pPr>
        <w:ind w:left="1776" w:hanging="48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4"/>
        <w:szCs w:val="24"/>
        <w:lang w:val="tr-TR" w:eastAsia="en-US" w:bidi="ar-SA"/>
      </w:rPr>
    </w:lvl>
    <w:lvl w:ilvl="4">
      <w:numFmt w:val="bullet"/>
      <w:lvlText w:val="•"/>
      <w:lvlJc w:val="left"/>
      <w:pPr>
        <w:ind w:left="4035" w:hanging="480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5162" w:hanging="480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6290" w:hanging="480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7417" w:hanging="480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8545" w:hanging="480"/>
      </w:pPr>
      <w:rPr>
        <w:rFonts w:hint="default"/>
        <w:lang w:val="tr-TR" w:eastAsia="en-US" w:bidi="ar-SA"/>
      </w:rPr>
    </w:lvl>
  </w:abstractNum>
  <w:abstractNum w:abstractNumId="1" w15:restartNumberingAfterBreak="0">
    <w:nsid w:val="26164D1F"/>
    <w:multiLevelType w:val="multilevel"/>
    <w:tmpl w:val="9FDC432C"/>
    <w:lvl w:ilvl="0">
      <w:start w:val="1"/>
      <w:numFmt w:val="decimal"/>
      <w:lvlText w:val="%1."/>
      <w:lvlJc w:val="left"/>
      <w:pPr>
        <w:ind w:left="614" w:hanging="279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F81BC"/>
        <w:spacing w:val="-1"/>
        <w:w w:val="100"/>
        <w:sz w:val="28"/>
        <w:szCs w:val="28"/>
        <w:lang w:val="tr-TR" w:eastAsia="en-US" w:bidi="ar-SA"/>
      </w:rPr>
    </w:lvl>
    <w:lvl w:ilvl="1">
      <w:start w:val="1"/>
      <w:numFmt w:val="decimal"/>
      <w:lvlText w:val="%1.%2"/>
      <w:lvlJc w:val="left"/>
      <w:pPr>
        <w:ind w:left="700" w:hanging="365"/>
        <w:jc w:val="left"/>
      </w:pPr>
      <w:rPr>
        <w:rFonts w:hint="default"/>
        <w:spacing w:val="-1"/>
        <w:w w:val="100"/>
        <w:lang w:val="tr-TR" w:eastAsia="en-US" w:bidi="ar-SA"/>
      </w:rPr>
    </w:lvl>
    <w:lvl w:ilvl="2">
      <w:numFmt w:val="bullet"/>
      <w:lvlText w:val="•"/>
      <w:lvlJc w:val="left"/>
      <w:pPr>
        <w:ind w:left="1822" w:hanging="365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2944" w:hanging="365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4066" w:hanging="365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5188" w:hanging="365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6311" w:hanging="365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7433" w:hanging="365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8555" w:hanging="365"/>
      </w:pPr>
      <w:rPr>
        <w:rFonts w:hint="default"/>
        <w:lang w:val="tr-TR" w:eastAsia="en-US" w:bidi="ar-SA"/>
      </w:rPr>
    </w:lvl>
  </w:abstractNum>
  <w:num w:numId="1" w16cid:durableId="2101099709">
    <w:abstractNumId w:val="0"/>
  </w:num>
  <w:num w:numId="2" w16cid:durableId="2993125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149DD"/>
    <w:rsid w:val="00165FCC"/>
    <w:rsid w:val="00372E5B"/>
    <w:rsid w:val="004527AB"/>
    <w:rsid w:val="00834EF1"/>
    <w:rsid w:val="00836F49"/>
    <w:rsid w:val="00952315"/>
    <w:rsid w:val="00BD4878"/>
    <w:rsid w:val="00CF27D0"/>
    <w:rsid w:val="00F14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9FFD4"/>
  <w15:docId w15:val="{BA7B86C6-76B6-46BA-9763-63E3E0142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  <w:lang w:val="tr-TR"/>
    </w:rPr>
  </w:style>
  <w:style w:type="paragraph" w:styleId="Balk1">
    <w:name w:val="heading 1"/>
    <w:basedOn w:val="Normal"/>
    <w:uiPriority w:val="9"/>
    <w:qFormat/>
    <w:pPr>
      <w:spacing w:before="18"/>
      <w:ind w:left="612" w:hanging="276"/>
      <w:outlineLvl w:val="0"/>
    </w:pPr>
    <w:rPr>
      <w:rFonts w:ascii="Calibri" w:eastAsia="Calibri" w:hAnsi="Calibri" w:cs="Calibri"/>
      <w:b/>
      <w:bCs/>
      <w:sz w:val="28"/>
      <w:szCs w:val="28"/>
    </w:rPr>
  </w:style>
  <w:style w:type="paragraph" w:styleId="Balk2">
    <w:name w:val="heading 2"/>
    <w:basedOn w:val="Normal"/>
    <w:uiPriority w:val="9"/>
    <w:unhideWhenUsed/>
    <w:qFormat/>
    <w:pPr>
      <w:ind w:left="698" w:hanging="362"/>
      <w:outlineLvl w:val="1"/>
    </w:pPr>
    <w:rPr>
      <w:rFonts w:ascii="Calibri" w:eastAsia="Calibri" w:hAnsi="Calibri" w:cs="Calibri"/>
      <w:b/>
      <w:bCs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vdeMetni">
    <w:name w:val="Body Text"/>
    <w:basedOn w:val="Normal"/>
    <w:uiPriority w:val="1"/>
    <w:qFormat/>
    <w:rPr>
      <w:sz w:val="24"/>
      <w:szCs w:val="24"/>
    </w:rPr>
  </w:style>
  <w:style w:type="paragraph" w:styleId="KonuBal">
    <w:name w:val="Title"/>
    <w:basedOn w:val="Normal"/>
    <w:uiPriority w:val="10"/>
    <w:qFormat/>
    <w:pPr>
      <w:spacing w:before="76"/>
      <w:ind w:left="336"/>
    </w:pPr>
    <w:rPr>
      <w:rFonts w:ascii="Calibri" w:eastAsia="Calibri" w:hAnsi="Calibri" w:cs="Calibri"/>
      <w:b/>
      <w:bCs/>
      <w:sz w:val="32"/>
      <w:szCs w:val="32"/>
    </w:rPr>
  </w:style>
  <w:style w:type="paragraph" w:styleId="ListeParagraf">
    <w:name w:val="List Paragraph"/>
    <w:basedOn w:val="Normal"/>
    <w:uiPriority w:val="1"/>
    <w:qFormat/>
    <w:pPr>
      <w:spacing w:before="36"/>
      <w:ind w:left="1056" w:hanging="480"/>
    </w:pPr>
  </w:style>
  <w:style w:type="paragraph" w:customStyle="1" w:styleId="TableParagraph">
    <w:name w:val="Table Paragraph"/>
    <w:basedOn w:val="Normal"/>
    <w:uiPriority w:val="1"/>
    <w:qFormat/>
    <w:pPr>
      <w:spacing w:before="35"/>
      <w:ind w:left="116"/>
    </w:pPr>
    <w:rPr>
      <w:rFonts w:ascii="Consolas" w:eastAsia="Consolas" w:hAnsi="Consolas" w:cs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691</Words>
  <Characters>5167</Characters>
  <Application>Microsoft Office Word</Application>
  <DocSecurity>0</DocSecurity>
  <Lines>224</Lines>
  <Paragraphs>158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Ata YILDIRIM</cp:lastModifiedBy>
  <cp:revision>5</cp:revision>
  <dcterms:created xsi:type="dcterms:W3CDTF">2026-03-29T14:45:00Z</dcterms:created>
  <dcterms:modified xsi:type="dcterms:W3CDTF">2026-03-29T17:29:00Z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2026-03-29T00:00:00Z</vt:filetime>
  </property>
  <property fmtid="{D5CDD505-2E9C-101B-9397-08002B2CF9AE}" pid="3" name="Creator">
    <vt:lpwstr>ÿþC</vt:lpwstr>
  </property>
  <property fmtid="{D5CDD505-2E9C-101B-9397-08002B2CF9AE}" pid="4" name="LastSaved">
    <vt:filetime>2026-03-29T00:00:00Z</vt:filetime>
  </property>
  <property fmtid="{D5CDD505-2E9C-101B-9397-08002B2CF9AE}" pid="5" name="Producer">
    <vt:lpwstr>ÿþC</vt:lpwstr>
  </property>
</Properties>
</file>