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647" w:rsidRPr="009D67E5" w:rsidRDefault="004D0647" w:rsidP="004D0647">
      <w:pPr>
        <w:rPr>
          <w:rFonts w:ascii="Microsoft Sans Serif" w:hAnsi="Microsoft Sans Serif" w:cs="Microsoft Sans Serif"/>
          <w:b/>
          <w:bCs/>
          <w:sz w:val="16"/>
          <w:szCs w:val="16"/>
        </w:rPr>
      </w:pPr>
      <w:r w:rsidRPr="009D67E5">
        <w:rPr>
          <w:rFonts w:ascii="Microsoft Sans Serif" w:hAnsi="Microsoft Sans Serif" w:cs="Microsoft Sans Serif"/>
          <w:b/>
          <w:bCs/>
          <w:sz w:val="16"/>
          <w:szCs w:val="16"/>
        </w:rPr>
        <w:t>EMRE OZBALTA</w:t>
      </w:r>
    </w:p>
    <w:p w:rsidR="004D0647" w:rsidRDefault="004D0647" w:rsidP="004D0647">
      <w:pPr>
        <w:rPr>
          <w:rFonts w:ascii="Microsoft Sans Serif" w:hAnsi="Microsoft Sans Serif" w:cs="Microsoft Sans Serif"/>
          <w:b/>
          <w:bCs/>
          <w:sz w:val="16"/>
          <w:szCs w:val="16"/>
        </w:rPr>
      </w:pPr>
      <w:r w:rsidRPr="009D67E5">
        <w:rPr>
          <w:rFonts w:ascii="Microsoft Sans Serif" w:hAnsi="Microsoft Sans Serif" w:cs="Microsoft Sans Serif"/>
          <w:b/>
          <w:bCs/>
          <w:sz w:val="16"/>
          <w:szCs w:val="16"/>
        </w:rPr>
        <w:t xml:space="preserve">      00228015</w:t>
      </w:r>
    </w:p>
    <w:p w:rsidR="004D0647" w:rsidRPr="004D0647" w:rsidRDefault="004D0647" w:rsidP="004D0647">
      <w:pPr>
        <w:rPr>
          <w:rFonts w:ascii="Microsoft Sans Serif" w:hAnsi="Microsoft Sans Serif" w:cs="Microsoft Sans Serif"/>
          <w:b/>
          <w:bCs/>
          <w:sz w:val="16"/>
          <w:szCs w:val="16"/>
        </w:rPr>
      </w:pPr>
    </w:p>
    <w:p w:rsidR="00A34428" w:rsidRPr="00A34428" w:rsidRDefault="00A34428" w:rsidP="005E78DC">
      <w:pPr>
        <w:autoSpaceDE w:val="0"/>
        <w:autoSpaceDN w:val="0"/>
        <w:adjustRightInd w:val="0"/>
        <w:spacing w:after="0" w:line="480" w:lineRule="auto"/>
        <w:jc w:val="center"/>
        <w:rPr>
          <w:rFonts w:ascii="Times New Roman" w:hAnsi="Times New Roman" w:cs="Times New Roman"/>
          <w:b/>
          <w:color w:val="000000"/>
          <w:sz w:val="24"/>
          <w:szCs w:val="24"/>
        </w:rPr>
      </w:pPr>
      <w:r w:rsidRPr="00A34428">
        <w:rPr>
          <w:rFonts w:ascii="Times New Roman" w:hAnsi="Times New Roman" w:cs="Times New Roman"/>
          <w:b/>
          <w:color w:val="000000"/>
          <w:sz w:val="24"/>
          <w:szCs w:val="24"/>
        </w:rPr>
        <w:t xml:space="preserve">MA417 </w:t>
      </w:r>
      <w:proofErr w:type="gramStart"/>
      <w:r w:rsidRPr="00A34428">
        <w:rPr>
          <w:rFonts w:ascii="Times New Roman" w:hAnsi="Times New Roman" w:cs="Times New Roman"/>
          <w:b/>
          <w:color w:val="000000"/>
          <w:sz w:val="24"/>
          <w:szCs w:val="24"/>
        </w:rPr>
        <w:t>Fall</w:t>
      </w:r>
      <w:proofErr w:type="gramEnd"/>
      <w:r w:rsidRPr="00A34428">
        <w:rPr>
          <w:rFonts w:ascii="Times New Roman" w:hAnsi="Times New Roman" w:cs="Times New Roman"/>
          <w:b/>
          <w:color w:val="000000"/>
          <w:sz w:val="24"/>
          <w:szCs w:val="24"/>
        </w:rPr>
        <w:t xml:space="preserve"> 2019</w:t>
      </w:r>
    </w:p>
    <w:p w:rsidR="00A34428" w:rsidRDefault="00A34428" w:rsidP="005E78DC">
      <w:pPr>
        <w:autoSpaceDE w:val="0"/>
        <w:autoSpaceDN w:val="0"/>
        <w:adjustRightInd w:val="0"/>
        <w:spacing w:after="0" w:line="480" w:lineRule="auto"/>
        <w:jc w:val="center"/>
        <w:rPr>
          <w:rFonts w:ascii="Times New Roman" w:hAnsi="Times New Roman" w:cs="Times New Roman"/>
          <w:b/>
          <w:color w:val="000000"/>
          <w:sz w:val="24"/>
          <w:szCs w:val="24"/>
        </w:rPr>
      </w:pPr>
      <w:r w:rsidRPr="00A34428">
        <w:rPr>
          <w:rFonts w:ascii="Times New Roman" w:hAnsi="Times New Roman" w:cs="Times New Roman"/>
          <w:b/>
          <w:color w:val="000000"/>
          <w:sz w:val="24"/>
          <w:szCs w:val="24"/>
        </w:rPr>
        <w:t>Final Project</w:t>
      </w:r>
    </w:p>
    <w:p w:rsidR="00673BD5" w:rsidRDefault="00673BD5" w:rsidP="005E78DC">
      <w:pPr>
        <w:autoSpaceDE w:val="0"/>
        <w:autoSpaceDN w:val="0"/>
        <w:adjustRightInd w:val="0"/>
        <w:spacing w:after="0" w:line="480" w:lineRule="auto"/>
        <w:jc w:val="both"/>
        <w:rPr>
          <w:rFonts w:ascii="Times New Roman" w:hAnsi="Times New Roman" w:cs="Times New Roman"/>
          <w:b/>
          <w:color w:val="000000"/>
          <w:sz w:val="24"/>
          <w:szCs w:val="24"/>
        </w:rPr>
      </w:pPr>
    </w:p>
    <w:p w:rsidR="00823129" w:rsidRDefault="00823129" w:rsidP="00673BD5">
      <w:pPr>
        <w:autoSpaceDE w:val="0"/>
        <w:autoSpaceDN w:val="0"/>
        <w:adjustRightInd w:val="0"/>
        <w:spacing w:after="0" w:line="48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My research questions are: </w:t>
      </w:r>
    </w:p>
    <w:p w:rsidR="00823129" w:rsidRDefault="005E78DC" w:rsidP="005E78DC">
      <w:pPr>
        <w:pStyle w:val="ListeParagraf"/>
        <w:numPr>
          <w:ilvl w:val="0"/>
          <w:numId w:val="1"/>
        </w:num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Is there a relationship between IMDB ratings (numerical variable) and critics score (numerical variable) on Rotten Tomatoes?</w:t>
      </w:r>
    </w:p>
    <w:p w:rsidR="005E78DC" w:rsidRDefault="005E78DC" w:rsidP="005E78DC">
      <w:pPr>
        <w:pStyle w:val="ListeParagraf"/>
        <w:numPr>
          <w:ilvl w:val="0"/>
          <w:numId w:val="1"/>
        </w:num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Is there an association between IMDB ratings (numerical variable) and genres of movies (categorical variable)?</w:t>
      </w:r>
    </w:p>
    <w:p w:rsidR="00673BD5" w:rsidRDefault="005E78DC" w:rsidP="00673BD5">
      <w:pPr>
        <w:autoSpaceDE w:val="0"/>
        <w:autoSpaceDN w:val="0"/>
        <w:adjustRightInd w:val="0"/>
        <w:spacing w:after="0" w:line="48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As a result of my first research question, I expect to see positive correlation between two variables that I am going to use because if voters consider a movie as good or bad on IMDB, most of the same voters will vote it on Rotten Tomatoes too. </w:t>
      </w:r>
    </w:p>
    <w:p w:rsidR="00673BD5" w:rsidRDefault="00673BD5" w:rsidP="00673BD5">
      <w:pPr>
        <w:autoSpaceDE w:val="0"/>
        <w:autoSpaceDN w:val="0"/>
        <w:adjustRightInd w:val="0"/>
        <w:spacing w:after="0" w:line="48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As a result of my </w:t>
      </w:r>
      <w:r w:rsidR="00E26BDA">
        <w:rPr>
          <w:rFonts w:ascii="Times New Roman" w:hAnsi="Times New Roman" w:cs="Times New Roman"/>
          <w:color w:val="000000"/>
          <w:sz w:val="24"/>
          <w:szCs w:val="24"/>
        </w:rPr>
        <w:t>second</w:t>
      </w:r>
      <w:r>
        <w:rPr>
          <w:rFonts w:ascii="Times New Roman" w:hAnsi="Times New Roman" w:cs="Times New Roman"/>
          <w:color w:val="000000"/>
          <w:sz w:val="24"/>
          <w:szCs w:val="24"/>
        </w:rPr>
        <w:t xml:space="preserve"> research question, I expect to see</w:t>
      </w:r>
      <w:r w:rsidR="00E26BDA">
        <w:rPr>
          <w:rFonts w:ascii="Times New Roman" w:hAnsi="Times New Roman" w:cs="Times New Roman"/>
          <w:color w:val="000000"/>
          <w:sz w:val="24"/>
          <w:szCs w:val="24"/>
        </w:rPr>
        <w:t xml:space="preserve"> higher IMDB rating on certain genres such as Action &amp; Adventure, Drama and Comedy because people mostly like watching movies with those genres. They are also most popular movie genres by total box office revenue. </w:t>
      </w:r>
    </w:p>
    <w:p w:rsidR="004F1313" w:rsidRDefault="004F1313" w:rsidP="00673BD5">
      <w:pPr>
        <w:autoSpaceDE w:val="0"/>
        <w:autoSpaceDN w:val="0"/>
        <w:adjustRightInd w:val="0"/>
        <w:spacing w:after="0" w:line="48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I am studying the data of a population that is obtained from IMDB and Rotten Tomatoes.</w:t>
      </w:r>
    </w:p>
    <w:p w:rsidR="004F1313" w:rsidRDefault="004F1313" w:rsidP="004F1313">
      <w:pPr>
        <w:autoSpaceDE w:val="0"/>
        <w:autoSpaceDN w:val="0"/>
        <w:adjustRightInd w:val="0"/>
        <w:spacing w:after="0" w:line="48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 will use </w:t>
      </w:r>
      <w:proofErr w:type="spellStart"/>
      <w:r>
        <w:rPr>
          <w:rFonts w:ascii="Times New Roman" w:hAnsi="Times New Roman" w:cs="Times New Roman"/>
          <w:color w:val="000000"/>
          <w:sz w:val="24"/>
          <w:szCs w:val="24"/>
        </w:rPr>
        <w:t>critics_score</w:t>
      </w:r>
      <w:proofErr w:type="spellEnd"/>
      <w:r>
        <w:rPr>
          <w:rFonts w:ascii="Times New Roman" w:hAnsi="Times New Roman" w:cs="Times New Roman"/>
          <w:color w:val="000000"/>
          <w:sz w:val="24"/>
          <w:szCs w:val="24"/>
        </w:rPr>
        <w:t xml:space="preserve">: “Critics score on Rotten Tomatoes” (numerical variable) and </w:t>
      </w:r>
      <w:proofErr w:type="spellStart"/>
      <w:r>
        <w:rPr>
          <w:rFonts w:ascii="Times New Roman" w:hAnsi="Times New Roman" w:cs="Times New Roman"/>
          <w:color w:val="000000"/>
          <w:sz w:val="24"/>
          <w:szCs w:val="24"/>
        </w:rPr>
        <w:t>imdb_rating</w:t>
      </w:r>
      <w:proofErr w:type="spellEnd"/>
      <w:r>
        <w:rPr>
          <w:rFonts w:ascii="Times New Roman" w:hAnsi="Times New Roman" w:cs="Times New Roman"/>
          <w:color w:val="000000"/>
          <w:sz w:val="24"/>
          <w:szCs w:val="24"/>
        </w:rPr>
        <w:t>: “Ratings on IMDB” (numerical variable</w:t>
      </w:r>
      <w:proofErr w:type="gramStart"/>
      <w:r>
        <w:rPr>
          <w:rFonts w:ascii="Times New Roman" w:hAnsi="Times New Roman" w:cs="Times New Roman"/>
          <w:color w:val="000000"/>
          <w:sz w:val="24"/>
          <w:szCs w:val="24"/>
        </w:rPr>
        <w:t>)  to</w:t>
      </w:r>
      <w:proofErr w:type="gramEnd"/>
      <w:r>
        <w:rPr>
          <w:rFonts w:ascii="Times New Roman" w:hAnsi="Times New Roman" w:cs="Times New Roman"/>
          <w:color w:val="000000"/>
          <w:sz w:val="24"/>
          <w:szCs w:val="24"/>
        </w:rPr>
        <w:t xml:space="preserve"> help answer</w:t>
      </w:r>
      <w:r w:rsidR="002C1B6C">
        <w:rPr>
          <w:rFonts w:ascii="Times New Roman" w:hAnsi="Times New Roman" w:cs="Times New Roman"/>
          <w:color w:val="000000"/>
          <w:sz w:val="24"/>
          <w:szCs w:val="24"/>
        </w:rPr>
        <w:t>ing</w:t>
      </w:r>
      <w:r>
        <w:rPr>
          <w:rFonts w:ascii="Times New Roman" w:hAnsi="Times New Roman" w:cs="Times New Roman"/>
          <w:color w:val="000000"/>
          <w:sz w:val="24"/>
          <w:szCs w:val="24"/>
        </w:rPr>
        <w:t xml:space="preserve"> my first research question. I will use genre: “Genres of movies” (categorical variable) and </w:t>
      </w:r>
      <w:proofErr w:type="spellStart"/>
      <w:r>
        <w:rPr>
          <w:rFonts w:ascii="Times New Roman" w:hAnsi="Times New Roman" w:cs="Times New Roman"/>
          <w:color w:val="000000"/>
          <w:sz w:val="24"/>
          <w:szCs w:val="24"/>
        </w:rPr>
        <w:t>imdb_rating</w:t>
      </w:r>
      <w:proofErr w:type="spellEnd"/>
      <w:r>
        <w:rPr>
          <w:rFonts w:ascii="Times New Roman" w:hAnsi="Times New Roman" w:cs="Times New Roman"/>
          <w:color w:val="000000"/>
          <w:sz w:val="24"/>
          <w:szCs w:val="24"/>
        </w:rPr>
        <w:t>: “Ratings on IMDB” (numerical variable) to help answer</w:t>
      </w:r>
      <w:r w:rsidR="002C1B6C">
        <w:rPr>
          <w:rFonts w:ascii="Times New Roman" w:hAnsi="Times New Roman" w:cs="Times New Roman"/>
          <w:color w:val="000000"/>
          <w:sz w:val="24"/>
          <w:szCs w:val="24"/>
        </w:rPr>
        <w:t>ing</w:t>
      </w:r>
      <w:r>
        <w:rPr>
          <w:rFonts w:ascii="Times New Roman" w:hAnsi="Times New Roman" w:cs="Times New Roman"/>
          <w:color w:val="000000"/>
          <w:sz w:val="24"/>
          <w:szCs w:val="24"/>
        </w:rPr>
        <w:t xml:space="preserve"> my </w:t>
      </w:r>
      <w:r w:rsidR="002C1B6C">
        <w:rPr>
          <w:rFonts w:ascii="Times New Roman" w:hAnsi="Times New Roman" w:cs="Times New Roman"/>
          <w:color w:val="000000"/>
          <w:sz w:val="24"/>
          <w:szCs w:val="24"/>
        </w:rPr>
        <w:t>second</w:t>
      </w:r>
      <w:r>
        <w:rPr>
          <w:rFonts w:ascii="Times New Roman" w:hAnsi="Times New Roman" w:cs="Times New Roman"/>
          <w:color w:val="000000"/>
          <w:sz w:val="24"/>
          <w:szCs w:val="24"/>
        </w:rPr>
        <w:t xml:space="preserve"> research question. </w:t>
      </w:r>
    </w:p>
    <w:p w:rsidR="004F1313" w:rsidRDefault="004F1313" w:rsidP="004F1313">
      <w:pPr>
        <w:autoSpaceDE w:val="0"/>
        <w:autoSpaceDN w:val="0"/>
        <w:adjustRightInd w:val="0"/>
        <w:spacing w:after="0" w:line="480" w:lineRule="auto"/>
        <w:ind w:firstLine="360"/>
        <w:jc w:val="both"/>
      </w:pPr>
      <w:r>
        <w:rPr>
          <w:rFonts w:ascii="Times New Roman" w:hAnsi="Times New Roman" w:cs="Times New Roman"/>
          <w:color w:val="000000"/>
          <w:sz w:val="24"/>
          <w:szCs w:val="24"/>
        </w:rPr>
        <w:t xml:space="preserve">I get my data from </w:t>
      </w:r>
      <w:hyperlink r:id="rId7" w:history="1">
        <w:r>
          <w:rPr>
            <w:rStyle w:val="Kpr"/>
          </w:rPr>
          <w:t>http://www2.stat.duke.edu/~mc301/data/movies.html</w:t>
        </w:r>
      </w:hyperlink>
      <w:r w:rsidR="00AC0496">
        <w:t xml:space="preserve">. </w:t>
      </w:r>
    </w:p>
    <w:p w:rsidR="00AC0496" w:rsidRDefault="00AC0496" w:rsidP="004F1313">
      <w:pPr>
        <w:autoSpaceDE w:val="0"/>
        <w:autoSpaceDN w:val="0"/>
        <w:adjustRightInd w:val="0"/>
        <w:spacing w:after="0" w:line="48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My data represents randomly sampled movies released between 1972 and 2014 in the United States.</w:t>
      </w:r>
    </w:p>
    <w:p w:rsidR="004D0647" w:rsidRPr="004D0647" w:rsidRDefault="004D0647" w:rsidP="004D0647">
      <w:pPr>
        <w:autoSpaceDE w:val="0"/>
        <w:autoSpaceDN w:val="0"/>
        <w:adjustRightInd w:val="0"/>
        <w:spacing w:after="0" w:line="48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I will use a significance level of 5% for my study.</w:t>
      </w:r>
    </w:p>
    <w:p w:rsidR="004D0647" w:rsidRDefault="004D0647" w:rsidP="004F1313">
      <w:pPr>
        <w:autoSpaceDE w:val="0"/>
        <w:autoSpaceDN w:val="0"/>
        <w:adjustRightInd w:val="0"/>
        <w:spacing w:after="0" w:line="480" w:lineRule="auto"/>
        <w:ind w:firstLine="360"/>
        <w:jc w:val="both"/>
        <w:rPr>
          <w:rFonts w:ascii="Times New Roman" w:hAnsi="Times New Roman" w:cs="Times New Roman"/>
          <w:color w:val="000000"/>
          <w:sz w:val="24"/>
          <w:szCs w:val="24"/>
        </w:rPr>
      </w:pPr>
    </w:p>
    <w:p w:rsidR="009B0B96" w:rsidRDefault="009B0B96" w:rsidP="009B0B96">
      <w:pPr>
        <w:autoSpaceDE w:val="0"/>
        <w:autoSpaceDN w:val="0"/>
        <w:adjustRightInd w:val="0"/>
        <w:spacing w:after="0" w:line="480" w:lineRule="auto"/>
        <w:jc w:val="both"/>
        <w:rPr>
          <w:rFonts w:ascii="Times New Roman" w:hAnsi="Times New Roman" w:cs="Times New Roman"/>
          <w:b/>
          <w:color w:val="000000"/>
          <w:sz w:val="24"/>
          <w:szCs w:val="24"/>
        </w:rPr>
      </w:pPr>
      <w:r w:rsidRPr="009B0B96">
        <w:rPr>
          <w:rFonts w:ascii="Times New Roman" w:hAnsi="Times New Roman" w:cs="Times New Roman"/>
          <w:b/>
          <w:color w:val="000000"/>
          <w:sz w:val="24"/>
          <w:szCs w:val="24"/>
        </w:rPr>
        <w:t>Is there a relationship between IMDB ratings (numerical variable) and critics score (numerical variable) on Rotten Tomatoes?</w:t>
      </w:r>
    </w:p>
    <w:p w:rsidR="009B0B96" w:rsidRDefault="009B0B96" w:rsidP="009B0B96">
      <w:pPr>
        <w:autoSpaceDE w:val="0"/>
        <w:autoSpaceDN w:val="0"/>
        <w:adjustRightInd w:val="0"/>
        <w:spacing w:after="0" w:line="480" w:lineRule="auto"/>
        <w:jc w:val="center"/>
        <w:rPr>
          <w:rFonts w:ascii="Times New Roman" w:hAnsi="Times New Roman" w:cs="Times New Roman"/>
          <w:b/>
          <w:color w:val="000000"/>
          <w:sz w:val="24"/>
          <w:szCs w:val="24"/>
        </w:rPr>
      </w:pPr>
      <w:r>
        <w:rPr>
          <w:rFonts w:ascii="Times New Roman" w:hAnsi="Times New Roman" w:cs="Times New Roman"/>
          <w:b/>
          <w:noProof/>
          <w:color w:val="000000"/>
          <w:sz w:val="24"/>
          <w:szCs w:val="24"/>
        </w:rPr>
        <w:drawing>
          <wp:inline distT="0" distB="0" distL="0" distR="0">
            <wp:extent cx="6438900" cy="670560"/>
            <wp:effectExtent l="19050" t="0" r="0" b="0"/>
            <wp:docPr id="24" name="Resim 24" descr="C:\Users\emreo\AppData\Local\Microsoft\Windows\INetCache\Content.Word\imdb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emreo\AppData\Local\Microsoft\Windows\INetCache\Content.Word\imdb_r.png"/>
                    <pic:cNvPicPr>
                      <a:picLocks noChangeAspect="1" noChangeArrowheads="1"/>
                    </pic:cNvPicPr>
                  </pic:nvPicPr>
                  <pic:blipFill>
                    <a:blip r:embed="rId8" cstate="print"/>
                    <a:srcRect/>
                    <a:stretch>
                      <a:fillRect/>
                    </a:stretch>
                  </pic:blipFill>
                  <pic:spPr bwMode="auto">
                    <a:xfrm>
                      <a:off x="0" y="0"/>
                      <a:ext cx="6438900" cy="670560"/>
                    </a:xfrm>
                    <a:prstGeom prst="rect">
                      <a:avLst/>
                    </a:prstGeom>
                    <a:noFill/>
                    <a:ln w="9525">
                      <a:noFill/>
                      <a:miter lim="800000"/>
                      <a:headEnd/>
                      <a:tailEnd/>
                    </a:ln>
                  </pic:spPr>
                </pic:pic>
              </a:graphicData>
            </a:graphic>
          </wp:inline>
        </w:drawing>
      </w:r>
    </w:p>
    <w:p w:rsidR="009B0B96" w:rsidRDefault="009B0B96" w:rsidP="009B0B96">
      <w:pPr>
        <w:autoSpaceDE w:val="0"/>
        <w:autoSpaceDN w:val="0"/>
        <w:adjustRightInd w:val="0"/>
        <w:spacing w:after="0" w:line="480" w:lineRule="auto"/>
        <w:jc w:val="center"/>
        <w:rPr>
          <w:rFonts w:ascii="Times New Roman" w:hAnsi="Times New Roman" w:cs="Times New Roman"/>
          <w:b/>
          <w:color w:val="000000"/>
          <w:sz w:val="24"/>
          <w:szCs w:val="24"/>
        </w:rPr>
      </w:pPr>
      <w:r>
        <w:rPr>
          <w:rFonts w:ascii="Times New Roman" w:hAnsi="Times New Roman" w:cs="Times New Roman"/>
          <w:b/>
          <w:noProof/>
          <w:color w:val="000000"/>
          <w:sz w:val="24"/>
          <w:szCs w:val="24"/>
        </w:rPr>
        <w:drawing>
          <wp:inline distT="0" distB="0" distL="0" distR="0">
            <wp:extent cx="6461760" cy="556260"/>
            <wp:effectExtent l="19050" t="0" r="0" b="0"/>
            <wp:docPr id="22" name="Resim 22" descr="C:\Users\emreo\AppData\Local\Microsoft\Windows\INetCache\Content.Word\critics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emreo\AppData\Local\Microsoft\Windows\INetCache\Content.Word\critics_r.png"/>
                    <pic:cNvPicPr>
                      <a:picLocks noChangeAspect="1" noChangeArrowheads="1"/>
                    </pic:cNvPicPr>
                  </pic:nvPicPr>
                  <pic:blipFill>
                    <a:blip r:embed="rId9" cstate="print"/>
                    <a:srcRect/>
                    <a:stretch>
                      <a:fillRect/>
                    </a:stretch>
                  </pic:blipFill>
                  <pic:spPr bwMode="auto">
                    <a:xfrm>
                      <a:off x="0" y="0"/>
                      <a:ext cx="6461760" cy="556260"/>
                    </a:xfrm>
                    <a:prstGeom prst="rect">
                      <a:avLst/>
                    </a:prstGeom>
                    <a:noFill/>
                    <a:ln w="9525">
                      <a:noFill/>
                      <a:miter lim="800000"/>
                      <a:headEnd/>
                      <a:tailEnd/>
                    </a:ln>
                  </pic:spPr>
                </pic:pic>
              </a:graphicData>
            </a:graphic>
          </wp:inline>
        </w:drawing>
      </w:r>
    </w:p>
    <w:p w:rsidR="009B0B96" w:rsidRDefault="009B0B96" w:rsidP="009B0B96">
      <w:pPr>
        <w:autoSpaceDE w:val="0"/>
        <w:autoSpaceDN w:val="0"/>
        <w:adjustRightInd w:val="0"/>
        <w:spacing w:after="0" w:line="480" w:lineRule="auto"/>
        <w:jc w:val="center"/>
        <w:rPr>
          <w:rFonts w:ascii="Times New Roman" w:hAnsi="Times New Roman" w:cs="Times New Roman"/>
          <w:b/>
          <w:color w:val="000000"/>
          <w:sz w:val="24"/>
          <w:szCs w:val="24"/>
        </w:rPr>
      </w:pPr>
      <w:r>
        <w:rPr>
          <w:rFonts w:ascii="Times New Roman" w:hAnsi="Times New Roman" w:cs="Times New Roman"/>
          <w:b/>
          <w:noProof/>
          <w:color w:val="000000"/>
          <w:sz w:val="24"/>
          <w:szCs w:val="24"/>
        </w:rPr>
        <w:drawing>
          <wp:inline distT="0" distB="0" distL="0" distR="0">
            <wp:extent cx="3246120" cy="2667000"/>
            <wp:effectExtent l="19050" t="0" r="0" b="0"/>
            <wp:docPr id="27" name="Resim 27" descr="C:\Users\emreo\AppData\Local\Microsoft\Windows\INetCache\Content.Word\imdb_boxand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mreo\AppData\Local\Microsoft\Windows\INetCache\Content.Word\imdb_boxandhist.png"/>
                    <pic:cNvPicPr>
                      <a:picLocks noChangeAspect="1" noChangeArrowheads="1"/>
                    </pic:cNvPicPr>
                  </pic:nvPicPr>
                  <pic:blipFill>
                    <a:blip r:embed="rId10" cstate="print"/>
                    <a:srcRect/>
                    <a:stretch>
                      <a:fillRect/>
                    </a:stretch>
                  </pic:blipFill>
                  <pic:spPr bwMode="auto">
                    <a:xfrm>
                      <a:off x="0" y="0"/>
                      <a:ext cx="3246120" cy="2667000"/>
                    </a:xfrm>
                    <a:prstGeom prst="rect">
                      <a:avLst/>
                    </a:prstGeom>
                    <a:noFill/>
                    <a:ln w="9525">
                      <a:noFill/>
                      <a:miter lim="800000"/>
                      <a:headEnd/>
                      <a:tailEnd/>
                    </a:ln>
                  </pic:spPr>
                </pic:pic>
              </a:graphicData>
            </a:graphic>
          </wp:inline>
        </w:drawing>
      </w:r>
      <w:r w:rsidR="009429C4" w:rsidRPr="00C70636">
        <w:rPr>
          <w:rFonts w:ascii="Times New Roman" w:hAnsi="Times New Roman" w:cs="Times New Roman"/>
          <w:b/>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35pt;height:202pt">
            <v:imagedata r:id="rId11" o:title="critics_boxandhist"/>
          </v:shape>
        </w:pict>
      </w:r>
    </w:p>
    <w:p w:rsidR="00705191" w:rsidRDefault="00705191" w:rsidP="00705191">
      <w:p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 rescaled </w:t>
      </w:r>
      <w:proofErr w:type="spellStart"/>
      <w:r>
        <w:rPr>
          <w:rFonts w:ascii="Times New Roman" w:hAnsi="Times New Roman" w:cs="Times New Roman"/>
          <w:color w:val="000000"/>
          <w:sz w:val="24"/>
          <w:szCs w:val="24"/>
        </w:rPr>
        <w:t>imdb_rating</w:t>
      </w:r>
      <w:proofErr w:type="spellEnd"/>
      <w:r>
        <w:rPr>
          <w:rFonts w:ascii="Times New Roman" w:hAnsi="Times New Roman" w:cs="Times New Roman"/>
          <w:color w:val="000000"/>
          <w:sz w:val="24"/>
          <w:szCs w:val="24"/>
        </w:rPr>
        <w:t xml:space="preserve"> data to be able to compare with </w:t>
      </w:r>
      <w:proofErr w:type="spellStart"/>
      <w:r>
        <w:rPr>
          <w:rFonts w:ascii="Times New Roman" w:hAnsi="Times New Roman" w:cs="Times New Roman"/>
          <w:color w:val="000000"/>
          <w:sz w:val="24"/>
          <w:szCs w:val="24"/>
        </w:rPr>
        <w:t>critics_score</w:t>
      </w:r>
      <w:proofErr w:type="spellEnd"/>
      <w:r>
        <w:rPr>
          <w:rFonts w:ascii="Times New Roman" w:hAnsi="Times New Roman" w:cs="Times New Roman"/>
          <w:color w:val="000000"/>
          <w:sz w:val="24"/>
          <w:szCs w:val="24"/>
        </w:rPr>
        <w:t xml:space="preserve"> data. </w:t>
      </w:r>
      <w:r w:rsidR="008D535A">
        <w:rPr>
          <w:rFonts w:ascii="Times New Roman" w:hAnsi="Times New Roman" w:cs="Times New Roman"/>
          <w:color w:val="000000"/>
          <w:sz w:val="24"/>
          <w:szCs w:val="24"/>
        </w:rPr>
        <w:t>IMDB</w:t>
      </w:r>
      <w:r>
        <w:rPr>
          <w:rFonts w:ascii="Times New Roman" w:hAnsi="Times New Roman" w:cs="Times New Roman"/>
          <w:color w:val="000000"/>
          <w:sz w:val="24"/>
          <w:szCs w:val="24"/>
        </w:rPr>
        <w:t xml:space="preserve"> ratings</w:t>
      </w:r>
      <w:r w:rsidR="008C4973">
        <w:rPr>
          <w:rFonts w:ascii="Times New Roman" w:hAnsi="Times New Roman" w:cs="Times New Roman"/>
          <w:color w:val="000000"/>
          <w:sz w:val="24"/>
          <w:szCs w:val="24"/>
        </w:rPr>
        <w:t xml:space="preserve"> were</w:t>
      </w:r>
      <w:r>
        <w:rPr>
          <w:rFonts w:ascii="Times New Roman" w:hAnsi="Times New Roman" w:cs="Times New Roman"/>
          <w:color w:val="000000"/>
          <w:sz w:val="24"/>
          <w:szCs w:val="24"/>
        </w:rPr>
        <w:t xml:space="preserve"> </w:t>
      </w:r>
      <w:r w:rsidR="008C4973">
        <w:rPr>
          <w:rFonts w:ascii="Times New Roman" w:hAnsi="Times New Roman" w:cs="Times New Roman"/>
          <w:color w:val="000000"/>
          <w:sz w:val="24"/>
          <w:szCs w:val="24"/>
        </w:rPr>
        <w:t xml:space="preserve">in the range </w:t>
      </w:r>
      <w:r>
        <w:rPr>
          <w:rFonts w:ascii="Times New Roman" w:hAnsi="Times New Roman" w:cs="Times New Roman"/>
          <w:color w:val="000000"/>
          <w:sz w:val="24"/>
          <w:szCs w:val="24"/>
        </w:rPr>
        <w:t>0-10</w:t>
      </w:r>
      <w:r w:rsidR="008C4973">
        <w:rPr>
          <w:rFonts w:ascii="Times New Roman" w:hAnsi="Times New Roman" w:cs="Times New Roman"/>
          <w:color w:val="000000"/>
          <w:sz w:val="24"/>
          <w:szCs w:val="24"/>
        </w:rPr>
        <w:t xml:space="preserve"> but </w:t>
      </w:r>
      <w:proofErr w:type="gramStart"/>
      <w:r w:rsidR="008C4973">
        <w:rPr>
          <w:rFonts w:ascii="Times New Roman" w:hAnsi="Times New Roman" w:cs="Times New Roman"/>
          <w:color w:val="000000"/>
          <w:sz w:val="24"/>
          <w:szCs w:val="24"/>
        </w:rPr>
        <w:t>critics</w:t>
      </w:r>
      <w:proofErr w:type="gramEnd"/>
      <w:r w:rsidR="008C4973">
        <w:rPr>
          <w:rFonts w:ascii="Times New Roman" w:hAnsi="Times New Roman" w:cs="Times New Roman"/>
          <w:color w:val="000000"/>
          <w:sz w:val="24"/>
          <w:szCs w:val="24"/>
        </w:rPr>
        <w:t xml:space="preserve"> score on Rotten Tomatoes were in the range 0-100. I used the R code to rescale </w:t>
      </w:r>
      <w:proofErr w:type="spellStart"/>
      <w:r w:rsidR="008C4973">
        <w:rPr>
          <w:rFonts w:ascii="Times New Roman" w:hAnsi="Times New Roman" w:cs="Times New Roman"/>
          <w:color w:val="000000"/>
          <w:sz w:val="24"/>
          <w:szCs w:val="24"/>
        </w:rPr>
        <w:t>imdb_rating</w:t>
      </w:r>
      <w:proofErr w:type="spellEnd"/>
      <w:r w:rsidR="008C4973">
        <w:rPr>
          <w:rFonts w:ascii="Times New Roman" w:hAnsi="Times New Roman" w:cs="Times New Roman"/>
          <w:color w:val="000000"/>
          <w:sz w:val="24"/>
          <w:szCs w:val="24"/>
        </w:rPr>
        <w:t xml:space="preserve"> so I could compare it with </w:t>
      </w:r>
      <w:proofErr w:type="spellStart"/>
      <w:r w:rsidR="008C4973">
        <w:rPr>
          <w:rFonts w:ascii="Times New Roman" w:hAnsi="Times New Roman" w:cs="Times New Roman"/>
          <w:color w:val="000000"/>
          <w:sz w:val="24"/>
          <w:szCs w:val="24"/>
        </w:rPr>
        <w:t>critics_score</w:t>
      </w:r>
      <w:proofErr w:type="spellEnd"/>
      <w:r w:rsidR="008C4973">
        <w:rPr>
          <w:rFonts w:ascii="Times New Roman" w:hAnsi="Times New Roman" w:cs="Times New Roman"/>
          <w:color w:val="000000"/>
          <w:sz w:val="24"/>
          <w:szCs w:val="24"/>
        </w:rPr>
        <w:t xml:space="preserve">. </w:t>
      </w:r>
    </w:p>
    <w:p w:rsidR="008C4973" w:rsidRDefault="009429C4" w:rsidP="00705191">
      <w:pPr>
        <w:autoSpaceDE w:val="0"/>
        <w:autoSpaceDN w:val="0"/>
        <w:adjustRightInd w:val="0"/>
        <w:spacing w:after="0" w:line="480" w:lineRule="auto"/>
        <w:jc w:val="both"/>
        <w:rPr>
          <w:rFonts w:ascii="Times New Roman" w:hAnsi="Times New Roman" w:cs="Times New Roman"/>
          <w:color w:val="000000"/>
          <w:sz w:val="24"/>
          <w:szCs w:val="24"/>
        </w:rPr>
      </w:pPr>
      <w:r w:rsidRPr="00C70636">
        <w:rPr>
          <w:rFonts w:ascii="Times New Roman" w:hAnsi="Times New Roman" w:cs="Times New Roman"/>
          <w:color w:val="000000"/>
          <w:sz w:val="24"/>
          <w:szCs w:val="24"/>
        </w:rPr>
        <w:pict>
          <v:shape id="_x0000_i1026" type="#_x0000_t75" style="width:509.35pt;height:10.65pt">
            <v:imagedata r:id="rId12" o:title="rescale_imdb_r"/>
          </v:shape>
        </w:pict>
      </w:r>
    </w:p>
    <w:p w:rsidR="00ED0A73" w:rsidRDefault="009429C4" w:rsidP="00ED0A73">
      <w:pPr>
        <w:autoSpaceDE w:val="0"/>
        <w:autoSpaceDN w:val="0"/>
        <w:adjustRightInd w:val="0"/>
        <w:spacing w:after="0" w:line="480" w:lineRule="auto"/>
        <w:jc w:val="center"/>
        <w:rPr>
          <w:rFonts w:ascii="Times New Roman" w:hAnsi="Times New Roman" w:cs="Times New Roman"/>
          <w:color w:val="000000"/>
          <w:sz w:val="24"/>
          <w:szCs w:val="24"/>
        </w:rPr>
      </w:pPr>
      <w:r w:rsidRPr="00C70636">
        <w:rPr>
          <w:rFonts w:ascii="Times New Roman" w:hAnsi="Times New Roman" w:cs="Times New Roman"/>
          <w:color w:val="000000"/>
          <w:sz w:val="24"/>
          <w:szCs w:val="24"/>
        </w:rPr>
        <w:pict>
          <v:shape id="_x0000_i1027" type="#_x0000_t75" style="width:379.35pt;height:12.65pt">
            <v:imagedata r:id="rId13" o:title="plot3"/>
          </v:shape>
        </w:pict>
      </w:r>
    </w:p>
    <w:p w:rsidR="00ED0A73" w:rsidRDefault="00ED0A73" w:rsidP="00ED0A73">
      <w:pPr>
        <w:autoSpaceDE w:val="0"/>
        <w:autoSpaceDN w:val="0"/>
        <w:adjustRightInd w:val="0"/>
        <w:spacing w:after="0" w:line="480" w:lineRule="auto"/>
        <w:jc w:val="center"/>
        <w:rPr>
          <w:rFonts w:ascii="Times New Roman" w:hAnsi="Times New Roman" w:cs="Times New Roman"/>
          <w:color w:val="000000"/>
          <w:sz w:val="24"/>
          <w:szCs w:val="24"/>
        </w:rPr>
      </w:pPr>
      <w:r>
        <w:rPr>
          <w:rFonts w:ascii="Times New Roman" w:eastAsia="Times New Roman" w:hAnsi="Times New Roman" w:cs="Times New Roman"/>
          <w:noProof/>
          <w:sz w:val="24"/>
          <w:szCs w:val="24"/>
        </w:rPr>
        <w:lastRenderedPageBreak/>
        <w:drawing>
          <wp:inline distT="0" distB="0" distL="0" distR="0">
            <wp:extent cx="3756660" cy="2705100"/>
            <wp:effectExtent l="19050" t="0" r="0" b="0"/>
            <wp:docPr id="28" name="Resim 28" descr="C:\Users\emreo\AppData\Local\Microsoft\Windows\INetCache\Content.Word\imdb_critics_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emreo\AppData\Local\Microsoft\Windows\INetCache\Content.Word\imdb_critics_plot3.png"/>
                    <pic:cNvPicPr>
                      <a:picLocks noChangeAspect="1" noChangeArrowheads="1"/>
                    </pic:cNvPicPr>
                  </pic:nvPicPr>
                  <pic:blipFill>
                    <a:blip r:embed="rId14" cstate="print"/>
                    <a:srcRect/>
                    <a:stretch>
                      <a:fillRect/>
                    </a:stretch>
                  </pic:blipFill>
                  <pic:spPr bwMode="auto">
                    <a:xfrm>
                      <a:off x="0" y="0"/>
                      <a:ext cx="3756660" cy="2705100"/>
                    </a:xfrm>
                    <a:prstGeom prst="rect">
                      <a:avLst/>
                    </a:prstGeom>
                    <a:noFill/>
                    <a:ln w="9525">
                      <a:noFill/>
                      <a:miter lim="800000"/>
                      <a:headEnd/>
                      <a:tailEnd/>
                    </a:ln>
                  </pic:spPr>
                </pic:pic>
              </a:graphicData>
            </a:graphic>
          </wp:inline>
        </w:drawing>
      </w:r>
    </w:p>
    <w:p w:rsidR="00ED0A73" w:rsidRPr="00ED0A73" w:rsidRDefault="00ED0A73" w:rsidP="00ED0A73">
      <w:pPr>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we examine the scatter plot, we can obtain some ideas about the </w:t>
      </w:r>
      <w:r w:rsidRPr="00AA1649">
        <w:rPr>
          <w:rFonts w:ascii="Times New Roman" w:hAnsi="Times New Roman" w:cs="Times New Roman"/>
          <w:color w:val="000000"/>
          <w:sz w:val="24"/>
          <w:szCs w:val="24"/>
        </w:rPr>
        <w:t>relationship between IMDB ratings and critics score on Rotten Tomatoes</w:t>
      </w:r>
      <w:r>
        <w:rPr>
          <w:rFonts w:ascii="Times New Roman" w:hAnsi="Times New Roman" w:cs="Times New Roman"/>
          <w:color w:val="000000"/>
          <w:sz w:val="24"/>
          <w:szCs w:val="24"/>
        </w:rPr>
        <w:t xml:space="preserve">. As the circles on the scatter plot produce a lower left to upper right pattern, we can say that there is positive correlation between </w:t>
      </w:r>
      <w:r w:rsidRPr="00AA1649">
        <w:rPr>
          <w:rFonts w:ascii="Times New Roman" w:hAnsi="Times New Roman" w:cs="Times New Roman"/>
          <w:color w:val="000000"/>
          <w:sz w:val="24"/>
          <w:szCs w:val="24"/>
        </w:rPr>
        <w:t>IMDB ratings and critics score on Rotten Tomatoes</w:t>
      </w:r>
      <w:r>
        <w:rPr>
          <w:rFonts w:ascii="Times New Roman" w:hAnsi="Times New Roman" w:cs="Times New Roman"/>
          <w:color w:val="000000"/>
          <w:sz w:val="24"/>
          <w:szCs w:val="24"/>
        </w:rPr>
        <w:t xml:space="preserve">. </w:t>
      </w:r>
    </w:p>
    <w:p w:rsidR="007719B1" w:rsidRPr="007719B1" w:rsidRDefault="007719B1" w:rsidP="00705191">
      <w:pPr>
        <w:autoSpaceDE w:val="0"/>
        <w:autoSpaceDN w:val="0"/>
        <w:adjustRightInd w:val="0"/>
        <w:spacing w:after="0" w:line="480" w:lineRule="auto"/>
        <w:jc w:val="both"/>
        <w:rPr>
          <w:rFonts w:ascii="Times New Roman" w:eastAsia="Times New Roman" w:hAnsi="Times New Roman" w:cs="Times New Roman"/>
          <w:sz w:val="24"/>
          <w:szCs w:val="24"/>
        </w:rPr>
      </w:pPr>
      <w:r w:rsidRPr="00165507">
        <w:rPr>
          <w:rFonts w:ascii="Times New Roman" w:eastAsia="Times New Roman" w:hAnsi="Times New Roman" w:cs="Times New Roman"/>
          <w:sz w:val="24"/>
          <w:szCs w:val="24"/>
        </w:rPr>
        <w:t xml:space="preserve">I used </w:t>
      </w:r>
      <w:r w:rsidRPr="007719B1">
        <w:rPr>
          <w:rFonts w:ascii="Times New Roman" w:eastAsia="Times New Roman" w:hAnsi="Times New Roman" w:cs="Times New Roman"/>
          <w:b/>
          <w:sz w:val="24"/>
          <w:szCs w:val="24"/>
          <w:u w:val="single"/>
        </w:rPr>
        <w:t>Simple Linear Regression</w:t>
      </w:r>
      <w:r>
        <w:rPr>
          <w:rFonts w:ascii="Times New Roman" w:eastAsia="Times New Roman" w:hAnsi="Times New Roman" w:cs="Times New Roman"/>
          <w:sz w:val="24"/>
          <w:szCs w:val="24"/>
        </w:rPr>
        <w:t xml:space="preserve"> test</w:t>
      </w:r>
      <w:r w:rsidRPr="00165507">
        <w:rPr>
          <w:rFonts w:ascii="Times New Roman" w:eastAsia="Times New Roman" w:hAnsi="Times New Roman" w:cs="Times New Roman"/>
          <w:sz w:val="24"/>
          <w:szCs w:val="24"/>
        </w:rPr>
        <w:t xml:space="preserve"> as my h</w:t>
      </w:r>
      <w:r w:rsidR="00944291">
        <w:rPr>
          <w:rFonts w:ascii="Times New Roman" w:eastAsia="Times New Roman" w:hAnsi="Times New Roman" w:cs="Times New Roman"/>
          <w:sz w:val="24"/>
          <w:szCs w:val="24"/>
        </w:rPr>
        <w:t xml:space="preserve">ypothesis test to see if, at a 5% significance level, there is a positive linear relationship between </w:t>
      </w:r>
      <w:r w:rsidR="00944291" w:rsidRPr="00165507">
        <w:rPr>
          <w:rFonts w:ascii="Times New Roman" w:eastAsia="Times New Roman" w:hAnsi="Times New Roman" w:cs="Times New Roman"/>
          <w:sz w:val="24"/>
          <w:szCs w:val="24"/>
        </w:rPr>
        <w:t>movie rating on IMDB</w:t>
      </w:r>
      <w:r w:rsidR="00944291">
        <w:rPr>
          <w:rFonts w:ascii="Times New Roman" w:eastAsia="Times New Roman" w:hAnsi="Times New Roman" w:cs="Times New Roman"/>
          <w:sz w:val="24"/>
          <w:szCs w:val="24"/>
        </w:rPr>
        <w:t xml:space="preserve"> and </w:t>
      </w:r>
      <w:r w:rsidR="00944291" w:rsidRPr="00165507">
        <w:rPr>
          <w:rFonts w:ascii="Times New Roman" w:eastAsia="Times New Roman" w:hAnsi="Times New Roman" w:cs="Times New Roman"/>
          <w:sz w:val="24"/>
          <w:szCs w:val="24"/>
        </w:rPr>
        <w:t>movie critic score on Rotten Tomatoes</w:t>
      </w:r>
      <w:r w:rsidR="00944291">
        <w:rPr>
          <w:rFonts w:ascii="Times New Roman" w:eastAsia="Times New Roman" w:hAnsi="Times New Roman" w:cs="Times New Roman"/>
          <w:sz w:val="24"/>
          <w:szCs w:val="24"/>
        </w:rPr>
        <w:t>.</w:t>
      </w:r>
    </w:p>
    <w:p w:rsidR="007719B1" w:rsidRPr="007719B1" w:rsidRDefault="007719B1" w:rsidP="007719B1">
      <w:pPr>
        <w:pStyle w:val="ListeParagraf"/>
        <w:numPr>
          <w:ilvl w:val="0"/>
          <w:numId w:val="2"/>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t>
      </w:r>
      <w:r w:rsidR="00705191" w:rsidRPr="001655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β = 0</w:t>
      </w:r>
      <w:r w:rsidR="00705191" w:rsidRPr="009474D8">
        <w:rPr>
          <w:rFonts w:ascii="Times New Roman" w:eastAsia="Times New Roman" w:hAnsi="Times New Roman" w:cs="Times New Roman"/>
          <w:szCs w:val="24"/>
        </w:rPr>
        <w:t xml:space="preserve"> </w:t>
      </w:r>
      <w:r w:rsidR="00165507" w:rsidRPr="001655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There is not linear </w:t>
      </w:r>
      <w:r w:rsidR="00D401C4">
        <w:rPr>
          <w:rFonts w:ascii="Times New Roman" w:eastAsia="Times New Roman" w:hAnsi="Times New Roman" w:cs="Times New Roman"/>
          <w:sz w:val="24"/>
          <w:szCs w:val="24"/>
        </w:rPr>
        <w:t>relationship</w:t>
      </w:r>
      <w:r>
        <w:rPr>
          <w:rFonts w:ascii="Times New Roman" w:eastAsia="Times New Roman" w:hAnsi="Times New Roman" w:cs="Times New Roman"/>
          <w:sz w:val="24"/>
          <w:szCs w:val="24"/>
        </w:rPr>
        <w:t xml:space="preserve"> between </w:t>
      </w:r>
      <w:r w:rsidRPr="00165507">
        <w:rPr>
          <w:rFonts w:ascii="Times New Roman" w:eastAsia="Times New Roman" w:hAnsi="Times New Roman" w:cs="Times New Roman"/>
          <w:sz w:val="24"/>
          <w:szCs w:val="24"/>
        </w:rPr>
        <w:t>movie rating on IMDB</w:t>
      </w:r>
      <w:r>
        <w:rPr>
          <w:rFonts w:ascii="Times New Roman" w:eastAsia="Times New Roman" w:hAnsi="Times New Roman" w:cs="Times New Roman"/>
          <w:sz w:val="24"/>
          <w:szCs w:val="24"/>
        </w:rPr>
        <w:t xml:space="preserve"> and </w:t>
      </w:r>
      <w:r w:rsidRPr="00165507">
        <w:rPr>
          <w:rFonts w:ascii="Times New Roman" w:eastAsia="Times New Roman" w:hAnsi="Times New Roman" w:cs="Times New Roman"/>
          <w:sz w:val="24"/>
          <w:szCs w:val="24"/>
        </w:rPr>
        <w:t>movie critic score on Rotten Tomatoes</w:t>
      </w:r>
      <w:r w:rsidR="00165507" w:rsidRPr="00165507">
        <w:rPr>
          <w:rFonts w:ascii="Times New Roman" w:eastAsia="Times New Roman" w:hAnsi="Times New Roman" w:cs="Times New Roman"/>
          <w:sz w:val="24"/>
          <w:szCs w:val="24"/>
        </w:rPr>
        <w:t>)</w:t>
      </w:r>
    </w:p>
    <w:p w:rsidR="00705191" w:rsidRPr="00165507" w:rsidRDefault="007719B1" w:rsidP="007719B1">
      <w:pPr>
        <w:pStyle w:val="ListeParagraf"/>
        <w:numPr>
          <w:ilvl w:val="0"/>
          <w:numId w:val="2"/>
        </w:numPr>
        <w:spacing w:after="0" w:line="480" w:lineRule="auto"/>
        <w:jc w:val="both"/>
        <w:rPr>
          <w:rFonts w:ascii="Times New Roman" w:eastAsia="Times New Roman" w:hAnsi="Times New Roman" w:cs="Times New Roman"/>
          <w:szCs w:val="24"/>
        </w:rPr>
      </w:pPr>
      <w:r>
        <w:rPr>
          <w:rFonts w:ascii="Times New Roman" w:eastAsia="Times New Roman" w:hAnsi="Times New Roman" w:cs="Times New Roman"/>
          <w:sz w:val="24"/>
          <w:szCs w:val="24"/>
        </w:rPr>
        <w:t>Ha</w:t>
      </w:r>
      <w:r w:rsidR="00705191" w:rsidRPr="00165507">
        <w:rPr>
          <w:rFonts w:ascii="Times New Roman" w:eastAsia="Times New Roman" w:hAnsi="Times New Roman" w:cs="Times New Roman"/>
          <w:sz w:val="24"/>
          <w:szCs w:val="24"/>
        </w:rPr>
        <w:t>:</w:t>
      </w:r>
      <w:r w:rsidR="00705191" w:rsidRPr="009474D8">
        <w:rPr>
          <w:rFonts w:ascii="Times New Roman" w:eastAsia="Times New Roman" w:hAnsi="Times New Roman" w:cs="Times New Roman"/>
          <w:szCs w:val="24"/>
        </w:rPr>
        <w:t xml:space="preserve"> </w:t>
      </w:r>
      <w:r>
        <w:rPr>
          <w:rFonts w:ascii="Times New Roman" w:eastAsia="Times New Roman" w:hAnsi="Times New Roman" w:cs="Times New Roman"/>
          <w:sz w:val="24"/>
          <w:szCs w:val="24"/>
        </w:rPr>
        <w:t>β ≠ 0</w:t>
      </w:r>
      <w:r w:rsidRPr="009474D8">
        <w:rPr>
          <w:rFonts w:ascii="Times New Roman" w:eastAsia="Times New Roman" w:hAnsi="Times New Roman" w:cs="Times New Roman"/>
          <w:szCs w:val="24"/>
        </w:rPr>
        <w:t xml:space="preserve"> </w:t>
      </w:r>
      <w:r w:rsidR="00165507" w:rsidRPr="001655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There is a linear </w:t>
      </w:r>
      <w:r w:rsidR="00D401C4">
        <w:rPr>
          <w:rFonts w:ascii="Times New Roman" w:eastAsia="Times New Roman" w:hAnsi="Times New Roman" w:cs="Times New Roman"/>
          <w:sz w:val="24"/>
          <w:szCs w:val="24"/>
        </w:rPr>
        <w:t>relationship</w:t>
      </w:r>
      <w:r>
        <w:rPr>
          <w:rFonts w:ascii="Times New Roman" w:eastAsia="Times New Roman" w:hAnsi="Times New Roman" w:cs="Times New Roman"/>
          <w:sz w:val="24"/>
          <w:szCs w:val="24"/>
        </w:rPr>
        <w:t xml:space="preserve"> between </w:t>
      </w:r>
      <w:r w:rsidRPr="00165507">
        <w:rPr>
          <w:rFonts w:ascii="Times New Roman" w:eastAsia="Times New Roman" w:hAnsi="Times New Roman" w:cs="Times New Roman"/>
          <w:sz w:val="24"/>
          <w:szCs w:val="24"/>
        </w:rPr>
        <w:t>movie rating on IMDB</w:t>
      </w:r>
      <w:r>
        <w:rPr>
          <w:rFonts w:ascii="Times New Roman" w:eastAsia="Times New Roman" w:hAnsi="Times New Roman" w:cs="Times New Roman"/>
          <w:sz w:val="24"/>
          <w:szCs w:val="24"/>
        </w:rPr>
        <w:t xml:space="preserve"> and </w:t>
      </w:r>
      <w:r w:rsidRPr="00165507">
        <w:rPr>
          <w:rFonts w:ascii="Times New Roman" w:eastAsia="Times New Roman" w:hAnsi="Times New Roman" w:cs="Times New Roman"/>
          <w:sz w:val="24"/>
          <w:szCs w:val="24"/>
        </w:rPr>
        <w:t>movie critic score on Rotten Tomatoes</w:t>
      </w:r>
      <w:r w:rsidR="00165507" w:rsidRPr="00165507">
        <w:rPr>
          <w:rFonts w:ascii="Times New Roman" w:eastAsia="Times New Roman" w:hAnsi="Times New Roman" w:cs="Times New Roman"/>
          <w:sz w:val="24"/>
          <w:szCs w:val="24"/>
        </w:rPr>
        <w:t xml:space="preserve">) </w:t>
      </w:r>
    </w:p>
    <w:p w:rsidR="00165507" w:rsidRDefault="009429C4" w:rsidP="00377B89">
      <w:pPr>
        <w:autoSpaceDE w:val="0"/>
        <w:autoSpaceDN w:val="0"/>
        <w:adjustRightInd w:val="0"/>
        <w:spacing w:after="0" w:line="480" w:lineRule="auto"/>
        <w:jc w:val="center"/>
        <w:rPr>
          <w:rFonts w:ascii="Times New Roman" w:eastAsia="Times New Roman" w:hAnsi="Times New Roman" w:cs="Times New Roman"/>
          <w:sz w:val="24"/>
          <w:szCs w:val="24"/>
        </w:rPr>
      </w:pPr>
      <w:r w:rsidRPr="00C70636">
        <w:rPr>
          <w:rFonts w:ascii="Times New Roman" w:eastAsia="Times New Roman" w:hAnsi="Times New Roman" w:cs="Times New Roman"/>
          <w:sz w:val="24"/>
          <w:szCs w:val="24"/>
        </w:rPr>
        <w:pict>
          <v:shape id="_x0000_i1028" type="#_x0000_t75" style="width:405.35pt;height:29.35pt">
            <v:imagedata r:id="rId15" o:title="imdb_critics_plot"/>
          </v:shape>
        </w:pict>
      </w:r>
    </w:p>
    <w:p w:rsidR="00377B89" w:rsidRDefault="009429C4" w:rsidP="00377B89">
      <w:pPr>
        <w:autoSpaceDE w:val="0"/>
        <w:autoSpaceDN w:val="0"/>
        <w:adjustRightInd w:val="0"/>
        <w:spacing w:after="0" w:line="480" w:lineRule="auto"/>
        <w:jc w:val="center"/>
        <w:rPr>
          <w:rFonts w:ascii="Times New Roman" w:eastAsia="Times New Roman" w:hAnsi="Times New Roman" w:cs="Times New Roman"/>
          <w:sz w:val="24"/>
          <w:szCs w:val="24"/>
        </w:rPr>
      </w:pPr>
      <w:r w:rsidRPr="00C70636">
        <w:rPr>
          <w:rFonts w:ascii="Times New Roman" w:eastAsia="Times New Roman" w:hAnsi="Times New Roman" w:cs="Times New Roman"/>
          <w:sz w:val="24"/>
          <w:szCs w:val="24"/>
        </w:rPr>
        <w:lastRenderedPageBreak/>
        <w:pict>
          <v:shape id="_x0000_i1029" type="#_x0000_t75" style="width:296.65pt;height:202pt">
            <v:imagedata r:id="rId16" o:title="imdb_critics_plot2"/>
          </v:shape>
        </w:pict>
      </w:r>
    </w:p>
    <w:p w:rsidR="00377B89" w:rsidRDefault="009429C4" w:rsidP="00377B89">
      <w:pPr>
        <w:autoSpaceDE w:val="0"/>
        <w:autoSpaceDN w:val="0"/>
        <w:adjustRightInd w:val="0"/>
        <w:spacing w:after="0" w:line="480" w:lineRule="auto"/>
        <w:jc w:val="center"/>
        <w:rPr>
          <w:rFonts w:ascii="Times New Roman" w:eastAsia="Times New Roman" w:hAnsi="Times New Roman" w:cs="Times New Roman"/>
          <w:sz w:val="24"/>
          <w:szCs w:val="24"/>
        </w:rPr>
      </w:pPr>
      <w:r w:rsidRPr="00C70636">
        <w:rPr>
          <w:rFonts w:ascii="Times New Roman" w:eastAsia="Times New Roman" w:hAnsi="Times New Roman" w:cs="Times New Roman"/>
          <w:sz w:val="24"/>
          <w:szCs w:val="24"/>
        </w:rPr>
        <w:pict>
          <v:shape id="_x0000_i1030" type="#_x0000_t75" style="width:173.35pt;height:19.35pt">
            <v:imagedata r:id="rId17" o:title="linear_cor"/>
          </v:shape>
        </w:pict>
      </w:r>
    </w:p>
    <w:p w:rsidR="00377B89" w:rsidRDefault="009429C4" w:rsidP="00377B89">
      <w:pPr>
        <w:autoSpaceDE w:val="0"/>
        <w:autoSpaceDN w:val="0"/>
        <w:adjustRightInd w:val="0"/>
        <w:spacing w:after="0" w:line="480" w:lineRule="auto"/>
        <w:jc w:val="both"/>
        <w:rPr>
          <w:rFonts w:ascii="Times New Roman" w:eastAsia="Times New Roman" w:hAnsi="Times New Roman" w:cs="Times New Roman"/>
          <w:sz w:val="24"/>
          <w:szCs w:val="24"/>
        </w:rPr>
      </w:pPr>
      <w:r w:rsidRPr="00C70636">
        <w:rPr>
          <w:rFonts w:ascii="Times New Roman" w:eastAsia="Times New Roman" w:hAnsi="Times New Roman" w:cs="Times New Roman"/>
          <w:sz w:val="24"/>
          <w:szCs w:val="24"/>
        </w:rPr>
        <w:pict>
          <v:shape id="_x0000_i1031" type="#_x0000_t75" style="width:236pt;height:136pt">
            <v:imagedata r:id="rId18" o:title="linear_summary_out"/>
          </v:shape>
        </w:pict>
      </w:r>
      <w:r w:rsidR="00D401C4">
        <w:rPr>
          <w:rFonts w:ascii="Times New Roman" w:eastAsia="Times New Roman" w:hAnsi="Times New Roman" w:cs="Times New Roman"/>
          <w:sz w:val="24"/>
          <w:szCs w:val="24"/>
        </w:rPr>
        <w:t xml:space="preserve">     </w:t>
      </w:r>
      <w:r w:rsidRPr="00C70636">
        <w:rPr>
          <w:rFonts w:ascii="Times New Roman" w:eastAsia="Times New Roman" w:hAnsi="Times New Roman" w:cs="Times New Roman"/>
          <w:sz w:val="24"/>
          <w:szCs w:val="24"/>
        </w:rPr>
        <w:pict>
          <v:shape id="_x0000_i1032" type="#_x0000_t75" style="width:246pt;height:65.35pt">
            <v:imagedata r:id="rId19" o:title="linear_anova_out"/>
          </v:shape>
        </w:pict>
      </w:r>
    </w:p>
    <w:p w:rsidR="00B94DFC" w:rsidRDefault="00B76C10" w:rsidP="005E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p-value  =</w:t>
      </w:r>
      <w:r w:rsidR="00165507">
        <w:rPr>
          <w:rFonts w:ascii="Times New Roman" w:eastAsia="Times New Roman" w:hAnsi="Times New Roman" w:cs="Times New Roman"/>
          <w:color w:val="000000"/>
          <w:sz w:val="24"/>
          <w:szCs w:val="24"/>
        </w:rPr>
        <w:t xml:space="preserve"> </w:t>
      </w:r>
      <w:r w:rsidR="00165507" w:rsidRPr="00165507">
        <w:rPr>
          <w:rFonts w:ascii="Times New Roman" w:eastAsia="Times New Roman" w:hAnsi="Times New Roman" w:cs="Times New Roman"/>
          <w:color w:val="000000"/>
          <w:sz w:val="24"/>
          <w:szCs w:val="24"/>
        </w:rPr>
        <w:t xml:space="preserve"> 2.2e</w:t>
      </w:r>
      <w:r w:rsidR="005E71E4">
        <w:rPr>
          <w:rFonts w:ascii="Times New Roman" w:eastAsia="Times New Roman" w:hAnsi="Times New Roman" w:cs="Times New Roman"/>
          <w:color w:val="000000"/>
          <w:sz w:val="24"/>
          <w:szCs w:val="24"/>
        </w:rPr>
        <w:t>-</w:t>
      </w:r>
      <w:r w:rsidR="00165507" w:rsidRPr="00165507">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 xml:space="preserve"> ≤ </w:t>
      </w:r>
      <w:r w:rsidRPr="001655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0.05</w:t>
      </w:r>
      <w:r w:rsidR="005E71E4">
        <w:rPr>
          <w:rFonts w:ascii="Times New Roman" w:eastAsia="Times New Roman" w:hAnsi="Times New Roman" w:cs="Times New Roman"/>
          <w:color w:val="000000"/>
          <w:sz w:val="24"/>
          <w:szCs w:val="24"/>
        </w:rPr>
        <w:t xml:space="preserve"> → At 5% significance level, there is enough evidence to support </w:t>
      </w:r>
      <w:r w:rsidR="00ED0A73">
        <w:rPr>
          <w:rFonts w:ascii="Times New Roman" w:eastAsia="Times New Roman" w:hAnsi="Times New Roman" w:cs="Times New Roman"/>
          <w:sz w:val="24"/>
          <w:szCs w:val="24"/>
        </w:rPr>
        <w:t xml:space="preserve">that there is a </w:t>
      </w:r>
      <w:r w:rsidR="00902BCD">
        <w:rPr>
          <w:rFonts w:ascii="Times New Roman" w:eastAsia="Times New Roman" w:hAnsi="Times New Roman" w:cs="Times New Roman"/>
          <w:sz w:val="24"/>
          <w:szCs w:val="24"/>
        </w:rPr>
        <w:t xml:space="preserve">positive </w:t>
      </w:r>
      <w:r w:rsidR="00D401C4">
        <w:rPr>
          <w:rFonts w:ascii="Times New Roman" w:eastAsia="Times New Roman" w:hAnsi="Times New Roman" w:cs="Times New Roman"/>
          <w:sz w:val="24"/>
          <w:szCs w:val="24"/>
        </w:rPr>
        <w:t xml:space="preserve">linear relationship between </w:t>
      </w:r>
      <w:r w:rsidR="00D401C4" w:rsidRPr="00165507">
        <w:rPr>
          <w:rFonts w:ascii="Times New Roman" w:eastAsia="Times New Roman" w:hAnsi="Times New Roman" w:cs="Times New Roman"/>
          <w:sz w:val="24"/>
          <w:szCs w:val="24"/>
        </w:rPr>
        <w:t>movie rating on IMDB</w:t>
      </w:r>
      <w:r w:rsidR="00D401C4">
        <w:rPr>
          <w:rFonts w:ascii="Times New Roman" w:eastAsia="Times New Roman" w:hAnsi="Times New Roman" w:cs="Times New Roman"/>
          <w:sz w:val="24"/>
          <w:szCs w:val="24"/>
        </w:rPr>
        <w:t xml:space="preserve"> and </w:t>
      </w:r>
      <w:r w:rsidR="00D401C4" w:rsidRPr="00165507">
        <w:rPr>
          <w:rFonts w:ascii="Times New Roman" w:eastAsia="Times New Roman" w:hAnsi="Times New Roman" w:cs="Times New Roman"/>
          <w:sz w:val="24"/>
          <w:szCs w:val="24"/>
        </w:rPr>
        <w:t>movie critic score on Rotten Tomatoes</w:t>
      </w:r>
      <w:r w:rsidR="00D401C4">
        <w:rPr>
          <w:rFonts w:ascii="Times New Roman" w:eastAsia="Times New Roman" w:hAnsi="Times New Roman" w:cs="Times New Roman"/>
          <w:sz w:val="24"/>
          <w:szCs w:val="24"/>
        </w:rPr>
        <w:t xml:space="preserve">. </w:t>
      </w:r>
    </w:p>
    <w:p w:rsidR="00D422A9" w:rsidRDefault="00D422A9" w:rsidP="005E7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w:t>
      </w:r>
    </w:p>
    <w:p w:rsidR="00D422A9" w:rsidRPr="00D422A9" w:rsidRDefault="00D422A9" w:rsidP="00D422A9">
      <w:pPr>
        <w:pStyle w:val="ListeParagraf"/>
        <w:numPr>
          <w:ilvl w:val="0"/>
          <w:numId w:val="3"/>
        </w:numPr>
        <w:autoSpaceDE w:val="0"/>
        <w:autoSpaceDN w:val="0"/>
        <w:adjustRightInd w:val="0"/>
        <w:spacing w:after="0" w:line="480" w:lineRule="auto"/>
        <w:rPr>
          <w:rFonts w:ascii="Times New Roman" w:eastAsia="Times New Roman" w:hAnsi="Times New Roman" w:cs="Times New Roman"/>
          <w:sz w:val="24"/>
          <w:szCs w:val="24"/>
        </w:rPr>
      </w:pPr>
      <w:r w:rsidRPr="00D422A9">
        <w:rPr>
          <w:rFonts w:ascii="Times New Roman" w:eastAsia="Times New Roman" w:hAnsi="Times New Roman" w:cs="Times New Roman"/>
          <w:sz w:val="24"/>
          <w:szCs w:val="24"/>
        </w:rPr>
        <w:t>According to the scatter plot,</w:t>
      </w:r>
      <w:r w:rsidRPr="00D422A9">
        <w:rPr>
          <w:rFonts w:ascii="Times New Roman" w:hAnsi="Times New Roman" w:cs="Times New Roman"/>
          <w:color w:val="000000"/>
          <w:sz w:val="24"/>
          <w:szCs w:val="24"/>
        </w:rPr>
        <w:t xml:space="preserve"> there is </w:t>
      </w:r>
      <w:r>
        <w:rPr>
          <w:rFonts w:ascii="Times New Roman" w:hAnsi="Times New Roman" w:cs="Times New Roman"/>
          <w:color w:val="000000"/>
          <w:sz w:val="24"/>
          <w:szCs w:val="24"/>
        </w:rPr>
        <w:t xml:space="preserve">a </w:t>
      </w:r>
      <w:r w:rsidRPr="00D422A9">
        <w:rPr>
          <w:rFonts w:ascii="Times New Roman" w:hAnsi="Times New Roman" w:cs="Times New Roman"/>
          <w:color w:val="000000"/>
          <w:sz w:val="24"/>
          <w:szCs w:val="24"/>
        </w:rPr>
        <w:t xml:space="preserve">positive </w:t>
      </w:r>
      <w:r>
        <w:rPr>
          <w:rFonts w:ascii="Times New Roman" w:hAnsi="Times New Roman" w:cs="Times New Roman"/>
          <w:color w:val="000000"/>
          <w:sz w:val="24"/>
          <w:szCs w:val="24"/>
        </w:rPr>
        <w:t>relationship</w:t>
      </w:r>
      <w:r w:rsidRPr="00D422A9">
        <w:rPr>
          <w:rFonts w:ascii="Times New Roman" w:hAnsi="Times New Roman" w:cs="Times New Roman"/>
          <w:color w:val="000000"/>
          <w:sz w:val="24"/>
          <w:szCs w:val="24"/>
        </w:rPr>
        <w:t xml:space="preserve"> between IMDB ratings and critics score on Rotten Tomatoes. </w:t>
      </w:r>
      <w:r>
        <w:rPr>
          <w:rFonts w:ascii="Times New Roman" w:hAnsi="Times New Roman" w:cs="Times New Roman"/>
          <w:color w:val="000000"/>
          <w:sz w:val="24"/>
          <w:szCs w:val="24"/>
        </w:rPr>
        <w:t>They are linearly related.</w:t>
      </w:r>
    </w:p>
    <w:p w:rsidR="00D422A9" w:rsidRPr="000976F7" w:rsidRDefault="00D422A9" w:rsidP="00D422A9">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Residuals </w:t>
      </w:r>
      <w:r w:rsidR="00182529">
        <w:rPr>
          <w:rFonts w:ascii="Times New Roman" w:eastAsia="Times New Roman" w:hAnsi="Times New Roman" w:cs="Times New Roman"/>
          <w:sz w:val="24"/>
          <w:szCs w:val="24"/>
        </w:rPr>
        <w:t xml:space="preserve">don’t </w:t>
      </w:r>
      <w:r>
        <w:rPr>
          <w:rFonts w:ascii="Times New Roman" w:eastAsia="Times New Roman" w:hAnsi="Times New Roman" w:cs="Times New Roman"/>
          <w:sz w:val="24"/>
          <w:szCs w:val="24"/>
        </w:rPr>
        <w:t>have constant variance</w:t>
      </w:r>
      <w:r w:rsidR="000976F7">
        <w:rPr>
          <w:rFonts w:ascii="Times New Roman" w:eastAsia="Times New Roman" w:hAnsi="Times New Roman" w:cs="Times New Roman"/>
          <w:sz w:val="24"/>
          <w:szCs w:val="24"/>
        </w:rPr>
        <w:t xml:space="preserve"> (constant spread for all values) and linear model is </w:t>
      </w:r>
      <w:r w:rsidR="00182529">
        <w:rPr>
          <w:rFonts w:ascii="Times New Roman" w:eastAsia="Times New Roman" w:hAnsi="Times New Roman" w:cs="Times New Roman"/>
          <w:sz w:val="24"/>
          <w:szCs w:val="24"/>
        </w:rPr>
        <w:t xml:space="preserve">not </w:t>
      </w:r>
      <w:r w:rsidR="000976F7">
        <w:rPr>
          <w:rFonts w:ascii="Times New Roman" w:eastAsia="Times New Roman" w:hAnsi="Times New Roman" w:cs="Times New Roman"/>
          <w:sz w:val="24"/>
          <w:szCs w:val="24"/>
        </w:rPr>
        <w:t>appropriate.</w:t>
      </w:r>
      <w:r w:rsidR="00182529">
        <w:rPr>
          <w:rFonts w:ascii="Times New Roman" w:eastAsia="Times New Roman" w:hAnsi="Times New Roman" w:cs="Times New Roman"/>
          <w:sz w:val="24"/>
          <w:szCs w:val="24"/>
        </w:rPr>
        <w:t xml:space="preserve"> Plot doesn’t have random pattern. </w:t>
      </w:r>
    </w:p>
    <w:p w:rsidR="000976F7" w:rsidRDefault="009429C4" w:rsidP="00097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center"/>
        <w:rPr>
          <w:rFonts w:ascii="Times New Roman" w:eastAsia="Times New Roman" w:hAnsi="Times New Roman" w:cs="Times New Roman"/>
          <w:b/>
          <w:sz w:val="24"/>
          <w:szCs w:val="24"/>
        </w:rPr>
      </w:pPr>
      <w:r w:rsidRPr="00C70636">
        <w:rPr>
          <w:rFonts w:ascii="Times New Roman" w:eastAsia="Times New Roman" w:hAnsi="Times New Roman" w:cs="Times New Roman"/>
          <w:b/>
          <w:sz w:val="24"/>
          <w:szCs w:val="24"/>
        </w:rPr>
        <w:pict>
          <v:shape id="_x0000_i1033" type="#_x0000_t75" style="width:165.35pt;height:22pt">
            <v:imagedata r:id="rId20" o:title="linear_fitted_residual"/>
          </v:shape>
        </w:pict>
      </w:r>
    </w:p>
    <w:p w:rsidR="000976F7" w:rsidRPr="000976F7" w:rsidRDefault="009429C4" w:rsidP="00182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center"/>
        <w:rPr>
          <w:rFonts w:ascii="Times New Roman" w:eastAsia="Times New Roman" w:hAnsi="Times New Roman" w:cs="Times New Roman"/>
          <w:b/>
          <w:sz w:val="24"/>
          <w:szCs w:val="24"/>
        </w:rPr>
      </w:pPr>
      <w:r w:rsidRPr="00C70636">
        <w:rPr>
          <w:rFonts w:ascii="Times New Roman" w:eastAsia="Times New Roman" w:hAnsi="Times New Roman" w:cs="Times New Roman"/>
          <w:b/>
          <w:sz w:val="24"/>
          <w:szCs w:val="24"/>
        </w:rPr>
        <w:lastRenderedPageBreak/>
        <w:pict>
          <v:shape id="_x0000_i1034" type="#_x0000_t75" style="width:284pt;height:193.35pt">
            <v:imagedata r:id="rId21" o:title="linear_fitted_residualplt"/>
          </v:shape>
        </w:pict>
      </w:r>
    </w:p>
    <w:p w:rsidR="000976F7" w:rsidRPr="000976F7" w:rsidRDefault="000976F7" w:rsidP="000976F7">
      <w:pPr>
        <w:pStyle w:val="ListeParagraf"/>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b/>
          <w:sz w:val="24"/>
          <w:szCs w:val="24"/>
        </w:rPr>
      </w:pPr>
    </w:p>
    <w:p w:rsidR="00DF62FC" w:rsidRDefault="009429C4" w:rsidP="00DF6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center"/>
        <w:rPr>
          <w:rFonts w:ascii="Times New Roman" w:eastAsia="Times New Roman" w:hAnsi="Times New Roman" w:cs="Times New Roman"/>
          <w:sz w:val="24"/>
          <w:szCs w:val="24"/>
        </w:rPr>
      </w:pPr>
      <w:r w:rsidRPr="00C70636">
        <w:rPr>
          <w:rFonts w:ascii="Times New Roman" w:eastAsia="Times New Roman" w:hAnsi="Times New Roman" w:cs="Times New Roman"/>
          <w:sz w:val="24"/>
          <w:szCs w:val="24"/>
        </w:rPr>
        <w:pict>
          <v:shape id="_x0000_i1035" type="#_x0000_t75" style="width:176.65pt;height:83.35pt">
            <v:imagedata r:id="rId22" o:title="linear_shapiro_residual"/>
          </v:shape>
        </w:pict>
      </w:r>
    </w:p>
    <w:p w:rsidR="00165507" w:rsidRDefault="009429C4" w:rsidP="000976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center"/>
        <w:rPr>
          <w:rFonts w:ascii="Times New Roman" w:eastAsia="Times New Roman" w:hAnsi="Times New Roman" w:cs="Times New Roman"/>
          <w:sz w:val="24"/>
          <w:szCs w:val="24"/>
        </w:rPr>
      </w:pPr>
      <w:r w:rsidRPr="00C70636">
        <w:rPr>
          <w:rFonts w:ascii="Times New Roman" w:eastAsia="Times New Roman" w:hAnsi="Times New Roman" w:cs="Times New Roman"/>
          <w:sz w:val="24"/>
          <w:szCs w:val="24"/>
        </w:rPr>
        <w:pict>
          <v:shape id="_x0000_i1036" type="#_x0000_t75" style="width:226.65pt;height:166.65pt">
            <v:imagedata r:id="rId23" o:title="linear_hist_residual"/>
          </v:shape>
        </w:pict>
      </w:r>
      <w:r w:rsidRPr="00C70636">
        <w:rPr>
          <w:rFonts w:ascii="Times New Roman" w:eastAsia="Times New Roman" w:hAnsi="Times New Roman" w:cs="Times New Roman"/>
          <w:sz w:val="24"/>
          <w:szCs w:val="24"/>
        </w:rPr>
        <w:pict>
          <v:shape id="_x0000_i1037" type="#_x0000_t75" style="width:225.35pt;height:166pt">
            <v:imagedata r:id="rId24" o:title="linear_qq_residual"/>
          </v:shape>
        </w:pict>
      </w:r>
    </w:p>
    <w:p w:rsidR="000976F7" w:rsidRDefault="000976F7" w:rsidP="000976F7">
      <w:pPr>
        <w:pStyle w:val="ListeParagraf"/>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histogram and Q-Q plot look like that errors </w:t>
      </w:r>
      <w:r w:rsidR="000348E6">
        <w:rPr>
          <w:rFonts w:ascii="Times New Roman" w:eastAsia="Times New Roman" w:hAnsi="Times New Roman" w:cs="Times New Roman"/>
          <w:sz w:val="24"/>
          <w:szCs w:val="24"/>
        </w:rPr>
        <w:t>might be</w:t>
      </w:r>
      <w:r>
        <w:rPr>
          <w:rFonts w:ascii="Times New Roman" w:eastAsia="Times New Roman" w:hAnsi="Times New Roman" w:cs="Times New Roman"/>
          <w:sz w:val="24"/>
          <w:szCs w:val="24"/>
        </w:rPr>
        <w:t xml:space="preserve"> normally distributed, we can </w:t>
      </w:r>
      <w:r w:rsidR="000348E6">
        <w:rPr>
          <w:rFonts w:ascii="Times New Roman" w:eastAsia="Times New Roman" w:hAnsi="Times New Roman" w:cs="Times New Roman"/>
          <w:sz w:val="24"/>
          <w:szCs w:val="24"/>
        </w:rPr>
        <w:t xml:space="preserve">easily come up with the conclusion using </w:t>
      </w:r>
      <w:proofErr w:type="spellStart"/>
      <w:proofErr w:type="gramStart"/>
      <w:r w:rsidR="000348E6">
        <w:rPr>
          <w:rFonts w:ascii="Times New Roman" w:eastAsia="Times New Roman" w:hAnsi="Times New Roman" w:cs="Times New Roman"/>
          <w:sz w:val="24"/>
          <w:szCs w:val="24"/>
        </w:rPr>
        <w:t>shapiro</w:t>
      </w:r>
      <w:proofErr w:type="spellEnd"/>
      <w:proofErr w:type="gramEnd"/>
      <w:r w:rsidR="000348E6">
        <w:rPr>
          <w:rFonts w:ascii="Times New Roman" w:eastAsia="Times New Roman" w:hAnsi="Times New Roman" w:cs="Times New Roman"/>
          <w:sz w:val="24"/>
          <w:szCs w:val="24"/>
        </w:rPr>
        <w:t xml:space="preserve"> test that</w:t>
      </w:r>
      <w:r>
        <w:rPr>
          <w:rFonts w:ascii="Times New Roman" w:eastAsia="Times New Roman" w:hAnsi="Times New Roman" w:cs="Times New Roman"/>
          <w:sz w:val="24"/>
          <w:szCs w:val="24"/>
        </w:rPr>
        <w:t xml:space="preserve"> errors are not normally distribute</w:t>
      </w:r>
      <w:r w:rsidR="000348E6">
        <w:rPr>
          <w:rFonts w:ascii="Times New Roman" w:eastAsia="Times New Roman" w:hAnsi="Times New Roman" w:cs="Times New Roman"/>
          <w:sz w:val="24"/>
          <w:szCs w:val="24"/>
        </w:rPr>
        <w:t>d because p-value is less than 0.05.</w:t>
      </w:r>
    </w:p>
    <w:p w:rsidR="00182529" w:rsidRPr="00B76C10" w:rsidRDefault="00182529" w:rsidP="00182529">
      <w:pPr>
        <w:pStyle w:val="ListeParagraf"/>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b/>
          <w:sz w:val="24"/>
          <w:szCs w:val="24"/>
        </w:rPr>
      </w:pPr>
      <w:r w:rsidRPr="00B76C10">
        <w:rPr>
          <w:rFonts w:ascii="Times New Roman" w:eastAsia="Times New Roman" w:hAnsi="Times New Roman" w:cs="Times New Roman"/>
          <w:b/>
          <w:sz w:val="24"/>
          <w:szCs w:val="24"/>
        </w:rPr>
        <w:t>Since some of the assumptions are not met, I tried to transform the data by taking the cube of both variables. I repeat the analysis like below but</w:t>
      </w:r>
      <w:r w:rsidR="00B76C10" w:rsidRPr="00B76C10">
        <w:rPr>
          <w:rFonts w:ascii="Times New Roman" w:eastAsia="Times New Roman" w:hAnsi="Times New Roman" w:cs="Times New Roman"/>
          <w:b/>
          <w:sz w:val="24"/>
          <w:szCs w:val="24"/>
        </w:rPr>
        <w:t xml:space="preserve"> assumptions are not still met:</w:t>
      </w:r>
    </w:p>
    <w:p w:rsidR="00B76C10" w:rsidRPr="007719B1" w:rsidRDefault="00B76C10" w:rsidP="00B76C10">
      <w:pPr>
        <w:pStyle w:val="ListeParagraf"/>
        <w:numPr>
          <w:ilvl w:val="0"/>
          <w:numId w:val="6"/>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t>
      </w:r>
      <w:r w:rsidRPr="001655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β = 0</w:t>
      </w:r>
      <w:r w:rsidRPr="009474D8">
        <w:rPr>
          <w:rFonts w:ascii="Times New Roman" w:eastAsia="Times New Roman" w:hAnsi="Times New Roman" w:cs="Times New Roman"/>
          <w:szCs w:val="24"/>
        </w:rPr>
        <w:t xml:space="preserve"> </w:t>
      </w:r>
      <w:r w:rsidRPr="001655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There is not linear relationship between </w:t>
      </w:r>
      <w:r w:rsidRPr="00165507">
        <w:rPr>
          <w:rFonts w:ascii="Times New Roman" w:eastAsia="Times New Roman" w:hAnsi="Times New Roman" w:cs="Times New Roman"/>
          <w:sz w:val="24"/>
          <w:szCs w:val="24"/>
        </w:rPr>
        <w:t>movie rating on IMDB</w:t>
      </w:r>
      <w:r>
        <w:rPr>
          <w:rFonts w:ascii="Times New Roman" w:eastAsia="Times New Roman" w:hAnsi="Times New Roman" w:cs="Times New Roman"/>
          <w:sz w:val="24"/>
          <w:szCs w:val="24"/>
        </w:rPr>
        <w:t xml:space="preserve"> and </w:t>
      </w:r>
      <w:r w:rsidRPr="00165507">
        <w:rPr>
          <w:rFonts w:ascii="Times New Roman" w:eastAsia="Times New Roman" w:hAnsi="Times New Roman" w:cs="Times New Roman"/>
          <w:sz w:val="24"/>
          <w:szCs w:val="24"/>
        </w:rPr>
        <w:t>movie critic score on Rotten Tomatoes)</w:t>
      </w:r>
    </w:p>
    <w:p w:rsidR="00B76C10" w:rsidRPr="00B76C10" w:rsidRDefault="00B76C10" w:rsidP="00B76C10">
      <w:pPr>
        <w:pStyle w:val="ListeParagraf"/>
        <w:numPr>
          <w:ilvl w:val="0"/>
          <w:numId w:val="6"/>
        </w:numPr>
        <w:spacing w:after="0" w:line="480" w:lineRule="auto"/>
        <w:jc w:val="both"/>
        <w:rPr>
          <w:rFonts w:ascii="Times New Roman" w:eastAsia="Times New Roman" w:hAnsi="Times New Roman" w:cs="Times New Roman"/>
          <w:szCs w:val="24"/>
        </w:rPr>
      </w:pPr>
      <w:r>
        <w:rPr>
          <w:rFonts w:ascii="Times New Roman" w:eastAsia="Times New Roman" w:hAnsi="Times New Roman" w:cs="Times New Roman"/>
          <w:sz w:val="24"/>
          <w:szCs w:val="24"/>
        </w:rPr>
        <w:t>Ha</w:t>
      </w:r>
      <w:r w:rsidRPr="00165507">
        <w:rPr>
          <w:rFonts w:ascii="Times New Roman" w:eastAsia="Times New Roman" w:hAnsi="Times New Roman" w:cs="Times New Roman"/>
          <w:sz w:val="24"/>
          <w:szCs w:val="24"/>
        </w:rPr>
        <w:t>:</w:t>
      </w:r>
      <w:r w:rsidRPr="009474D8">
        <w:rPr>
          <w:rFonts w:ascii="Times New Roman" w:eastAsia="Times New Roman" w:hAnsi="Times New Roman" w:cs="Times New Roman"/>
          <w:szCs w:val="24"/>
        </w:rPr>
        <w:t xml:space="preserve"> </w:t>
      </w:r>
      <w:r>
        <w:rPr>
          <w:rFonts w:ascii="Times New Roman" w:eastAsia="Times New Roman" w:hAnsi="Times New Roman" w:cs="Times New Roman"/>
          <w:sz w:val="24"/>
          <w:szCs w:val="24"/>
        </w:rPr>
        <w:t>β ≠ 0</w:t>
      </w:r>
      <w:r w:rsidRPr="009474D8">
        <w:rPr>
          <w:rFonts w:ascii="Times New Roman" w:eastAsia="Times New Roman" w:hAnsi="Times New Roman" w:cs="Times New Roman"/>
          <w:szCs w:val="24"/>
        </w:rPr>
        <w:t xml:space="preserve"> </w:t>
      </w:r>
      <w:r w:rsidRPr="001655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There is a linear relationship between </w:t>
      </w:r>
      <w:r w:rsidRPr="00165507">
        <w:rPr>
          <w:rFonts w:ascii="Times New Roman" w:eastAsia="Times New Roman" w:hAnsi="Times New Roman" w:cs="Times New Roman"/>
          <w:sz w:val="24"/>
          <w:szCs w:val="24"/>
        </w:rPr>
        <w:t>movie rating on IMDB</w:t>
      </w:r>
      <w:r>
        <w:rPr>
          <w:rFonts w:ascii="Times New Roman" w:eastAsia="Times New Roman" w:hAnsi="Times New Roman" w:cs="Times New Roman"/>
          <w:sz w:val="24"/>
          <w:szCs w:val="24"/>
        </w:rPr>
        <w:t xml:space="preserve"> and </w:t>
      </w:r>
      <w:r w:rsidRPr="00165507">
        <w:rPr>
          <w:rFonts w:ascii="Times New Roman" w:eastAsia="Times New Roman" w:hAnsi="Times New Roman" w:cs="Times New Roman"/>
          <w:sz w:val="24"/>
          <w:szCs w:val="24"/>
        </w:rPr>
        <w:t xml:space="preserve">movie critic score on Rotten Tomatoes) </w:t>
      </w:r>
    </w:p>
    <w:p w:rsidR="00B76C10" w:rsidRDefault="009429C4" w:rsidP="00B76C10">
      <w:pPr>
        <w:pStyle w:val="ListeParagraf"/>
        <w:spacing w:after="0" w:line="480" w:lineRule="auto"/>
        <w:jc w:val="center"/>
        <w:rPr>
          <w:rFonts w:ascii="Times New Roman" w:eastAsia="Times New Roman" w:hAnsi="Times New Roman" w:cs="Times New Roman"/>
          <w:sz w:val="24"/>
          <w:szCs w:val="24"/>
        </w:rPr>
      </w:pPr>
      <w:r w:rsidRPr="00C70636">
        <w:rPr>
          <w:rFonts w:ascii="Times New Roman" w:eastAsia="Times New Roman" w:hAnsi="Times New Roman" w:cs="Times New Roman"/>
          <w:sz w:val="24"/>
          <w:szCs w:val="24"/>
        </w:rPr>
        <w:pict>
          <v:shape id="_x0000_i1038" type="#_x0000_t75" style="width:352pt;height:57.35pt">
            <v:imagedata r:id="rId25" o:title="cube1"/>
          </v:shape>
        </w:pict>
      </w:r>
    </w:p>
    <w:p w:rsidR="00B76C10" w:rsidRDefault="009429C4" w:rsidP="00B76C10">
      <w:pPr>
        <w:pStyle w:val="ListeParagraf"/>
        <w:spacing w:after="0" w:line="480" w:lineRule="auto"/>
        <w:jc w:val="center"/>
        <w:rPr>
          <w:rFonts w:ascii="Times New Roman" w:eastAsia="Times New Roman" w:hAnsi="Times New Roman" w:cs="Times New Roman"/>
          <w:sz w:val="24"/>
          <w:szCs w:val="24"/>
        </w:rPr>
      </w:pPr>
      <w:r w:rsidRPr="00C70636">
        <w:rPr>
          <w:rFonts w:ascii="Times New Roman" w:eastAsia="Times New Roman" w:hAnsi="Times New Roman" w:cs="Times New Roman"/>
          <w:sz w:val="24"/>
          <w:szCs w:val="24"/>
        </w:rPr>
        <w:pict>
          <v:shape id="_x0000_i1039" type="#_x0000_t75" style="width:258pt;height:188.65pt">
            <v:imagedata r:id="rId26" o:title="cube8"/>
          </v:shape>
        </w:pict>
      </w:r>
    </w:p>
    <w:p w:rsidR="00B76C10" w:rsidRPr="00165507" w:rsidRDefault="009429C4" w:rsidP="00B76C10">
      <w:pPr>
        <w:pStyle w:val="ListeParagraf"/>
        <w:spacing w:after="0" w:line="480" w:lineRule="auto"/>
        <w:jc w:val="center"/>
        <w:rPr>
          <w:rFonts w:ascii="Times New Roman" w:eastAsia="Times New Roman" w:hAnsi="Times New Roman" w:cs="Times New Roman"/>
          <w:szCs w:val="24"/>
        </w:rPr>
      </w:pPr>
      <w:r w:rsidRPr="00C70636">
        <w:rPr>
          <w:rFonts w:ascii="Times New Roman" w:eastAsia="Times New Roman" w:hAnsi="Times New Roman" w:cs="Times New Roman"/>
          <w:szCs w:val="24"/>
        </w:rPr>
        <w:pict>
          <v:shape id="_x0000_i1040" type="#_x0000_t75" style="width:226pt;height:129.35pt">
            <v:imagedata r:id="rId27" o:title="cube2"/>
          </v:shape>
        </w:pict>
      </w:r>
      <w:r w:rsidRPr="00C70636">
        <w:rPr>
          <w:rFonts w:ascii="Times New Roman" w:eastAsia="Times New Roman" w:hAnsi="Times New Roman" w:cs="Times New Roman"/>
          <w:szCs w:val="24"/>
        </w:rPr>
        <w:pict>
          <v:shape id="_x0000_i1041" type="#_x0000_t75" style="width:229.35pt;height:61.35pt">
            <v:imagedata r:id="rId28" o:title="cube3"/>
          </v:shape>
        </w:pict>
      </w:r>
    </w:p>
    <w:p w:rsidR="00B76C10" w:rsidRDefault="00B76C10" w:rsidP="00B76C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p-value  = </w:t>
      </w:r>
      <w:r w:rsidRPr="00165507">
        <w:rPr>
          <w:rFonts w:ascii="Times New Roman" w:eastAsia="Times New Roman" w:hAnsi="Times New Roman" w:cs="Times New Roman"/>
          <w:color w:val="000000"/>
          <w:sz w:val="24"/>
          <w:szCs w:val="24"/>
        </w:rPr>
        <w:t xml:space="preserve"> 2.2e</w:t>
      </w:r>
      <w:r>
        <w:rPr>
          <w:rFonts w:ascii="Times New Roman" w:eastAsia="Times New Roman" w:hAnsi="Times New Roman" w:cs="Times New Roman"/>
          <w:color w:val="000000"/>
          <w:sz w:val="24"/>
          <w:szCs w:val="24"/>
        </w:rPr>
        <w:t>-</w:t>
      </w:r>
      <w:r w:rsidRPr="00165507">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 xml:space="preserve"> ≤ </w:t>
      </w:r>
      <w:r w:rsidRPr="0016550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0.05 → At 5% significance level, there is enough evidence to support </w:t>
      </w:r>
      <w:r>
        <w:rPr>
          <w:rFonts w:ascii="Times New Roman" w:eastAsia="Times New Roman" w:hAnsi="Times New Roman" w:cs="Times New Roman"/>
          <w:sz w:val="24"/>
          <w:szCs w:val="24"/>
        </w:rPr>
        <w:t xml:space="preserve">that there is a positive linear relationship between </w:t>
      </w:r>
      <w:r w:rsidRPr="00165507">
        <w:rPr>
          <w:rFonts w:ascii="Times New Roman" w:eastAsia="Times New Roman" w:hAnsi="Times New Roman" w:cs="Times New Roman"/>
          <w:sz w:val="24"/>
          <w:szCs w:val="24"/>
        </w:rPr>
        <w:t>movie rating on IMDB</w:t>
      </w:r>
      <w:r>
        <w:rPr>
          <w:rFonts w:ascii="Times New Roman" w:eastAsia="Times New Roman" w:hAnsi="Times New Roman" w:cs="Times New Roman"/>
          <w:sz w:val="24"/>
          <w:szCs w:val="24"/>
        </w:rPr>
        <w:t xml:space="preserve"> and </w:t>
      </w:r>
      <w:r w:rsidRPr="00165507">
        <w:rPr>
          <w:rFonts w:ascii="Times New Roman" w:eastAsia="Times New Roman" w:hAnsi="Times New Roman" w:cs="Times New Roman"/>
          <w:sz w:val="24"/>
          <w:szCs w:val="24"/>
        </w:rPr>
        <w:t>movie critic score on Rotten Tomatoes</w:t>
      </w:r>
      <w:r>
        <w:rPr>
          <w:rFonts w:ascii="Times New Roman" w:eastAsia="Times New Roman" w:hAnsi="Times New Roman" w:cs="Times New Roman"/>
          <w:sz w:val="24"/>
          <w:szCs w:val="24"/>
        </w:rPr>
        <w:t xml:space="preserve">. </w:t>
      </w:r>
    </w:p>
    <w:p w:rsidR="001369E3" w:rsidRDefault="001369E3" w:rsidP="00136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w:t>
      </w:r>
    </w:p>
    <w:p w:rsidR="001369E3" w:rsidRPr="00D422A9" w:rsidRDefault="001369E3" w:rsidP="001369E3">
      <w:pPr>
        <w:pStyle w:val="ListeParagraf"/>
        <w:numPr>
          <w:ilvl w:val="0"/>
          <w:numId w:val="7"/>
        </w:numPr>
        <w:autoSpaceDE w:val="0"/>
        <w:autoSpaceDN w:val="0"/>
        <w:adjustRightInd w:val="0"/>
        <w:spacing w:after="0" w:line="480" w:lineRule="auto"/>
        <w:rPr>
          <w:rFonts w:ascii="Times New Roman" w:eastAsia="Times New Roman" w:hAnsi="Times New Roman" w:cs="Times New Roman"/>
          <w:sz w:val="24"/>
          <w:szCs w:val="24"/>
        </w:rPr>
      </w:pPr>
      <w:r w:rsidRPr="00D422A9">
        <w:rPr>
          <w:rFonts w:ascii="Times New Roman" w:eastAsia="Times New Roman" w:hAnsi="Times New Roman" w:cs="Times New Roman"/>
          <w:sz w:val="24"/>
          <w:szCs w:val="24"/>
        </w:rPr>
        <w:lastRenderedPageBreak/>
        <w:t>According to the scatter plot,</w:t>
      </w:r>
      <w:r w:rsidRPr="00D422A9">
        <w:rPr>
          <w:rFonts w:ascii="Times New Roman" w:hAnsi="Times New Roman" w:cs="Times New Roman"/>
          <w:color w:val="000000"/>
          <w:sz w:val="24"/>
          <w:szCs w:val="24"/>
        </w:rPr>
        <w:t xml:space="preserve"> there is </w:t>
      </w:r>
      <w:r>
        <w:rPr>
          <w:rFonts w:ascii="Times New Roman" w:hAnsi="Times New Roman" w:cs="Times New Roman"/>
          <w:color w:val="000000"/>
          <w:sz w:val="24"/>
          <w:szCs w:val="24"/>
        </w:rPr>
        <w:t xml:space="preserve">a </w:t>
      </w:r>
      <w:r w:rsidRPr="00D422A9">
        <w:rPr>
          <w:rFonts w:ascii="Times New Roman" w:hAnsi="Times New Roman" w:cs="Times New Roman"/>
          <w:color w:val="000000"/>
          <w:sz w:val="24"/>
          <w:szCs w:val="24"/>
        </w:rPr>
        <w:t xml:space="preserve">positive </w:t>
      </w:r>
      <w:r>
        <w:rPr>
          <w:rFonts w:ascii="Times New Roman" w:hAnsi="Times New Roman" w:cs="Times New Roman"/>
          <w:color w:val="000000"/>
          <w:sz w:val="24"/>
          <w:szCs w:val="24"/>
        </w:rPr>
        <w:t>relationship</w:t>
      </w:r>
      <w:r w:rsidRPr="00D422A9">
        <w:rPr>
          <w:rFonts w:ascii="Times New Roman" w:hAnsi="Times New Roman" w:cs="Times New Roman"/>
          <w:color w:val="000000"/>
          <w:sz w:val="24"/>
          <w:szCs w:val="24"/>
        </w:rPr>
        <w:t xml:space="preserve"> between IMDB ratings and critics score on Rotten Tomatoes. </w:t>
      </w:r>
      <w:r>
        <w:rPr>
          <w:rFonts w:ascii="Times New Roman" w:hAnsi="Times New Roman" w:cs="Times New Roman"/>
          <w:color w:val="000000"/>
          <w:sz w:val="24"/>
          <w:szCs w:val="24"/>
        </w:rPr>
        <w:t>They are linearly related.</w:t>
      </w:r>
    </w:p>
    <w:p w:rsidR="001369E3" w:rsidRPr="001369E3" w:rsidRDefault="001369E3" w:rsidP="001369E3">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Residuals don’t have constant variance (constant spread for all values) and linear model is not appropriate. Plot doesn’t have random pattern. </w:t>
      </w:r>
    </w:p>
    <w:p w:rsidR="001369E3" w:rsidRPr="001369E3" w:rsidRDefault="001369E3" w:rsidP="00552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extent cx="3253740" cy="2209800"/>
            <wp:effectExtent l="19050" t="0" r="3810" b="0"/>
            <wp:docPr id="60" name="Resim 60" descr="C:\Users\emreo\AppData\Local\Microsoft\Windows\INetCache\Content.Word\cub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emreo\AppData\Local\Microsoft\Windows\INetCache\Content.Word\cube6.png"/>
                    <pic:cNvPicPr>
                      <a:picLocks noChangeAspect="1" noChangeArrowheads="1"/>
                    </pic:cNvPicPr>
                  </pic:nvPicPr>
                  <pic:blipFill>
                    <a:blip r:embed="rId29" cstate="print"/>
                    <a:srcRect/>
                    <a:stretch>
                      <a:fillRect/>
                    </a:stretch>
                  </pic:blipFill>
                  <pic:spPr bwMode="auto">
                    <a:xfrm>
                      <a:off x="0" y="0"/>
                      <a:ext cx="3253740" cy="2209800"/>
                    </a:xfrm>
                    <a:prstGeom prst="rect">
                      <a:avLst/>
                    </a:prstGeom>
                    <a:noFill/>
                    <a:ln w="9525">
                      <a:noFill/>
                      <a:miter lim="800000"/>
                      <a:headEnd/>
                      <a:tailEnd/>
                    </a:ln>
                  </pic:spPr>
                </pic:pic>
              </a:graphicData>
            </a:graphic>
          </wp:inline>
        </w:drawing>
      </w:r>
    </w:p>
    <w:p w:rsidR="001369E3" w:rsidRPr="000976F7" w:rsidRDefault="001369E3" w:rsidP="001369E3">
      <w:pPr>
        <w:pStyle w:val="ListeParagraf"/>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b/>
          <w:sz w:val="24"/>
          <w:szCs w:val="24"/>
        </w:rPr>
      </w:pPr>
    </w:p>
    <w:p w:rsidR="001369E3" w:rsidRDefault="001369E3" w:rsidP="00136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0" distB="0" distL="0" distR="0">
            <wp:extent cx="1931670" cy="939374"/>
            <wp:effectExtent l="19050" t="0" r="0" b="0"/>
            <wp:docPr id="68" name="Resim 68" descr="C:\Users\emreo\AppData\Local\Microsoft\Windows\INetCache\Content.Word\cub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emreo\AppData\Local\Microsoft\Windows\INetCache\Content.Word\cube4.png"/>
                    <pic:cNvPicPr>
                      <a:picLocks noChangeAspect="1" noChangeArrowheads="1"/>
                    </pic:cNvPicPr>
                  </pic:nvPicPr>
                  <pic:blipFill>
                    <a:blip r:embed="rId30" cstate="print"/>
                    <a:srcRect/>
                    <a:stretch>
                      <a:fillRect/>
                    </a:stretch>
                  </pic:blipFill>
                  <pic:spPr bwMode="auto">
                    <a:xfrm>
                      <a:off x="0" y="0"/>
                      <a:ext cx="1934272" cy="940639"/>
                    </a:xfrm>
                    <a:prstGeom prst="rect">
                      <a:avLst/>
                    </a:prstGeom>
                    <a:noFill/>
                    <a:ln w="9525">
                      <a:noFill/>
                      <a:miter lim="800000"/>
                      <a:headEnd/>
                      <a:tailEnd/>
                    </a:ln>
                  </pic:spPr>
                </pic:pic>
              </a:graphicData>
            </a:graphic>
          </wp:inline>
        </w:drawing>
      </w:r>
    </w:p>
    <w:p w:rsidR="001369E3" w:rsidRDefault="009429C4" w:rsidP="00136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center"/>
        <w:rPr>
          <w:rFonts w:ascii="Times New Roman" w:eastAsia="Times New Roman" w:hAnsi="Times New Roman" w:cs="Times New Roman"/>
          <w:sz w:val="24"/>
          <w:szCs w:val="24"/>
        </w:rPr>
      </w:pPr>
      <w:r w:rsidRPr="00C70636">
        <w:rPr>
          <w:rFonts w:ascii="Times New Roman" w:eastAsia="Times New Roman" w:hAnsi="Times New Roman" w:cs="Times New Roman"/>
          <w:sz w:val="24"/>
          <w:szCs w:val="24"/>
        </w:rPr>
        <w:pict>
          <v:shape id="_x0000_i1042" type="#_x0000_t75" style="width:247.35pt;height:192pt">
            <v:imagedata r:id="rId31" o:title="cube7"/>
          </v:shape>
        </w:pict>
      </w:r>
    </w:p>
    <w:p w:rsidR="00195EE6" w:rsidRDefault="00552DF7" w:rsidP="00195EE6">
      <w:pPr>
        <w:pStyle w:val="ListeParagraf"/>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Even though histogram and Q-Q plot look like that errors might be normally distributed, we can easily come up with the conclusion using </w:t>
      </w:r>
      <w:proofErr w:type="spellStart"/>
      <w:proofErr w:type="gramStart"/>
      <w:r>
        <w:rPr>
          <w:rFonts w:ascii="Times New Roman" w:eastAsia="Times New Roman" w:hAnsi="Times New Roman" w:cs="Times New Roman"/>
          <w:sz w:val="24"/>
          <w:szCs w:val="24"/>
        </w:rPr>
        <w:t>shapiro</w:t>
      </w:r>
      <w:proofErr w:type="spellEnd"/>
      <w:proofErr w:type="gramEnd"/>
      <w:r>
        <w:rPr>
          <w:rFonts w:ascii="Times New Roman" w:eastAsia="Times New Roman" w:hAnsi="Times New Roman" w:cs="Times New Roman"/>
          <w:sz w:val="24"/>
          <w:szCs w:val="24"/>
        </w:rPr>
        <w:t xml:space="preserve"> test that errors are not normally distributed because p-value is less than 0.05.</w:t>
      </w:r>
    </w:p>
    <w:p w:rsidR="00010D36" w:rsidRPr="00010D36" w:rsidRDefault="00010D36" w:rsidP="00010D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Times New Roman" w:eastAsia="Times New Roman" w:hAnsi="Times New Roman" w:cs="Times New Roman"/>
          <w:sz w:val="24"/>
          <w:szCs w:val="24"/>
        </w:rPr>
      </w:pPr>
    </w:p>
    <w:p w:rsidR="009B0B96" w:rsidRDefault="009B0B96" w:rsidP="009B0B96">
      <w:pPr>
        <w:autoSpaceDE w:val="0"/>
        <w:autoSpaceDN w:val="0"/>
        <w:adjustRightInd w:val="0"/>
        <w:spacing w:after="0" w:line="480" w:lineRule="auto"/>
        <w:jc w:val="both"/>
        <w:rPr>
          <w:rFonts w:ascii="Times New Roman" w:hAnsi="Times New Roman" w:cs="Times New Roman"/>
          <w:b/>
          <w:color w:val="000000"/>
          <w:sz w:val="24"/>
          <w:szCs w:val="24"/>
        </w:rPr>
      </w:pPr>
      <w:r w:rsidRPr="009B0B96">
        <w:rPr>
          <w:rFonts w:ascii="Times New Roman" w:hAnsi="Times New Roman" w:cs="Times New Roman"/>
          <w:b/>
          <w:color w:val="000000"/>
          <w:sz w:val="24"/>
          <w:szCs w:val="24"/>
        </w:rPr>
        <w:t>Is there an association between IMDB ratings (numerical variable) and genres of movies (categorical variable)?</w:t>
      </w:r>
    </w:p>
    <w:p w:rsidR="002551A7" w:rsidRDefault="009429C4" w:rsidP="002551A7">
      <w:pPr>
        <w:autoSpaceDE w:val="0"/>
        <w:autoSpaceDN w:val="0"/>
        <w:adjustRightInd w:val="0"/>
        <w:spacing w:after="0" w:line="480" w:lineRule="auto"/>
        <w:jc w:val="center"/>
        <w:rPr>
          <w:rFonts w:ascii="Times New Roman" w:hAnsi="Times New Roman" w:cs="Times New Roman"/>
          <w:b/>
          <w:color w:val="000000"/>
          <w:sz w:val="24"/>
          <w:szCs w:val="24"/>
        </w:rPr>
      </w:pPr>
      <w:r w:rsidRPr="00C70636">
        <w:rPr>
          <w:rFonts w:ascii="Times New Roman" w:hAnsi="Times New Roman" w:cs="Times New Roman"/>
          <w:b/>
          <w:color w:val="000000"/>
          <w:sz w:val="24"/>
          <w:szCs w:val="24"/>
        </w:rPr>
        <w:pict>
          <v:shape id="_x0000_i1043" type="#_x0000_t75" style="width:492.65pt;height:173.35pt">
            <v:imagedata r:id="rId32" o:title="genre_barplot"/>
          </v:shape>
        </w:pict>
      </w:r>
    </w:p>
    <w:p w:rsidR="002551A7" w:rsidRDefault="009429C4" w:rsidP="002551A7">
      <w:pPr>
        <w:autoSpaceDE w:val="0"/>
        <w:autoSpaceDN w:val="0"/>
        <w:adjustRightInd w:val="0"/>
        <w:spacing w:after="0" w:line="480" w:lineRule="auto"/>
        <w:jc w:val="center"/>
        <w:rPr>
          <w:rFonts w:ascii="Times New Roman" w:hAnsi="Times New Roman" w:cs="Times New Roman"/>
          <w:b/>
          <w:color w:val="000000"/>
          <w:sz w:val="24"/>
          <w:szCs w:val="24"/>
        </w:rPr>
      </w:pPr>
      <w:r w:rsidRPr="00C70636">
        <w:rPr>
          <w:rFonts w:ascii="Times New Roman" w:hAnsi="Times New Roman" w:cs="Times New Roman"/>
          <w:b/>
          <w:color w:val="000000"/>
          <w:sz w:val="24"/>
          <w:szCs w:val="24"/>
        </w:rPr>
        <w:pict>
          <v:shape id="_x0000_i1044" type="#_x0000_t75" style="width:483.35pt;height:76.65pt">
            <v:imagedata r:id="rId33" o:title="genre_relfreq"/>
          </v:shape>
        </w:pict>
      </w:r>
    </w:p>
    <w:p w:rsidR="00010D36" w:rsidRDefault="009429C4" w:rsidP="002551A7">
      <w:pPr>
        <w:autoSpaceDE w:val="0"/>
        <w:autoSpaceDN w:val="0"/>
        <w:adjustRightInd w:val="0"/>
        <w:spacing w:after="0" w:line="480" w:lineRule="auto"/>
        <w:jc w:val="center"/>
        <w:rPr>
          <w:rFonts w:ascii="Times New Roman" w:hAnsi="Times New Roman" w:cs="Times New Roman"/>
          <w:b/>
          <w:color w:val="000000"/>
          <w:sz w:val="24"/>
          <w:szCs w:val="24"/>
        </w:rPr>
      </w:pPr>
      <w:r w:rsidRPr="00C70636">
        <w:rPr>
          <w:rFonts w:ascii="Times New Roman" w:hAnsi="Times New Roman" w:cs="Times New Roman"/>
          <w:b/>
          <w:color w:val="000000"/>
          <w:sz w:val="24"/>
          <w:szCs w:val="24"/>
        </w:rPr>
        <w:pict>
          <v:shape id="_x0000_i1045" type="#_x0000_t75" style="width:508.65pt;height:12.65pt">
            <v:imagedata r:id="rId34" o:title="genrepie_r"/>
          </v:shape>
        </w:pict>
      </w:r>
    </w:p>
    <w:p w:rsidR="002551A7" w:rsidRDefault="009429C4" w:rsidP="002551A7">
      <w:pPr>
        <w:autoSpaceDE w:val="0"/>
        <w:autoSpaceDN w:val="0"/>
        <w:adjustRightInd w:val="0"/>
        <w:spacing w:after="0" w:line="480" w:lineRule="auto"/>
        <w:jc w:val="center"/>
        <w:rPr>
          <w:rFonts w:ascii="Times New Roman" w:hAnsi="Times New Roman" w:cs="Times New Roman"/>
          <w:b/>
          <w:color w:val="000000"/>
          <w:sz w:val="24"/>
          <w:szCs w:val="24"/>
        </w:rPr>
      </w:pPr>
      <w:r w:rsidRPr="00C70636">
        <w:rPr>
          <w:rFonts w:ascii="Times New Roman" w:hAnsi="Times New Roman" w:cs="Times New Roman"/>
          <w:b/>
          <w:color w:val="000000"/>
          <w:sz w:val="24"/>
          <w:szCs w:val="24"/>
        </w:rPr>
        <w:lastRenderedPageBreak/>
        <w:pict>
          <v:shape id="_x0000_i1046" type="#_x0000_t75" style="width:253.35pt;height:178pt">
            <v:imagedata r:id="rId35" o:title="genre_pie"/>
          </v:shape>
        </w:pict>
      </w:r>
    </w:p>
    <w:p w:rsidR="00010D36" w:rsidRDefault="00010D36" w:rsidP="002551A7">
      <w:pPr>
        <w:autoSpaceDE w:val="0"/>
        <w:autoSpaceDN w:val="0"/>
        <w:adjustRightInd w:val="0"/>
        <w:spacing w:after="0" w:line="480" w:lineRule="auto"/>
        <w:jc w:val="center"/>
        <w:rPr>
          <w:rFonts w:ascii="Times New Roman" w:hAnsi="Times New Roman" w:cs="Times New Roman"/>
          <w:b/>
          <w:color w:val="000000"/>
          <w:sz w:val="24"/>
          <w:szCs w:val="24"/>
        </w:rPr>
      </w:pPr>
    </w:p>
    <w:p w:rsidR="00010D36" w:rsidRDefault="009429C4" w:rsidP="002551A7">
      <w:pPr>
        <w:autoSpaceDE w:val="0"/>
        <w:autoSpaceDN w:val="0"/>
        <w:adjustRightInd w:val="0"/>
        <w:spacing w:after="0" w:line="480" w:lineRule="auto"/>
        <w:jc w:val="center"/>
        <w:rPr>
          <w:rFonts w:ascii="Times New Roman" w:hAnsi="Times New Roman" w:cs="Times New Roman"/>
          <w:b/>
          <w:color w:val="000000"/>
          <w:sz w:val="24"/>
          <w:szCs w:val="24"/>
        </w:rPr>
      </w:pPr>
      <w:r w:rsidRPr="00C70636">
        <w:rPr>
          <w:rFonts w:ascii="Times New Roman" w:hAnsi="Times New Roman" w:cs="Times New Roman"/>
          <w:b/>
          <w:color w:val="000000"/>
          <w:sz w:val="24"/>
          <w:szCs w:val="24"/>
        </w:rPr>
        <w:pict>
          <v:shape id="_x0000_i1047" type="#_x0000_t75" style="width:200pt;height:331.35pt">
            <v:imagedata r:id="rId36" o:title="anova_imdb_genre"/>
          </v:shape>
        </w:pict>
      </w:r>
    </w:p>
    <w:p w:rsidR="00010D36" w:rsidRDefault="009429C4" w:rsidP="002551A7">
      <w:pPr>
        <w:autoSpaceDE w:val="0"/>
        <w:autoSpaceDN w:val="0"/>
        <w:adjustRightInd w:val="0"/>
        <w:spacing w:after="0" w:line="480" w:lineRule="auto"/>
        <w:jc w:val="center"/>
        <w:rPr>
          <w:rFonts w:ascii="Times New Roman" w:hAnsi="Times New Roman" w:cs="Times New Roman"/>
          <w:b/>
          <w:color w:val="000000"/>
          <w:sz w:val="24"/>
          <w:szCs w:val="24"/>
        </w:rPr>
      </w:pPr>
      <w:r w:rsidRPr="00C70636">
        <w:rPr>
          <w:rFonts w:ascii="Times New Roman" w:hAnsi="Times New Roman" w:cs="Times New Roman"/>
          <w:b/>
          <w:color w:val="000000"/>
          <w:sz w:val="24"/>
          <w:szCs w:val="24"/>
        </w:rPr>
        <w:lastRenderedPageBreak/>
        <w:pict>
          <v:shape id="_x0000_i1048" type="#_x0000_t75" style="width:475.35pt;height:196.65pt">
            <v:imagedata r:id="rId37" o:title="imdb_genres_box"/>
          </v:shape>
        </w:pict>
      </w:r>
    </w:p>
    <w:p w:rsidR="00010D36" w:rsidRPr="00010D36" w:rsidRDefault="00010D36" w:rsidP="00010D36">
      <w:pPr>
        <w:pStyle w:val="ListeParagraf"/>
        <w:numPr>
          <w:ilvl w:val="0"/>
          <w:numId w:val="8"/>
        </w:numPr>
        <w:autoSpaceDE w:val="0"/>
        <w:autoSpaceDN w:val="0"/>
        <w:adjustRightInd w:val="0"/>
        <w:spacing w:after="0" w:line="48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 xml:space="preserve">According to </w:t>
      </w:r>
      <w:proofErr w:type="spellStart"/>
      <w:r>
        <w:rPr>
          <w:rFonts w:ascii="Times New Roman" w:hAnsi="Times New Roman" w:cs="Times New Roman"/>
          <w:color w:val="000000"/>
          <w:sz w:val="24"/>
          <w:szCs w:val="24"/>
        </w:rPr>
        <w:t>boxplot</w:t>
      </w:r>
      <w:proofErr w:type="spellEnd"/>
      <w:r>
        <w:rPr>
          <w:rFonts w:ascii="Times New Roman" w:hAnsi="Times New Roman" w:cs="Times New Roman"/>
          <w:color w:val="000000"/>
          <w:sz w:val="24"/>
          <w:szCs w:val="24"/>
        </w:rPr>
        <w:t xml:space="preserve"> and </w:t>
      </w:r>
      <w:r w:rsidR="008D535A">
        <w:rPr>
          <w:rFonts w:ascii="Times New Roman" w:hAnsi="Times New Roman" w:cs="Times New Roman"/>
          <w:color w:val="000000"/>
          <w:sz w:val="24"/>
          <w:szCs w:val="24"/>
        </w:rPr>
        <w:t xml:space="preserve">summary of IMDB </w:t>
      </w:r>
      <w:r>
        <w:rPr>
          <w:rFonts w:ascii="Times New Roman" w:hAnsi="Times New Roman" w:cs="Times New Roman"/>
          <w:color w:val="000000"/>
          <w:sz w:val="24"/>
          <w:szCs w:val="24"/>
        </w:rPr>
        <w:t xml:space="preserve">ratings and genres, we can forecast that </w:t>
      </w:r>
      <w:r w:rsidR="00944291">
        <w:rPr>
          <w:rFonts w:ascii="Times New Roman" w:hAnsi="Times New Roman" w:cs="Times New Roman"/>
          <w:color w:val="000000"/>
          <w:sz w:val="24"/>
          <w:szCs w:val="24"/>
        </w:rPr>
        <w:t xml:space="preserve">at least some of means of </w:t>
      </w:r>
      <w:r w:rsidR="008D535A">
        <w:rPr>
          <w:rFonts w:ascii="Times New Roman" w:hAnsi="Times New Roman" w:cs="Times New Roman"/>
          <w:color w:val="000000"/>
          <w:sz w:val="24"/>
          <w:szCs w:val="24"/>
        </w:rPr>
        <w:t>IMDB</w:t>
      </w:r>
      <w:r w:rsidR="00944291">
        <w:rPr>
          <w:rFonts w:ascii="Times New Roman" w:hAnsi="Times New Roman" w:cs="Times New Roman"/>
          <w:color w:val="000000"/>
          <w:sz w:val="24"/>
          <w:szCs w:val="24"/>
        </w:rPr>
        <w:t xml:space="preserve"> ratings are different from the others depending on their genres. </w:t>
      </w:r>
    </w:p>
    <w:p w:rsidR="002551A7" w:rsidRPr="002551A7" w:rsidRDefault="002551A7" w:rsidP="009B0B96">
      <w:pPr>
        <w:autoSpaceDE w:val="0"/>
        <w:autoSpaceDN w:val="0"/>
        <w:adjustRightInd w:val="0"/>
        <w:spacing w:after="0" w:line="480" w:lineRule="auto"/>
        <w:jc w:val="both"/>
        <w:rPr>
          <w:rFonts w:ascii="Times New Roman" w:eastAsia="Times New Roman" w:hAnsi="Times New Roman" w:cs="Times New Roman"/>
          <w:sz w:val="24"/>
          <w:szCs w:val="24"/>
        </w:rPr>
      </w:pPr>
      <w:r w:rsidRPr="00165507">
        <w:rPr>
          <w:rFonts w:ascii="Times New Roman" w:eastAsia="Times New Roman" w:hAnsi="Times New Roman" w:cs="Times New Roman"/>
          <w:sz w:val="24"/>
          <w:szCs w:val="24"/>
        </w:rPr>
        <w:t xml:space="preserve">I used </w:t>
      </w:r>
      <w:r>
        <w:rPr>
          <w:rFonts w:ascii="Times New Roman" w:eastAsia="Times New Roman" w:hAnsi="Times New Roman" w:cs="Times New Roman"/>
          <w:b/>
          <w:sz w:val="24"/>
          <w:szCs w:val="24"/>
          <w:u w:val="single"/>
        </w:rPr>
        <w:t>ANOVA</w:t>
      </w:r>
      <w:r w:rsidRPr="002551A7">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test</w:t>
      </w:r>
      <w:r w:rsidR="00944291">
        <w:rPr>
          <w:rFonts w:ascii="Times New Roman" w:eastAsia="Times New Roman" w:hAnsi="Times New Roman" w:cs="Times New Roman"/>
          <w:sz w:val="24"/>
          <w:szCs w:val="24"/>
        </w:rPr>
        <w:t xml:space="preserve"> as my hypothesis test to see if, at a 5% significance level, the average </w:t>
      </w:r>
      <w:r w:rsidR="008D535A">
        <w:rPr>
          <w:rFonts w:ascii="Times New Roman" w:eastAsia="Times New Roman" w:hAnsi="Times New Roman" w:cs="Times New Roman"/>
          <w:sz w:val="24"/>
          <w:szCs w:val="24"/>
        </w:rPr>
        <w:t>IMDB</w:t>
      </w:r>
      <w:r w:rsidR="00944291">
        <w:rPr>
          <w:rFonts w:ascii="Times New Roman" w:eastAsia="Times New Roman" w:hAnsi="Times New Roman" w:cs="Times New Roman"/>
          <w:sz w:val="24"/>
          <w:szCs w:val="24"/>
        </w:rPr>
        <w:t xml:space="preserve"> ratings differed based on movie genre.</w:t>
      </w:r>
    </w:p>
    <w:p w:rsidR="001574A0" w:rsidRPr="009474D8" w:rsidRDefault="001574A0" w:rsidP="002551A7">
      <w:pPr>
        <w:pStyle w:val="ListeParagraf"/>
        <w:numPr>
          <w:ilvl w:val="0"/>
          <w:numId w:val="2"/>
        </w:numPr>
        <w:spacing w:after="0" w:line="480" w:lineRule="auto"/>
        <w:jc w:val="both"/>
        <w:rPr>
          <w:rFonts w:ascii="Times New Roman" w:eastAsia="Times New Roman" w:hAnsi="Times New Roman" w:cs="Times New Roman"/>
          <w:szCs w:val="24"/>
        </w:rPr>
      </w:pPr>
      <w:r w:rsidRPr="002551A7">
        <w:rPr>
          <w:rFonts w:ascii="Times New Roman" w:eastAsia="Times New Roman" w:hAnsi="Times New Roman" w:cs="Times New Roman"/>
          <w:sz w:val="24"/>
          <w:szCs w:val="24"/>
        </w:rPr>
        <w:t>Ho</w:t>
      </w:r>
      <w:r w:rsidRPr="009474D8">
        <w:rPr>
          <w:rFonts w:ascii="Times New Roman" w:eastAsia="Times New Roman" w:hAnsi="Times New Roman" w:cs="Times New Roman"/>
          <w:szCs w:val="24"/>
        </w:rPr>
        <w:t xml:space="preserve"> : </w:t>
      </w:r>
      <w:r w:rsidRPr="009474D8">
        <w:rPr>
          <w:rFonts w:ascii="Times New Roman" w:eastAsia="Times New Roman" w:hAnsi="Times New Roman" w:cs="Times New Roman"/>
          <w:sz w:val="36"/>
          <w:szCs w:val="36"/>
        </w:rPr>
        <w:t>µ</w:t>
      </w:r>
      <w:r w:rsidR="00BD15AC">
        <w:rPr>
          <w:rFonts w:ascii="Times New Roman" w:eastAsia="Times New Roman" w:hAnsi="Times New Roman" w:cs="Times New Roman"/>
          <w:szCs w:val="24"/>
        </w:rPr>
        <w:t>ad</w:t>
      </w:r>
      <w:r w:rsidRPr="009474D8">
        <w:rPr>
          <w:rFonts w:ascii="Times New Roman" w:eastAsia="Times New Roman" w:hAnsi="Times New Roman" w:cs="Times New Roman"/>
          <w:szCs w:val="24"/>
        </w:rPr>
        <w:t xml:space="preserve"> =  </w:t>
      </w:r>
      <w:r w:rsidRPr="009474D8">
        <w:rPr>
          <w:rFonts w:ascii="Times New Roman" w:eastAsia="Times New Roman" w:hAnsi="Times New Roman" w:cs="Times New Roman"/>
          <w:sz w:val="36"/>
          <w:szCs w:val="36"/>
        </w:rPr>
        <w:t>µ</w:t>
      </w:r>
      <w:r w:rsidR="00BD15AC">
        <w:rPr>
          <w:rFonts w:ascii="Times New Roman" w:eastAsia="Times New Roman" w:hAnsi="Times New Roman" w:cs="Times New Roman"/>
          <w:szCs w:val="24"/>
        </w:rPr>
        <w:t>an</w:t>
      </w:r>
      <w:r w:rsidRPr="009474D8">
        <w:rPr>
          <w:rFonts w:ascii="Times New Roman" w:eastAsia="Times New Roman" w:hAnsi="Times New Roman" w:cs="Times New Roman"/>
          <w:szCs w:val="24"/>
        </w:rPr>
        <w:t xml:space="preserve"> = </w:t>
      </w:r>
      <w:r w:rsidRPr="009474D8">
        <w:rPr>
          <w:rFonts w:ascii="Times New Roman" w:eastAsia="Times New Roman" w:hAnsi="Times New Roman" w:cs="Times New Roman"/>
          <w:sz w:val="36"/>
          <w:szCs w:val="36"/>
        </w:rPr>
        <w:t>µ</w:t>
      </w:r>
      <w:proofErr w:type="spellStart"/>
      <w:r w:rsidR="00BD15AC">
        <w:rPr>
          <w:rFonts w:ascii="Times New Roman" w:eastAsia="Times New Roman" w:hAnsi="Times New Roman" w:cs="Times New Roman"/>
          <w:szCs w:val="24"/>
        </w:rPr>
        <w:t>ar</w:t>
      </w:r>
      <w:proofErr w:type="spellEnd"/>
      <w:r w:rsidR="00BD15AC">
        <w:rPr>
          <w:rFonts w:ascii="Times New Roman" w:eastAsia="Times New Roman" w:hAnsi="Times New Roman" w:cs="Times New Roman"/>
          <w:szCs w:val="24"/>
        </w:rPr>
        <w:t xml:space="preserve"> = </w:t>
      </w:r>
      <w:r w:rsidR="00BD15AC" w:rsidRPr="009474D8">
        <w:rPr>
          <w:rFonts w:ascii="Times New Roman" w:eastAsia="Times New Roman" w:hAnsi="Times New Roman" w:cs="Times New Roman"/>
          <w:sz w:val="36"/>
          <w:szCs w:val="36"/>
        </w:rPr>
        <w:t>µ</w:t>
      </w:r>
      <w:r w:rsidR="00BD15AC">
        <w:rPr>
          <w:rFonts w:ascii="Times New Roman" w:eastAsia="Times New Roman" w:hAnsi="Times New Roman" w:cs="Times New Roman"/>
          <w:szCs w:val="24"/>
        </w:rPr>
        <w:t xml:space="preserve">c = </w:t>
      </w:r>
      <w:r w:rsidR="00BD15AC" w:rsidRPr="009474D8">
        <w:rPr>
          <w:rFonts w:ascii="Times New Roman" w:eastAsia="Times New Roman" w:hAnsi="Times New Roman" w:cs="Times New Roman"/>
          <w:sz w:val="36"/>
          <w:szCs w:val="36"/>
        </w:rPr>
        <w:t>µ</w:t>
      </w:r>
      <w:r w:rsidR="00BD15AC">
        <w:rPr>
          <w:rFonts w:ascii="Times New Roman" w:eastAsia="Times New Roman" w:hAnsi="Times New Roman" w:cs="Times New Roman"/>
          <w:szCs w:val="24"/>
        </w:rPr>
        <w:t>do</w:t>
      </w:r>
      <w:r w:rsidR="00BD15AC" w:rsidRPr="009474D8">
        <w:rPr>
          <w:rFonts w:ascii="Times New Roman" w:eastAsia="Times New Roman" w:hAnsi="Times New Roman" w:cs="Times New Roman"/>
          <w:szCs w:val="24"/>
        </w:rPr>
        <w:t xml:space="preserve"> =  </w:t>
      </w:r>
      <w:r w:rsidR="00BD15AC" w:rsidRPr="009474D8">
        <w:rPr>
          <w:rFonts w:ascii="Times New Roman" w:eastAsia="Times New Roman" w:hAnsi="Times New Roman" w:cs="Times New Roman"/>
          <w:sz w:val="36"/>
          <w:szCs w:val="36"/>
        </w:rPr>
        <w:t>µ</w:t>
      </w:r>
      <w:proofErr w:type="spellStart"/>
      <w:r w:rsidR="00BD15AC">
        <w:rPr>
          <w:rFonts w:ascii="Times New Roman" w:eastAsia="Times New Roman" w:hAnsi="Times New Roman" w:cs="Times New Roman"/>
          <w:szCs w:val="24"/>
        </w:rPr>
        <w:t>dr</w:t>
      </w:r>
      <w:proofErr w:type="spellEnd"/>
      <w:r w:rsidR="00BD15AC">
        <w:rPr>
          <w:rFonts w:ascii="Times New Roman" w:eastAsia="Times New Roman" w:hAnsi="Times New Roman" w:cs="Times New Roman"/>
          <w:szCs w:val="24"/>
        </w:rPr>
        <w:t xml:space="preserve"> </w:t>
      </w:r>
      <w:r w:rsidR="00BD15AC" w:rsidRPr="009474D8">
        <w:rPr>
          <w:rFonts w:ascii="Times New Roman" w:eastAsia="Times New Roman" w:hAnsi="Times New Roman" w:cs="Times New Roman"/>
          <w:szCs w:val="24"/>
        </w:rPr>
        <w:t xml:space="preserve">= </w:t>
      </w:r>
      <w:r w:rsidR="00BD15AC" w:rsidRPr="009474D8">
        <w:rPr>
          <w:rFonts w:ascii="Times New Roman" w:eastAsia="Times New Roman" w:hAnsi="Times New Roman" w:cs="Times New Roman"/>
          <w:sz w:val="36"/>
          <w:szCs w:val="36"/>
        </w:rPr>
        <w:t>µ</w:t>
      </w:r>
      <w:r w:rsidR="00BD15AC">
        <w:rPr>
          <w:rFonts w:ascii="Times New Roman" w:eastAsia="Times New Roman" w:hAnsi="Times New Roman" w:cs="Times New Roman"/>
          <w:szCs w:val="24"/>
        </w:rPr>
        <w:t xml:space="preserve">h = </w:t>
      </w:r>
      <w:r w:rsidR="00BD15AC" w:rsidRPr="009474D8">
        <w:rPr>
          <w:rFonts w:ascii="Times New Roman" w:eastAsia="Times New Roman" w:hAnsi="Times New Roman" w:cs="Times New Roman"/>
          <w:sz w:val="36"/>
          <w:szCs w:val="36"/>
        </w:rPr>
        <w:t>µ</w:t>
      </w:r>
      <w:r w:rsidR="00BD15AC">
        <w:rPr>
          <w:rFonts w:ascii="Times New Roman" w:eastAsia="Times New Roman" w:hAnsi="Times New Roman" w:cs="Times New Roman"/>
          <w:szCs w:val="24"/>
        </w:rPr>
        <w:t>mu</w:t>
      </w:r>
      <w:r w:rsidR="00BD15AC" w:rsidRPr="009474D8">
        <w:rPr>
          <w:rFonts w:ascii="Times New Roman" w:eastAsia="Times New Roman" w:hAnsi="Times New Roman" w:cs="Times New Roman"/>
          <w:szCs w:val="24"/>
        </w:rPr>
        <w:t xml:space="preserve"> =  </w:t>
      </w:r>
      <w:r w:rsidR="00BD15AC" w:rsidRPr="009474D8">
        <w:rPr>
          <w:rFonts w:ascii="Times New Roman" w:eastAsia="Times New Roman" w:hAnsi="Times New Roman" w:cs="Times New Roman"/>
          <w:sz w:val="36"/>
          <w:szCs w:val="36"/>
        </w:rPr>
        <w:t>µ</w:t>
      </w:r>
      <w:r w:rsidR="00BD15AC">
        <w:rPr>
          <w:rFonts w:ascii="Times New Roman" w:eastAsia="Times New Roman" w:hAnsi="Times New Roman" w:cs="Times New Roman"/>
          <w:szCs w:val="24"/>
        </w:rPr>
        <w:t xml:space="preserve">my </w:t>
      </w:r>
      <w:r w:rsidR="00BD15AC" w:rsidRPr="009474D8">
        <w:rPr>
          <w:rFonts w:ascii="Times New Roman" w:eastAsia="Times New Roman" w:hAnsi="Times New Roman" w:cs="Times New Roman"/>
          <w:szCs w:val="24"/>
        </w:rPr>
        <w:t xml:space="preserve">= </w:t>
      </w:r>
      <w:r w:rsidR="00BD15AC" w:rsidRPr="009474D8">
        <w:rPr>
          <w:rFonts w:ascii="Times New Roman" w:eastAsia="Times New Roman" w:hAnsi="Times New Roman" w:cs="Times New Roman"/>
          <w:sz w:val="36"/>
          <w:szCs w:val="36"/>
        </w:rPr>
        <w:t>µ</w:t>
      </w:r>
      <w:r w:rsidR="00BD15AC">
        <w:rPr>
          <w:rFonts w:ascii="Times New Roman" w:eastAsia="Times New Roman" w:hAnsi="Times New Roman" w:cs="Times New Roman"/>
          <w:szCs w:val="24"/>
        </w:rPr>
        <w:t xml:space="preserve">o = </w:t>
      </w:r>
      <w:r w:rsidR="00BD15AC" w:rsidRPr="009474D8">
        <w:rPr>
          <w:rFonts w:ascii="Times New Roman" w:eastAsia="Times New Roman" w:hAnsi="Times New Roman" w:cs="Times New Roman"/>
          <w:sz w:val="36"/>
          <w:szCs w:val="36"/>
        </w:rPr>
        <w:t>µ</w:t>
      </w:r>
      <w:r w:rsidR="00BD15AC">
        <w:rPr>
          <w:rFonts w:ascii="Times New Roman" w:eastAsia="Times New Roman" w:hAnsi="Times New Roman" w:cs="Times New Roman"/>
          <w:szCs w:val="24"/>
        </w:rPr>
        <w:t>s</w:t>
      </w:r>
    </w:p>
    <w:p w:rsidR="00914A5E" w:rsidRPr="00914A5E" w:rsidRDefault="001574A0" w:rsidP="00914A5E">
      <w:pPr>
        <w:pStyle w:val="ListeParagraf"/>
        <w:numPr>
          <w:ilvl w:val="0"/>
          <w:numId w:val="2"/>
        </w:numPr>
        <w:spacing w:after="0" w:line="480" w:lineRule="auto"/>
        <w:rPr>
          <w:rFonts w:ascii="Times New Roman" w:eastAsia="Times New Roman" w:hAnsi="Times New Roman" w:cs="Times New Roman"/>
          <w:sz w:val="24"/>
          <w:szCs w:val="24"/>
        </w:rPr>
      </w:pPr>
      <w:r w:rsidRPr="002551A7">
        <w:rPr>
          <w:rFonts w:ascii="Times New Roman" w:eastAsia="Times New Roman" w:hAnsi="Times New Roman" w:cs="Times New Roman"/>
          <w:sz w:val="24"/>
          <w:szCs w:val="24"/>
        </w:rPr>
        <w:t>Ha : At least 1 mean is different</w:t>
      </w:r>
    </w:p>
    <w:p w:rsidR="002551A7" w:rsidRDefault="002551A7" w:rsidP="002551A7">
      <w:pPr>
        <w:spacing w:after="0" w:line="480" w:lineRule="auto"/>
        <w:jc w:val="both"/>
        <w:rPr>
          <w:rFonts w:ascii="Times New Roman" w:eastAsia="Times New Roman" w:hAnsi="Times New Roman" w:cs="Times New Roman"/>
          <w:szCs w:val="24"/>
        </w:rPr>
      </w:pPr>
      <w:r w:rsidRPr="002551A7">
        <w:rPr>
          <w:rFonts w:ascii="Times New Roman" w:eastAsia="Times New Roman" w:hAnsi="Times New Roman" w:cs="Times New Roman"/>
          <w:sz w:val="36"/>
          <w:szCs w:val="36"/>
        </w:rPr>
        <w:t>µ</w:t>
      </w:r>
      <w:r w:rsidRPr="002551A7">
        <w:rPr>
          <w:rFonts w:ascii="Times New Roman" w:eastAsia="Times New Roman" w:hAnsi="Times New Roman" w:cs="Times New Roman"/>
          <w:szCs w:val="24"/>
        </w:rPr>
        <w:t xml:space="preserve">ad = </w:t>
      </w:r>
      <w:r w:rsidRPr="002551A7">
        <w:rPr>
          <w:rFonts w:ascii="Times New Roman" w:eastAsia="Times New Roman" w:hAnsi="Times New Roman" w:cs="Times New Roman"/>
          <w:sz w:val="24"/>
          <w:szCs w:val="24"/>
        </w:rPr>
        <w:t>Average IMDB rating</w:t>
      </w:r>
      <w:r>
        <w:rPr>
          <w:rFonts w:ascii="Times New Roman" w:eastAsia="Times New Roman" w:hAnsi="Times New Roman" w:cs="Times New Roman"/>
          <w:szCs w:val="24"/>
        </w:rPr>
        <w:t xml:space="preserve"> for Action &amp; Adventure movies</w:t>
      </w:r>
    </w:p>
    <w:p w:rsidR="002551A7" w:rsidRDefault="002551A7" w:rsidP="002551A7">
      <w:pPr>
        <w:spacing w:after="0" w:line="480" w:lineRule="auto"/>
        <w:jc w:val="both"/>
        <w:rPr>
          <w:rFonts w:ascii="Times New Roman" w:eastAsia="Times New Roman" w:hAnsi="Times New Roman" w:cs="Times New Roman"/>
          <w:szCs w:val="24"/>
        </w:rPr>
      </w:pPr>
      <w:r w:rsidRPr="002551A7">
        <w:rPr>
          <w:rFonts w:ascii="Times New Roman" w:eastAsia="Times New Roman" w:hAnsi="Times New Roman" w:cs="Times New Roman"/>
          <w:sz w:val="36"/>
          <w:szCs w:val="36"/>
        </w:rPr>
        <w:t>µ</w:t>
      </w:r>
      <w:r w:rsidRPr="002551A7">
        <w:rPr>
          <w:rFonts w:ascii="Times New Roman" w:eastAsia="Times New Roman" w:hAnsi="Times New Roman" w:cs="Times New Roman"/>
          <w:szCs w:val="24"/>
        </w:rPr>
        <w:t xml:space="preserve">an = </w:t>
      </w:r>
      <w:r w:rsidRPr="002551A7">
        <w:rPr>
          <w:rFonts w:ascii="Times New Roman" w:eastAsia="Times New Roman" w:hAnsi="Times New Roman" w:cs="Times New Roman"/>
          <w:sz w:val="24"/>
          <w:szCs w:val="24"/>
        </w:rPr>
        <w:t>Average IMDB rating</w:t>
      </w:r>
      <w:r>
        <w:rPr>
          <w:rFonts w:ascii="Times New Roman" w:eastAsia="Times New Roman" w:hAnsi="Times New Roman" w:cs="Times New Roman"/>
          <w:szCs w:val="24"/>
        </w:rPr>
        <w:t xml:space="preserve"> for Animation movies</w:t>
      </w:r>
    </w:p>
    <w:p w:rsidR="002551A7" w:rsidRDefault="002551A7" w:rsidP="002551A7">
      <w:pPr>
        <w:spacing w:after="0" w:line="480" w:lineRule="auto"/>
        <w:jc w:val="both"/>
        <w:rPr>
          <w:rFonts w:ascii="Times New Roman" w:eastAsia="Times New Roman" w:hAnsi="Times New Roman" w:cs="Times New Roman"/>
          <w:szCs w:val="24"/>
        </w:rPr>
      </w:pPr>
      <w:r w:rsidRPr="002551A7">
        <w:rPr>
          <w:rFonts w:ascii="Times New Roman" w:eastAsia="Times New Roman" w:hAnsi="Times New Roman" w:cs="Times New Roman"/>
          <w:sz w:val="36"/>
          <w:szCs w:val="36"/>
        </w:rPr>
        <w:t>µ</w:t>
      </w:r>
      <w:proofErr w:type="spellStart"/>
      <w:r w:rsidRPr="002551A7">
        <w:rPr>
          <w:rFonts w:ascii="Times New Roman" w:eastAsia="Times New Roman" w:hAnsi="Times New Roman" w:cs="Times New Roman"/>
          <w:szCs w:val="24"/>
        </w:rPr>
        <w:t>ar</w:t>
      </w:r>
      <w:proofErr w:type="spellEnd"/>
      <w:r w:rsidRPr="002551A7">
        <w:rPr>
          <w:rFonts w:ascii="Times New Roman" w:eastAsia="Times New Roman" w:hAnsi="Times New Roman" w:cs="Times New Roman"/>
          <w:szCs w:val="24"/>
        </w:rPr>
        <w:t xml:space="preserve"> = </w:t>
      </w:r>
      <w:r w:rsidRPr="002551A7">
        <w:rPr>
          <w:rFonts w:ascii="Times New Roman" w:eastAsia="Times New Roman" w:hAnsi="Times New Roman" w:cs="Times New Roman"/>
          <w:sz w:val="24"/>
          <w:szCs w:val="24"/>
        </w:rPr>
        <w:t>Average IMDB rating</w:t>
      </w:r>
      <w:r>
        <w:rPr>
          <w:rFonts w:ascii="Times New Roman" w:eastAsia="Times New Roman" w:hAnsi="Times New Roman" w:cs="Times New Roman"/>
          <w:szCs w:val="24"/>
        </w:rPr>
        <w:t xml:space="preserve"> for Art House </w:t>
      </w:r>
      <w:proofErr w:type="gramStart"/>
      <w:r>
        <w:rPr>
          <w:rFonts w:ascii="Times New Roman" w:eastAsia="Times New Roman" w:hAnsi="Times New Roman" w:cs="Times New Roman"/>
          <w:szCs w:val="24"/>
        </w:rPr>
        <w:t>&amp;  International</w:t>
      </w:r>
      <w:proofErr w:type="gramEnd"/>
      <w:r>
        <w:rPr>
          <w:rFonts w:ascii="Times New Roman" w:eastAsia="Times New Roman" w:hAnsi="Times New Roman" w:cs="Times New Roman"/>
          <w:szCs w:val="24"/>
        </w:rPr>
        <w:t xml:space="preserve"> movies</w:t>
      </w:r>
    </w:p>
    <w:p w:rsidR="002551A7" w:rsidRDefault="002551A7" w:rsidP="002551A7">
      <w:pPr>
        <w:spacing w:after="0" w:line="480" w:lineRule="auto"/>
        <w:jc w:val="both"/>
        <w:rPr>
          <w:rFonts w:ascii="Times New Roman" w:eastAsia="Times New Roman" w:hAnsi="Times New Roman" w:cs="Times New Roman"/>
          <w:szCs w:val="24"/>
        </w:rPr>
      </w:pPr>
      <w:r w:rsidRPr="002551A7">
        <w:rPr>
          <w:rFonts w:ascii="Times New Roman" w:eastAsia="Times New Roman" w:hAnsi="Times New Roman" w:cs="Times New Roman"/>
          <w:sz w:val="36"/>
          <w:szCs w:val="36"/>
        </w:rPr>
        <w:t>µ</w:t>
      </w:r>
      <w:r w:rsidRPr="002551A7">
        <w:rPr>
          <w:rFonts w:ascii="Times New Roman" w:eastAsia="Times New Roman" w:hAnsi="Times New Roman" w:cs="Times New Roman"/>
          <w:szCs w:val="24"/>
        </w:rPr>
        <w:t xml:space="preserve">c = </w:t>
      </w:r>
      <w:r w:rsidRPr="002551A7">
        <w:rPr>
          <w:rFonts w:ascii="Times New Roman" w:eastAsia="Times New Roman" w:hAnsi="Times New Roman" w:cs="Times New Roman"/>
          <w:sz w:val="24"/>
          <w:szCs w:val="24"/>
        </w:rPr>
        <w:t>Average IMDB rating</w:t>
      </w:r>
      <w:r>
        <w:rPr>
          <w:rFonts w:ascii="Times New Roman" w:eastAsia="Times New Roman" w:hAnsi="Times New Roman" w:cs="Times New Roman"/>
          <w:szCs w:val="24"/>
        </w:rPr>
        <w:t xml:space="preserve"> for Comedy movies</w:t>
      </w:r>
    </w:p>
    <w:p w:rsidR="002551A7" w:rsidRDefault="002551A7" w:rsidP="002551A7">
      <w:pPr>
        <w:spacing w:after="0" w:line="480" w:lineRule="auto"/>
        <w:jc w:val="both"/>
        <w:rPr>
          <w:rFonts w:ascii="Times New Roman" w:eastAsia="Times New Roman" w:hAnsi="Times New Roman" w:cs="Times New Roman"/>
          <w:szCs w:val="24"/>
        </w:rPr>
      </w:pPr>
      <w:r w:rsidRPr="002551A7">
        <w:rPr>
          <w:rFonts w:ascii="Times New Roman" w:eastAsia="Times New Roman" w:hAnsi="Times New Roman" w:cs="Times New Roman"/>
          <w:sz w:val="36"/>
          <w:szCs w:val="36"/>
        </w:rPr>
        <w:t>µ</w:t>
      </w:r>
      <w:r w:rsidRPr="002551A7">
        <w:rPr>
          <w:rFonts w:ascii="Times New Roman" w:eastAsia="Times New Roman" w:hAnsi="Times New Roman" w:cs="Times New Roman"/>
          <w:szCs w:val="24"/>
        </w:rPr>
        <w:t xml:space="preserve">do </w:t>
      </w:r>
      <w:proofErr w:type="gramStart"/>
      <w:r w:rsidRPr="002551A7">
        <w:rPr>
          <w:rFonts w:ascii="Times New Roman" w:eastAsia="Times New Roman" w:hAnsi="Times New Roman" w:cs="Times New Roman"/>
          <w:szCs w:val="24"/>
        </w:rPr>
        <w:t xml:space="preserve">=  </w:t>
      </w:r>
      <w:r w:rsidRPr="002551A7">
        <w:rPr>
          <w:rFonts w:ascii="Times New Roman" w:eastAsia="Times New Roman" w:hAnsi="Times New Roman" w:cs="Times New Roman"/>
          <w:sz w:val="24"/>
          <w:szCs w:val="24"/>
        </w:rPr>
        <w:t>Average</w:t>
      </w:r>
      <w:proofErr w:type="gramEnd"/>
      <w:r w:rsidRPr="002551A7">
        <w:rPr>
          <w:rFonts w:ascii="Times New Roman" w:eastAsia="Times New Roman" w:hAnsi="Times New Roman" w:cs="Times New Roman"/>
          <w:sz w:val="24"/>
          <w:szCs w:val="24"/>
        </w:rPr>
        <w:t xml:space="preserve"> IMDB rating</w:t>
      </w:r>
      <w:r>
        <w:rPr>
          <w:rFonts w:ascii="Times New Roman" w:eastAsia="Times New Roman" w:hAnsi="Times New Roman" w:cs="Times New Roman"/>
          <w:szCs w:val="24"/>
        </w:rPr>
        <w:t xml:space="preserve"> for Documentary movies</w:t>
      </w:r>
    </w:p>
    <w:p w:rsidR="002551A7" w:rsidRDefault="002551A7" w:rsidP="002551A7">
      <w:pPr>
        <w:spacing w:after="0" w:line="480" w:lineRule="auto"/>
        <w:jc w:val="both"/>
        <w:rPr>
          <w:rFonts w:ascii="Times New Roman" w:eastAsia="Times New Roman" w:hAnsi="Times New Roman" w:cs="Times New Roman"/>
          <w:szCs w:val="24"/>
        </w:rPr>
      </w:pPr>
      <w:r w:rsidRPr="002551A7">
        <w:rPr>
          <w:rFonts w:ascii="Times New Roman" w:eastAsia="Times New Roman" w:hAnsi="Times New Roman" w:cs="Times New Roman"/>
          <w:sz w:val="36"/>
          <w:szCs w:val="36"/>
        </w:rPr>
        <w:t>µ</w:t>
      </w:r>
      <w:proofErr w:type="spellStart"/>
      <w:r w:rsidRPr="002551A7">
        <w:rPr>
          <w:rFonts w:ascii="Times New Roman" w:eastAsia="Times New Roman" w:hAnsi="Times New Roman" w:cs="Times New Roman"/>
          <w:szCs w:val="24"/>
        </w:rPr>
        <w:t>dr</w:t>
      </w:r>
      <w:proofErr w:type="spellEnd"/>
      <w:r w:rsidRPr="002551A7">
        <w:rPr>
          <w:rFonts w:ascii="Times New Roman" w:eastAsia="Times New Roman" w:hAnsi="Times New Roman" w:cs="Times New Roman"/>
          <w:szCs w:val="24"/>
        </w:rPr>
        <w:t xml:space="preserve"> = </w:t>
      </w:r>
      <w:r w:rsidRPr="002551A7">
        <w:rPr>
          <w:rFonts w:ascii="Times New Roman" w:eastAsia="Times New Roman" w:hAnsi="Times New Roman" w:cs="Times New Roman"/>
          <w:sz w:val="24"/>
          <w:szCs w:val="24"/>
        </w:rPr>
        <w:t>Average IMDB rating</w:t>
      </w:r>
      <w:r>
        <w:rPr>
          <w:rFonts w:ascii="Times New Roman" w:eastAsia="Times New Roman" w:hAnsi="Times New Roman" w:cs="Times New Roman"/>
          <w:szCs w:val="24"/>
        </w:rPr>
        <w:t xml:space="preserve"> for Drama movies</w:t>
      </w:r>
    </w:p>
    <w:p w:rsidR="002551A7" w:rsidRDefault="002551A7" w:rsidP="002551A7">
      <w:pPr>
        <w:spacing w:after="0" w:line="480" w:lineRule="auto"/>
        <w:jc w:val="both"/>
        <w:rPr>
          <w:rFonts w:ascii="Times New Roman" w:eastAsia="Times New Roman" w:hAnsi="Times New Roman" w:cs="Times New Roman"/>
          <w:szCs w:val="24"/>
        </w:rPr>
      </w:pPr>
      <w:r w:rsidRPr="002551A7">
        <w:rPr>
          <w:rFonts w:ascii="Times New Roman" w:eastAsia="Times New Roman" w:hAnsi="Times New Roman" w:cs="Times New Roman"/>
          <w:sz w:val="36"/>
          <w:szCs w:val="36"/>
        </w:rPr>
        <w:lastRenderedPageBreak/>
        <w:t>µ</w:t>
      </w:r>
      <w:r w:rsidRPr="002551A7">
        <w:rPr>
          <w:rFonts w:ascii="Times New Roman" w:eastAsia="Times New Roman" w:hAnsi="Times New Roman" w:cs="Times New Roman"/>
          <w:szCs w:val="24"/>
        </w:rPr>
        <w:t xml:space="preserve">h = </w:t>
      </w:r>
      <w:r w:rsidRPr="002551A7">
        <w:rPr>
          <w:rFonts w:ascii="Times New Roman" w:eastAsia="Times New Roman" w:hAnsi="Times New Roman" w:cs="Times New Roman"/>
          <w:sz w:val="24"/>
          <w:szCs w:val="24"/>
        </w:rPr>
        <w:t>Average IMDB rating</w:t>
      </w:r>
      <w:r>
        <w:rPr>
          <w:rFonts w:ascii="Times New Roman" w:eastAsia="Times New Roman" w:hAnsi="Times New Roman" w:cs="Times New Roman"/>
          <w:szCs w:val="24"/>
        </w:rPr>
        <w:t xml:space="preserve"> for Horror movies</w:t>
      </w:r>
    </w:p>
    <w:p w:rsidR="002551A7" w:rsidRDefault="002551A7" w:rsidP="002551A7">
      <w:pPr>
        <w:spacing w:after="0" w:line="480" w:lineRule="auto"/>
        <w:jc w:val="both"/>
        <w:rPr>
          <w:rFonts w:ascii="Times New Roman" w:eastAsia="Times New Roman" w:hAnsi="Times New Roman" w:cs="Times New Roman"/>
          <w:szCs w:val="24"/>
        </w:rPr>
      </w:pPr>
      <w:r w:rsidRPr="002551A7">
        <w:rPr>
          <w:rFonts w:ascii="Times New Roman" w:eastAsia="Times New Roman" w:hAnsi="Times New Roman" w:cs="Times New Roman"/>
          <w:sz w:val="36"/>
          <w:szCs w:val="36"/>
        </w:rPr>
        <w:t>µ</w:t>
      </w:r>
      <w:r w:rsidRPr="002551A7">
        <w:rPr>
          <w:rFonts w:ascii="Times New Roman" w:eastAsia="Times New Roman" w:hAnsi="Times New Roman" w:cs="Times New Roman"/>
          <w:szCs w:val="24"/>
        </w:rPr>
        <w:t xml:space="preserve">mu </w:t>
      </w:r>
      <w:proofErr w:type="gramStart"/>
      <w:r w:rsidRPr="002551A7">
        <w:rPr>
          <w:rFonts w:ascii="Times New Roman" w:eastAsia="Times New Roman" w:hAnsi="Times New Roman" w:cs="Times New Roman"/>
          <w:szCs w:val="24"/>
        </w:rPr>
        <w:t xml:space="preserve">=  </w:t>
      </w:r>
      <w:r w:rsidRPr="002551A7">
        <w:rPr>
          <w:rFonts w:ascii="Times New Roman" w:eastAsia="Times New Roman" w:hAnsi="Times New Roman" w:cs="Times New Roman"/>
          <w:sz w:val="24"/>
          <w:szCs w:val="24"/>
        </w:rPr>
        <w:t>Average</w:t>
      </w:r>
      <w:proofErr w:type="gramEnd"/>
      <w:r w:rsidRPr="002551A7">
        <w:rPr>
          <w:rFonts w:ascii="Times New Roman" w:eastAsia="Times New Roman" w:hAnsi="Times New Roman" w:cs="Times New Roman"/>
          <w:sz w:val="24"/>
          <w:szCs w:val="24"/>
        </w:rPr>
        <w:t xml:space="preserve"> IMDB rating</w:t>
      </w:r>
      <w:r>
        <w:rPr>
          <w:rFonts w:ascii="Times New Roman" w:eastAsia="Times New Roman" w:hAnsi="Times New Roman" w:cs="Times New Roman"/>
          <w:szCs w:val="24"/>
        </w:rPr>
        <w:t xml:space="preserve"> for Musical &amp; Performing Arts movies</w:t>
      </w:r>
    </w:p>
    <w:p w:rsidR="002551A7" w:rsidRDefault="002551A7" w:rsidP="002551A7">
      <w:pPr>
        <w:spacing w:after="0" w:line="480" w:lineRule="auto"/>
        <w:jc w:val="both"/>
        <w:rPr>
          <w:rFonts w:ascii="Times New Roman" w:eastAsia="Times New Roman" w:hAnsi="Times New Roman" w:cs="Times New Roman"/>
          <w:szCs w:val="24"/>
        </w:rPr>
      </w:pPr>
      <w:r w:rsidRPr="002551A7">
        <w:rPr>
          <w:rFonts w:ascii="Times New Roman" w:eastAsia="Times New Roman" w:hAnsi="Times New Roman" w:cs="Times New Roman"/>
          <w:sz w:val="36"/>
          <w:szCs w:val="36"/>
        </w:rPr>
        <w:t>µ</w:t>
      </w:r>
      <w:r w:rsidRPr="002551A7">
        <w:rPr>
          <w:rFonts w:ascii="Times New Roman" w:eastAsia="Times New Roman" w:hAnsi="Times New Roman" w:cs="Times New Roman"/>
          <w:szCs w:val="24"/>
        </w:rPr>
        <w:t xml:space="preserve">my = </w:t>
      </w:r>
      <w:r w:rsidRPr="002551A7">
        <w:rPr>
          <w:rFonts w:ascii="Times New Roman" w:eastAsia="Times New Roman" w:hAnsi="Times New Roman" w:cs="Times New Roman"/>
          <w:sz w:val="24"/>
          <w:szCs w:val="24"/>
        </w:rPr>
        <w:t>Average IMDB rating</w:t>
      </w:r>
      <w:r>
        <w:rPr>
          <w:rFonts w:ascii="Times New Roman" w:eastAsia="Times New Roman" w:hAnsi="Times New Roman" w:cs="Times New Roman"/>
          <w:szCs w:val="24"/>
        </w:rPr>
        <w:t xml:space="preserve"> for Mystery &amp; Suspense movies</w:t>
      </w:r>
    </w:p>
    <w:p w:rsidR="002551A7" w:rsidRDefault="002551A7" w:rsidP="002551A7">
      <w:pPr>
        <w:spacing w:after="0" w:line="480" w:lineRule="auto"/>
        <w:jc w:val="both"/>
        <w:rPr>
          <w:rFonts w:ascii="Times New Roman" w:eastAsia="Times New Roman" w:hAnsi="Times New Roman" w:cs="Times New Roman"/>
          <w:szCs w:val="24"/>
        </w:rPr>
      </w:pPr>
      <w:r w:rsidRPr="002551A7">
        <w:rPr>
          <w:rFonts w:ascii="Times New Roman" w:eastAsia="Times New Roman" w:hAnsi="Times New Roman" w:cs="Times New Roman"/>
          <w:sz w:val="36"/>
          <w:szCs w:val="36"/>
        </w:rPr>
        <w:t>µ</w:t>
      </w:r>
      <w:r w:rsidRPr="002551A7">
        <w:rPr>
          <w:rFonts w:ascii="Times New Roman" w:eastAsia="Times New Roman" w:hAnsi="Times New Roman" w:cs="Times New Roman"/>
          <w:szCs w:val="24"/>
        </w:rPr>
        <w:t xml:space="preserve">o = </w:t>
      </w:r>
      <w:r w:rsidRPr="002551A7">
        <w:rPr>
          <w:rFonts w:ascii="Times New Roman" w:eastAsia="Times New Roman" w:hAnsi="Times New Roman" w:cs="Times New Roman"/>
          <w:sz w:val="24"/>
          <w:szCs w:val="24"/>
        </w:rPr>
        <w:t>Average IMDB rating</w:t>
      </w:r>
      <w:r>
        <w:rPr>
          <w:rFonts w:ascii="Times New Roman" w:eastAsia="Times New Roman" w:hAnsi="Times New Roman" w:cs="Times New Roman"/>
          <w:szCs w:val="24"/>
        </w:rPr>
        <w:t xml:space="preserve"> for </w:t>
      </w:r>
      <w:proofErr w:type="gramStart"/>
      <w:r>
        <w:rPr>
          <w:rFonts w:ascii="Times New Roman" w:eastAsia="Times New Roman" w:hAnsi="Times New Roman" w:cs="Times New Roman"/>
          <w:szCs w:val="24"/>
        </w:rPr>
        <w:t>Other</w:t>
      </w:r>
      <w:proofErr w:type="gramEnd"/>
      <w:r>
        <w:rPr>
          <w:rFonts w:ascii="Times New Roman" w:eastAsia="Times New Roman" w:hAnsi="Times New Roman" w:cs="Times New Roman"/>
          <w:szCs w:val="24"/>
        </w:rPr>
        <w:t xml:space="preserve"> movies</w:t>
      </w:r>
    </w:p>
    <w:p w:rsidR="002551A7" w:rsidRPr="002551A7" w:rsidRDefault="002551A7" w:rsidP="002551A7">
      <w:pPr>
        <w:spacing w:after="0" w:line="480" w:lineRule="auto"/>
        <w:jc w:val="both"/>
        <w:rPr>
          <w:rFonts w:ascii="Times New Roman" w:eastAsia="Times New Roman" w:hAnsi="Times New Roman" w:cs="Times New Roman"/>
          <w:szCs w:val="24"/>
        </w:rPr>
      </w:pPr>
      <w:r w:rsidRPr="002551A7">
        <w:rPr>
          <w:rFonts w:ascii="Times New Roman" w:eastAsia="Times New Roman" w:hAnsi="Times New Roman" w:cs="Times New Roman"/>
          <w:sz w:val="36"/>
          <w:szCs w:val="36"/>
        </w:rPr>
        <w:t>µ</w:t>
      </w:r>
      <w:r w:rsidRPr="002551A7">
        <w:rPr>
          <w:rFonts w:ascii="Times New Roman" w:eastAsia="Times New Roman" w:hAnsi="Times New Roman" w:cs="Times New Roman"/>
          <w:szCs w:val="24"/>
        </w:rPr>
        <w:t>s</w:t>
      </w:r>
      <w:r>
        <w:rPr>
          <w:rFonts w:ascii="Times New Roman" w:eastAsia="Times New Roman" w:hAnsi="Times New Roman" w:cs="Times New Roman"/>
          <w:szCs w:val="24"/>
        </w:rPr>
        <w:t xml:space="preserve"> = </w:t>
      </w:r>
      <w:r w:rsidRPr="002551A7">
        <w:rPr>
          <w:rFonts w:ascii="Times New Roman" w:eastAsia="Times New Roman" w:hAnsi="Times New Roman" w:cs="Times New Roman"/>
          <w:sz w:val="24"/>
          <w:szCs w:val="24"/>
        </w:rPr>
        <w:t>Average IMDB rating</w:t>
      </w:r>
      <w:r>
        <w:rPr>
          <w:rFonts w:ascii="Times New Roman" w:eastAsia="Times New Roman" w:hAnsi="Times New Roman" w:cs="Times New Roman"/>
          <w:szCs w:val="24"/>
        </w:rPr>
        <w:t xml:space="preserve"> for Science Fiction &amp; Fantasy movies</w:t>
      </w:r>
    </w:p>
    <w:p w:rsidR="002551A7" w:rsidRDefault="002551A7" w:rsidP="002551A7">
      <w:pPr>
        <w:spacing w:after="0" w:line="240" w:lineRule="auto"/>
        <w:rPr>
          <w:rFonts w:ascii="Times New Roman" w:eastAsia="Times New Roman" w:hAnsi="Times New Roman" w:cs="Times New Roman"/>
          <w:szCs w:val="24"/>
        </w:rPr>
      </w:pPr>
    </w:p>
    <w:p w:rsidR="00914A5E" w:rsidRDefault="009429C4" w:rsidP="00914A5E">
      <w:pPr>
        <w:spacing w:after="0" w:line="240" w:lineRule="auto"/>
        <w:jc w:val="center"/>
        <w:rPr>
          <w:rFonts w:ascii="Times New Roman" w:eastAsia="Times New Roman" w:hAnsi="Times New Roman" w:cs="Times New Roman"/>
          <w:szCs w:val="24"/>
        </w:rPr>
      </w:pPr>
      <w:r w:rsidRPr="00C70636">
        <w:rPr>
          <w:rFonts w:ascii="Times New Roman" w:eastAsia="Times New Roman" w:hAnsi="Times New Roman" w:cs="Times New Roman"/>
          <w:szCs w:val="24"/>
        </w:rPr>
        <w:pict>
          <v:shape id="_x0000_i1049" type="#_x0000_t75" style="width:287.35pt;height:60pt">
            <v:imagedata r:id="rId38" o:title="anova_imdb_genre2"/>
          </v:shape>
        </w:pict>
      </w:r>
    </w:p>
    <w:p w:rsidR="008D535A" w:rsidRDefault="008D535A" w:rsidP="00914A5E">
      <w:pPr>
        <w:spacing w:after="0" w:line="240" w:lineRule="auto"/>
        <w:jc w:val="center"/>
        <w:rPr>
          <w:rFonts w:ascii="Times New Roman" w:eastAsia="Times New Roman" w:hAnsi="Times New Roman" w:cs="Times New Roman"/>
          <w:szCs w:val="24"/>
        </w:rPr>
      </w:pPr>
    </w:p>
    <w:p w:rsidR="00227076" w:rsidRPr="00EB0623" w:rsidRDefault="00914A5E" w:rsidP="00EB0623">
      <w:pPr>
        <w:pStyle w:val="ListeParagraf"/>
        <w:numPr>
          <w:ilvl w:val="0"/>
          <w:numId w:val="12"/>
        </w:numPr>
        <w:autoSpaceDE w:val="0"/>
        <w:autoSpaceDN w:val="0"/>
        <w:adjustRightInd w:val="0"/>
        <w:spacing w:after="0" w:line="480" w:lineRule="auto"/>
        <w:ind w:left="270" w:hanging="270"/>
        <w:jc w:val="both"/>
        <w:rPr>
          <w:rFonts w:ascii="Times New Roman" w:eastAsia="Times New Roman" w:hAnsi="Times New Roman" w:cs="Times New Roman"/>
          <w:sz w:val="24"/>
          <w:szCs w:val="24"/>
        </w:rPr>
      </w:pPr>
      <w:proofErr w:type="gramStart"/>
      <w:r w:rsidRPr="00EB0623">
        <w:rPr>
          <w:rFonts w:ascii="Times New Roman" w:eastAsia="Times New Roman" w:hAnsi="Times New Roman" w:cs="Times New Roman"/>
          <w:sz w:val="24"/>
          <w:szCs w:val="24"/>
        </w:rPr>
        <w:t>p-value</w:t>
      </w:r>
      <w:proofErr w:type="gramEnd"/>
      <w:r w:rsidRPr="00EB0623">
        <w:rPr>
          <w:rFonts w:ascii="Times New Roman" w:eastAsia="Times New Roman" w:hAnsi="Times New Roman" w:cs="Times New Roman"/>
          <w:sz w:val="24"/>
          <w:szCs w:val="24"/>
        </w:rPr>
        <w:t xml:space="preserve"> ≤ 0.05 → At a 5% significance level, we have enough evidence to support the average </w:t>
      </w:r>
      <w:r w:rsidR="008D535A" w:rsidRPr="00EB0623">
        <w:rPr>
          <w:rFonts w:ascii="Times New Roman" w:eastAsia="Times New Roman" w:hAnsi="Times New Roman" w:cs="Times New Roman"/>
          <w:sz w:val="24"/>
          <w:szCs w:val="24"/>
        </w:rPr>
        <w:t>IMDB</w:t>
      </w:r>
      <w:r w:rsidRPr="00EB0623">
        <w:rPr>
          <w:rFonts w:ascii="Times New Roman" w:eastAsia="Times New Roman" w:hAnsi="Times New Roman" w:cs="Times New Roman"/>
          <w:sz w:val="24"/>
          <w:szCs w:val="24"/>
        </w:rPr>
        <w:t xml:space="preserve"> ratings differed based on movie genre.</w:t>
      </w:r>
      <w:r w:rsidR="008D535A" w:rsidRPr="00EB0623">
        <w:rPr>
          <w:rFonts w:ascii="Times New Roman" w:eastAsia="Times New Roman" w:hAnsi="Times New Roman" w:cs="Times New Roman"/>
          <w:sz w:val="24"/>
          <w:szCs w:val="24"/>
        </w:rPr>
        <w:t xml:space="preserve"> There is an association between IMDB ratings and genres of movies.</w:t>
      </w:r>
    </w:p>
    <w:p w:rsidR="00227076" w:rsidRDefault="009429C4" w:rsidP="008D535A">
      <w:pPr>
        <w:autoSpaceDE w:val="0"/>
        <w:autoSpaceDN w:val="0"/>
        <w:adjustRightInd w:val="0"/>
        <w:spacing w:after="0" w:line="480" w:lineRule="auto"/>
        <w:jc w:val="both"/>
        <w:rPr>
          <w:rFonts w:ascii="Times New Roman" w:eastAsia="Times New Roman" w:hAnsi="Times New Roman" w:cs="Times New Roman"/>
          <w:sz w:val="24"/>
          <w:szCs w:val="24"/>
        </w:rPr>
      </w:pPr>
      <w:r w:rsidRPr="00C70636">
        <w:rPr>
          <w:rFonts w:ascii="Times New Roman" w:eastAsia="Times New Roman" w:hAnsi="Times New Roman" w:cs="Times New Roman"/>
          <w:sz w:val="24"/>
          <w:szCs w:val="24"/>
        </w:rPr>
        <w:pict>
          <v:shape id="_x0000_i1050" type="#_x0000_t75" style="width:508.65pt;height:106pt">
            <v:imagedata r:id="rId39" o:title="anova_imdb_genre3"/>
          </v:shape>
        </w:pict>
      </w:r>
    </w:p>
    <w:p w:rsidR="00FD584D" w:rsidRDefault="00FD584D" w:rsidP="00EB0623">
      <w:pPr>
        <w:pStyle w:val="ListeParagraf"/>
        <w:numPr>
          <w:ilvl w:val="0"/>
          <w:numId w:val="11"/>
        </w:numPr>
        <w:ind w:left="270" w:hanging="270"/>
      </w:pP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 xml:space="preserve">ad ≠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do (</w:t>
      </w:r>
      <w:r w:rsidRPr="00EB0623">
        <w:rPr>
          <w:rFonts w:ascii="Times New Roman" w:eastAsia="Times New Roman" w:hAnsi="Times New Roman" w:cs="Times New Roman"/>
          <w:sz w:val="24"/>
          <w:szCs w:val="24"/>
        </w:rPr>
        <w:t xml:space="preserve">p-value ≤ 0.05),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 xml:space="preserve">ad ≠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h (</w:t>
      </w:r>
      <w:r w:rsidR="003301CC" w:rsidRPr="00EB0623">
        <w:rPr>
          <w:rFonts w:ascii="Times New Roman" w:eastAsia="Times New Roman" w:hAnsi="Times New Roman" w:cs="Times New Roman"/>
          <w:sz w:val="24"/>
          <w:szCs w:val="24"/>
        </w:rPr>
        <w:t xml:space="preserve">p-value ≤ 0.05),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 xml:space="preserve">ad ≠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mu (</w:t>
      </w:r>
      <w:r w:rsidR="003301CC" w:rsidRPr="00EB0623">
        <w:rPr>
          <w:rFonts w:ascii="Times New Roman" w:eastAsia="Times New Roman" w:hAnsi="Times New Roman" w:cs="Times New Roman"/>
          <w:sz w:val="24"/>
          <w:szCs w:val="24"/>
        </w:rPr>
        <w:t xml:space="preserve">p-value ≤ 0.05),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 xml:space="preserve">an ≠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do (</w:t>
      </w:r>
      <w:r w:rsidR="003301CC" w:rsidRPr="00EB0623">
        <w:rPr>
          <w:rFonts w:ascii="Times New Roman" w:eastAsia="Times New Roman" w:hAnsi="Times New Roman" w:cs="Times New Roman"/>
          <w:sz w:val="24"/>
          <w:szCs w:val="24"/>
        </w:rPr>
        <w:t xml:space="preserve">p-value ≤ 0.05), </w:t>
      </w:r>
      <w:r w:rsidR="003301CC" w:rsidRPr="00EB0623">
        <w:rPr>
          <w:rFonts w:ascii="Times New Roman" w:eastAsia="Times New Roman" w:hAnsi="Times New Roman" w:cs="Times New Roman"/>
          <w:sz w:val="36"/>
          <w:szCs w:val="36"/>
        </w:rPr>
        <w:t>µ</w:t>
      </w:r>
      <w:proofErr w:type="spellStart"/>
      <w:r w:rsidR="003301CC" w:rsidRPr="00EB0623">
        <w:rPr>
          <w:rFonts w:ascii="Times New Roman" w:eastAsia="Times New Roman" w:hAnsi="Times New Roman" w:cs="Times New Roman"/>
          <w:szCs w:val="24"/>
        </w:rPr>
        <w:t>ar</w:t>
      </w:r>
      <w:proofErr w:type="spellEnd"/>
      <w:r w:rsidR="003301CC" w:rsidRPr="00EB0623">
        <w:rPr>
          <w:rFonts w:ascii="Times New Roman" w:eastAsia="Times New Roman" w:hAnsi="Times New Roman" w:cs="Times New Roman"/>
          <w:szCs w:val="24"/>
        </w:rPr>
        <w:t xml:space="preserve"> ≠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do (</w:t>
      </w:r>
      <w:r w:rsidR="003301CC" w:rsidRPr="00EB0623">
        <w:rPr>
          <w:rFonts w:ascii="Times New Roman" w:eastAsia="Times New Roman" w:hAnsi="Times New Roman" w:cs="Times New Roman"/>
          <w:sz w:val="24"/>
          <w:szCs w:val="24"/>
        </w:rPr>
        <w:t xml:space="preserve">p-value ≤ 0.05), </w:t>
      </w:r>
      <w:r w:rsidR="003301CC" w:rsidRPr="00EB0623">
        <w:rPr>
          <w:rFonts w:ascii="Times New Roman" w:eastAsia="Times New Roman" w:hAnsi="Times New Roman" w:cs="Times New Roman"/>
          <w:sz w:val="36"/>
          <w:szCs w:val="36"/>
        </w:rPr>
        <w:t>µ</w:t>
      </w:r>
      <w:proofErr w:type="spellStart"/>
      <w:r w:rsidR="003301CC" w:rsidRPr="00EB0623">
        <w:rPr>
          <w:rFonts w:ascii="Times New Roman" w:eastAsia="Times New Roman" w:hAnsi="Times New Roman" w:cs="Times New Roman"/>
          <w:szCs w:val="24"/>
        </w:rPr>
        <w:t>ar</w:t>
      </w:r>
      <w:proofErr w:type="spellEnd"/>
      <w:r w:rsidR="003301CC" w:rsidRPr="00EB0623">
        <w:rPr>
          <w:rFonts w:ascii="Times New Roman" w:eastAsia="Times New Roman" w:hAnsi="Times New Roman" w:cs="Times New Roman"/>
          <w:szCs w:val="24"/>
        </w:rPr>
        <w:t xml:space="preserve"> ≠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do (</w:t>
      </w:r>
      <w:r w:rsidR="003301CC" w:rsidRPr="00EB0623">
        <w:rPr>
          <w:rFonts w:ascii="Times New Roman" w:eastAsia="Times New Roman" w:hAnsi="Times New Roman" w:cs="Times New Roman"/>
          <w:sz w:val="24"/>
          <w:szCs w:val="24"/>
        </w:rPr>
        <w:t xml:space="preserve">p-value ≤ 0.05),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 xml:space="preserve">c ≠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do (</w:t>
      </w:r>
      <w:r w:rsidR="003301CC" w:rsidRPr="00EB0623">
        <w:rPr>
          <w:rFonts w:ascii="Times New Roman" w:eastAsia="Times New Roman" w:hAnsi="Times New Roman" w:cs="Times New Roman"/>
          <w:sz w:val="24"/>
          <w:szCs w:val="24"/>
        </w:rPr>
        <w:t xml:space="preserve">p-value ≤ 0.05),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 xml:space="preserve">c ≠ </w:t>
      </w:r>
      <w:r w:rsidR="003301CC" w:rsidRPr="00EB0623">
        <w:rPr>
          <w:rFonts w:ascii="Times New Roman" w:eastAsia="Times New Roman" w:hAnsi="Times New Roman" w:cs="Times New Roman"/>
          <w:sz w:val="36"/>
          <w:szCs w:val="36"/>
        </w:rPr>
        <w:t>µ</w:t>
      </w:r>
      <w:proofErr w:type="spellStart"/>
      <w:r w:rsidR="003301CC" w:rsidRPr="00EB0623">
        <w:rPr>
          <w:rFonts w:ascii="Times New Roman" w:eastAsia="Times New Roman" w:hAnsi="Times New Roman" w:cs="Times New Roman"/>
          <w:szCs w:val="24"/>
        </w:rPr>
        <w:t>dr</w:t>
      </w:r>
      <w:proofErr w:type="spellEnd"/>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p-value ≤ 0.05),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 xml:space="preserve">c ≠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mu (</w:t>
      </w:r>
      <w:r w:rsidR="003301CC" w:rsidRPr="00EB0623">
        <w:rPr>
          <w:rFonts w:ascii="Times New Roman" w:eastAsia="Times New Roman" w:hAnsi="Times New Roman" w:cs="Times New Roman"/>
          <w:sz w:val="24"/>
          <w:szCs w:val="24"/>
        </w:rPr>
        <w:t xml:space="preserve">p-value ≤ 0.05),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 xml:space="preserve">c ≠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my (</w:t>
      </w:r>
      <w:r w:rsidR="003301CC" w:rsidRPr="00EB0623">
        <w:rPr>
          <w:rFonts w:ascii="Times New Roman" w:eastAsia="Times New Roman" w:hAnsi="Times New Roman" w:cs="Times New Roman"/>
          <w:sz w:val="24"/>
          <w:szCs w:val="24"/>
        </w:rPr>
        <w:t xml:space="preserve">p-value ≤ 0.05),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 xml:space="preserve">c ≠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o (</w:t>
      </w:r>
      <w:r w:rsidR="003301CC" w:rsidRPr="00EB0623">
        <w:rPr>
          <w:rFonts w:ascii="Times New Roman" w:eastAsia="Times New Roman" w:hAnsi="Times New Roman" w:cs="Times New Roman"/>
          <w:sz w:val="24"/>
          <w:szCs w:val="24"/>
        </w:rPr>
        <w:t xml:space="preserve">p-value ≤ 0.05),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 xml:space="preserve">do ≠ </w:t>
      </w:r>
      <w:r w:rsidR="003301CC" w:rsidRPr="00EB0623">
        <w:rPr>
          <w:rFonts w:ascii="Times New Roman" w:eastAsia="Times New Roman" w:hAnsi="Times New Roman" w:cs="Times New Roman"/>
          <w:sz w:val="36"/>
          <w:szCs w:val="36"/>
        </w:rPr>
        <w:t>µ</w:t>
      </w:r>
      <w:proofErr w:type="spellStart"/>
      <w:r w:rsidR="003301CC" w:rsidRPr="00EB0623">
        <w:rPr>
          <w:rFonts w:ascii="Times New Roman" w:eastAsia="Times New Roman" w:hAnsi="Times New Roman" w:cs="Times New Roman"/>
          <w:szCs w:val="24"/>
        </w:rPr>
        <w:t>dr</w:t>
      </w:r>
      <w:proofErr w:type="spellEnd"/>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p-value ≤ 0.05),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 xml:space="preserve">do ≠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h (</w:t>
      </w:r>
      <w:r w:rsidR="003301CC" w:rsidRPr="00EB0623">
        <w:rPr>
          <w:rFonts w:ascii="Times New Roman" w:eastAsia="Times New Roman" w:hAnsi="Times New Roman" w:cs="Times New Roman"/>
          <w:sz w:val="24"/>
          <w:szCs w:val="24"/>
        </w:rPr>
        <w:t>p-value ≤ 0.05),</w:t>
      </w:r>
      <w:r w:rsidR="003301CC" w:rsidRPr="00EB0623">
        <w:rPr>
          <w:rFonts w:ascii="Times New Roman" w:eastAsia="Times New Roman" w:hAnsi="Times New Roman" w:cs="Times New Roman"/>
          <w:sz w:val="36"/>
          <w:szCs w:val="36"/>
        </w:rPr>
        <w:t xml:space="preserve"> µ</w:t>
      </w:r>
      <w:r w:rsidR="003301CC" w:rsidRPr="00EB0623">
        <w:rPr>
          <w:rFonts w:ascii="Times New Roman" w:eastAsia="Times New Roman" w:hAnsi="Times New Roman" w:cs="Times New Roman"/>
          <w:szCs w:val="24"/>
        </w:rPr>
        <w:t xml:space="preserve">do ≠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my (</w:t>
      </w:r>
      <w:r w:rsidR="003301CC" w:rsidRPr="00EB0623">
        <w:rPr>
          <w:rFonts w:ascii="Times New Roman" w:eastAsia="Times New Roman" w:hAnsi="Times New Roman" w:cs="Times New Roman"/>
          <w:sz w:val="24"/>
          <w:szCs w:val="24"/>
        </w:rPr>
        <w:t xml:space="preserve">p-value ≤ 0.05),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 xml:space="preserve">do ≠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o (</w:t>
      </w:r>
      <w:r w:rsidR="003301CC" w:rsidRPr="00EB0623">
        <w:rPr>
          <w:rFonts w:ascii="Times New Roman" w:eastAsia="Times New Roman" w:hAnsi="Times New Roman" w:cs="Times New Roman"/>
          <w:sz w:val="24"/>
          <w:szCs w:val="24"/>
        </w:rPr>
        <w:t xml:space="preserve">p-value ≤ 0.05),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 xml:space="preserve">do ≠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s (</w:t>
      </w:r>
      <w:r w:rsidR="003301CC" w:rsidRPr="00EB0623">
        <w:rPr>
          <w:rFonts w:ascii="Times New Roman" w:eastAsia="Times New Roman" w:hAnsi="Times New Roman" w:cs="Times New Roman"/>
          <w:sz w:val="24"/>
          <w:szCs w:val="24"/>
        </w:rPr>
        <w:t>p-value ≤ 0.05),</w:t>
      </w:r>
      <w:r w:rsidR="003301CC" w:rsidRPr="00EB0623">
        <w:rPr>
          <w:rFonts w:ascii="Times New Roman" w:eastAsia="Times New Roman" w:hAnsi="Times New Roman" w:cs="Times New Roman"/>
          <w:sz w:val="36"/>
          <w:szCs w:val="36"/>
        </w:rPr>
        <w:t xml:space="preserve"> µ</w:t>
      </w:r>
      <w:proofErr w:type="spellStart"/>
      <w:r w:rsidR="003301CC" w:rsidRPr="00EB0623">
        <w:rPr>
          <w:rFonts w:ascii="Times New Roman" w:eastAsia="Times New Roman" w:hAnsi="Times New Roman" w:cs="Times New Roman"/>
          <w:szCs w:val="24"/>
        </w:rPr>
        <w:t>dr</w:t>
      </w:r>
      <w:proofErr w:type="spellEnd"/>
      <w:r w:rsidR="003301CC" w:rsidRPr="00EB0623">
        <w:rPr>
          <w:rFonts w:ascii="Times New Roman" w:eastAsia="Times New Roman" w:hAnsi="Times New Roman" w:cs="Times New Roman"/>
          <w:szCs w:val="24"/>
        </w:rPr>
        <w:t xml:space="preserve"> ≠ </w:t>
      </w:r>
      <w:r w:rsidR="003301CC" w:rsidRPr="00EB0623">
        <w:rPr>
          <w:rFonts w:ascii="Times New Roman" w:eastAsia="Times New Roman" w:hAnsi="Times New Roman" w:cs="Times New Roman"/>
          <w:sz w:val="36"/>
          <w:szCs w:val="36"/>
        </w:rPr>
        <w:t>µ</w:t>
      </w:r>
      <w:r w:rsidR="003301CC" w:rsidRPr="00EB0623">
        <w:rPr>
          <w:rFonts w:ascii="Times New Roman" w:eastAsia="Times New Roman" w:hAnsi="Times New Roman" w:cs="Times New Roman"/>
          <w:szCs w:val="24"/>
        </w:rPr>
        <w:t>h (</w:t>
      </w:r>
      <w:r w:rsidR="003301CC" w:rsidRPr="00EB0623">
        <w:rPr>
          <w:rFonts w:ascii="Times New Roman" w:eastAsia="Times New Roman" w:hAnsi="Times New Roman" w:cs="Times New Roman"/>
          <w:sz w:val="24"/>
          <w:szCs w:val="24"/>
        </w:rPr>
        <w:t>p-value ≤ 0.05),</w:t>
      </w:r>
      <w:r w:rsidR="003301CC" w:rsidRPr="00EB0623">
        <w:rPr>
          <w:rFonts w:ascii="Times New Roman" w:eastAsia="Times New Roman" w:hAnsi="Times New Roman" w:cs="Times New Roman"/>
          <w:sz w:val="36"/>
          <w:szCs w:val="36"/>
        </w:rPr>
        <w:t xml:space="preserve"> µ</w:t>
      </w:r>
      <w:r w:rsidR="003301CC" w:rsidRPr="00EB0623">
        <w:rPr>
          <w:rFonts w:ascii="Times New Roman" w:eastAsia="Times New Roman" w:hAnsi="Times New Roman" w:cs="Times New Roman"/>
          <w:szCs w:val="24"/>
        </w:rPr>
        <w:t xml:space="preserve">h ≠ </w:t>
      </w:r>
      <w:r w:rsidR="003301CC" w:rsidRPr="00EB0623">
        <w:rPr>
          <w:rFonts w:ascii="Times New Roman" w:eastAsia="Times New Roman" w:hAnsi="Times New Roman" w:cs="Times New Roman"/>
          <w:sz w:val="36"/>
          <w:szCs w:val="36"/>
        </w:rPr>
        <w:t>µ</w:t>
      </w:r>
      <w:r w:rsidR="00EB0623" w:rsidRPr="00EB0623">
        <w:rPr>
          <w:rFonts w:ascii="Times New Roman" w:eastAsia="Times New Roman" w:hAnsi="Times New Roman" w:cs="Times New Roman"/>
          <w:szCs w:val="24"/>
        </w:rPr>
        <w:t>mu</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p-value ≤ 0.05),</w:t>
      </w:r>
      <w:r w:rsidR="00EB0623" w:rsidRPr="00EB0623">
        <w:rPr>
          <w:rFonts w:ascii="Times New Roman" w:eastAsia="Times New Roman" w:hAnsi="Times New Roman" w:cs="Times New Roman"/>
          <w:sz w:val="36"/>
          <w:szCs w:val="36"/>
        </w:rPr>
        <w:t xml:space="preserve"> µ</w:t>
      </w:r>
      <w:r w:rsidR="00EB0623" w:rsidRPr="00EB0623">
        <w:rPr>
          <w:rFonts w:ascii="Times New Roman" w:eastAsia="Times New Roman" w:hAnsi="Times New Roman" w:cs="Times New Roman"/>
          <w:szCs w:val="24"/>
        </w:rPr>
        <w:t xml:space="preserve">mu ≠ </w:t>
      </w:r>
      <w:r w:rsidR="00EB0623" w:rsidRPr="00EB0623">
        <w:rPr>
          <w:rFonts w:ascii="Times New Roman" w:eastAsia="Times New Roman" w:hAnsi="Times New Roman" w:cs="Times New Roman"/>
          <w:sz w:val="36"/>
          <w:szCs w:val="36"/>
        </w:rPr>
        <w:t>µ</w:t>
      </w:r>
      <w:r w:rsidR="00EB0623" w:rsidRPr="00EB0623">
        <w:rPr>
          <w:rFonts w:ascii="Times New Roman" w:eastAsia="Times New Roman" w:hAnsi="Times New Roman" w:cs="Times New Roman"/>
          <w:szCs w:val="24"/>
        </w:rPr>
        <w:t>s (</w:t>
      </w:r>
      <w:r w:rsidR="00EB0623" w:rsidRPr="00EB0623">
        <w:rPr>
          <w:rFonts w:ascii="Times New Roman" w:eastAsia="Times New Roman" w:hAnsi="Times New Roman" w:cs="Times New Roman"/>
          <w:sz w:val="24"/>
          <w:szCs w:val="24"/>
        </w:rPr>
        <w:t xml:space="preserve">p-value ≤ 0.05), </w:t>
      </w:r>
      <w:r w:rsidR="00EB0623" w:rsidRPr="00EB0623">
        <w:rPr>
          <w:rFonts w:ascii="Times New Roman" w:eastAsia="Times New Roman" w:hAnsi="Times New Roman" w:cs="Times New Roman"/>
          <w:szCs w:val="24"/>
        </w:rPr>
        <w:t xml:space="preserve"> </w:t>
      </w:r>
      <w:r w:rsidR="00EB0623" w:rsidRPr="00EB0623">
        <w:rPr>
          <w:rFonts w:ascii="Times New Roman" w:eastAsia="Times New Roman" w:hAnsi="Times New Roman" w:cs="Times New Roman"/>
          <w:sz w:val="24"/>
          <w:szCs w:val="24"/>
        </w:rPr>
        <w:t xml:space="preserve"> </w:t>
      </w:r>
      <w:r w:rsidR="00EB0623" w:rsidRPr="00EB0623">
        <w:rPr>
          <w:rFonts w:ascii="Times New Roman" w:eastAsia="Times New Roman" w:hAnsi="Times New Roman" w:cs="Times New Roman"/>
          <w:szCs w:val="24"/>
        </w:rPr>
        <w:t xml:space="preserve">  </w:t>
      </w:r>
      <w:r w:rsidR="00EB0623" w:rsidRPr="00EB0623">
        <w:rPr>
          <w:rFonts w:ascii="Times New Roman" w:eastAsia="Times New Roman" w:hAnsi="Times New Roman" w:cs="Times New Roman"/>
          <w:sz w:val="24"/>
          <w:szCs w:val="24"/>
        </w:rPr>
        <w:t xml:space="preserve"> </w:t>
      </w:r>
      <w:r w:rsidR="00EB0623" w:rsidRPr="00EB0623">
        <w:rPr>
          <w:rFonts w:ascii="Times New Roman" w:eastAsia="Times New Roman" w:hAnsi="Times New Roman" w:cs="Times New Roman"/>
          <w:szCs w:val="24"/>
        </w:rPr>
        <w:t xml:space="preserve"> </w:t>
      </w:r>
      <w:r w:rsidR="00EB0623" w:rsidRPr="00EB0623">
        <w:rPr>
          <w:rFonts w:ascii="Times New Roman" w:eastAsia="Times New Roman" w:hAnsi="Times New Roman" w:cs="Times New Roman"/>
          <w:sz w:val="24"/>
          <w:szCs w:val="24"/>
        </w:rPr>
        <w:t xml:space="preserve"> </w:t>
      </w:r>
      <w:r w:rsidR="00EB0623" w:rsidRPr="00EB0623">
        <w:rPr>
          <w:rFonts w:ascii="Times New Roman" w:eastAsia="Times New Roman" w:hAnsi="Times New Roman" w:cs="Times New Roman"/>
          <w:szCs w:val="24"/>
        </w:rPr>
        <w:t xml:space="preserve"> </w:t>
      </w:r>
      <w:r w:rsidR="00EB0623" w:rsidRPr="00EB0623">
        <w:rPr>
          <w:rFonts w:ascii="Times New Roman" w:eastAsia="Times New Roman" w:hAnsi="Times New Roman" w:cs="Times New Roman"/>
          <w:sz w:val="24"/>
          <w:szCs w:val="24"/>
        </w:rPr>
        <w:t xml:space="preserve">  </w:t>
      </w:r>
      <w:r w:rsidR="00EB0623" w:rsidRPr="00EB0623">
        <w:rPr>
          <w:rFonts w:ascii="Times New Roman" w:eastAsia="Times New Roman" w:hAnsi="Times New Roman" w:cs="Times New Roman"/>
          <w:szCs w:val="24"/>
        </w:rPr>
        <w:t xml:space="preserve">  </w:t>
      </w:r>
      <w:r w:rsidR="00EB0623" w:rsidRPr="00EB0623">
        <w:rPr>
          <w:rFonts w:ascii="Times New Roman" w:eastAsia="Times New Roman" w:hAnsi="Times New Roman" w:cs="Times New Roman"/>
          <w:sz w:val="24"/>
          <w:szCs w:val="24"/>
        </w:rPr>
        <w:t xml:space="preserve"> </w:t>
      </w:r>
      <w:r w:rsidR="00EB0623" w:rsidRPr="00EB0623">
        <w:rPr>
          <w:rFonts w:ascii="Times New Roman" w:eastAsia="Times New Roman" w:hAnsi="Times New Roman" w:cs="Times New Roman"/>
          <w:szCs w:val="24"/>
        </w:rPr>
        <w:t xml:space="preserve">  </w:t>
      </w:r>
      <w:r w:rsidR="00EB0623" w:rsidRPr="00EB0623">
        <w:rPr>
          <w:rFonts w:ascii="Times New Roman" w:eastAsia="Times New Roman" w:hAnsi="Times New Roman" w:cs="Times New Roman"/>
          <w:sz w:val="24"/>
          <w:szCs w:val="24"/>
        </w:rPr>
        <w:t xml:space="preserve"> </w:t>
      </w:r>
      <w:r w:rsidR="00EB0623" w:rsidRPr="00EB0623">
        <w:rPr>
          <w:rFonts w:ascii="Times New Roman" w:eastAsia="Times New Roman" w:hAnsi="Times New Roman" w:cs="Times New Roman"/>
          <w:szCs w:val="24"/>
        </w:rPr>
        <w:t xml:space="preserve"> </w:t>
      </w:r>
      <w:r w:rsidR="00EB0623" w:rsidRPr="00EB0623">
        <w:rPr>
          <w:rFonts w:ascii="Times New Roman" w:eastAsia="Times New Roman" w:hAnsi="Times New Roman" w:cs="Times New Roman"/>
          <w:sz w:val="24"/>
          <w:szCs w:val="24"/>
        </w:rPr>
        <w:t xml:space="preserve">  </w:t>
      </w:r>
      <w:r w:rsidR="00EB0623" w:rsidRPr="00EB0623">
        <w:rPr>
          <w:rFonts w:ascii="Times New Roman" w:eastAsia="Times New Roman" w:hAnsi="Times New Roman" w:cs="Times New Roman"/>
          <w:szCs w:val="24"/>
        </w:rPr>
        <w:t xml:space="preserve"> </w:t>
      </w:r>
      <w:r w:rsidR="00EB0623" w:rsidRPr="00EB0623">
        <w:rPr>
          <w:rFonts w:ascii="Times New Roman" w:eastAsia="Times New Roman" w:hAnsi="Times New Roman" w:cs="Times New Roman"/>
          <w:sz w:val="24"/>
          <w:szCs w:val="24"/>
        </w:rPr>
        <w:t xml:space="preserve"> </w:t>
      </w:r>
      <w:r w:rsidR="00EB0623"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003301CC" w:rsidRPr="00EB0623">
        <w:rPr>
          <w:rFonts w:ascii="Times New Roman" w:eastAsia="Times New Roman" w:hAnsi="Times New Roman" w:cs="Times New Roman"/>
          <w:sz w:val="24"/>
          <w:szCs w:val="24"/>
        </w:rPr>
        <w:t xml:space="preserve">  </w:t>
      </w:r>
      <w:r w:rsidR="003301CC"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p>
    <w:p w:rsidR="00227076" w:rsidRDefault="009429C4" w:rsidP="00EB0623">
      <w:pPr>
        <w:autoSpaceDE w:val="0"/>
        <w:autoSpaceDN w:val="0"/>
        <w:adjustRightInd w:val="0"/>
        <w:spacing w:after="0" w:line="480" w:lineRule="auto"/>
        <w:jc w:val="both"/>
        <w:rPr>
          <w:rFonts w:ascii="Times New Roman" w:eastAsia="Times New Roman" w:hAnsi="Times New Roman" w:cs="Times New Roman"/>
          <w:sz w:val="24"/>
          <w:szCs w:val="24"/>
        </w:rPr>
      </w:pPr>
      <w:r w:rsidRPr="00C70636">
        <w:rPr>
          <w:rFonts w:ascii="Times New Roman" w:eastAsia="Times New Roman" w:hAnsi="Times New Roman" w:cs="Times New Roman"/>
          <w:sz w:val="24"/>
          <w:szCs w:val="24"/>
        </w:rPr>
        <w:lastRenderedPageBreak/>
        <w:pict>
          <v:shape id="_x0000_i1051" type="#_x0000_t75" style="width:367.35pt;height:49.35pt">
            <v:imagedata r:id="rId40" o:title="anova_imdb_genre5"/>
          </v:shape>
        </w:pict>
      </w:r>
    </w:p>
    <w:p w:rsidR="00EB0623" w:rsidRDefault="009429C4" w:rsidP="00EB0623">
      <w:pPr>
        <w:autoSpaceDE w:val="0"/>
        <w:autoSpaceDN w:val="0"/>
        <w:adjustRightInd w:val="0"/>
        <w:spacing w:after="0" w:line="480" w:lineRule="auto"/>
        <w:jc w:val="center"/>
        <w:rPr>
          <w:rFonts w:ascii="Times New Roman" w:eastAsia="Times New Roman" w:hAnsi="Times New Roman" w:cs="Times New Roman"/>
          <w:sz w:val="24"/>
          <w:szCs w:val="24"/>
        </w:rPr>
      </w:pPr>
      <w:r w:rsidRPr="00C70636">
        <w:rPr>
          <w:rFonts w:ascii="Times New Roman" w:eastAsia="Times New Roman" w:hAnsi="Times New Roman" w:cs="Times New Roman"/>
          <w:sz w:val="24"/>
          <w:szCs w:val="24"/>
        </w:rPr>
        <w:pict>
          <v:shape id="_x0000_i1052" type="#_x0000_t75" style="width:318.65pt;height:338.65pt">
            <v:imagedata r:id="rId41" o:title="anova_imdb_genre4"/>
          </v:shape>
        </w:pict>
      </w:r>
    </w:p>
    <w:p w:rsidR="00E2392C" w:rsidRDefault="00E2392C" w:rsidP="00E2392C">
      <w:pPr>
        <w:pStyle w:val="ListeParagraf"/>
        <w:numPr>
          <w:ilvl w:val="0"/>
          <w:numId w:val="11"/>
        </w:numPr>
        <w:ind w:left="270" w:hanging="270"/>
      </w:pP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 xml:space="preserve">ad ≠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do (</w:t>
      </w:r>
      <w:r w:rsidRPr="00EB0623">
        <w:rPr>
          <w:rFonts w:ascii="Times New Roman" w:eastAsia="Times New Roman" w:hAnsi="Times New Roman" w:cs="Times New Roman"/>
          <w:sz w:val="24"/>
          <w:szCs w:val="24"/>
        </w:rPr>
        <w:t xml:space="preserve">p-value ≤ 0.05),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 xml:space="preserve">ad ≠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h (</w:t>
      </w:r>
      <w:r w:rsidRPr="00EB0623">
        <w:rPr>
          <w:rFonts w:ascii="Times New Roman" w:eastAsia="Times New Roman" w:hAnsi="Times New Roman" w:cs="Times New Roman"/>
          <w:sz w:val="24"/>
          <w:szCs w:val="24"/>
        </w:rPr>
        <w:t xml:space="preserve">p-value ≤ 0.05),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 xml:space="preserve">ad ≠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mu (</w:t>
      </w:r>
      <w:r w:rsidRPr="00EB0623">
        <w:rPr>
          <w:rFonts w:ascii="Times New Roman" w:eastAsia="Times New Roman" w:hAnsi="Times New Roman" w:cs="Times New Roman"/>
          <w:sz w:val="24"/>
          <w:szCs w:val="24"/>
        </w:rPr>
        <w:t xml:space="preserve">p-value ≤ 0.05),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 xml:space="preserve">an ≠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do (</w:t>
      </w:r>
      <w:r w:rsidRPr="00EB0623">
        <w:rPr>
          <w:rFonts w:ascii="Times New Roman" w:eastAsia="Times New Roman" w:hAnsi="Times New Roman" w:cs="Times New Roman"/>
          <w:sz w:val="24"/>
          <w:szCs w:val="24"/>
        </w:rPr>
        <w:t xml:space="preserve">p-value ≤ 0.05), </w:t>
      </w:r>
      <w:r w:rsidRPr="00EB0623">
        <w:rPr>
          <w:rFonts w:ascii="Times New Roman" w:eastAsia="Times New Roman" w:hAnsi="Times New Roman" w:cs="Times New Roman"/>
          <w:sz w:val="36"/>
          <w:szCs w:val="36"/>
        </w:rPr>
        <w:t>µ</w:t>
      </w:r>
      <w:proofErr w:type="spellStart"/>
      <w:r w:rsidRPr="00EB0623">
        <w:rPr>
          <w:rFonts w:ascii="Times New Roman" w:eastAsia="Times New Roman" w:hAnsi="Times New Roman" w:cs="Times New Roman"/>
          <w:szCs w:val="24"/>
        </w:rPr>
        <w:t>ar</w:t>
      </w:r>
      <w:proofErr w:type="spellEnd"/>
      <w:r w:rsidRPr="00EB0623">
        <w:rPr>
          <w:rFonts w:ascii="Times New Roman" w:eastAsia="Times New Roman" w:hAnsi="Times New Roman" w:cs="Times New Roman"/>
          <w:szCs w:val="24"/>
        </w:rPr>
        <w:t xml:space="preserve"> ≠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do (</w:t>
      </w:r>
      <w:r w:rsidRPr="00EB0623">
        <w:rPr>
          <w:rFonts w:ascii="Times New Roman" w:eastAsia="Times New Roman" w:hAnsi="Times New Roman" w:cs="Times New Roman"/>
          <w:sz w:val="24"/>
          <w:szCs w:val="24"/>
        </w:rPr>
        <w:t xml:space="preserve">p-value ≤ 0.05), </w:t>
      </w:r>
      <w:r w:rsidRPr="00EB0623">
        <w:rPr>
          <w:rFonts w:ascii="Times New Roman" w:eastAsia="Times New Roman" w:hAnsi="Times New Roman" w:cs="Times New Roman"/>
          <w:sz w:val="36"/>
          <w:szCs w:val="36"/>
        </w:rPr>
        <w:t>µ</w:t>
      </w:r>
      <w:proofErr w:type="spellStart"/>
      <w:r w:rsidRPr="00EB0623">
        <w:rPr>
          <w:rFonts w:ascii="Times New Roman" w:eastAsia="Times New Roman" w:hAnsi="Times New Roman" w:cs="Times New Roman"/>
          <w:szCs w:val="24"/>
        </w:rPr>
        <w:t>ar</w:t>
      </w:r>
      <w:proofErr w:type="spellEnd"/>
      <w:r w:rsidRPr="00EB0623">
        <w:rPr>
          <w:rFonts w:ascii="Times New Roman" w:eastAsia="Times New Roman" w:hAnsi="Times New Roman" w:cs="Times New Roman"/>
          <w:szCs w:val="24"/>
        </w:rPr>
        <w:t xml:space="preserve"> ≠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do (</w:t>
      </w:r>
      <w:r w:rsidRPr="00EB0623">
        <w:rPr>
          <w:rFonts w:ascii="Times New Roman" w:eastAsia="Times New Roman" w:hAnsi="Times New Roman" w:cs="Times New Roman"/>
          <w:sz w:val="24"/>
          <w:szCs w:val="24"/>
        </w:rPr>
        <w:t xml:space="preserve">p-value ≤ 0.05),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 xml:space="preserve">c ≠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do (</w:t>
      </w:r>
      <w:r w:rsidRPr="00EB0623">
        <w:rPr>
          <w:rFonts w:ascii="Times New Roman" w:eastAsia="Times New Roman" w:hAnsi="Times New Roman" w:cs="Times New Roman"/>
          <w:sz w:val="24"/>
          <w:szCs w:val="24"/>
        </w:rPr>
        <w:t xml:space="preserve">p-value ≤ 0.05),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 xml:space="preserve">c ≠ </w:t>
      </w:r>
      <w:r w:rsidRPr="00EB0623">
        <w:rPr>
          <w:rFonts w:ascii="Times New Roman" w:eastAsia="Times New Roman" w:hAnsi="Times New Roman" w:cs="Times New Roman"/>
          <w:sz w:val="36"/>
          <w:szCs w:val="36"/>
        </w:rPr>
        <w:t>µ</w:t>
      </w:r>
      <w:proofErr w:type="spellStart"/>
      <w:r w:rsidRPr="00EB0623">
        <w:rPr>
          <w:rFonts w:ascii="Times New Roman" w:eastAsia="Times New Roman" w:hAnsi="Times New Roman" w:cs="Times New Roman"/>
          <w:szCs w:val="24"/>
        </w:rPr>
        <w:t>dr</w:t>
      </w:r>
      <w:proofErr w:type="spellEnd"/>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p-value ≤ 0.05),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 xml:space="preserve">c ≠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mu (</w:t>
      </w:r>
      <w:r w:rsidRPr="00EB0623">
        <w:rPr>
          <w:rFonts w:ascii="Times New Roman" w:eastAsia="Times New Roman" w:hAnsi="Times New Roman" w:cs="Times New Roman"/>
          <w:sz w:val="24"/>
          <w:szCs w:val="24"/>
        </w:rPr>
        <w:t xml:space="preserve">p-value ≤ 0.05),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 xml:space="preserve">c ≠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my (</w:t>
      </w:r>
      <w:r w:rsidRPr="00EB0623">
        <w:rPr>
          <w:rFonts w:ascii="Times New Roman" w:eastAsia="Times New Roman" w:hAnsi="Times New Roman" w:cs="Times New Roman"/>
          <w:sz w:val="24"/>
          <w:szCs w:val="24"/>
        </w:rPr>
        <w:t xml:space="preserve">p-value ≤ 0.05),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 xml:space="preserve">c ≠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o (</w:t>
      </w:r>
      <w:r w:rsidRPr="00EB0623">
        <w:rPr>
          <w:rFonts w:ascii="Times New Roman" w:eastAsia="Times New Roman" w:hAnsi="Times New Roman" w:cs="Times New Roman"/>
          <w:sz w:val="24"/>
          <w:szCs w:val="24"/>
        </w:rPr>
        <w:t xml:space="preserve">p-value ≤ 0.05),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 xml:space="preserve">do ≠ </w:t>
      </w:r>
      <w:r w:rsidRPr="00EB0623">
        <w:rPr>
          <w:rFonts w:ascii="Times New Roman" w:eastAsia="Times New Roman" w:hAnsi="Times New Roman" w:cs="Times New Roman"/>
          <w:sz w:val="36"/>
          <w:szCs w:val="36"/>
        </w:rPr>
        <w:t>µ</w:t>
      </w:r>
      <w:proofErr w:type="spellStart"/>
      <w:r w:rsidRPr="00EB0623">
        <w:rPr>
          <w:rFonts w:ascii="Times New Roman" w:eastAsia="Times New Roman" w:hAnsi="Times New Roman" w:cs="Times New Roman"/>
          <w:szCs w:val="24"/>
        </w:rPr>
        <w:t>dr</w:t>
      </w:r>
      <w:proofErr w:type="spellEnd"/>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p-value ≤ 0.05),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 xml:space="preserve">do ≠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h (</w:t>
      </w:r>
      <w:r w:rsidRPr="00EB0623">
        <w:rPr>
          <w:rFonts w:ascii="Times New Roman" w:eastAsia="Times New Roman" w:hAnsi="Times New Roman" w:cs="Times New Roman"/>
          <w:sz w:val="24"/>
          <w:szCs w:val="24"/>
        </w:rPr>
        <w:t>p-value ≤ 0.05),</w:t>
      </w:r>
      <w:r w:rsidRPr="00EB0623">
        <w:rPr>
          <w:rFonts w:ascii="Times New Roman" w:eastAsia="Times New Roman" w:hAnsi="Times New Roman" w:cs="Times New Roman"/>
          <w:sz w:val="36"/>
          <w:szCs w:val="36"/>
        </w:rPr>
        <w:t xml:space="preserve"> µ</w:t>
      </w:r>
      <w:r w:rsidRPr="00EB0623">
        <w:rPr>
          <w:rFonts w:ascii="Times New Roman" w:eastAsia="Times New Roman" w:hAnsi="Times New Roman" w:cs="Times New Roman"/>
          <w:szCs w:val="24"/>
        </w:rPr>
        <w:t xml:space="preserve">do ≠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my (</w:t>
      </w:r>
      <w:r w:rsidRPr="00EB0623">
        <w:rPr>
          <w:rFonts w:ascii="Times New Roman" w:eastAsia="Times New Roman" w:hAnsi="Times New Roman" w:cs="Times New Roman"/>
          <w:sz w:val="24"/>
          <w:szCs w:val="24"/>
        </w:rPr>
        <w:t xml:space="preserve">p-value ≤ 0.05),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 xml:space="preserve">do ≠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o (</w:t>
      </w:r>
      <w:r w:rsidRPr="00EB0623">
        <w:rPr>
          <w:rFonts w:ascii="Times New Roman" w:eastAsia="Times New Roman" w:hAnsi="Times New Roman" w:cs="Times New Roman"/>
          <w:sz w:val="24"/>
          <w:szCs w:val="24"/>
        </w:rPr>
        <w:t xml:space="preserve">p-value ≤ 0.05),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 xml:space="preserve">do ≠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s (</w:t>
      </w:r>
      <w:r w:rsidRPr="00EB0623">
        <w:rPr>
          <w:rFonts w:ascii="Times New Roman" w:eastAsia="Times New Roman" w:hAnsi="Times New Roman" w:cs="Times New Roman"/>
          <w:sz w:val="24"/>
          <w:szCs w:val="24"/>
        </w:rPr>
        <w:t>p-value ≤ 0.05),</w:t>
      </w:r>
      <w:r w:rsidRPr="00EB0623">
        <w:rPr>
          <w:rFonts w:ascii="Times New Roman" w:eastAsia="Times New Roman" w:hAnsi="Times New Roman" w:cs="Times New Roman"/>
          <w:sz w:val="36"/>
          <w:szCs w:val="36"/>
        </w:rPr>
        <w:t xml:space="preserve"> µ</w:t>
      </w:r>
      <w:proofErr w:type="spellStart"/>
      <w:r w:rsidRPr="00EB0623">
        <w:rPr>
          <w:rFonts w:ascii="Times New Roman" w:eastAsia="Times New Roman" w:hAnsi="Times New Roman" w:cs="Times New Roman"/>
          <w:szCs w:val="24"/>
        </w:rPr>
        <w:t>dr</w:t>
      </w:r>
      <w:proofErr w:type="spellEnd"/>
      <w:r w:rsidRPr="00EB0623">
        <w:rPr>
          <w:rFonts w:ascii="Times New Roman" w:eastAsia="Times New Roman" w:hAnsi="Times New Roman" w:cs="Times New Roman"/>
          <w:szCs w:val="24"/>
        </w:rPr>
        <w:t xml:space="preserve"> ≠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h (</w:t>
      </w:r>
      <w:r w:rsidRPr="00EB0623">
        <w:rPr>
          <w:rFonts w:ascii="Times New Roman" w:eastAsia="Times New Roman" w:hAnsi="Times New Roman" w:cs="Times New Roman"/>
          <w:sz w:val="24"/>
          <w:szCs w:val="24"/>
        </w:rPr>
        <w:t>p-value ≤ 0.05),</w:t>
      </w:r>
      <w:r w:rsidRPr="00EB0623">
        <w:rPr>
          <w:rFonts w:ascii="Times New Roman" w:eastAsia="Times New Roman" w:hAnsi="Times New Roman" w:cs="Times New Roman"/>
          <w:sz w:val="36"/>
          <w:szCs w:val="36"/>
        </w:rPr>
        <w:t xml:space="preserve"> µ</w:t>
      </w:r>
      <w:r w:rsidRPr="00EB0623">
        <w:rPr>
          <w:rFonts w:ascii="Times New Roman" w:eastAsia="Times New Roman" w:hAnsi="Times New Roman" w:cs="Times New Roman"/>
          <w:szCs w:val="24"/>
        </w:rPr>
        <w:t xml:space="preserve">h ≠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mu (</w:t>
      </w:r>
      <w:r w:rsidRPr="00EB0623">
        <w:rPr>
          <w:rFonts w:ascii="Times New Roman" w:eastAsia="Times New Roman" w:hAnsi="Times New Roman" w:cs="Times New Roman"/>
          <w:sz w:val="24"/>
          <w:szCs w:val="24"/>
        </w:rPr>
        <w:t>p-value ≤ 0.05),</w:t>
      </w:r>
      <w:r w:rsidRPr="00EB0623">
        <w:rPr>
          <w:rFonts w:ascii="Times New Roman" w:eastAsia="Times New Roman" w:hAnsi="Times New Roman" w:cs="Times New Roman"/>
          <w:sz w:val="36"/>
          <w:szCs w:val="36"/>
        </w:rPr>
        <w:t xml:space="preserve"> µ</w:t>
      </w:r>
      <w:r w:rsidRPr="00EB0623">
        <w:rPr>
          <w:rFonts w:ascii="Times New Roman" w:eastAsia="Times New Roman" w:hAnsi="Times New Roman" w:cs="Times New Roman"/>
          <w:szCs w:val="24"/>
        </w:rPr>
        <w:t xml:space="preserve">mu ≠ </w:t>
      </w:r>
      <w:r w:rsidRPr="00EB0623">
        <w:rPr>
          <w:rFonts w:ascii="Times New Roman" w:eastAsia="Times New Roman" w:hAnsi="Times New Roman" w:cs="Times New Roman"/>
          <w:sz w:val="36"/>
          <w:szCs w:val="36"/>
        </w:rPr>
        <w:t>µ</w:t>
      </w:r>
      <w:r w:rsidRPr="00EB0623">
        <w:rPr>
          <w:rFonts w:ascii="Times New Roman" w:eastAsia="Times New Roman" w:hAnsi="Times New Roman" w:cs="Times New Roman"/>
          <w:szCs w:val="24"/>
        </w:rPr>
        <w:t>s (</w:t>
      </w:r>
      <w:r w:rsidRPr="00EB0623">
        <w:rPr>
          <w:rFonts w:ascii="Times New Roman" w:eastAsia="Times New Roman" w:hAnsi="Times New Roman" w:cs="Times New Roman"/>
          <w:sz w:val="24"/>
          <w:szCs w:val="24"/>
        </w:rPr>
        <w:t xml:space="preserve">p-value ≤ 0.05),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r w:rsidRPr="00EB0623">
        <w:rPr>
          <w:rFonts w:ascii="Times New Roman" w:eastAsia="Times New Roman" w:hAnsi="Times New Roman" w:cs="Times New Roman"/>
          <w:sz w:val="24"/>
          <w:szCs w:val="24"/>
        </w:rPr>
        <w:t xml:space="preserve"> </w:t>
      </w:r>
      <w:r w:rsidRPr="00EB0623">
        <w:rPr>
          <w:rFonts w:ascii="Times New Roman" w:eastAsia="Times New Roman" w:hAnsi="Times New Roman" w:cs="Times New Roman"/>
          <w:szCs w:val="24"/>
        </w:rPr>
        <w:t xml:space="preserve"> </w:t>
      </w:r>
    </w:p>
    <w:p w:rsidR="00E2392C" w:rsidRDefault="00E2392C" w:rsidP="00E2392C">
      <w:pPr>
        <w:autoSpaceDE w:val="0"/>
        <w:autoSpaceDN w:val="0"/>
        <w:adjustRightInd w:val="0"/>
        <w:spacing w:after="0" w:line="480" w:lineRule="auto"/>
        <w:jc w:val="both"/>
        <w:rPr>
          <w:rFonts w:ascii="Times New Roman" w:eastAsia="Times New Roman" w:hAnsi="Times New Roman" w:cs="Times New Roman"/>
          <w:sz w:val="24"/>
          <w:szCs w:val="24"/>
        </w:rPr>
      </w:pPr>
    </w:p>
    <w:p w:rsidR="00E2392C" w:rsidRDefault="009429C4" w:rsidP="00E2392C">
      <w:pPr>
        <w:autoSpaceDE w:val="0"/>
        <w:autoSpaceDN w:val="0"/>
        <w:adjustRightInd w:val="0"/>
        <w:spacing w:after="0" w:line="480" w:lineRule="auto"/>
        <w:jc w:val="center"/>
        <w:rPr>
          <w:rFonts w:ascii="Times New Roman" w:eastAsia="Times New Roman" w:hAnsi="Times New Roman" w:cs="Times New Roman"/>
          <w:sz w:val="24"/>
          <w:szCs w:val="24"/>
        </w:rPr>
      </w:pPr>
      <w:r w:rsidRPr="00C70636">
        <w:rPr>
          <w:rFonts w:ascii="Times New Roman" w:eastAsia="Times New Roman" w:hAnsi="Times New Roman" w:cs="Times New Roman"/>
          <w:sz w:val="24"/>
          <w:szCs w:val="24"/>
        </w:rPr>
        <w:lastRenderedPageBreak/>
        <w:pict>
          <v:shape id="_x0000_i1053" type="#_x0000_t75" style="width:170pt;height:395.35pt">
            <v:imagedata r:id="rId42" o:title="anova_imdb_genre6"/>
          </v:shape>
        </w:pict>
      </w:r>
    </w:p>
    <w:p w:rsidR="00E2392C" w:rsidRDefault="009429C4" w:rsidP="00E2392C">
      <w:pPr>
        <w:autoSpaceDE w:val="0"/>
        <w:autoSpaceDN w:val="0"/>
        <w:adjustRightInd w:val="0"/>
        <w:spacing w:after="0" w:line="480" w:lineRule="auto"/>
        <w:jc w:val="center"/>
        <w:rPr>
          <w:rFonts w:ascii="Times New Roman" w:eastAsia="Times New Roman" w:hAnsi="Times New Roman" w:cs="Times New Roman"/>
          <w:sz w:val="24"/>
          <w:szCs w:val="24"/>
        </w:rPr>
      </w:pPr>
      <w:r w:rsidRPr="00C70636">
        <w:rPr>
          <w:rFonts w:ascii="Times New Roman" w:eastAsia="Times New Roman" w:hAnsi="Times New Roman" w:cs="Times New Roman"/>
          <w:sz w:val="24"/>
          <w:szCs w:val="24"/>
        </w:rPr>
        <w:pict>
          <v:shape id="_x0000_i1054" type="#_x0000_t75" style="width:168.65pt;height:224pt">
            <v:imagedata r:id="rId43" o:title="anova_imdb_genre7"/>
          </v:shape>
        </w:pict>
      </w:r>
    </w:p>
    <w:p w:rsidR="00E2392C" w:rsidRDefault="00132A02" w:rsidP="00132A02">
      <w:pPr>
        <w:pStyle w:val="ListeParagraf"/>
        <w:numPr>
          <w:ilvl w:val="0"/>
          <w:numId w:val="11"/>
        </w:numPr>
        <w:autoSpaceDE w:val="0"/>
        <w:autoSpaceDN w:val="0"/>
        <w:adjustRightInd w:val="0"/>
        <w:spacing w:after="0" w:line="480" w:lineRule="auto"/>
        <w:ind w:left="27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p-value (Animation) &gt; 0.05, p-value (Art House &amp; International) &gt; 0.05</w:t>
      </w:r>
      <w:r w:rsidR="00C8192F">
        <w:rPr>
          <w:rFonts w:ascii="Times New Roman" w:eastAsia="Times New Roman" w:hAnsi="Times New Roman" w:cs="Times New Roman"/>
          <w:sz w:val="24"/>
          <w:szCs w:val="24"/>
        </w:rPr>
        <w:t>, p-value (Comedy) &gt; 0.05, p-value (Documentary) &gt; 0.05, p-value (Horror) &gt; 0.05, p-value (Other) &gt; 0.05, p-value (Science Fiction &amp; Fantasy) &gt; 0.05</w:t>
      </w:r>
      <w:r w:rsidR="00504C26">
        <w:rPr>
          <w:rFonts w:ascii="Times New Roman" w:eastAsia="Times New Roman" w:hAnsi="Times New Roman" w:cs="Times New Roman"/>
          <w:sz w:val="24"/>
          <w:szCs w:val="24"/>
        </w:rPr>
        <w:t xml:space="preserve"> → IMDB ratings for 7 of 11 genres are normally distributed.</w:t>
      </w:r>
    </w:p>
    <w:p w:rsidR="00504C26" w:rsidRDefault="00504C26" w:rsidP="00504C26">
      <w:pPr>
        <w:pStyle w:val="ListeParagraf"/>
        <w:numPr>
          <w:ilvl w:val="0"/>
          <w:numId w:val="11"/>
        </w:numPr>
        <w:autoSpaceDE w:val="0"/>
        <w:autoSpaceDN w:val="0"/>
        <w:adjustRightInd w:val="0"/>
        <w:spacing w:after="0" w:line="480" w:lineRule="auto"/>
        <w:ind w:left="270" w:hanging="27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p-value</w:t>
      </w:r>
      <w:proofErr w:type="gramEnd"/>
      <w:r>
        <w:rPr>
          <w:rFonts w:ascii="Times New Roman" w:eastAsia="Times New Roman" w:hAnsi="Times New Roman" w:cs="Times New Roman"/>
          <w:sz w:val="24"/>
          <w:szCs w:val="24"/>
        </w:rPr>
        <w:t xml:space="preserve"> (Action &amp; Adventure) ≤ 0.05, p-value (Drama) ≤ 0.05, p-value (Musical &amp; Performing Arts) ≤ 0.05, p-value (Mystery &amp; Suspense) ≤ 0.05 → IMDB ratings for 4 of 11 genres are  not normally distributed.</w:t>
      </w:r>
    </w:p>
    <w:p w:rsidR="00504C26" w:rsidRDefault="009429C4" w:rsidP="00504C26">
      <w:pPr>
        <w:autoSpaceDE w:val="0"/>
        <w:autoSpaceDN w:val="0"/>
        <w:adjustRightInd w:val="0"/>
        <w:spacing w:after="0" w:line="480" w:lineRule="auto"/>
        <w:jc w:val="center"/>
        <w:rPr>
          <w:rFonts w:ascii="Times New Roman" w:eastAsia="Times New Roman" w:hAnsi="Times New Roman" w:cs="Times New Roman"/>
          <w:sz w:val="24"/>
          <w:szCs w:val="24"/>
        </w:rPr>
      </w:pPr>
      <w:r w:rsidRPr="00C70636">
        <w:rPr>
          <w:rFonts w:ascii="Times New Roman" w:eastAsia="Times New Roman" w:hAnsi="Times New Roman" w:cs="Times New Roman"/>
          <w:sz w:val="24"/>
          <w:szCs w:val="24"/>
        </w:rPr>
        <w:pict>
          <v:shape id="_x0000_i1055" type="#_x0000_t75" style="width:304pt;height:64.65pt">
            <v:imagedata r:id="rId44" o:title="anova_imdb_genre8"/>
          </v:shape>
        </w:pict>
      </w:r>
    </w:p>
    <w:p w:rsidR="00504C26" w:rsidRDefault="00504C26" w:rsidP="00504C26">
      <w:pPr>
        <w:pStyle w:val="ListeParagraf"/>
        <w:numPr>
          <w:ilvl w:val="0"/>
          <w:numId w:val="13"/>
        </w:numPr>
        <w:autoSpaceDE w:val="0"/>
        <w:autoSpaceDN w:val="0"/>
        <w:adjustRightInd w:val="0"/>
        <w:spacing w:after="0" w:line="480" w:lineRule="auto"/>
        <w:ind w:left="270" w:hanging="27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p-value</w:t>
      </w:r>
      <w:proofErr w:type="gramEnd"/>
      <w:r>
        <w:rPr>
          <w:rFonts w:ascii="Times New Roman" w:eastAsia="Times New Roman" w:hAnsi="Times New Roman" w:cs="Times New Roman"/>
          <w:sz w:val="24"/>
          <w:szCs w:val="24"/>
        </w:rPr>
        <w:t xml:space="preserve"> = 1.385e-07 ≤ 0.05 → IMDB ratings for all genres don’t have same variance.</w:t>
      </w:r>
    </w:p>
    <w:p w:rsidR="00A002D0" w:rsidRDefault="00A002D0" w:rsidP="00A002D0">
      <w:pPr>
        <w:pStyle w:val="ListeParagraf"/>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ind w:left="270" w:hanging="270"/>
        <w:jc w:val="both"/>
        <w:rPr>
          <w:rFonts w:ascii="Times New Roman" w:eastAsia="Times New Roman" w:hAnsi="Times New Roman" w:cs="Times New Roman"/>
          <w:b/>
          <w:sz w:val="24"/>
          <w:szCs w:val="24"/>
        </w:rPr>
      </w:pPr>
      <w:r w:rsidRPr="00B76C10">
        <w:rPr>
          <w:rFonts w:ascii="Times New Roman" w:eastAsia="Times New Roman" w:hAnsi="Times New Roman" w:cs="Times New Roman"/>
          <w:b/>
          <w:sz w:val="24"/>
          <w:szCs w:val="24"/>
        </w:rPr>
        <w:t xml:space="preserve">Since some of the assumptions are not met, I tried to transform the data by taking the cube of </w:t>
      </w:r>
      <w:r>
        <w:rPr>
          <w:rFonts w:ascii="Times New Roman" w:eastAsia="Times New Roman" w:hAnsi="Times New Roman" w:cs="Times New Roman"/>
          <w:b/>
          <w:sz w:val="24"/>
          <w:szCs w:val="24"/>
        </w:rPr>
        <w:t>IMDB ratings</w:t>
      </w:r>
      <w:r w:rsidRPr="00B76C10">
        <w:rPr>
          <w:rFonts w:ascii="Times New Roman" w:eastAsia="Times New Roman" w:hAnsi="Times New Roman" w:cs="Times New Roman"/>
          <w:b/>
          <w:sz w:val="24"/>
          <w:szCs w:val="24"/>
        </w:rPr>
        <w:t>. I repeat the analysis like below but assumptions are not still met:</w:t>
      </w:r>
    </w:p>
    <w:p w:rsidR="00A002D0" w:rsidRDefault="009429C4" w:rsidP="00A002D0">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ind w:left="270"/>
        <w:jc w:val="center"/>
        <w:rPr>
          <w:rFonts w:ascii="Times New Roman" w:eastAsia="Times New Roman" w:hAnsi="Times New Roman" w:cs="Times New Roman"/>
          <w:b/>
          <w:sz w:val="24"/>
          <w:szCs w:val="24"/>
        </w:rPr>
      </w:pPr>
      <w:r w:rsidRPr="00C70636">
        <w:rPr>
          <w:rFonts w:ascii="Times New Roman" w:eastAsia="Times New Roman" w:hAnsi="Times New Roman" w:cs="Times New Roman"/>
          <w:b/>
          <w:sz w:val="24"/>
          <w:szCs w:val="24"/>
        </w:rPr>
        <w:pict>
          <v:shape id="_x0000_i1056" type="#_x0000_t75" style="width:180.65pt;height:306pt">
            <v:imagedata r:id="rId45" o:title="cube_anova1"/>
          </v:shape>
        </w:pict>
      </w:r>
    </w:p>
    <w:p w:rsidR="00A002D0" w:rsidRPr="00B76C10" w:rsidRDefault="009429C4" w:rsidP="00A002D0">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ind w:left="270"/>
        <w:jc w:val="center"/>
        <w:rPr>
          <w:rFonts w:ascii="Times New Roman" w:eastAsia="Times New Roman" w:hAnsi="Times New Roman" w:cs="Times New Roman"/>
          <w:b/>
          <w:sz w:val="24"/>
          <w:szCs w:val="24"/>
        </w:rPr>
      </w:pPr>
      <w:r w:rsidRPr="00C70636">
        <w:rPr>
          <w:rFonts w:ascii="Times New Roman" w:eastAsia="Times New Roman" w:hAnsi="Times New Roman" w:cs="Times New Roman"/>
          <w:b/>
          <w:sz w:val="24"/>
          <w:szCs w:val="24"/>
        </w:rPr>
        <w:lastRenderedPageBreak/>
        <w:pict>
          <v:shape id="_x0000_i1057" type="#_x0000_t75" style="width:174.65pt;height:360.65pt">
            <v:imagedata r:id="rId46" o:title="cube_anova2"/>
          </v:shape>
        </w:pict>
      </w:r>
    </w:p>
    <w:p w:rsidR="00A002D0" w:rsidRDefault="00A002D0" w:rsidP="00A002D0">
      <w:pPr>
        <w:pStyle w:val="ListeParagraf"/>
        <w:numPr>
          <w:ilvl w:val="0"/>
          <w:numId w:val="11"/>
        </w:numPr>
        <w:autoSpaceDE w:val="0"/>
        <w:autoSpaceDN w:val="0"/>
        <w:adjustRightInd w:val="0"/>
        <w:spacing w:after="0" w:line="480" w:lineRule="auto"/>
        <w:ind w:left="27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p-value (Animation) &gt; 0.05, p-value (Art House &amp; International) &gt; 0.05, p-value (Action &amp; Adventure) &gt; 0.05, p-value (Documentary) &gt; 0.05, p-value (Horror) &gt; 0.05, p-value (Other) &gt; 0.05, p-value (Science Fiction &amp; Fantasy) &gt; 0.05, p-value (Drama) &gt; 0.05, p-value (Musical &amp; Performing Arts) &gt; 0.05 → IMDB ratings</w:t>
      </w:r>
      <w:r w:rsidR="002748F4">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for 9 of 11 genres are normally distributed.</w:t>
      </w:r>
    </w:p>
    <w:p w:rsidR="00A002D0" w:rsidRDefault="00A002D0" w:rsidP="00A002D0">
      <w:pPr>
        <w:pStyle w:val="ListeParagraf"/>
        <w:numPr>
          <w:ilvl w:val="0"/>
          <w:numId w:val="11"/>
        </w:numPr>
        <w:autoSpaceDE w:val="0"/>
        <w:autoSpaceDN w:val="0"/>
        <w:adjustRightInd w:val="0"/>
        <w:spacing w:after="0" w:line="480" w:lineRule="auto"/>
        <w:ind w:left="270" w:hanging="27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p-value</w:t>
      </w:r>
      <w:proofErr w:type="gramEnd"/>
      <w:r>
        <w:rPr>
          <w:rFonts w:ascii="Times New Roman" w:eastAsia="Times New Roman" w:hAnsi="Times New Roman" w:cs="Times New Roman"/>
          <w:sz w:val="24"/>
          <w:szCs w:val="24"/>
        </w:rPr>
        <w:t xml:space="preserve"> (Comedy) ≤ 0.05, p-value (Mystery &amp; Suspense) ≤ 0.05 → </w:t>
      </w:r>
      <w:r w:rsidR="002748F4">
        <w:rPr>
          <w:rFonts w:ascii="Times New Roman" w:eastAsia="Times New Roman" w:hAnsi="Times New Roman" w:cs="Times New Roman"/>
          <w:sz w:val="24"/>
          <w:szCs w:val="24"/>
        </w:rPr>
        <w:t xml:space="preserve">IMDB ratings^(3) </w:t>
      </w:r>
      <w:r>
        <w:rPr>
          <w:rFonts w:ascii="Times New Roman" w:eastAsia="Times New Roman" w:hAnsi="Times New Roman" w:cs="Times New Roman"/>
          <w:sz w:val="24"/>
          <w:szCs w:val="24"/>
        </w:rPr>
        <w:t>for 2 of 11 genres are still not normally distributed.</w:t>
      </w:r>
    </w:p>
    <w:p w:rsidR="00A002D0" w:rsidRDefault="009429C4" w:rsidP="002748F4">
      <w:pPr>
        <w:autoSpaceDE w:val="0"/>
        <w:autoSpaceDN w:val="0"/>
        <w:adjustRightInd w:val="0"/>
        <w:spacing w:after="0" w:line="480" w:lineRule="auto"/>
        <w:jc w:val="center"/>
        <w:rPr>
          <w:rFonts w:ascii="Times New Roman" w:eastAsia="Times New Roman" w:hAnsi="Times New Roman" w:cs="Times New Roman"/>
          <w:sz w:val="24"/>
          <w:szCs w:val="24"/>
        </w:rPr>
      </w:pPr>
      <w:r w:rsidRPr="00C70636">
        <w:rPr>
          <w:rFonts w:ascii="Times New Roman" w:eastAsia="Times New Roman" w:hAnsi="Times New Roman" w:cs="Times New Roman"/>
          <w:sz w:val="24"/>
          <w:szCs w:val="24"/>
        </w:rPr>
        <w:pict>
          <v:shape id="_x0000_i1058" type="#_x0000_t75" style="width:284.65pt;height:59.35pt">
            <v:imagedata r:id="rId47" o:title="cube_anova3"/>
          </v:shape>
        </w:pict>
      </w:r>
    </w:p>
    <w:p w:rsidR="002748F4" w:rsidRDefault="002748F4" w:rsidP="002748F4">
      <w:pPr>
        <w:pStyle w:val="ListeParagraf"/>
        <w:numPr>
          <w:ilvl w:val="0"/>
          <w:numId w:val="13"/>
        </w:numPr>
        <w:autoSpaceDE w:val="0"/>
        <w:autoSpaceDN w:val="0"/>
        <w:adjustRightInd w:val="0"/>
        <w:spacing w:after="0" w:line="480" w:lineRule="auto"/>
        <w:ind w:left="270" w:hanging="27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p-value</w:t>
      </w:r>
      <w:proofErr w:type="gramEnd"/>
      <w:r>
        <w:rPr>
          <w:rFonts w:ascii="Times New Roman" w:eastAsia="Times New Roman" w:hAnsi="Times New Roman" w:cs="Times New Roman"/>
          <w:sz w:val="24"/>
          <w:szCs w:val="24"/>
        </w:rPr>
        <w:t xml:space="preserve"> = 0.0095 ≤ 0.05 → IMDB ratings^(3) for all genres</w:t>
      </w:r>
      <w:r w:rsidR="00BC1222">
        <w:rPr>
          <w:rFonts w:ascii="Times New Roman" w:eastAsia="Times New Roman" w:hAnsi="Times New Roman" w:cs="Times New Roman"/>
          <w:sz w:val="24"/>
          <w:szCs w:val="24"/>
        </w:rPr>
        <w:t xml:space="preserve"> still</w:t>
      </w:r>
      <w:r>
        <w:rPr>
          <w:rFonts w:ascii="Times New Roman" w:eastAsia="Times New Roman" w:hAnsi="Times New Roman" w:cs="Times New Roman"/>
          <w:sz w:val="24"/>
          <w:szCs w:val="24"/>
        </w:rPr>
        <w:t xml:space="preserve"> don’t have same variance.</w:t>
      </w:r>
    </w:p>
    <w:p w:rsidR="002748F4" w:rsidRDefault="002748F4" w:rsidP="00B94DFC">
      <w:pPr>
        <w:autoSpaceDE w:val="0"/>
        <w:autoSpaceDN w:val="0"/>
        <w:adjustRightInd w:val="0"/>
        <w:spacing w:after="0" w:line="480" w:lineRule="auto"/>
        <w:jc w:val="both"/>
        <w:rPr>
          <w:rFonts w:ascii="Times New Roman" w:eastAsia="Times New Roman" w:hAnsi="Times New Roman" w:cs="Times New Roman"/>
          <w:sz w:val="24"/>
          <w:szCs w:val="24"/>
        </w:rPr>
      </w:pPr>
    </w:p>
    <w:p w:rsidR="00B94DFC" w:rsidRDefault="00B94DFC" w:rsidP="00B94DFC">
      <w:pPr>
        <w:autoSpaceDE w:val="0"/>
        <w:autoSpaceDN w:val="0"/>
        <w:adjustRightInd w:val="0"/>
        <w:spacing w:after="0" w:line="48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Conclusions on my research questions are: </w:t>
      </w:r>
    </w:p>
    <w:p w:rsidR="00B94DFC" w:rsidRDefault="00B94DFC" w:rsidP="00B94DFC">
      <w:pPr>
        <w:pStyle w:val="ListeParagraf"/>
        <w:numPr>
          <w:ilvl w:val="0"/>
          <w:numId w:val="1"/>
        </w:num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There is a relationship between IMDB ratings (numerical variable) and critics score (numerical variable) on Rotten Tomatoes according to</w:t>
      </w:r>
      <w:r w:rsidRPr="00165507">
        <w:rPr>
          <w:rFonts w:ascii="Times New Roman" w:eastAsia="Times New Roman" w:hAnsi="Times New Roman" w:cs="Times New Roman"/>
          <w:sz w:val="24"/>
          <w:szCs w:val="24"/>
        </w:rPr>
        <w:t xml:space="preserve"> </w:t>
      </w:r>
      <w:r w:rsidRPr="007719B1">
        <w:rPr>
          <w:rFonts w:ascii="Times New Roman" w:eastAsia="Times New Roman" w:hAnsi="Times New Roman" w:cs="Times New Roman"/>
          <w:b/>
          <w:sz w:val="24"/>
          <w:szCs w:val="24"/>
          <w:u w:val="single"/>
        </w:rPr>
        <w:t>Simple Linear Regression</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 xml:space="preserve">test that I used. </w:t>
      </w:r>
    </w:p>
    <w:p w:rsidR="00B94DFC" w:rsidRDefault="00B94DFC" w:rsidP="00B94DFC">
      <w:pPr>
        <w:pStyle w:val="ListeParagraf"/>
        <w:numPr>
          <w:ilvl w:val="0"/>
          <w:numId w:val="1"/>
        </w:num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There is an association between IMDB ratings (numerical variable) and genres of movies (categorical variable) according to</w:t>
      </w:r>
      <w:r w:rsidRPr="00165507">
        <w:rPr>
          <w:rFonts w:ascii="Times New Roman" w:eastAsia="Times New Roman" w:hAnsi="Times New Roman" w:cs="Times New Roman"/>
          <w:sz w:val="24"/>
          <w:szCs w:val="24"/>
        </w:rPr>
        <w:t xml:space="preserve"> </w:t>
      </w:r>
      <w:r w:rsidRPr="00B94DFC">
        <w:rPr>
          <w:rFonts w:ascii="Times New Roman" w:eastAsia="Times New Roman" w:hAnsi="Times New Roman" w:cs="Times New Roman"/>
          <w:b/>
          <w:sz w:val="24"/>
          <w:szCs w:val="24"/>
          <w:u w:val="single"/>
        </w:rPr>
        <w:t>ANOVA</w:t>
      </w:r>
      <w:r>
        <w:rPr>
          <w:rFonts w:ascii="Times New Roman" w:eastAsia="Times New Roman" w:hAnsi="Times New Roman" w:cs="Times New Roman"/>
          <w:sz w:val="24"/>
          <w:szCs w:val="24"/>
        </w:rPr>
        <w:t xml:space="preserve"> </w:t>
      </w:r>
      <w:r w:rsidRPr="00B94DFC">
        <w:rPr>
          <w:rFonts w:ascii="Times New Roman" w:eastAsia="Times New Roman" w:hAnsi="Times New Roman" w:cs="Times New Roman"/>
          <w:sz w:val="24"/>
          <w:szCs w:val="24"/>
        </w:rPr>
        <w:t>test</w:t>
      </w:r>
      <w:r>
        <w:rPr>
          <w:rFonts w:ascii="Times New Roman" w:eastAsia="Times New Roman" w:hAnsi="Times New Roman" w:cs="Times New Roman"/>
          <w:sz w:val="24"/>
          <w:szCs w:val="24"/>
        </w:rPr>
        <w:t xml:space="preserve"> that I used.</w:t>
      </w:r>
    </w:p>
    <w:p w:rsidR="00B94DFC" w:rsidRDefault="00854881" w:rsidP="00854881">
      <w:pPr>
        <w:pStyle w:val="ListeParagraf"/>
        <w:numPr>
          <w:ilvl w:val="0"/>
          <w:numId w:val="13"/>
        </w:num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results from sample can be generalized to</w:t>
      </w:r>
      <w:r w:rsidR="004E1EA7">
        <w:rPr>
          <w:rFonts w:ascii="Times New Roman" w:hAnsi="Times New Roman" w:cs="Times New Roman"/>
          <w:color w:val="000000"/>
          <w:sz w:val="24"/>
          <w:szCs w:val="24"/>
        </w:rPr>
        <w:t xml:space="preserve"> the population it represents b</w:t>
      </w:r>
      <w:r>
        <w:rPr>
          <w:rFonts w:ascii="Times New Roman" w:hAnsi="Times New Roman" w:cs="Times New Roman"/>
          <w:color w:val="000000"/>
          <w:sz w:val="24"/>
          <w:szCs w:val="24"/>
        </w:rPr>
        <w:t xml:space="preserve">ecause sample is </w:t>
      </w:r>
      <w:r w:rsidR="004E1EA7">
        <w:rPr>
          <w:rFonts w:ascii="Times New Roman" w:hAnsi="Times New Roman" w:cs="Times New Roman"/>
          <w:color w:val="000000"/>
          <w:sz w:val="24"/>
          <w:szCs w:val="24"/>
        </w:rPr>
        <w:t xml:space="preserve">randomly </w:t>
      </w:r>
      <w:r>
        <w:rPr>
          <w:rFonts w:ascii="Times New Roman" w:hAnsi="Times New Roman" w:cs="Times New Roman"/>
          <w:color w:val="000000"/>
          <w:sz w:val="24"/>
          <w:szCs w:val="24"/>
        </w:rPr>
        <w:t>take</w:t>
      </w:r>
      <w:r w:rsidR="004E1EA7">
        <w:rPr>
          <w:rFonts w:ascii="Times New Roman" w:hAnsi="Times New Roman" w:cs="Times New Roman"/>
          <w:color w:val="000000"/>
          <w:sz w:val="24"/>
          <w:szCs w:val="24"/>
        </w:rPr>
        <w:t>n from its bigger population (all of the movies released between 1972 and 2014 in the US).</w:t>
      </w:r>
    </w:p>
    <w:p w:rsidR="000C25E5" w:rsidRDefault="000C25E5" w:rsidP="00854881">
      <w:pPr>
        <w:pStyle w:val="ListeParagraf"/>
        <w:numPr>
          <w:ilvl w:val="0"/>
          <w:numId w:val="13"/>
        </w:numPr>
        <w:autoSpaceDE w:val="0"/>
        <w:autoSpaceDN w:val="0"/>
        <w:adjustRightInd w:val="0"/>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Even though IMDB ratings and critics score are related or IMDB ratings and genres of movies are associated, it doesn’t mean that one of the variables causes the other variable to happen. That’s why we can’t make causal statements.</w:t>
      </w:r>
    </w:p>
    <w:p w:rsidR="004E1EA7" w:rsidRPr="004E1EA7" w:rsidRDefault="004E1EA7" w:rsidP="004E1EA7">
      <w:pPr>
        <w:autoSpaceDE w:val="0"/>
        <w:autoSpaceDN w:val="0"/>
        <w:adjustRightInd w:val="0"/>
        <w:spacing w:after="0" w:line="480" w:lineRule="auto"/>
        <w:jc w:val="both"/>
        <w:rPr>
          <w:rFonts w:ascii="Times New Roman" w:hAnsi="Times New Roman" w:cs="Times New Roman"/>
          <w:color w:val="000000"/>
          <w:sz w:val="24"/>
          <w:szCs w:val="24"/>
        </w:rPr>
      </w:pPr>
    </w:p>
    <w:p w:rsidR="00B94DFC" w:rsidRPr="00A002D0" w:rsidRDefault="00B94DFC" w:rsidP="002748F4">
      <w:pPr>
        <w:autoSpaceDE w:val="0"/>
        <w:autoSpaceDN w:val="0"/>
        <w:adjustRightInd w:val="0"/>
        <w:spacing w:after="0" w:line="480" w:lineRule="auto"/>
        <w:jc w:val="center"/>
        <w:rPr>
          <w:rFonts w:ascii="Times New Roman" w:eastAsia="Times New Roman" w:hAnsi="Times New Roman" w:cs="Times New Roman"/>
          <w:sz w:val="24"/>
          <w:szCs w:val="24"/>
        </w:rPr>
      </w:pPr>
    </w:p>
    <w:sectPr w:rsidR="00B94DFC" w:rsidRPr="00A002D0" w:rsidSect="007F7548">
      <w:footerReference w:type="default" r:id="rId48"/>
      <w:pgSz w:w="12240" w:h="16340"/>
      <w:pgMar w:top="1873" w:right="852" w:bottom="653" w:left="1209"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7646" w:rsidRDefault="00837646" w:rsidP="009429C4">
      <w:pPr>
        <w:spacing w:after="0" w:line="240" w:lineRule="auto"/>
      </w:pPr>
      <w:r>
        <w:separator/>
      </w:r>
    </w:p>
  </w:endnote>
  <w:endnote w:type="continuationSeparator" w:id="0">
    <w:p w:rsidR="00837646" w:rsidRDefault="00837646" w:rsidP="009429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392751"/>
      <w:docPartObj>
        <w:docPartGallery w:val="Page Numbers (Bottom of Page)"/>
        <w:docPartUnique/>
      </w:docPartObj>
    </w:sdtPr>
    <w:sdtContent>
      <w:p w:rsidR="009429C4" w:rsidRDefault="009429C4">
        <w:pPr>
          <w:pStyle w:val="Altbilgi"/>
          <w:jc w:val="right"/>
        </w:pPr>
      </w:p>
      <w:p w:rsidR="009429C4" w:rsidRDefault="009429C4">
        <w:pPr>
          <w:pStyle w:val="Altbilgi"/>
          <w:jc w:val="right"/>
        </w:pPr>
        <w:fldSimple w:instr=" PAGE   \* MERGEFORMAT ">
          <w:r>
            <w:rPr>
              <w:noProof/>
            </w:rPr>
            <w:t>13</w:t>
          </w:r>
        </w:fldSimple>
      </w:p>
    </w:sdtContent>
  </w:sdt>
  <w:p w:rsidR="009429C4" w:rsidRDefault="009429C4">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7646" w:rsidRDefault="00837646" w:rsidP="009429C4">
      <w:pPr>
        <w:spacing w:after="0" w:line="240" w:lineRule="auto"/>
      </w:pPr>
      <w:r>
        <w:separator/>
      </w:r>
    </w:p>
  </w:footnote>
  <w:footnote w:type="continuationSeparator" w:id="0">
    <w:p w:rsidR="00837646" w:rsidRDefault="00837646" w:rsidP="009429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00D9D"/>
    <w:multiLevelType w:val="hybridMultilevel"/>
    <w:tmpl w:val="EB20DB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27FF2"/>
    <w:multiLevelType w:val="hybridMultilevel"/>
    <w:tmpl w:val="9828E3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0583F"/>
    <w:multiLevelType w:val="hybridMultilevel"/>
    <w:tmpl w:val="81D4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90F8B"/>
    <w:multiLevelType w:val="hybridMultilevel"/>
    <w:tmpl w:val="FCE6A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C6755A"/>
    <w:multiLevelType w:val="hybridMultilevel"/>
    <w:tmpl w:val="BBDC5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77C54"/>
    <w:multiLevelType w:val="hybridMultilevel"/>
    <w:tmpl w:val="DC66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05079F"/>
    <w:multiLevelType w:val="hybridMultilevel"/>
    <w:tmpl w:val="0F082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6619A8"/>
    <w:multiLevelType w:val="hybridMultilevel"/>
    <w:tmpl w:val="E7F64760"/>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8">
    <w:nsid w:val="5E95480D"/>
    <w:multiLevelType w:val="hybridMultilevel"/>
    <w:tmpl w:val="D09A3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27198E"/>
    <w:multiLevelType w:val="hybridMultilevel"/>
    <w:tmpl w:val="1DB86C88"/>
    <w:lvl w:ilvl="0" w:tplc="34A026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1C78FE"/>
    <w:multiLevelType w:val="hybridMultilevel"/>
    <w:tmpl w:val="1DB86C88"/>
    <w:lvl w:ilvl="0" w:tplc="34A026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181CE6"/>
    <w:multiLevelType w:val="hybridMultilevel"/>
    <w:tmpl w:val="C2B4F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1B37E1"/>
    <w:multiLevelType w:val="hybridMultilevel"/>
    <w:tmpl w:val="F7869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9"/>
  </w:num>
  <w:num w:numId="4">
    <w:abstractNumId w:val="11"/>
  </w:num>
  <w:num w:numId="5">
    <w:abstractNumId w:val="2"/>
  </w:num>
  <w:num w:numId="6">
    <w:abstractNumId w:val="0"/>
  </w:num>
  <w:num w:numId="7">
    <w:abstractNumId w:val="10"/>
  </w:num>
  <w:num w:numId="8">
    <w:abstractNumId w:val="6"/>
  </w:num>
  <w:num w:numId="9">
    <w:abstractNumId w:val="4"/>
  </w:num>
  <w:num w:numId="10">
    <w:abstractNumId w:val="3"/>
  </w:num>
  <w:num w:numId="11">
    <w:abstractNumId w:val="1"/>
  </w:num>
  <w:num w:numId="12">
    <w:abstractNumId w:val="8"/>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A34428"/>
    <w:rsid w:val="00010D36"/>
    <w:rsid w:val="000348E6"/>
    <w:rsid w:val="000976F7"/>
    <w:rsid w:val="000C25E5"/>
    <w:rsid w:val="00132A02"/>
    <w:rsid w:val="001369E3"/>
    <w:rsid w:val="001574A0"/>
    <w:rsid w:val="00165507"/>
    <w:rsid w:val="00182529"/>
    <w:rsid w:val="00195EE6"/>
    <w:rsid w:val="00213DBF"/>
    <w:rsid w:val="00227076"/>
    <w:rsid w:val="002551A7"/>
    <w:rsid w:val="002748F4"/>
    <w:rsid w:val="002C1B6C"/>
    <w:rsid w:val="002F7F1C"/>
    <w:rsid w:val="003301CC"/>
    <w:rsid w:val="00377B89"/>
    <w:rsid w:val="004D0647"/>
    <w:rsid w:val="004E1EA7"/>
    <w:rsid w:val="004F1313"/>
    <w:rsid w:val="00504C26"/>
    <w:rsid w:val="00552DF7"/>
    <w:rsid w:val="005E71E4"/>
    <w:rsid w:val="005E78DC"/>
    <w:rsid w:val="005F2D3E"/>
    <w:rsid w:val="00673BD5"/>
    <w:rsid w:val="00705191"/>
    <w:rsid w:val="007719B1"/>
    <w:rsid w:val="007F7548"/>
    <w:rsid w:val="00810758"/>
    <w:rsid w:val="00823129"/>
    <w:rsid w:val="00837646"/>
    <w:rsid w:val="00837992"/>
    <w:rsid w:val="00854881"/>
    <w:rsid w:val="008C4973"/>
    <w:rsid w:val="008D535A"/>
    <w:rsid w:val="00902BCD"/>
    <w:rsid w:val="00914A5E"/>
    <w:rsid w:val="009429C4"/>
    <w:rsid w:val="00944291"/>
    <w:rsid w:val="009B0B96"/>
    <w:rsid w:val="00A002D0"/>
    <w:rsid w:val="00A04273"/>
    <w:rsid w:val="00A34428"/>
    <w:rsid w:val="00AA1649"/>
    <w:rsid w:val="00AC0496"/>
    <w:rsid w:val="00B76C10"/>
    <w:rsid w:val="00B94DFC"/>
    <w:rsid w:val="00BC1222"/>
    <w:rsid w:val="00BD15AC"/>
    <w:rsid w:val="00C37F31"/>
    <w:rsid w:val="00C70636"/>
    <w:rsid w:val="00C8192F"/>
    <w:rsid w:val="00D401C4"/>
    <w:rsid w:val="00D422A9"/>
    <w:rsid w:val="00D538FE"/>
    <w:rsid w:val="00DA2FBF"/>
    <w:rsid w:val="00DF62FC"/>
    <w:rsid w:val="00E2392C"/>
    <w:rsid w:val="00E26BDA"/>
    <w:rsid w:val="00EB0623"/>
    <w:rsid w:val="00ED0A73"/>
    <w:rsid w:val="00FD584D"/>
    <w:rsid w:val="00FF26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273"/>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A34428"/>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823129"/>
    <w:pPr>
      <w:ind w:left="720"/>
      <w:contextualSpacing/>
    </w:pPr>
  </w:style>
  <w:style w:type="character" w:styleId="HTMLKodu">
    <w:name w:val="HTML Code"/>
    <w:basedOn w:val="VarsaylanParagrafYazTipi"/>
    <w:uiPriority w:val="99"/>
    <w:semiHidden/>
    <w:unhideWhenUsed/>
    <w:rsid w:val="004F1313"/>
    <w:rPr>
      <w:rFonts w:ascii="Courier New" w:eastAsia="Times New Roman" w:hAnsi="Courier New" w:cs="Courier New"/>
      <w:sz w:val="20"/>
      <w:szCs w:val="20"/>
    </w:rPr>
  </w:style>
  <w:style w:type="character" w:styleId="Kpr">
    <w:name w:val="Hyperlink"/>
    <w:basedOn w:val="VarsaylanParagrafYazTipi"/>
    <w:uiPriority w:val="99"/>
    <w:semiHidden/>
    <w:unhideWhenUsed/>
    <w:rsid w:val="004F1313"/>
    <w:rPr>
      <w:color w:val="0000FF"/>
      <w:u w:val="single"/>
    </w:rPr>
  </w:style>
  <w:style w:type="paragraph" w:styleId="BalonMetni">
    <w:name w:val="Balloon Text"/>
    <w:basedOn w:val="Normal"/>
    <w:link w:val="BalonMetniChar"/>
    <w:uiPriority w:val="99"/>
    <w:semiHidden/>
    <w:unhideWhenUsed/>
    <w:rsid w:val="009B0B9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B0B96"/>
    <w:rPr>
      <w:rFonts w:ascii="Tahoma" w:hAnsi="Tahoma" w:cs="Tahoma"/>
      <w:sz w:val="16"/>
      <w:szCs w:val="16"/>
    </w:rPr>
  </w:style>
  <w:style w:type="paragraph" w:styleId="HTMLncedenBiimlendirilmi">
    <w:name w:val="HTML Preformatted"/>
    <w:basedOn w:val="Normal"/>
    <w:link w:val="HTMLncedenBiimlendirilmiChar"/>
    <w:uiPriority w:val="99"/>
    <w:semiHidden/>
    <w:unhideWhenUsed/>
    <w:rsid w:val="00165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165507"/>
    <w:rPr>
      <w:rFonts w:ascii="Courier New" w:eastAsia="Times New Roman" w:hAnsi="Courier New" w:cs="Courier New"/>
      <w:sz w:val="20"/>
      <w:szCs w:val="20"/>
    </w:rPr>
  </w:style>
  <w:style w:type="character" w:customStyle="1" w:styleId="gd15mcfceub">
    <w:name w:val="gd15mcfceub"/>
    <w:basedOn w:val="VarsaylanParagrafYazTipi"/>
    <w:rsid w:val="00165507"/>
  </w:style>
  <w:style w:type="paragraph" w:styleId="stbilgi">
    <w:name w:val="header"/>
    <w:basedOn w:val="Normal"/>
    <w:link w:val="stbilgiChar"/>
    <w:uiPriority w:val="99"/>
    <w:semiHidden/>
    <w:unhideWhenUsed/>
    <w:rsid w:val="009429C4"/>
    <w:pPr>
      <w:tabs>
        <w:tab w:val="center" w:pos="4680"/>
        <w:tab w:val="right" w:pos="9360"/>
      </w:tabs>
      <w:spacing w:after="0" w:line="240" w:lineRule="auto"/>
    </w:pPr>
  </w:style>
  <w:style w:type="character" w:customStyle="1" w:styleId="stbilgiChar">
    <w:name w:val="Üstbilgi Char"/>
    <w:basedOn w:val="VarsaylanParagrafYazTipi"/>
    <w:link w:val="stbilgi"/>
    <w:uiPriority w:val="99"/>
    <w:semiHidden/>
    <w:rsid w:val="009429C4"/>
  </w:style>
  <w:style w:type="paragraph" w:styleId="Altbilgi">
    <w:name w:val="footer"/>
    <w:basedOn w:val="Normal"/>
    <w:link w:val="AltbilgiChar"/>
    <w:uiPriority w:val="99"/>
    <w:unhideWhenUsed/>
    <w:rsid w:val="009429C4"/>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9429C4"/>
  </w:style>
</w:styles>
</file>

<file path=word/webSettings.xml><?xml version="1.0" encoding="utf-8"?>
<w:webSettings xmlns:r="http://schemas.openxmlformats.org/officeDocument/2006/relationships" xmlns:w="http://schemas.openxmlformats.org/wordprocessingml/2006/main">
  <w:divs>
    <w:div w:id="26365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hyperlink" Target="http://www2.stat.duke.edu/~mc301/data/movies.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4249</TotalTime>
  <Pages>16</Pages>
  <Words>1423</Words>
  <Characters>8112</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Özbalta</dc:creator>
  <cp:keywords/>
  <dc:description/>
  <cp:lastModifiedBy>Emre Özbalta</cp:lastModifiedBy>
  <cp:revision>11</cp:revision>
  <dcterms:created xsi:type="dcterms:W3CDTF">2019-12-02T04:42:00Z</dcterms:created>
  <dcterms:modified xsi:type="dcterms:W3CDTF">2019-12-12T20:50:00Z</dcterms:modified>
</cp:coreProperties>
</file>