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66A5" w:rsidRPr="00B266A5" w:rsidRDefault="00B266A5" w:rsidP="00B266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26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002LED_Tasks – Real-Time LED Control with Deterministic FreeRTOS Scheduling</w:t>
      </w:r>
    </w:p>
    <w:p w:rsidR="00B266A5" w:rsidRPr="00B266A5" w:rsidRDefault="00B266A5" w:rsidP="00B26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B266A5" w:rsidRPr="00B266A5" w:rsidRDefault="00B266A5" w:rsidP="00B26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266A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Overview</w:t>
      </w:r>
    </w:p>
    <w:p w:rsidR="00B266A5" w:rsidRPr="00B266A5" w:rsidRDefault="00B266A5" w:rsidP="00B2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project demonstrates </w:t>
      </w:r>
      <w:r w:rsidRPr="00B266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deterministic periodic task execution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B266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preemptive multitasking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B266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real-time scheduling behavior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using </w:t>
      </w:r>
      <w:r w:rsidRPr="00B266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FreeRTOS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 the </w:t>
      </w:r>
      <w:r w:rsidRPr="00B266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STM32 NUCLEO-F401RE (ARM Cortex</w:t>
      </w:r>
      <w:r w:rsidRPr="00B266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noBreakHyphen/>
        <w:t>M4)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platform.</w:t>
      </w:r>
    </w:p>
    <w:p w:rsidR="00B266A5" w:rsidRPr="00B266A5" w:rsidRDefault="00B266A5" w:rsidP="00B2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Three independent RTOS tasks are created, each responsible for controlling a different LED with a unique execution period. The project highlights the </w:t>
      </w:r>
      <w:r w:rsidRPr="00B266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correct professional approach for implementing periodic real-time tasks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, and clearly demonstrates the differences between:</w:t>
      </w:r>
    </w:p>
    <w:p w:rsidR="00B266A5" w:rsidRPr="00B266A5" w:rsidRDefault="00B266A5" w:rsidP="00B266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Segoe UI Symbol" w:eastAsia="Times New Roman" w:hAnsi="Segoe UI Symbol" w:cs="Segoe UI Symbol"/>
          <w:sz w:val="24"/>
          <w:szCs w:val="24"/>
          <w:lang w:eastAsia="en-GB"/>
        </w:rPr>
        <w:t>❌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Blocking delay (</w:t>
      </w:r>
      <w:r w:rsidRPr="00B266A5">
        <w:rPr>
          <w:rFonts w:ascii="Courier New" w:eastAsia="Times New Roman" w:hAnsi="Courier New" w:cs="Courier New"/>
          <w:sz w:val="20"/>
          <w:szCs w:val="20"/>
          <w:lang w:eastAsia="en-GB"/>
        </w:rPr>
        <w:t>HAL_Delay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B266A5" w:rsidRPr="00B266A5" w:rsidRDefault="00B266A5" w:rsidP="00B266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Segoe UI Symbol" w:eastAsia="Times New Roman" w:hAnsi="Segoe UI Symbol" w:cs="Segoe UI Symbol"/>
          <w:sz w:val="24"/>
          <w:szCs w:val="24"/>
          <w:lang w:eastAsia="en-GB"/>
        </w:rPr>
        <w:t>⚠️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Non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noBreakHyphen/>
        <w:t>deterministic RTOS delay (</w:t>
      </w:r>
      <w:r w:rsidRPr="00B266A5">
        <w:rPr>
          <w:rFonts w:ascii="Courier New" w:eastAsia="Times New Roman" w:hAnsi="Courier New" w:cs="Courier New"/>
          <w:sz w:val="20"/>
          <w:szCs w:val="20"/>
          <w:lang w:eastAsia="en-GB"/>
        </w:rPr>
        <w:t>vTaskDelay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B266A5" w:rsidRPr="00B266A5" w:rsidRDefault="00B266A5" w:rsidP="00B266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Deterministic periodic delay (</w:t>
      </w:r>
      <w:r w:rsidRPr="00B266A5">
        <w:rPr>
          <w:rFonts w:ascii="Courier New" w:eastAsia="Times New Roman" w:hAnsi="Courier New" w:cs="Courier New"/>
          <w:sz w:val="20"/>
          <w:szCs w:val="20"/>
          <w:lang w:eastAsia="en-GB"/>
        </w:rPr>
        <w:t>vTaskDelayUntil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B266A5" w:rsidRPr="00B266A5" w:rsidRDefault="00B266A5" w:rsidP="00B2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implementation reflects real-world RTOS design patterns used in </w:t>
      </w:r>
      <w:r w:rsidRPr="00B266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embedded firmware, industrial control systems, robotics, and automotive ECUs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B266A5" w:rsidRPr="00B266A5" w:rsidRDefault="00B266A5" w:rsidP="00B26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B266A5" w:rsidRPr="00B266A5" w:rsidRDefault="00B266A5" w:rsidP="00B26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266A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Hardware Platform</w:t>
      </w:r>
    </w:p>
    <w:p w:rsidR="00B266A5" w:rsidRPr="00B266A5" w:rsidRDefault="00B266A5" w:rsidP="00B2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Development Board: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STM32 NUCLEO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noBreakHyphen/>
        <w:t>F401RE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266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Microcontroller: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STM32F401RET6 – ARM Cortex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noBreakHyphen/>
        <w:t>M4 (84 MHz)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266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RTOS Kernel: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FreeRTOS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266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Development Environment: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STM32CubeIDE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266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Debug Interface: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SEGGER SystemView via UART/RTT</w:t>
      </w:r>
    </w:p>
    <w:p w:rsidR="00B266A5" w:rsidRPr="00B266A5" w:rsidRDefault="00B266A5" w:rsidP="00B26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B266A5" w:rsidRPr="00B266A5" w:rsidRDefault="00B266A5" w:rsidP="00B26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266A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Task Architecture</w:t>
      </w:r>
    </w:p>
    <w:p w:rsidR="00B266A5" w:rsidRPr="00B266A5" w:rsidRDefault="00B266A5" w:rsidP="00B2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Three independent FreeRTOS tasks are created using </w:t>
      </w:r>
      <w:r w:rsidRPr="00B266A5">
        <w:rPr>
          <w:rFonts w:ascii="Courier New" w:eastAsia="Times New Roman" w:hAnsi="Courier New" w:cs="Courier New"/>
          <w:sz w:val="20"/>
          <w:szCs w:val="20"/>
          <w:lang w:eastAsia="en-GB"/>
        </w:rPr>
        <w:t>xTaskCreate()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120"/>
        <w:gridCol w:w="1827"/>
        <w:gridCol w:w="2142"/>
      </w:tblGrid>
      <w:tr w:rsidR="00B266A5" w:rsidRPr="00B266A5" w:rsidTr="00B266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66A5" w:rsidRPr="00B266A5" w:rsidRDefault="00B266A5" w:rsidP="00B266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266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Task Name</w:t>
            </w:r>
          </w:p>
        </w:tc>
        <w:tc>
          <w:tcPr>
            <w:tcW w:w="0" w:type="auto"/>
            <w:vAlign w:val="center"/>
            <w:hideMark/>
          </w:tcPr>
          <w:p w:rsidR="00B266A5" w:rsidRPr="00B266A5" w:rsidRDefault="00B266A5" w:rsidP="00B266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266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Hardware Resource</w:t>
            </w:r>
          </w:p>
        </w:tc>
        <w:tc>
          <w:tcPr>
            <w:tcW w:w="0" w:type="auto"/>
            <w:vAlign w:val="center"/>
            <w:hideMark/>
          </w:tcPr>
          <w:p w:rsidR="00B266A5" w:rsidRPr="00B266A5" w:rsidRDefault="00B266A5" w:rsidP="00B266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266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Execution Period</w:t>
            </w:r>
          </w:p>
        </w:tc>
        <w:tc>
          <w:tcPr>
            <w:tcW w:w="0" w:type="auto"/>
            <w:vAlign w:val="center"/>
            <w:hideMark/>
          </w:tcPr>
          <w:p w:rsidR="00B266A5" w:rsidRPr="00B266A5" w:rsidRDefault="00B266A5" w:rsidP="00B266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266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Function</w:t>
            </w:r>
          </w:p>
        </w:tc>
      </w:tr>
      <w:tr w:rsidR="00B266A5" w:rsidRPr="00B266A5" w:rsidTr="00B266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66A5" w:rsidRPr="00B266A5" w:rsidRDefault="00B266A5" w:rsidP="00B2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266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Green LED Task</w:t>
            </w:r>
          </w:p>
        </w:tc>
        <w:tc>
          <w:tcPr>
            <w:tcW w:w="0" w:type="auto"/>
            <w:vAlign w:val="center"/>
            <w:hideMark/>
          </w:tcPr>
          <w:p w:rsidR="00B266A5" w:rsidRPr="00B266A5" w:rsidRDefault="00B266A5" w:rsidP="00B2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266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GPIO PC0</w:t>
            </w:r>
          </w:p>
        </w:tc>
        <w:tc>
          <w:tcPr>
            <w:tcW w:w="0" w:type="auto"/>
            <w:vAlign w:val="center"/>
            <w:hideMark/>
          </w:tcPr>
          <w:p w:rsidR="00B266A5" w:rsidRPr="00B266A5" w:rsidRDefault="00B266A5" w:rsidP="00B2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266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800 ms</w:t>
            </w:r>
          </w:p>
        </w:tc>
        <w:tc>
          <w:tcPr>
            <w:tcW w:w="0" w:type="auto"/>
            <w:vAlign w:val="center"/>
            <w:hideMark/>
          </w:tcPr>
          <w:p w:rsidR="00B266A5" w:rsidRPr="00B266A5" w:rsidRDefault="00B266A5" w:rsidP="00B2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266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Periodic LED control</w:t>
            </w:r>
          </w:p>
        </w:tc>
      </w:tr>
      <w:tr w:rsidR="00B266A5" w:rsidRPr="00B266A5" w:rsidTr="00B266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66A5" w:rsidRPr="00B266A5" w:rsidRDefault="00B266A5" w:rsidP="00B2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266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Orange LED Task</w:t>
            </w:r>
          </w:p>
        </w:tc>
        <w:tc>
          <w:tcPr>
            <w:tcW w:w="0" w:type="auto"/>
            <w:vAlign w:val="center"/>
            <w:hideMark/>
          </w:tcPr>
          <w:p w:rsidR="00B266A5" w:rsidRPr="00B266A5" w:rsidRDefault="00B266A5" w:rsidP="00B2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266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GPIO PC1</w:t>
            </w:r>
          </w:p>
        </w:tc>
        <w:tc>
          <w:tcPr>
            <w:tcW w:w="0" w:type="auto"/>
            <w:vAlign w:val="center"/>
            <w:hideMark/>
          </w:tcPr>
          <w:p w:rsidR="00B266A5" w:rsidRPr="00B266A5" w:rsidRDefault="00B266A5" w:rsidP="00B2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266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400 ms</w:t>
            </w:r>
          </w:p>
        </w:tc>
        <w:tc>
          <w:tcPr>
            <w:tcW w:w="0" w:type="auto"/>
            <w:vAlign w:val="center"/>
            <w:hideMark/>
          </w:tcPr>
          <w:p w:rsidR="00B266A5" w:rsidRPr="00B266A5" w:rsidRDefault="00B266A5" w:rsidP="00B2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266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Periodic LED control</w:t>
            </w:r>
          </w:p>
        </w:tc>
      </w:tr>
      <w:tr w:rsidR="00B266A5" w:rsidRPr="00B266A5" w:rsidTr="00B266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66A5" w:rsidRPr="00B266A5" w:rsidRDefault="00B266A5" w:rsidP="00B2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266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Red LED Task</w:t>
            </w:r>
          </w:p>
        </w:tc>
        <w:tc>
          <w:tcPr>
            <w:tcW w:w="0" w:type="auto"/>
            <w:vAlign w:val="center"/>
            <w:hideMark/>
          </w:tcPr>
          <w:p w:rsidR="00B266A5" w:rsidRPr="00B266A5" w:rsidRDefault="00B266A5" w:rsidP="00B2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266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GPIO PC2</w:t>
            </w:r>
          </w:p>
        </w:tc>
        <w:tc>
          <w:tcPr>
            <w:tcW w:w="0" w:type="auto"/>
            <w:vAlign w:val="center"/>
            <w:hideMark/>
          </w:tcPr>
          <w:p w:rsidR="00B266A5" w:rsidRPr="00B266A5" w:rsidRDefault="00B266A5" w:rsidP="00B2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266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200 ms</w:t>
            </w:r>
          </w:p>
        </w:tc>
        <w:tc>
          <w:tcPr>
            <w:tcW w:w="0" w:type="auto"/>
            <w:vAlign w:val="center"/>
            <w:hideMark/>
          </w:tcPr>
          <w:p w:rsidR="00B266A5" w:rsidRPr="00B266A5" w:rsidRDefault="00B266A5" w:rsidP="00B2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266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Periodic LED control</w:t>
            </w:r>
          </w:p>
        </w:tc>
      </w:tr>
    </w:tbl>
    <w:p w:rsidR="00B266A5" w:rsidRPr="00B266A5" w:rsidRDefault="00B266A5" w:rsidP="00B2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Each task runs as an independent execution entity with:</w:t>
      </w:r>
    </w:p>
    <w:p w:rsidR="00B266A5" w:rsidRPr="00B266A5" w:rsidRDefault="00B266A5" w:rsidP="00B266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Its own stack</w:t>
      </w:r>
    </w:p>
    <w:p w:rsidR="00B266A5" w:rsidRPr="00B266A5" w:rsidRDefault="00B266A5" w:rsidP="00B266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Its own execution context</w:t>
      </w:r>
    </w:p>
    <w:p w:rsidR="00B266A5" w:rsidRPr="00B266A5" w:rsidRDefault="00B266A5" w:rsidP="00B266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Equal priority level</w:t>
      </w:r>
    </w:p>
    <w:p w:rsidR="00B266A5" w:rsidRPr="00B266A5" w:rsidRDefault="00B266A5" w:rsidP="00B266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Independent scheduling lifecycle</w:t>
      </w:r>
    </w:p>
    <w:p w:rsidR="00B266A5" w:rsidRPr="00B266A5" w:rsidRDefault="00B266A5" w:rsidP="00B2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demonstrates </w:t>
      </w:r>
      <w:r w:rsidRPr="00B266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true RTOS</w:t>
      </w:r>
      <w:r w:rsidRPr="00B266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noBreakHyphen/>
        <w:t>based multitasking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B266A5" w:rsidRPr="00B266A5" w:rsidRDefault="00B266A5" w:rsidP="00B26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B266A5" w:rsidRPr="00B266A5" w:rsidRDefault="00B266A5" w:rsidP="00B26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266A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Deterministic Scheduling using vTaskDelayUntil()</w:t>
      </w:r>
    </w:p>
    <w:p w:rsidR="00B266A5" w:rsidRPr="00B266A5" w:rsidRDefault="00B266A5" w:rsidP="00B2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project uses the </w:t>
      </w:r>
      <w:r w:rsidRPr="00B266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correct and professional RTOS timing mechanism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B266A5" w:rsidRPr="00B266A5" w:rsidRDefault="00B266A5" w:rsidP="00B2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266A5">
        <w:rPr>
          <w:rFonts w:ascii="Courier New" w:eastAsia="Times New Roman" w:hAnsi="Courier New" w:cs="Courier New"/>
          <w:sz w:val="20"/>
          <w:szCs w:val="20"/>
          <w:lang w:eastAsia="en-GB"/>
        </w:rPr>
        <w:t>vTaskDelayUntil(&amp;last_wakeup_time, pdMS_TO_TICKS(period));</w:t>
      </w:r>
    </w:p>
    <w:p w:rsidR="00B266A5" w:rsidRPr="00B266A5" w:rsidRDefault="00B266A5" w:rsidP="00B2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Each task initializes its reference time using:</w:t>
      </w:r>
    </w:p>
    <w:p w:rsidR="00B266A5" w:rsidRPr="00B266A5" w:rsidRDefault="00B266A5" w:rsidP="00B2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266A5">
        <w:rPr>
          <w:rFonts w:ascii="Courier New" w:eastAsia="Times New Roman" w:hAnsi="Courier New" w:cs="Courier New"/>
          <w:sz w:val="20"/>
          <w:szCs w:val="20"/>
          <w:lang w:eastAsia="en-GB"/>
        </w:rPr>
        <w:t>TickType_t last_wakeup_time = xTaskGetTickCount();</w:t>
      </w:r>
    </w:p>
    <w:p w:rsidR="00B266A5" w:rsidRPr="00B266A5" w:rsidRDefault="00B266A5" w:rsidP="00B2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ensures that each task executes at a </w:t>
      </w:r>
      <w:r w:rsidRPr="00B266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precisely defined periodic interval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, independent of execution overhead.</w:t>
      </w:r>
    </w:p>
    <w:p w:rsidR="00B266A5" w:rsidRPr="00B266A5" w:rsidRDefault="00B266A5" w:rsidP="00B2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Unlike traditional delay mechanisms, this approach guarantees:</w:t>
      </w:r>
    </w:p>
    <w:p w:rsidR="00B266A5" w:rsidRPr="00B266A5" w:rsidRDefault="00B266A5" w:rsidP="00B266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Deterministic execution</w:t>
      </w:r>
    </w:p>
    <w:p w:rsidR="00B266A5" w:rsidRPr="00B266A5" w:rsidRDefault="00B266A5" w:rsidP="00B266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No timing drift</w:t>
      </w:r>
    </w:p>
    <w:p w:rsidR="00B266A5" w:rsidRPr="00B266A5" w:rsidRDefault="00B266A5" w:rsidP="00B266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Precise periodic scheduling</w:t>
      </w:r>
    </w:p>
    <w:p w:rsidR="00B266A5" w:rsidRPr="00B266A5" w:rsidRDefault="00B266A5" w:rsidP="00B266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Real-time system stability</w:t>
      </w:r>
    </w:p>
    <w:p w:rsidR="00B266A5" w:rsidRPr="00B266A5" w:rsidRDefault="00B266A5" w:rsidP="00B2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is the </w:t>
      </w:r>
      <w:r w:rsidRPr="00B266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industry</w:t>
      </w:r>
      <w:r w:rsidRPr="00B266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noBreakHyphen/>
        <w:t>standard method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periodic task implementation.</w:t>
      </w:r>
    </w:p>
    <w:p w:rsidR="00B266A5" w:rsidRPr="00B266A5" w:rsidRDefault="00B266A5" w:rsidP="00B26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B266A5" w:rsidRPr="00B266A5" w:rsidRDefault="00B266A5" w:rsidP="00B26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266A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Comparison of Delay Mechanisms</w:t>
      </w:r>
    </w:p>
    <w:p w:rsidR="00B266A5" w:rsidRPr="00B266A5" w:rsidRDefault="00B266A5" w:rsidP="00B26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266A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HAL_Delay() — Not RTOS Safe</w:t>
      </w:r>
    </w:p>
    <w:p w:rsidR="00B266A5" w:rsidRPr="00B266A5" w:rsidRDefault="00B266A5" w:rsidP="00B2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266A5">
        <w:rPr>
          <w:rFonts w:ascii="Courier New" w:eastAsia="Times New Roman" w:hAnsi="Courier New" w:cs="Courier New"/>
          <w:sz w:val="20"/>
          <w:szCs w:val="20"/>
          <w:lang w:eastAsia="en-GB"/>
        </w:rPr>
        <w:t>HAL_Delay(200);</w:t>
      </w:r>
    </w:p>
    <w:p w:rsidR="00B266A5" w:rsidRPr="00B266A5" w:rsidRDefault="00B266A5" w:rsidP="00B2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Problems:</w:t>
      </w:r>
    </w:p>
    <w:p w:rsidR="00B266A5" w:rsidRPr="00B266A5" w:rsidRDefault="00B266A5" w:rsidP="00B266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Blocks the CPU</w:t>
      </w:r>
    </w:p>
    <w:p w:rsidR="00B266A5" w:rsidRPr="00B266A5" w:rsidRDefault="00B266A5" w:rsidP="00B266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Prevents scheduler operation</w:t>
      </w:r>
    </w:p>
    <w:p w:rsidR="00B266A5" w:rsidRPr="00B266A5" w:rsidRDefault="00B266A5" w:rsidP="00B266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Breaks multitasking</w:t>
      </w:r>
    </w:p>
    <w:p w:rsidR="00B266A5" w:rsidRPr="00B266A5" w:rsidRDefault="00B266A5" w:rsidP="00B266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Not suitable for RTOS systems</w:t>
      </w:r>
    </w:p>
    <w:p w:rsidR="00B266A5" w:rsidRPr="00B266A5" w:rsidRDefault="00B266A5" w:rsidP="00B26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B266A5" w:rsidRPr="00B266A5" w:rsidRDefault="00B266A5" w:rsidP="00B26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266A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vTaskDelay() — RTOS Safe but Non</w:t>
      </w:r>
      <w:r w:rsidRPr="00B266A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noBreakHyphen/>
        <w:t>Deterministic</w:t>
      </w:r>
    </w:p>
    <w:p w:rsidR="00B266A5" w:rsidRPr="00B266A5" w:rsidRDefault="00B266A5" w:rsidP="00B2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266A5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vTaskDelay(pdMS_TO_TICKS(200));</w:t>
      </w:r>
    </w:p>
    <w:p w:rsidR="00B266A5" w:rsidRPr="00B266A5" w:rsidRDefault="00B266A5" w:rsidP="00B2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Advantages:</w:t>
      </w:r>
    </w:p>
    <w:p w:rsidR="00B266A5" w:rsidRPr="00B266A5" w:rsidRDefault="00B266A5" w:rsidP="00B266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Allows scheduler operation</w:t>
      </w:r>
    </w:p>
    <w:p w:rsidR="00B266A5" w:rsidRPr="00B266A5" w:rsidRDefault="00B266A5" w:rsidP="00B266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Non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noBreakHyphen/>
        <w:t>blocking</w:t>
      </w:r>
    </w:p>
    <w:p w:rsidR="00B266A5" w:rsidRPr="00B266A5" w:rsidRDefault="00B266A5" w:rsidP="00B2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Disadvantage:</w:t>
      </w:r>
    </w:p>
    <w:p w:rsidR="00B266A5" w:rsidRPr="00B266A5" w:rsidRDefault="00B266A5" w:rsidP="00B266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Execution period includes task runtime</w:t>
      </w:r>
    </w:p>
    <w:p w:rsidR="00B266A5" w:rsidRPr="00B266A5" w:rsidRDefault="00B266A5" w:rsidP="00B266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Causes cumulative timing drift</w:t>
      </w:r>
    </w:p>
    <w:p w:rsidR="00B266A5" w:rsidRPr="00B266A5" w:rsidRDefault="00B266A5" w:rsidP="00B26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B266A5" w:rsidRPr="00B266A5" w:rsidRDefault="00B266A5" w:rsidP="00B26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266A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vTaskDelayUntil() — Deterministic and Correct</w:t>
      </w:r>
    </w:p>
    <w:p w:rsidR="00B266A5" w:rsidRPr="00B266A5" w:rsidRDefault="00B266A5" w:rsidP="00B2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266A5">
        <w:rPr>
          <w:rFonts w:ascii="Courier New" w:eastAsia="Times New Roman" w:hAnsi="Courier New" w:cs="Courier New"/>
          <w:sz w:val="20"/>
          <w:szCs w:val="20"/>
          <w:lang w:eastAsia="en-GB"/>
        </w:rPr>
        <w:t>vTaskDelayUntil(&amp;last_wakeup_time, pdMS_TO_TICKS(200));</w:t>
      </w:r>
    </w:p>
    <w:p w:rsidR="00B266A5" w:rsidRPr="00B266A5" w:rsidRDefault="00B266A5" w:rsidP="00B2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Advantages:</w:t>
      </w:r>
    </w:p>
    <w:p w:rsidR="00B266A5" w:rsidRPr="00B266A5" w:rsidRDefault="00B266A5" w:rsidP="00B266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Precise periodic execution</w:t>
      </w:r>
    </w:p>
    <w:p w:rsidR="00B266A5" w:rsidRPr="00B266A5" w:rsidRDefault="00B266A5" w:rsidP="00B266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No drift</w:t>
      </w:r>
    </w:p>
    <w:p w:rsidR="00B266A5" w:rsidRPr="00B266A5" w:rsidRDefault="00B266A5" w:rsidP="00B266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Deterministic timing</w:t>
      </w:r>
    </w:p>
    <w:p w:rsidR="00B266A5" w:rsidRPr="00B266A5" w:rsidRDefault="00B266A5" w:rsidP="00B266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Professional RTOS behavior</w:t>
      </w:r>
    </w:p>
    <w:p w:rsidR="00B266A5" w:rsidRPr="00B266A5" w:rsidRDefault="00B266A5" w:rsidP="00B2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is the </w:t>
      </w:r>
      <w:r w:rsidRPr="00B266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recommended approach for real</w:t>
      </w:r>
      <w:r w:rsidRPr="00B266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noBreakHyphen/>
        <w:t>time embedded systems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B266A5" w:rsidRPr="00B266A5" w:rsidRDefault="00B266A5" w:rsidP="00B26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B266A5" w:rsidRPr="00B266A5" w:rsidRDefault="00B266A5" w:rsidP="00B26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266A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FreeRTOS Scheduler Behavior</w:t>
      </w:r>
    </w:p>
    <w:p w:rsidR="00B266A5" w:rsidRPr="00B266A5" w:rsidRDefault="00B266A5" w:rsidP="00B2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All tasks are created with equal priority:</w:t>
      </w:r>
    </w:p>
    <w:p w:rsidR="00B266A5" w:rsidRPr="00B266A5" w:rsidRDefault="00B266A5" w:rsidP="00B2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266A5">
        <w:rPr>
          <w:rFonts w:ascii="Courier New" w:eastAsia="Times New Roman" w:hAnsi="Courier New" w:cs="Courier New"/>
          <w:sz w:val="20"/>
          <w:szCs w:val="20"/>
          <w:lang w:eastAsia="en-GB"/>
        </w:rPr>
        <w:t>Priority = 2</w:t>
      </w:r>
    </w:p>
    <w:p w:rsidR="00B266A5" w:rsidRPr="00B266A5" w:rsidRDefault="00B266A5" w:rsidP="00B2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FreeRTOS scheduler performs:</w:t>
      </w:r>
    </w:p>
    <w:p w:rsidR="00B266A5" w:rsidRPr="00B266A5" w:rsidRDefault="00B266A5" w:rsidP="00B266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Preemptive scheduling</w:t>
      </w:r>
    </w:p>
    <w:p w:rsidR="00B266A5" w:rsidRPr="00B266A5" w:rsidRDefault="00B266A5" w:rsidP="00B266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Automatic context switching</w:t>
      </w:r>
    </w:p>
    <w:p w:rsidR="00B266A5" w:rsidRPr="00B266A5" w:rsidRDefault="00B266A5" w:rsidP="00B266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Efficient CPU utilization</w:t>
      </w:r>
    </w:p>
    <w:p w:rsidR="00B266A5" w:rsidRPr="00B266A5" w:rsidRDefault="00B266A5" w:rsidP="00B266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Task state management (Running, Ready, Blocked)</w:t>
      </w:r>
    </w:p>
    <w:p w:rsidR="00B266A5" w:rsidRPr="00B266A5" w:rsidRDefault="00B266A5" w:rsidP="00B2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When tasks call </w:t>
      </w:r>
      <w:r w:rsidRPr="00B266A5">
        <w:rPr>
          <w:rFonts w:ascii="Courier New" w:eastAsia="Times New Roman" w:hAnsi="Courier New" w:cs="Courier New"/>
          <w:sz w:val="20"/>
          <w:szCs w:val="20"/>
          <w:lang w:eastAsia="en-GB"/>
        </w:rPr>
        <w:t>vTaskDelayUntil()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they enter the </w:t>
      </w:r>
      <w:r w:rsidRPr="00B266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Blocked state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, allowing the scheduler to execute other ready tasks.</w:t>
      </w:r>
    </w:p>
    <w:p w:rsidR="00B266A5" w:rsidRPr="00B266A5" w:rsidRDefault="00B266A5" w:rsidP="00B2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This ensures efficient multitasking.</w:t>
      </w:r>
    </w:p>
    <w:p w:rsidR="00B266A5" w:rsidRPr="00B266A5" w:rsidRDefault="00B266A5" w:rsidP="00B26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B266A5" w:rsidRPr="00B266A5" w:rsidRDefault="00B266A5" w:rsidP="00B26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266A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Real-Time Debugging using SEGGER SystemView</w:t>
      </w:r>
    </w:p>
    <w:p w:rsidR="00B266A5" w:rsidRPr="00B266A5" w:rsidRDefault="00B266A5" w:rsidP="00B2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SEGGER SystemView integration enables:</w:t>
      </w:r>
    </w:p>
    <w:p w:rsidR="00B266A5" w:rsidRPr="00B266A5" w:rsidRDefault="00B266A5" w:rsidP="00B266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Real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noBreakHyphen/>
        <w:t>time task monitoring</w:t>
      </w:r>
    </w:p>
    <w:p w:rsidR="00B266A5" w:rsidRPr="00B266A5" w:rsidRDefault="00B266A5" w:rsidP="00B266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Scheduler activity visualization</w:t>
      </w:r>
    </w:p>
    <w:p w:rsidR="00B266A5" w:rsidRPr="00B266A5" w:rsidRDefault="00B266A5" w:rsidP="00B266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Context switch tracking</w:t>
      </w:r>
    </w:p>
    <w:p w:rsidR="00B266A5" w:rsidRPr="00B266A5" w:rsidRDefault="00B266A5" w:rsidP="00B266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Execution timing analysis</w:t>
      </w:r>
    </w:p>
    <w:p w:rsidR="00B266A5" w:rsidRPr="00B266A5" w:rsidRDefault="00B266A5" w:rsidP="00B266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CPU usage observation</w:t>
      </w:r>
    </w:p>
    <w:p w:rsidR="00B266A5" w:rsidRPr="00B266A5" w:rsidRDefault="00B266A5" w:rsidP="00B2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Debug messages are transmitted using:</w:t>
      </w:r>
    </w:p>
    <w:p w:rsidR="00B266A5" w:rsidRPr="00B266A5" w:rsidRDefault="00B266A5" w:rsidP="00B2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266A5">
        <w:rPr>
          <w:rFonts w:ascii="Courier New" w:eastAsia="Times New Roman" w:hAnsi="Courier New" w:cs="Courier New"/>
          <w:sz w:val="20"/>
          <w:szCs w:val="20"/>
          <w:lang w:eastAsia="en-GB"/>
        </w:rPr>
        <w:t>SEGGER_SYSVIEW_PrintfTarget("Toggling LED");</w:t>
      </w:r>
    </w:p>
    <w:p w:rsidR="00B266A5" w:rsidRPr="00B266A5" w:rsidRDefault="00B266A5" w:rsidP="00B2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This provides deep visibility into RTOS behavior.</w:t>
      </w:r>
    </w:p>
    <w:p w:rsidR="00B266A5" w:rsidRPr="00B266A5" w:rsidRDefault="00B266A5" w:rsidP="00B26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B266A5" w:rsidRPr="00B266A5" w:rsidRDefault="00B266A5" w:rsidP="00B26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266A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Cortex</w:t>
      </w:r>
      <w:r w:rsidRPr="00B266A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noBreakHyphen/>
        <w:t>M DWT Cycle Counter Integration</w:t>
      </w:r>
    </w:p>
    <w:p w:rsidR="00B266A5" w:rsidRPr="00B266A5" w:rsidRDefault="00B266A5" w:rsidP="00B2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The Cortex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noBreakHyphen/>
        <w:t>M Data Watchpoint and Trace unit is enabled:</w:t>
      </w:r>
    </w:p>
    <w:p w:rsidR="00B266A5" w:rsidRPr="00B266A5" w:rsidRDefault="00B266A5" w:rsidP="00B2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266A5">
        <w:rPr>
          <w:rFonts w:ascii="Courier New" w:eastAsia="Times New Roman" w:hAnsi="Courier New" w:cs="Courier New"/>
          <w:sz w:val="20"/>
          <w:szCs w:val="20"/>
          <w:lang w:eastAsia="en-GB"/>
        </w:rPr>
        <w:t>#define DWT_CTRL (*(volatile uint32_t*)0xE0001000)</w:t>
      </w:r>
    </w:p>
    <w:p w:rsidR="00B266A5" w:rsidRPr="00B266A5" w:rsidRDefault="00B266A5" w:rsidP="00B2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266A5">
        <w:rPr>
          <w:rFonts w:ascii="Courier New" w:eastAsia="Times New Roman" w:hAnsi="Courier New" w:cs="Courier New"/>
          <w:sz w:val="20"/>
          <w:szCs w:val="20"/>
          <w:lang w:eastAsia="en-GB"/>
        </w:rPr>
        <w:t>DWT_CTRL |= (1&lt;&lt;0);</w:t>
      </w:r>
    </w:p>
    <w:p w:rsidR="00B266A5" w:rsidRPr="00B266A5" w:rsidRDefault="00B266A5" w:rsidP="00B2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This enables:</w:t>
      </w:r>
    </w:p>
    <w:p w:rsidR="00B266A5" w:rsidRPr="00B266A5" w:rsidRDefault="00B266A5" w:rsidP="00B266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High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noBreakHyphen/>
        <w:t>precision timing</w:t>
      </w:r>
    </w:p>
    <w:p w:rsidR="00B266A5" w:rsidRPr="00B266A5" w:rsidRDefault="00B266A5" w:rsidP="00B266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Accurate RTOS event tracing</w:t>
      </w:r>
    </w:p>
    <w:p w:rsidR="00B266A5" w:rsidRPr="00B266A5" w:rsidRDefault="00B266A5" w:rsidP="00B266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Professional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noBreakHyphen/>
        <w:t>level real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noBreakHyphen/>
        <w:t>time debugging</w:t>
      </w:r>
    </w:p>
    <w:p w:rsidR="00B266A5" w:rsidRPr="00B266A5" w:rsidRDefault="00B266A5" w:rsidP="00B26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B266A5" w:rsidRPr="00B266A5" w:rsidRDefault="00B266A5" w:rsidP="00B26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266A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FreeRTOS APIs Used</w:t>
      </w:r>
    </w:p>
    <w:p w:rsidR="00B266A5" w:rsidRPr="00B266A5" w:rsidRDefault="00B266A5" w:rsidP="00B2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Task Management</w:t>
      </w:r>
    </w:p>
    <w:p w:rsidR="00B266A5" w:rsidRPr="00B266A5" w:rsidRDefault="00B266A5" w:rsidP="00B266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xTaskCreate()</w:t>
      </w:r>
    </w:p>
    <w:p w:rsidR="00B266A5" w:rsidRPr="00B266A5" w:rsidRDefault="00B266A5" w:rsidP="00B266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vTaskStartScheduler()</w:t>
      </w:r>
    </w:p>
    <w:p w:rsidR="00B266A5" w:rsidRPr="00B266A5" w:rsidRDefault="00B266A5" w:rsidP="00B2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Timing Management</w:t>
      </w:r>
    </w:p>
    <w:p w:rsidR="00B266A5" w:rsidRPr="00B266A5" w:rsidRDefault="00B266A5" w:rsidP="00B266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vTaskDelayUntil()</w:t>
      </w:r>
    </w:p>
    <w:p w:rsidR="00B266A5" w:rsidRPr="00B266A5" w:rsidRDefault="00B266A5" w:rsidP="00B266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xTaskGetTickCount()</w:t>
      </w:r>
    </w:p>
    <w:p w:rsidR="00B266A5" w:rsidRPr="00B266A5" w:rsidRDefault="00B266A5" w:rsidP="00B266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pdMS_TO_TICKS()</w:t>
      </w:r>
    </w:p>
    <w:p w:rsidR="00B266A5" w:rsidRPr="00B266A5" w:rsidRDefault="00B266A5" w:rsidP="00B2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Debug and Monitoring</w:t>
      </w:r>
    </w:p>
    <w:p w:rsidR="00B266A5" w:rsidRPr="00B266A5" w:rsidRDefault="00B266A5" w:rsidP="00B266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SEGGER_SYSVIEW_Conf()</w:t>
      </w:r>
    </w:p>
    <w:p w:rsidR="00B266A5" w:rsidRPr="00B266A5" w:rsidRDefault="00B266A5" w:rsidP="00B266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SEGGER_SYSVIEW_PrintfTarget()</w:t>
      </w:r>
    </w:p>
    <w:p w:rsidR="00B266A5" w:rsidRPr="00B266A5" w:rsidRDefault="00B266A5" w:rsidP="00B266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SEGGER_UART_init()</w:t>
      </w:r>
    </w:p>
    <w:p w:rsidR="00B266A5" w:rsidRPr="00B266A5" w:rsidRDefault="00B266A5" w:rsidP="00B26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B266A5" w:rsidRPr="00B266A5" w:rsidRDefault="00B266A5" w:rsidP="00B26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266A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System Behavior Summary</w:t>
      </w:r>
    </w:p>
    <w:p w:rsidR="00B266A5" w:rsidRPr="00B266A5" w:rsidRDefault="00B266A5" w:rsidP="00B2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After scheduler startup:</w:t>
      </w:r>
    </w:p>
    <w:p w:rsidR="00B266A5" w:rsidRPr="00B266A5" w:rsidRDefault="00B266A5" w:rsidP="00B266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All tasks execute independently</w:t>
      </w:r>
    </w:p>
    <w:p w:rsidR="00B266A5" w:rsidRPr="00B266A5" w:rsidRDefault="00B266A5" w:rsidP="00B266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Each LED toggles at its precise period</w:t>
      </w:r>
    </w:p>
    <w:p w:rsidR="00B266A5" w:rsidRPr="00B266A5" w:rsidRDefault="00B266A5" w:rsidP="00B266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Scheduler manages execution automatically</w:t>
      </w:r>
    </w:p>
    <w:p w:rsidR="00B266A5" w:rsidRPr="00B266A5" w:rsidRDefault="00B266A5" w:rsidP="00B266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CPU utilization is optimized</w:t>
      </w:r>
    </w:p>
    <w:p w:rsidR="00B266A5" w:rsidRPr="00B266A5" w:rsidRDefault="00B266A5" w:rsidP="00B266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operates deterministically</w:t>
      </w:r>
    </w:p>
    <w:p w:rsidR="00B266A5" w:rsidRPr="00B266A5" w:rsidRDefault="00B266A5" w:rsidP="00B2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demonstrates </w:t>
      </w:r>
      <w:r w:rsidRPr="00B266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professional real</w:t>
      </w:r>
      <w:r w:rsidRPr="00B266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noBreakHyphen/>
        <w:t>time firmware design using FreeRTOS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B266A5" w:rsidRPr="00B266A5" w:rsidRDefault="00B266A5" w:rsidP="00B26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B266A5" w:rsidRPr="00B266A5" w:rsidRDefault="00B266A5" w:rsidP="00B26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266A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Key Learning Outcomes</w:t>
      </w:r>
    </w:p>
    <w:p w:rsidR="00B266A5" w:rsidRPr="00B266A5" w:rsidRDefault="00B266A5" w:rsidP="00B2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This project demonstrates practical understanding of:</w:t>
      </w:r>
    </w:p>
    <w:p w:rsidR="00B266A5" w:rsidRPr="00B266A5" w:rsidRDefault="00B266A5" w:rsidP="00B266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RTOS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noBreakHyphen/>
        <w:t>based multitasking</w:t>
      </w:r>
    </w:p>
    <w:p w:rsidR="00B266A5" w:rsidRPr="00B266A5" w:rsidRDefault="00B266A5" w:rsidP="00B266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Deterministic task scheduling</w:t>
      </w:r>
    </w:p>
    <w:p w:rsidR="00B266A5" w:rsidRPr="00B266A5" w:rsidRDefault="00B266A5" w:rsidP="00B266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Periodic task implementation</w:t>
      </w:r>
    </w:p>
    <w:p w:rsidR="00B266A5" w:rsidRPr="00B266A5" w:rsidRDefault="00B266A5" w:rsidP="00B266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Real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noBreakHyphen/>
        <w:t>time system timing control</w:t>
      </w:r>
    </w:p>
    <w:p w:rsidR="00B266A5" w:rsidRPr="00B266A5" w:rsidRDefault="00B266A5" w:rsidP="00B266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Scheduler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noBreakHyphen/>
        <w:t>driven execution</w:t>
      </w:r>
    </w:p>
    <w:p w:rsidR="00B266A5" w:rsidRPr="00B266A5" w:rsidRDefault="00B266A5" w:rsidP="00B266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Embedded RTOS debugging techniques</w:t>
      </w:r>
    </w:p>
    <w:p w:rsidR="00B266A5" w:rsidRPr="00B266A5" w:rsidRDefault="00B266A5" w:rsidP="00B26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B266A5" w:rsidRPr="00B266A5" w:rsidRDefault="00B266A5" w:rsidP="00B26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266A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Conclusion</w:t>
      </w:r>
    </w:p>
    <w:p w:rsidR="00B266A5" w:rsidRPr="00B266A5" w:rsidRDefault="00B266A5" w:rsidP="00B2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This project demonstrates the correct and professional implementation of periodic tasks using FreeRTOS.</w:t>
      </w:r>
    </w:p>
    <w:p w:rsidR="00B266A5" w:rsidRPr="00B266A5" w:rsidRDefault="00B266A5" w:rsidP="00B2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Using </w:t>
      </w:r>
      <w:r w:rsidRPr="00B266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vTaskDelayUntil() ensures deterministic, stable, and predictable real</w:t>
      </w:r>
      <w:r w:rsidRPr="00B266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noBreakHyphen/>
        <w:t>time system behavior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>, which is essential for professional embedded firmware development.</w:t>
      </w:r>
    </w:p>
    <w:p w:rsidR="00B266A5" w:rsidRPr="00B266A5" w:rsidRDefault="00B266A5" w:rsidP="00B26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9" style="width:0;height:1.5pt" o:hralign="center" o:hrstd="t" o:hr="t" fillcolor="#a0a0a0" stroked="f"/>
        </w:pict>
      </w:r>
    </w:p>
    <w:p w:rsidR="00B266A5" w:rsidRPr="00B266A5" w:rsidRDefault="00B266A5" w:rsidP="00B2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Platform: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STM32 NUCLEO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noBreakHyphen/>
        <w:t>F401RE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266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RTOS: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FreeRTOS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266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Debug Tool: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SEGGER SystemView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266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Language:</w:t>
      </w: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Embedded C</w:t>
      </w:r>
    </w:p>
    <w:p w:rsidR="00B266A5" w:rsidRPr="00B266A5" w:rsidRDefault="00B266A5" w:rsidP="00B26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66A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0" style="width:0;height:1.5pt" o:hralign="center" o:hrstd="t" o:hr="t" fillcolor="#a0a0a0" stroked="f"/>
        </w:pict>
      </w:r>
    </w:p>
    <w:p w:rsidR="00B76EAB" w:rsidRDefault="00B266A5">
      <w:bookmarkStart w:id="0" w:name="_GoBack"/>
      <w:bookmarkEnd w:id="0"/>
    </w:p>
    <w:sectPr w:rsidR="00B76E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A39D2"/>
    <w:multiLevelType w:val="multilevel"/>
    <w:tmpl w:val="EA0E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C0DC3"/>
    <w:multiLevelType w:val="multilevel"/>
    <w:tmpl w:val="57BA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01B4D"/>
    <w:multiLevelType w:val="multilevel"/>
    <w:tmpl w:val="09B4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01763"/>
    <w:multiLevelType w:val="multilevel"/>
    <w:tmpl w:val="AEFE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E16CB"/>
    <w:multiLevelType w:val="multilevel"/>
    <w:tmpl w:val="47E6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70DCF"/>
    <w:multiLevelType w:val="multilevel"/>
    <w:tmpl w:val="D5DC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80531"/>
    <w:multiLevelType w:val="multilevel"/>
    <w:tmpl w:val="AE2A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E719E"/>
    <w:multiLevelType w:val="multilevel"/>
    <w:tmpl w:val="FA2E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F5E4D"/>
    <w:multiLevelType w:val="multilevel"/>
    <w:tmpl w:val="F23A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84523"/>
    <w:multiLevelType w:val="multilevel"/>
    <w:tmpl w:val="37B6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9336A"/>
    <w:multiLevelType w:val="multilevel"/>
    <w:tmpl w:val="5296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BA7F35"/>
    <w:multiLevelType w:val="multilevel"/>
    <w:tmpl w:val="B7D4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C26B5E"/>
    <w:multiLevelType w:val="multilevel"/>
    <w:tmpl w:val="6E34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FD7F92"/>
    <w:multiLevelType w:val="multilevel"/>
    <w:tmpl w:val="A1E0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363327"/>
    <w:multiLevelType w:val="multilevel"/>
    <w:tmpl w:val="35E0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10"/>
  </w:num>
  <w:num w:numId="4">
    <w:abstractNumId w:val="14"/>
  </w:num>
  <w:num w:numId="5">
    <w:abstractNumId w:val="13"/>
  </w:num>
  <w:num w:numId="6">
    <w:abstractNumId w:val="3"/>
  </w:num>
  <w:num w:numId="7">
    <w:abstractNumId w:val="1"/>
  </w:num>
  <w:num w:numId="8">
    <w:abstractNumId w:val="9"/>
  </w:num>
  <w:num w:numId="9">
    <w:abstractNumId w:val="4"/>
  </w:num>
  <w:num w:numId="10">
    <w:abstractNumId w:val="7"/>
  </w:num>
  <w:num w:numId="11">
    <w:abstractNumId w:val="0"/>
  </w:num>
  <w:num w:numId="12">
    <w:abstractNumId w:val="6"/>
  </w:num>
  <w:num w:numId="13">
    <w:abstractNumId w:val="5"/>
  </w:num>
  <w:num w:numId="14">
    <w:abstractNumId w:val="1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331"/>
    <w:rsid w:val="00053EB9"/>
    <w:rsid w:val="005E72D4"/>
    <w:rsid w:val="0086063F"/>
    <w:rsid w:val="00936331"/>
    <w:rsid w:val="00AD1D9E"/>
    <w:rsid w:val="00B2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E5D8BB-3E84-4375-A58E-A16949ACF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B266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Balk2">
    <w:name w:val="heading 2"/>
    <w:basedOn w:val="Normal"/>
    <w:link w:val="Balk2Char"/>
    <w:uiPriority w:val="9"/>
    <w:qFormat/>
    <w:rsid w:val="00B266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Balk3">
    <w:name w:val="heading 3"/>
    <w:basedOn w:val="Normal"/>
    <w:link w:val="Balk3Char"/>
    <w:uiPriority w:val="9"/>
    <w:qFormat/>
    <w:rsid w:val="00B266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266A5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Balk2Char">
    <w:name w:val="Başlık 2 Char"/>
    <w:basedOn w:val="VarsaylanParagrafYazTipi"/>
    <w:link w:val="Balk2"/>
    <w:uiPriority w:val="9"/>
    <w:rsid w:val="00B266A5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Balk3Char">
    <w:name w:val="Başlık 3 Char"/>
    <w:basedOn w:val="VarsaylanParagrafYazTipi"/>
    <w:link w:val="Balk3"/>
    <w:uiPriority w:val="9"/>
    <w:rsid w:val="00B266A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B266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Gl">
    <w:name w:val="Strong"/>
    <w:basedOn w:val="VarsaylanParagrafYazTipi"/>
    <w:uiPriority w:val="22"/>
    <w:qFormat/>
    <w:rsid w:val="00B266A5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B266A5"/>
    <w:rPr>
      <w:rFonts w:ascii="Courier New" w:eastAsia="Times New Roman" w:hAnsi="Courier New" w:cs="Courier New"/>
      <w:sz w:val="20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B266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B266A5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4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748</Words>
  <Characters>4268</Characters>
  <Application>Microsoft Office Word</Application>
  <DocSecurity>0</DocSecurity>
  <Lines>35</Lines>
  <Paragraphs>10</Paragraphs>
  <ScaleCrop>false</ScaleCrop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Emre Selen</dc:creator>
  <cp:keywords/>
  <dc:description/>
  <cp:lastModifiedBy>Emre Selen</cp:lastModifiedBy>
  <cp:revision>2</cp:revision>
  <dcterms:created xsi:type="dcterms:W3CDTF">2026-02-24T20:18:00Z</dcterms:created>
  <dcterms:modified xsi:type="dcterms:W3CDTF">2026-02-24T20:18:00Z</dcterms:modified>
</cp:coreProperties>
</file>