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06F8" w14:textId="1F1192C8" w:rsidR="009712B5" w:rsidRPr="00856C02" w:rsidRDefault="00856C02">
      <w:pPr>
        <w:rPr>
          <w:b/>
          <w:bCs/>
        </w:rPr>
      </w:pPr>
      <w:r w:rsidRPr="00856C02">
        <w:rPr>
          <w:b/>
          <w:bCs/>
        </w:rPr>
        <w:t>Purpose of the Project:</w:t>
      </w:r>
    </w:p>
    <w:p w14:paraId="710EFF95" w14:textId="147DB60E" w:rsidR="001F7B75" w:rsidRDefault="001F7B75">
      <w:r w:rsidRPr="001F7B75">
        <w:t xml:space="preserve">You can upload your </w:t>
      </w:r>
      <w:proofErr w:type="spellStart"/>
      <w:r w:rsidRPr="001F7B75">
        <w:t>excell</w:t>
      </w:r>
      <w:proofErr w:type="spellEnd"/>
      <w:r w:rsidRPr="001F7B75">
        <w:t xml:space="preserve"> documents the TestRail with this application at once.</w:t>
      </w:r>
      <w:r w:rsidRPr="001F7B75">
        <w:t xml:space="preserve"> </w:t>
      </w:r>
    </w:p>
    <w:p w14:paraId="35BDFB59" w14:textId="77777777" w:rsidR="001F7B75" w:rsidRDefault="001F7B75"/>
    <w:p w14:paraId="69C7F910" w14:textId="676FDB28" w:rsidR="00856C02" w:rsidRDefault="00856C02">
      <w:pPr>
        <w:rPr>
          <w:b/>
          <w:bCs/>
        </w:rPr>
      </w:pPr>
      <w:r w:rsidRPr="00856C02">
        <w:rPr>
          <w:b/>
          <w:bCs/>
        </w:rPr>
        <w:t>How does it work?</w:t>
      </w:r>
    </w:p>
    <w:p w14:paraId="471EAEEB" w14:textId="3BB1A647" w:rsidR="001F7B75" w:rsidRDefault="001F7B75">
      <w:r w:rsidRPr="001F7B75">
        <w:t>By logging into TestRail, you can view projects defined for yourself. After choosing the project, the suites to which test cases can be loaded are listed here. You can select the suite and then select all the csv files you want to upload from your computer. Finally, the process is completed with the Upload button.</w:t>
      </w:r>
      <w:r w:rsidRPr="001F7B75">
        <w:t xml:space="preserve"> </w:t>
      </w:r>
    </w:p>
    <w:p w14:paraId="2699DB20" w14:textId="0B627C95" w:rsidR="001F7B75" w:rsidRDefault="001F7B75"/>
    <w:p w14:paraId="0BBCC19E" w14:textId="024418D5" w:rsidR="00856C02" w:rsidRDefault="001F7B75">
      <w:pPr>
        <w:rPr>
          <w:b/>
          <w:bCs/>
        </w:rPr>
      </w:pPr>
      <w:r w:rsidRPr="001F7B75">
        <w:rPr>
          <w:b/>
          <w:bCs/>
        </w:rPr>
        <w:t xml:space="preserve">User Interface </w:t>
      </w:r>
      <w:proofErr w:type="spellStart"/>
      <w:r w:rsidRPr="001F7B75">
        <w:rPr>
          <w:b/>
          <w:bCs/>
        </w:rPr>
        <w:t>TestRailApp</w:t>
      </w:r>
      <w:proofErr w:type="spellEnd"/>
    </w:p>
    <w:p w14:paraId="0979451A" w14:textId="21B3E223" w:rsidR="00613392" w:rsidRDefault="00613392">
      <w:pPr>
        <w:rPr>
          <w:b/>
          <w:bCs/>
        </w:rPr>
      </w:pPr>
    </w:p>
    <w:p w14:paraId="0CF72140" w14:textId="4D45BC76" w:rsidR="00613392" w:rsidRPr="00613392" w:rsidRDefault="00613392" w:rsidP="00613392">
      <w:pPr>
        <w:pStyle w:val="ListParagraph"/>
        <w:numPr>
          <w:ilvl w:val="0"/>
          <w:numId w:val="2"/>
        </w:numPr>
        <w:rPr>
          <w:b/>
          <w:bCs/>
        </w:rPr>
      </w:pPr>
      <w:r w:rsidRPr="00613392">
        <w:rPr>
          <w:b/>
          <w:bCs/>
        </w:rPr>
        <w:t>Login Page</w:t>
      </w:r>
    </w:p>
    <w:p w14:paraId="5C88A9D1" w14:textId="68A2C674" w:rsidR="001F7B75" w:rsidRPr="00613392" w:rsidRDefault="00613392" w:rsidP="00613392">
      <w:pPr>
        <w:tabs>
          <w:tab w:val="left" w:pos="7100"/>
        </w:tabs>
        <w:rPr>
          <w:outline/>
          <w:color w:val="4472C4" w:themeColor="accent1"/>
          <w14:textOutline w14:w="9525" w14:cap="rnd" w14:cmpd="sng" w14:algn="ctr">
            <w14:solidFill>
              <w14:schemeClr w14:val="accent1">
                <w14:shade w14:val="50000"/>
              </w14:schemeClr>
            </w14:solidFill>
            <w14:prstDash w14:val="solid"/>
            <w14:bevel/>
          </w14:textOutline>
          <w14:textFill>
            <w14:noFill/>
          </w14:textFill>
        </w:rPr>
      </w:pPr>
      <w:r>
        <w:rPr>
          <w:noProof/>
        </w:rPr>
        <w:drawing>
          <wp:inline distT="0" distB="0" distL="0" distR="0" wp14:anchorId="7F864EAC" wp14:editId="47A439A4">
            <wp:extent cx="3379304" cy="1917001"/>
            <wp:effectExtent l="0" t="0" r="0" b="762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2860" cy="1936037"/>
                    </a:xfrm>
                    <a:prstGeom prst="rect">
                      <a:avLst/>
                    </a:prstGeom>
                    <a:noFill/>
                    <a:ln>
                      <a:noFill/>
                    </a:ln>
                  </pic:spPr>
                </pic:pic>
              </a:graphicData>
            </a:graphic>
          </wp:inline>
        </w:drawing>
      </w:r>
      <w:r>
        <w:tab/>
      </w:r>
    </w:p>
    <w:p w14:paraId="3F07AD58" w14:textId="3674D995" w:rsidR="001F7B75" w:rsidRDefault="001F7B75"/>
    <w:p w14:paraId="3BCC0BCF" w14:textId="032D4AEB" w:rsidR="00613392" w:rsidRDefault="00613392">
      <w:r>
        <w:t xml:space="preserve">User </w:t>
      </w:r>
      <w:proofErr w:type="gramStart"/>
      <w:r>
        <w:t>Name :</w:t>
      </w:r>
      <w:proofErr w:type="gramEnd"/>
      <w:r>
        <w:t xml:space="preserve"> </w:t>
      </w:r>
      <w:proofErr w:type="spellStart"/>
      <w:r>
        <w:t>Testrail</w:t>
      </w:r>
      <w:proofErr w:type="spellEnd"/>
      <w:r w:rsidR="00086605">
        <w:t xml:space="preserve"> user name</w:t>
      </w:r>
    </w:p>
    <w:p w14:paraId="5CB5933B" w14:textId="5EF64E76" w:rsidR="00086605" w:rsidRDefault="00086605">
      <w:proofErr w:type="gramStart"/>
      <w:r>
        <w:t>Password :</w:t>
      </w:r>
      <w:proofErr w:type="gramEnd"/>
      <w:r>
        <w:t xml:space="preserve"> </w:t>
      </w:r>
      <w:proofErr w:type="spellStart"/>
      <w:r>
        <w:t>Testrail</w:t>
      </w:r>
      <w:proofErr w:type="spellEnd"/>
      <w:r>
        <w:t xml:space="preserve"> password</w:t>
      </w:r>
    </w:p>
    <w:p w14:paraId="2A2CFA0F" w14:textId="1A81C839" w:rsidR="00086605" w:rsidRDefault="00086605"/>
    <w:p w14:paraId="4BCF9504" w14:textId="77777777" w:rsidR="00086605" w:rsidRDefault="00086605" w:rsidP="00086605">
      <w:pPr>
        <w:ind w:left="360"/>
        <w:rPr>
          <w:b/>
          <w:bCs/>
        </w:rPr>
      </w:pPr>
    </w:p>
    <w:p w14:paraId="5ECDA124" w14:textId="77777777" w:rsidR="00086605" w:rsidRDefault="00086605" w:rsidP="00086605">
      <w:pPr>
        <w:ind w:left="360"/>
        <w:rPr>
          <w:b/>
          <w:bCs/>
        </w:rPr>
      </w:pPr>
    </w:p>
    <w:p w14:paraId="08F542C4" w14:textId="77777777" w:rsidR="00086605" w:rsidRDefault="00086605" w:rsidP="00086605">
      <w:pPr>
        <w:ind w:left="360"/>
        <w:rPr>
          <w:b/>
          <w:bCs/>
        </w:rPr>
      </w:pPr>
    </w:p>
    <w:p w14:paraId="0ED992BC" w14:textId="77777777" w:rsidR="00086605" w:rsidRDefault="00086605" w:rsidP="00086605">
      <w:pPr>
        <w:ind w:left="360"/>
        <w:rPr>
          <w:b/>
          <w:bCs/>
        </w:rPr>
      </w:pPr>
    </w:p>
    <w:p w14:paraId="40A72F04" w14:textId="77777777" w:rsidR="00086605" w:rsidRDefault="00086605" w:rsidP="00086605">
      <w:pPr>
        <w:ind w:left="360"/>
        <w:rPr>
          <w:b/>
          <w:bCs/>
        </w:rPr>
      </w:pPr>
    </w:p>
    <w:p w14:paraId="31BE6901" w14:textId="77777777" w:rsidR="00086605" w:rsidRDefault="00086605" w:rsidP="00086605">
      <w:pPr>
        <w:ind w:left="360"/>
        <w:rPr>
          <w:b/>
          <w:bCs/>
        </w:rPr>
      </w:pPr>
    </w:p>
    <w:p w14:paraId="1EF1FD20" w14:textId="77777777" w:rsidR="00086605" w:rsidRDefault="00086605" w:rsidP="00086605">
      <w:pPr>
        <w:ind w:left="360"/>
        <w:rPr>
          <w:b/>
          <w:bCs/>
        </w:rPr>
      </w:pPr>
    </w:p>
    <w:p w14:paraId="7FEB0413" w14:textId="7F88E9B2" w:rsidR="00086605" w:rsidRDefault="00086605" w:rsidP="00086605">
      <w:pPr>
        <w:pStyle w:val="ListParagraph"/>
        <w:numPr>
          <w:ilvl w:val="0"/>
          <w:numId w:val="2"/>
        </w:numPr>
        <w:rPr>
          <w:b/>
          <w:bCs/>
        </w:rPr>
      </w:pPr>
      <w:r w:rsidRPr="00086605">
        <w:rPr>
          <w:b/>
          <w:bCs/>
        </w:rPr>
        <w:lastRenderedPageBreak/>
        <w:t>Import Page</w:t>
      </w:r>
    </w:p>
    <w:p w14:paraId="427A5011" w14:textId="77777777" w:rsidR="00086605" w:rsidRPr="00086605" w:rsidRDefault="00086605" w:rsidP="00086605">
      <w:pPr>
        <w:pStyle w:val="ListParagraph"/>
        <w:rPr>
          <w:b/>
          <w:bCs/>
        </w:rPr>
      </w:pPr>
    </w:p>
    <w:p w14:paraId="6CBE9459" w14:textId="720248F3" w:rsidR="00086605" w:rsidRPr="00856C02" w:rsidRDefault="00086605">
      <w:r>
        <w:rPr>
          <w:noProof/>
        </w:rPr>
        <w:drawing>
          <wp:inline distT="0" distB="0" distL="0" distR="0" wp14:anchorId="659A9D45" wp14:editId="38C2AD9E">
            <wp:extent cx="3363904" cy="237744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1447" cy="2403974"/>
                    </a:xfrm>
                    <a:prstGeom prst="rect">
                      <a:avLst/>
                    </a:prstGeom>
                    <a:noFill/>
                    <a:ln>
                      <a:noFill/>
                    </a:ln>
                  </pic:spPr>
                </pic:pic>
              </a:graphicData>
            </a:graphic>
          </wp:inline>
        </w:drawing>
      </w:r>
    </w:p>
    <w:p w14:paraId="4636BFF1" w14:textId="6DBD52DD" w:rsidR="00856C02" w:rsidRDefault="00856C02"/>
    <w:p w14:paraId="7AC04DEF" w14:textId="00EB9680" w:rsidR="003C4507" w:rsidRDefault="00086605">
      <w:r>
        <w:t xml:space="preserve">Project </w:t>
      </w:r>
      <w:proofErr w:type="gramStart"/>
      <w:r>
        <w:t>Name :</w:t>
      </w:r>
      <w:proofErr w:type="gramEnd"/>
      <w:r>
        <w:t xml:space="preserve"> </w:t>
      </w:r>
      <w:r w:rsidRPr="00086605">
        <w:t>List of projects defined for you</w:t>
      </w:r>
    </w:p>
    <w:p w14:paraId="0B77067D" w14:textId="58BD1A6C" w:rsidR="00086605" w:rsidRDefault="00086605">
      <w:r>
        <w:t xml:space="preserve">Suit </w:t>
      </w:r>
      <w:proofErr w:type="gramStart"/>
      <w:r>
        <w:t>Name :</w:t>
      </w:r>
      <w:proofErr w:type="gramEnd"/>
      <w:r>
        <w:t xml:space="preserve"> </w:t>
      </w:r>
      <w:r w:rsidRPr="00086605">
        <w:t>Suites created under the projects</w:t>
      </w:r>
    </w:p>
    <w:p w14:paraId="69AB9871" w14:textId="32BD0ADE" w:rsidR="00086605" w:rsidRDefault="00086605">
      <w:proofErr w:type="gramStart"/>
      <w:r>
        <w:t>Browse :</w:t>
      </w:r>
      <w:proofErr w:type="gramEnd"/>
      <w:r>
        <w:t xml:space="preserve"> </w:t>
      </w:r>
      <w:r w:rsidRPr="00086605">
        <w:t>Area to select csv files from your computer</w:t>
      </w:r>
    </w:p>
    <w:p w14:paraId="1956BCD2" w14:textId="25DCDD59" w:rsidR="00086605" w:rsidRDefault="00086605">
      <w:proofErr w:type="gramStart"/>
      <w:r>
        <w:t>Upload :</w:t>
      </w:r>
      <w:proofErr w:type="gramEnd"/>
      <w:r>
        <w:t xml:space="preserve"> </w:t>
      </w:r>
      <w:r w:rsidRPr="00086605">
        <w:t xml:space="preserve">Starts the </w:t>
      </w:r>
      <w:r>
        <w:t>upload</w:t>
      </w:r>
      <w:r w:rsidRPr="00086605">
        <w:t xml:space="preserve"> process</w:t>
      </w:r>
    </w:p>
    <w:p w14:paraId="1D566564" w14:textId="167C702B" w:rsidR="00086605" w:rsidRDefault="00086605"/>
    <w:p w14:paraId="3EE7D5FF" w14:textId="197AE935" w:rsidR="00086605" w:rsidRDefault="006C27F9" w:rsidP="00086605">
      <w:pPr>
        <w:pStyle w:val="ListParagraph"/>
        <w:numPr>
          <w:ilvl w:val="0"/>
          <w:numId w:val="2"/>
        </w:numPr>
        <w:rPr>
          <w:b/>
          <w:bCs/>
        </w:rPr>
      </w:pPr>
      <w:r w:rsidRPr="006C27F9">
        <w:rPr>
          <w:b/>
          <w:bCs/>
        </w:rPr>
        <w:t>Finish Message</w:t>
      </w:r>
    </w:p>
    <w:p w14:paraId="08E6F95A" w14:textId="77777777" w:rsidR="006C27F9" w:rsidRPr="006C27F9" w:rsidRDefault="006C27F9" w:rsidP="006C27F9">
      <w:r w:rsidRPr="006C27F9">
        <w:t xml:space="preserve">If you see </w:t>
      </w:r>
      <w:proofErr w:type="gramStart"/>
      <w:r w:rsidRPr="006C27F9">
        <w:t>the this</w:t>
      </w:r>
      <w:proofErr w:type="gramEnd"/>
      <w:r w:rsidRPr="006C27F9">
        <w:t xml:space="preserve"> pop-up, Upload is completed successfully</w:t>
      </w:r>
    </w:p>
    <w:p w14:paraId="0B7BB38D" w14:textId="7E406EC8" w:rsidR="006C27F9" w:rsidRPr="006C27F9" w:rsidRDefault="006C27F9" w:rsidP="006C27F9">
      <w:pPr>
        <w:rPr>
          <w:b/>
          <w:bCs/>
        </w:rPr>
      </w:pPr>
      <w:r>
        <w:rPr>
          <w:noProof/>
        </w:rPr>
        <w:drawing>
          <wp:inline distT="0" distB="0" distL="0" distR="0" wp14:anchorId="532AC5C2" wp14:editId="2AF17886">
            <wp:extent cx="25908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1276350"/>
                    </a:xfrm>
                    <a:prstGeom prst="rect">
                      <a:avLst/>
                    </a:prstGeom>
                  </pic:spPr>
                </pic:pic>
              </a:graphicData>
            </a:graphic>
          </wp:inline>
        </w:drawing>
      </w:r>
    </w:p>
    <w:p w14:paraId="5BFA6FF6" w14:textId="77777777" w:rsidR="006C27F9" w:rsidRDefault="006C27F9" w:rsidP="006C27F9"/>
    <w:p w14:paraId="09238F05" w14:textId="1320E126" w:rsidR="003C4507" w:rsidRDefault="003C4507"/>
    <w:sectPr w:rsidR="003C45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84FA8" w14:textId="77777777" w:rsidR="003252DF" w:rsidRDefault="003252DF" w:rsidP="00856C02">
      <w:pPr>
        <w:spacing w:after="0" w:line="240" w:lineRule="auto"/>
      </w:pPr>
      <w:r>
        <w:separator/>
      </w:r>
    </w:p>
  </w:endnote>
  <w:endnote w:type="continuationSeparator" w:id="0">
    <w:p w14:paraId="40DD4CA5" w14:textId="77777777" w:rsidR="003252DF" w:rsidRDefault="003252DF" w:rsidP="0085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36D22" w14:textId="77777777" w:rsidR="003252DF" w:rsidRDefault="003252DF" w:rsidP="00856C02">
      <w:pPr>
        <w:spacing w:after="0" w:line="240" w:lineRule="auto"/>
      </w:pPr>
      <w:r>
        <w:separator/>
      </w:r>
    </w:p>
  </w:footnote>
  <w:footnote w:type="continuationSeparator" w:id="0">
    <w:p w14:paraId="10CAB938" w14:textId="77777777" w:rsidR="003252DF" w:rsidRDefault="003252DF" w:rsidP="00856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6AE0"/>
    <w:multiLevelType w:val="hybridMultilevel"/>
    <w:tmpl w:val="E2FC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E1CB9"/>
    <w:multiLevelType w:val="hybridMultilevel"/>
    <w:tmpl w:val="1AA46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02"/>
    <w:rsid w:val="00086605"/>
    <w:rsid w:val="00114919"/>
    <w:rsid w:val="00171657"/>
    <w:rsid w:val="001F7B75"/>
    <w:rsid w:val="002550B9"/>
    <w:rsid w:val="002D30A6"/>
    <w:rsid w:val="003252DF"/>
    <w:rsid w:val="003C4507"/>
    <w:rsid w:val="0050681A"/>
    <w:rsid w:val="005D09CD"/>
    <w:rsid w:val="0060141B"/>
    <w:rsid w:val="00613392"/>
    <w:rsid w:val="0061356E"/>
    <w:rsid w:val="006C27F9"/>
    <w:rsid w:val="006E2C94"/>
    <w:rsid w:val="007F061C"/>
    <w:rsid w:val="007F371C"/>
    <w:rsid w:val="00856C02"/>
    <w:rsid w:val="00874EBD"/>
    <w:rsid w:val="008D79EF"/>
    <w:rsid w:val="00934077"/>
    <w:rsid w:val="00A94368"/>
    <w:rsid w:val="00B85996"/>
    <w:rsid w:val="00BC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023784"/>
  <w15:chartTrackingRefBased/>
  <w15:docId w15:val="{CA871F14-9DF9-4288-99F5-568C3999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919"/>
    <w:pPr>
      <w:ind w:left="720"/>
      <w:contextualSpacing/>
    </w:pPr>
  </w:style>
  <w:style w:type="character" w:styleId="CommentReference">
    <w:name w:val="annotation reference"/>
    <w:basedOn w:val="DefaultParagraphFont"/>
    <w:uiPriority w:val="99"/>
    <w:semiHidden/>
    <w:unhideWhenUsed/>
    <w:rsid w:val="00613392"/>
    <w:rPr>
      <w:sz w:val="16"/>
      <w:szCs w:val="16"/>
    </w:rPr>
  </w:style>
  <w:style w:type="paragraph" w:styleId="CommentText">
    <w:name w:val="annotation text"/>
    <w:basedOn w:val="Normal"/>
    <w:link w:val="CommentTextChar"/>
    <w:uiPriority w:val="99"/>
    <w:semiHidden/>
    <w:unhideWhenUsed/>
    <w:rsid w:val="00613392"/>
    <w:pPr>
      <w:spacing w:line="240" w:lineRule="auto"/>
    </w:pPr>
    <w:rPr>
      <w:sz w:val="20"/>
      <w:szCs w:val="20"/>
    </w:rPr>
  </w:style>
  <w:style w:type="character" w:customStyle="1" w:styleId="CommentTextChar">
    <w:name w:val="Comment Text Char"/>
    <w:basedOn w:val="DefaultParagraphFont"/>
    <w:link w:val="CommentText"/>
    <w:uiPriority w:val="99"/>
    <w:semiHidden/>
    <w:rsid w:val="00613392"/>
    <w:rPr>
      <w:sz w:val="20"/>
      <w:szCs w:val="20"/>
    </w:rPr>
  </w:style>
  <w:style w:type="paragraph" w:styleId="CommentSubject">
    <w:name w:val="annotation subject"/>
    <w:basedOn w:val="CommentText"/>
    <w:next w:val="CommentText"/>
    <w:link w:val="CommentSubjectChar"/>
    <w:uiPriority w:val="99"/>
    <w:semiHidden/>
    <w:unhideWhenUsed/>
    <w:rsid w:val="00613392"/>
    <w:rPr>
      <w:b/>
      <w:bCs/>
    </w:rPr>
  </w:style>
  <w:style w:type="character" w:customStyle="1" w:styleId="CommentSubjectChar">
    <w:name w:val="Comment Subject Char"/>
    <w:basedOn w:val="CommentTextChar"/>
    <w:link w:val="CommentSubject"/>
    <w:uiPriority w:val="99"/>
    <w:semiHidden/>
    <w:rsid w:val="00613392"/>
    <w:rPr>
      <w:b/>
      <w:bCs/>
      <w:sz w:val="20"/>
      <w:szCs w:val="20"/>
    </w:rPr>
  </w:style>
  <w:style w:type="paragraph" w:styleId="BalloonText">
    <w:name w:val="Balloon Text"/>
    <w:basedOn w:val="Normal"/>
    <w:link w:val="BalloonTextChar"/>
    <w:uiPriority w:val="99"/>
    <w:semiHidden/>
    <w:unhideWhenUsed/>
    <w:rsid w:val="00613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3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Soyyigit, Kubra Gizem (ADV D EU TR SM AOP)</dc:creator>
  <cp:keywords/>
  <dc:description/>
  <cp:lastModifiedBy>Sencan, Yusuf Emre (ADV D EU TR SM AOP)</cp:lastModifiedBy>
  <cp:revision>2</cp:revision>
  <dcterms:created xsi:type="dcterms:W3CDTF">2021-03-04T10:09:00Z</dcterms:created>
  <dcterms:modified xsi:type="dcterms:W3CDTF">2021-03-04T10:09:00Z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2021-03-04T10:09:26Z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c1ad288b-4455-496b-9ba5-08ae44fd1bbb</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