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4CFF" w14:textId="77777777" w:rsidR="00B90D4E" w:rsidRDefault="00000000">
      <w:pPr>
        <w:spacing w:before="39" w:line="268" w:lineRule="exact"/>
        <w:ind w:right="114"/>
        <w:jc w:val="right"/>
        <w:rPr>
          <w:rFonts w:ascii="Calibri" w:hAnsi="Calibri"/>
          <w:b/>
        </w:rPr>
      </w:pPr>
      <w:r>
        <w:rPr>
          <w:rFonts w:ascii="Calibri" w:hAnsi="Calibri"/>
          <w:b/>
          <w:color w:val="FF7B80"/>
        </w:rPr>
        <w:t>(ÖĞRENCİ)</w:t>
      </w:r>
      <w:r>
        <w:rPr>
          <w:rFonts w:ascii="Calibri" w:hAnsi="Calibri"/>
          <w:b/>
          <w:color w:val="FF7B80"/>
          <w:spacing w:val="-2"/>
        </w:rPr>
        <w:t xml:space="preserve"> </w:t>
      </w:r>
      <w:r>
        <w:rPr>
          <w:rFonts w:ascii="Calibri" w:hAnsi="Calibri"/>
          <w:b/>
          <w:color w:val="FF7B80"/>
        </w:rPr>
        <w:t>EK:</w:t>
      </w:r>
      <w:r>
        <w:rPr>
          <w:rFonts w:ascii="Calibri" w:hAnsi="Calibri"/>
          <w:b/>
          <w:color w:val="FF7B80"/>
          <w:spacing w:val="-1"/>
        </w:rPr>
        <w:t xml:space="preserve"> </w:t>
      </w:r>
      <w:r>
        <w:rPr>
          <w:rFonts w:ascii="Calibri" w:hAnsi="Calibri"/>
          <w:b/>
          <w:color w:val="FF7B80"/>
        </w:rPr>
        <w:t>9</w:t>
      </w:r>
    </w:p>
    <w:p w14:paraId="68DBC0C7" w14:textId="77777777" w:rsidR="00B90D4E" w:rsidRDefault="00000000">
      <w:pPr>
        <w:spacing w:line="268" w:lineRule="exact"/>
        <w:ind w:left="1094" w:right="1093"/>
        <w:jc w:val="center"/>
        <w:rPr>
          <w:rFonts w:ascii="Calibri" w:hAnsi="Calibri"/>
          <w:b/>
          <w:i/>
        </w:rPr>
      </w:pPr>
      <w:r>
        <w:rPr>
          <w:rFonts w:ascii="Calibri" w:hAnsi="Calibri"/>
          <w:b/>
          <w:i/>
          <w:color w:val="FF7B80"/>
        </w:rPr>
        <w:t>(EK-9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Soruşturulana</w:t>
      </w:r>
      <w:r>
        <w:rPr>
          <w:rFonts w:ascii="Calibri" w:hAnsi="Calibri"/>
          <w:b/>
          <w:i/>
          <w:color w:val="FF7B80"/>
          <w:spacing w:val="-2"/>
        </w:rPr>
        <w:t xml:space="preserve"> </w:t>
      </w:r>
      <w:r>
        <w:rPr>
          <w:rFonts w:ascii="Calibri" w:hAnsi="Calibri"/>
          <w:b/>
          <w:i/>
          <w:color w:val="FF7B80"/>
        </w:rPr>
        <w:t>savunması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için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ek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süre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verilmesi)</w:t>
      </w:r>
    </w:p>
    <w:p w14:paraId="517F92F2" w14:textId="77777777" w:rsidR="00B90D4E" w:rsidRDefault="00B90D4E">
      <w:pPr>
        <w:pStyle w:val="GvdeMetni"/>
        <w:rPr>
          <w:rFonts w:ascii="Calibri"/>
          <w:b/>
          <w:i/>
          <w:sz w:val="20"/>
        </w:rPr>
      </w:pPr>
    </w:p>
    <w:p w14:paraId="26352309" w14:textId="77777777" w:rsidR="00B90D4E" w:rsidRDefault="00B90D4E">
      <w:pPr>
        <w:pStyle w:val="GvdeMetni"/>
        <w:rPr>
          <w:rFonts w:ascii="Calibri"/>
          <w:b/>
          <w:i/>
          <w:sz w:val="20"/>
        </w:rPr>
      </w:pPr>
    </w:p>
    <w:p w14:paraId="5F8DD0EE" w14:textId="77777777" w:rsidR="00B90D4E" w:rsidRDefault="00B90D4E">
      <w:pPr>
        <w:pStyle w:val="GvdeMetni"/>
        <w:spacing w:before="8"/>
        <w:rPr>
          <w:rFonts w:ascii="Calibri"/>
          <w:b/>
          <w:i/>
          <w:sz w:val="20"/>
        </w:rPr>
      </w:pPr>
    </w:p>
    <w:p w14:paraId="5E95314C" w14:textId="77777777" w:rsidR="00B90D4E" w:rsidRDefault="00000000">
      <w:pPr>
        <w:pStyle w:val="KonuBal"/>
      </w:pPr>
      <w:r>
        <w:rPr>
          <w:color w:val="FF0000"/>
        </w:rPr>
        <w:t>GİZLİ</w:t>
      </w:r>
    </w:p>
    <w:p w14:paraId="1C910D99" w14:textId="77777777" w:rsidR="00B90D4E" w:rsidRDefault="00000000">
      <w:pPr>
        <w:tabs>
          <w:tab w:val="left" w:pos="8071"/>
        </w:tabs>
        <w:spacing w:line="253" w:lineRule="exact"/>
        <w:ind w:left="117"/>
        <w:jc w:val="both"/>
      </w:pPr>
      <w:r>
        <w:t xml:space="preserve">Sayı   </w:t>
      </w:r>
      <w:proofErr w:type="gramStart"/>
      <w:r>
        <w:t xml:space="preserve"> </w:t>
      </w:r>
      <w:r>
        <w:rPr>
          <w:spacing w:val="40"/>
        </w:rPr>
        <w:t xml:space="preserve"> </w:t>
      </w:r>
      <w:r>
        <w:t>:</w:t>
      </w:r>
      <w:proofErr w:type="gramEnd"/>
      <w:r>
        <w:tab/>
        <w:t>..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..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202.</w:t>
      </w:r>
    </w:p>
    <w:p w14:paraId="03C36A06" w14:textId="77777777" w:rsidR="00B90D4E" w:rsidRDefault="00000000">
      <w:pPr>
        <w:pStyle w:val="GvdeMetni"/>
        <w:spacing w:before="1"/>
        <w:ind w:left="117"/>
        <w:jc w:val="both"/>
      </w:pPr>
      <w:proofErr w:type="gramStart"/>
      <w:r>
        <w:t>Konu</w:t>
      </w:r>
      <w:r>
        <w:rPr>
          <w:spacing w:val="5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Disiplin</w:t>
      </w:r>
      <w:r>
        <w:rPr>
          <w:spacing w:val="-1"/>
        </w:rPr>
        <w:t xml:space="preserve"> </w:t>
      </w:r>
      <w:r>
        <w:t>Soruşturması</w:t>
      </w:r>
    </w:p>
    <w:p w14:paraId="7AC70792" w14:textId="77777777" w:rsidR="00B90D4E" w:rsidRDefault="00B90D4E">
      <w:pPr>
        <w:pStyle w:val="GvdeMetni"/>
      </w:pPr>
    </w:p>
    <w:p w14:paraId="407A705D" w14:textId="09F8B047" w:rsidR="00B90D4E" w:rsidRDefault="00000000">
      <w:pPr>
        <w:ind w:left="1094" w:right="1093"/>
        <w:jc w:val="center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487549952" behindDoc="1" locked="0" layoutInCell="1" allowOverlap="1" wp14:anchorId="2A80355A" wp14:editId="138B8C13">
            <wp:simplePos x="0" y="0"/>
            <wp:positionH relativeFrom="page">
              <wp:posOffset>1063822</wp:posOffset>
            </wp:positionH>
            <wp:positionV relativeFrom="paragraph">
              <wp:posOffset>147309</wp:posOffset>
            </wp:positionV>
            <wp:extent cx="5533753" cy="55337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53" cy="55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Sayın</w:t>
      </w:r>
      <w:r>
        <w:rPr>
          <w:rFonts w:ascii="Calibri" w:hAnsi="Calibri"/>
          <w:spacing w:val="-3"/>
        </w:rPr>
        <w:t xml:space="preserve"> </w:t>
      </w:r>
      <w:r w:rsidR="0031193D" w:rsidRPr="0031193D">
        <w:rPr>
          <w:rFonts w:ascii="Calibri" w:hAnsi="Calibri"/>
          <w:color w:val="000000" w:themeColor="text1"/>
        </w:rPr>
        <w:t>{</w:t>
      </w:r>
      <w:proofErr w:type="spellStart"/>
      <w:r w:rsidR="0031193D" w:rsidRPr="0031193D">
        <w:rPr>
          <w:rFonts w:ascii="Calibri" w:hAnsi="Calibri"/>
          <w:color w:val="000000" w:themeColor="text1"/>
        </w:rPr>
        <w:t>ogrenci_adi_soyadi</w:t>
      </w:r>
      <w:proofErr w:type="spellEnd"/>
      <w:r w:rsidR="0031193D" w:rsidRPr="0031193D">
        <w:rPr>
          <w:rFonts w:ascii="Calibri" w:hAnsi="Calibri"/>
          <w:color w:val="000000" w:themeColor="text1"/>
        </w:rPr>
        <w:t>}</w:t>
      </w:r>
    </w:p>
    <w:p w14:paraId="34357115" w14:textId="4A005A81" w:rsidR="00B90D4E" w:rsidRDefault="0031193D">
      <w:pPr>
        <w:ind w:left="1094" w:right="1094"/>
        <w:jc w:val="center"/>
        <w:rPr>
          <w:rFonts w:ascii="Calibri" w:hAnsi="Calibri"/>
        </w:rPr>
      </w:pPr>
      <w:r>
        <w:rPr>
          <w:rFonts w:ascii="Calibri" w:hAnsi="Calibri"/>
        </w:rPr>
        <w:t>{</w:t>
      </w:r>
      <w:proofErr w:type="spellStart"/>
      <w:proofErr w:type="gramStart"/>
      <w:r>
        <w:rPr>
          <w:rFonts w:ascii="Calibri" w:hAnsi="Calibri"/>
        </w:rPr>
        <w:t>fakulte</w:t>
      </w:r>
      <w:proofErr w:type="spellEnd"/>
      <w:proofErr w:type="gramEnd"/>
      <w:r>
        <w:rPr>
          <w:rFonts w:ascii="Calibri" w:hAnsi="Calibri"/>
        </w:rPr>
        <w:t>} </w:t>
      </w:r>
      <w:r w:rsidR="00000000">
        <w:rPr>
          <w:rFonts w:ascii="Calibri" w:hAnsi="Calibri"/>
        </w:rPr>
        <w:t>Fakültesi/</w:t>
      </w:r>
      <w:r w:rsidR="00000000">
        <w:rPr>
          <w:rFonts w:ascii="Calibri" w:hAnsi="Calibri"/>
          <w:color w:val="A6A6A6"/>
        </w:rPr>
        <w:t>Meslek</w:t>
      </w:r>
      <w:r w:rsidR="00000000">
        <w:rPr>
          <w:rFonts w:ascii="Calibri" w:hAnsi="Calibri"/>
          <w:color w:val="A6A6A6"/>
          <w:spacing w:val="-8"/>
        </w:rPr>
        <w:t xml:space="preserve"> </w:t>
      </w:r>
      <w:r w:rsidR="00000000">
        <w:rPr>
          <w:rFonts w:ascii="Calibri" w:hAnsi="Calibri"/>
          <w:color w:val="A6A6A6"/>
        </w:rPr>
        <w:t>Yüksekokulu/Enstitüsü/Yüksekokulu</w:t>
      </w:r>
      <w:r w:rsidR="00000000">
        <w:rPr>
          <w:rFonts w:ascii="Calibri" w:hAnsi="Calibri"/>
          <w:color w:val="A6A6A6"/>
          <w:spacing w:val="-9"/>
        </w:rPr>
        <w:t xml:space="preserve"> </w:t>
      </w:r>
      <w:r w:rsidR="00000000">
        <w:rPr>
          <w:rFonts w:ascii="Calibri" w:hAnsi="Calibri"/>
          <w:color w:val="A6A6A6"/>
        </w:rPr>
        <w:t>Müdürlüğü</w:t>
      </w:r>
    </w:p>
    <w:p w14:paraId="01400F8B" w14:textId="4B402E86" w:rsidR="00B90D4E" w:rsidRDefault="0031193D">
      <w:pPr>
        <w:ind w:left="1955" w:right="1955"/>
        <w:jc w:val="center"/>
        <w:rPr>
          <w:rFonts w:ascii="Calibri" w:hAnsi="Calibri"/>
        </w:rPr>
      </w:pPr>
      <w:r>
        <w:rPr>
          <w:rFonts w:ascii="Calibri" w:hAnsi="Calibri"/>
        </w:rPr>
        <w:t>{</w:t>
      </w:r>
      <w:proofErr w:type="gramStart"/>
      <w:r>
        <w:rPr>
          <w:rFonts w:ascii="Calibri" w:hAnsi="Calibri"/>
        </w:rPr>
        <w:t>bolum</w:t>
      </w:r>
      <w:proofErr w:type="gramEnd"/>
      <w:r>
        <w:rPr>
          <w:rFonts w:ascii="Calibri" w:hAnsi="Calibri"/>
        </w:rPr>
        <w:t>} </w:t>
      </w:r>
      <w:r w:rsidR="00000000">
        <w:rPr>
          <w:rFonts w:ascii="Calibri" w:hAnsi="Calibri"/>
        </w:rPr>
        <w:t>Bölümü/Programı</w:t>
      </w:r>
      <w:r>
        <w:rPr>
          <w:rFonts w:ascii="Calibri" w:hAnsi="Calibri"/>
        </w:rPr>
        <w:t xml:space="preserve"> {</w:t>
      </w:r>
      <w:proofErr w:type="spellStart"/>
      <w:r>
        <w:rPr>
          <w:rFonts w:ascii="Calibri" w:hAnsi="Calibri"/>
        </w:rPr>
        <w:t>ogrenci_no</w:t>
      </w:r>
      <w:proofErr w:type="spellEnd"/>
      <w:r>
        <w:rPr>
          <w:rFonts w:ascii="Calibri" w:hAnsi="Calibri"/>
        </w:rPr>
        <w:t>} </w:t>
      </w:r>
      <w:r w:rsidR="00000000">
        <w:rPr>
          <w:rFonts w:ascii="Calibri" w:hAnsi="Calibri"/>
        </w:rPr>
        <w:t>okul numaralı öğrencisi</w:t>
      </w:r>
      <w:r w:rsidR="00000000">
        <w:rPr>
          <w:rFonts w:ascii="Calibri" w:hAnsi="Calibri"/>
          <w:spacing w:val="-47"/>
        </w:rPr>
        <w:t xml:space="preserve"> </w:t>
      </w:r>
      <w:r w:rsidR="00000000">
        <w:rPr>
          <w:rFonts w:ascii="Calibri" w:hAnsi="Calibri"/>
          <w:color w:val="A6A6A6"/>
        </w:rPr>
        <w:t>(Soruşturulanın</w:t>
      </w:r>
      <w:r w:rsidR="00000000">
        <w:rPr>
          <w:rFonts w:ascii="Calibri" w:hAnsi="Calibri"/>
          <w:color w:val="A6A6A6"/>
          <w:spacing w:val="-1"/>
        </w:rPr>
        <w:t xml:space="preserve"> </w:t>
      </w:r>
      <w:r w:rsidR="00000000">
        <w:rPr>
          <w:rFonts w:ascii="Calibri" w:hAnsi="Calibri"/>
          <w:color w:val="A6A6A6"/>
        </w:rPr>
        <w:t>adresi)</w:t>
      </w:r>
    </w:p>
    <w:p w14:paraId="11A103F7" w14:textId="77777777" w:rsidR="00B90D4E" w:rsidRDefault="00000000">
      <w:pPr>
        <w:ind w:left="1508" w:right="1508" w:firstLine="2"/>
        <w:jc w:val="center"/>
        <w:rPr>
          <w:rFonts w:ascii="Calibri" w:hAnsi="Calibri"/>
        </w:rPr>
      </w:pPr>
      <w:r>
        <w:rPr>
          <w:rFonts w:ascii="Calibri" w:hAnsi="Calibri"/>
          <w:color w:val="A6A6A6"/>
        </w:rPr>
        <w:t xml:space="preserve">(Öğrenciye posta ile gönderilecekse </w:t>
      </w:r>
      <w:hyperlink r:id="rId6">
        <w:r>
          <w:rPr>
            <w:rFonts w:ascii="Calibri" w:hAnsi="Calibri"/>
            <w:color w:val="A6A6A6"/>
          </w:rPr>
          <w:t>iadeli ve taahhütlü</w:t>
        </w:r>
      </w:hyperlink>
      <w:r>
        <w:rPr>
          <w:rFonts w:ascii="Calibri" w:hAnsi="Calibri"/>
          <w:color w:val="A6A6A6"/>
          <w:spacing w:val="1"/>
        </w:rPr>
        <w:t xml:space="preserve"> </w:t>
      </w:r>
      <w:r>
        <w:rPr>
          <w:rFonts w:ascii="Calibri" w:hAnsi="Calibri"/>
          <w:color w:val="A6A6A6"/>
        </w:rPr>
        <w:t>gönderilir.)</w:t>
      </w:r>
      <w:r>
        <w:rPr>
          <w:rFonts w:ascii="Calibri" w:hAnsi="Calibri"/>
          <w:color w:val="A6A6A6"/>
          <w:spacing w:val="1"/>
        </w:rPr>
        <w:t xml:space="preserve"> </w:t>
      </w:r>
      <w:r>
        <w:rPr>
          <w:rFonts w:ascii="Calibri" w:hAnsi="Calibri"/>
          <w:color w:val="A6A6A6"/>
        </w:rPr>
        <w:t>(Savunma</w:t>
      </w:r>
      <w:r>
        <w:rPr>
          <w:rFonts w:ascii="Calibri" w:hAnsi="Calibri"/>
          <w:color w:val="A6A6A6"/>
          <w:spacing w:val="-5"/>
        </w:rPr>
        <w:t xml:space="preserve"> </w:t>
      </w:r>
      <w:r>
        <w:rPr>
          <w:rFonts w:ascii="Calibri" w:hAnsi="Calibri"/>
          <w:color w:val="A6A6A6"/>
        </w:rPr>
        <w:t>için</w:t>
      </w:r>
      <w:r>
        <w:rPr>
          <w:rFonts w:ascii="Calibri" w:hAnsi="Calibri"/>
          <w:color w:val="A6A6A6"/>
          <w:spacing w:val="-5"/>
        </w:rPr>
        <w:t xml:space="preserve"> </w:t>
      </w:r>
      <w:r>
        <w:rPr>
          <w:rFonts w:ascii="Calibri" w:hAnsi="Calibri"/>
          <w:color w:val="A6A6A6"/>
        </w:rPr>
        <w:t>verilen</w:t>
      </w:r>
      <w:r>
        <w:rPr>
          <w:rFonts w:ascii="Calibri" w:hAnsi="Calibri"/>
          <w:color w:val="A6A6A6"/>
          <w:spacing w:val="-3"/>
        </w:rPr>
        <w:t xml:space="preserve"> </w:t>
      </w:r>
      <w:r>
        <w:rPr>
          <w:rFonts w:ascii="Calibri" w:hAnsi="Calibri"/>
          <w:color w:val="A6A6A6"/>
        </w:rPr>
        <w:t>süre</w:t>
      </w:r>
      <w:r>
        <w:rPr>
          <w:rFonts w:ascii="Calibri" w:hAnsi="Calibri"/>
          <w:color w:val="A6A6A6"/>
          <w:spacing w:val="-4"/>
        </w:rPr>
        <w:t xml:space="preserve"> </w:t>
      </w:r>
      <w:r>
        <w:rPr>
          <w:rFonts w:ascii="Calibri" w:hAnsi="Calibri"/>
          <w:color w:val="A6A6A6"/>
        </w:rPr>
        <w:t>postacının</w:t>
      </w:r>
      <w:r>
        <w:rPr>
          <w:rFonts w:ascii="Calibri" w:hAnsi="Calibri"/>
          <w:color w:val="A6A6A6"/>
          <w:spacing w:val="-4"/>
        </w:rPr>
        <w:t xml:space="preserve"> </w:t>
      </w:r>
      <w:r>
        <w:rPr>
          <w:rFonts w:ascii="Calibri" w:hAnsi="Calibri"/>
          <w:color w:val="A6A6A6"/>
        </w:rPr>
        <w:t>teslim</w:t>
      </w:r>
      <w:r>
        <w:rPr>
          <w:rFonts w:ascii="Calibri" w:hAnsi="Calibri"/>
          <w:color w:val="A6A6A6"/>
          <w:spacing w:val="-4"/>
        </w:rPr>
        <w:t xml:space="preserve"> </w:t>
      </w:r>
      <w:r>
        <w:rPr>
          <w:rFonts w:ascii="Calibri" w:hAnsi="Calibri"/>
          <w:color w:val="A6A6A6"/>
        </w:rPr>
        <w:t>tarihinden</w:t>
      </w:r>
      <w:r>
        <w:rPr>
          <w:rFonts w:ascii="Calibri" w:hAnsi="Calibri"/>
          <w:color w:val="A6A6A6"/>
          <w:spacing w:val="-5"/>
        </w:rPr>
        <w:t xml:space="preserve"> </w:t>
      </w:r>
      <w:r>
        <w:rPr>
          <w:rFonts w:ascii="Calibri" w:hAnsi="Calibri"/>
          <w:color w:val="A6A6A6"/>
        </w:rPr>
        <w:t>itibaren</w:t>
      </w:r>
      <w:r>
        <w:rPr>
          <w:rFonts w:ascii="Calibri" w:hAnsi="Calibri"/>
          <w:color w:val="A6A6A6"/>
          <w:spacing w:val="-3"/>
        </w:rPr>
        <w:t xml:space="preserve"> </w:t>
      </w:r>
      <w:r>
        <w:rPr>
          <w:rFonts w:ascii="Calibri" w:hAnsi="Calibri"/>
          <w:color w:val="A6A6A6"/>
        </w:rPr>
        <w:t>başlar)</w:t>
      </w:r>
    </w:p>
    <w:p w14:paraId="6921E49C" w14:textId="77777777" w:rsidR="00B90D4E" w:rsidRDefault="00B90D4E">
      <w:pPr>
        <w:pStyle w:val="GvdeMetni"/>
        <w:spacing w:before="7"/>
        <w:rPr>
          <w:rFonts w:ascii="Calibri"/>
          <w:sz w:val="22"/>
        </w:rPr>
      </w:pPr>
    </w:p>
    <w:p w14:paraId="544C1DC2" w14:textId="77777777" w:rsidR="00B90D4E" w:rsidRDefault="00000000">
      <w:pPr>
        <w:tabs>
          <w:tab w:val="left" w:pos="825"/>
          <w:tab w:val="left" w:leader="dot" w:pos="3817"/>
        </w:tabs>
        <w:spacing w:before="1"/>
        <w:ind w:left="117"/>
        <w:rPr>
          <w:rFonts w:ascii="Calibri" w:hAnsi="Calibri"/>
        </w:rPr>
      </w:pPr>
      <w:r>
        <w:rPr>
          <w:rFonts w:ascii="Calibri" w:hAnsi="Calibri"/>
        </w:rPr>
        <w:t>İlgi: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a)</w:t>
      </w:r>
      <w:r>
        <w:rPr>
          <w:rFonts w:ascii="Calibri" w:hAnsi="Calibri"/>
          <w:spacing w:val="97"/>
        </w:rPr>
        <w:t xml:space="preserve"> </w:t>
      </w:r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 xml:space="preserve"> /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..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202.tarih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ve</w:t>
      </w:r>
      <w:r>
        <w:tab/>
      </w:r>
      <w:r>
        <w:rPr>
          <w:rFonts w:ascii="Calibri" w:hAnsi="Calibri"/>
        </w:rPr>
        <w:t>sayıda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kayıtlı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başvuru</w:t>
      </w:r>
    </w:p>
    <w:p w14:paraId="071E7EFC" w14:textId="77777777" w:rsidR="00B90D4E" w:rsidRDefault="00000000">
      <w:pPr>
        <w:pStyle w:val="ListeParagraf"/>
        <w:numPr>
          <w:ilvl w:val="0"/>
          <w:numId w:val="1"/>
        </w:numPr>
        <w:tabs>
          <w:tab w:val="left" w:pos="1009"/>
          <w:tab w:val="left" w:leader="dot" w:pos="2281"/>
        </w:tabs>
        <w:ind w:hanging="184"/>
      </w:pPr>
      <w:r>
        <w:t>Fakültesi</w:t>
      </w:r>
      <w:r>
        <w:rPr>
          <w:spacing w:val="-9"/>
        </w:rPr>
        <w:t xml:space="preserve"> </w:t>
      </w:r>
      <w:proofErr w:type="spellStart"/>
      <w:r>
        <w:t>Dekanlığı’nın</w:t>
      </w:r>
      <w:proofErr w:type="spellEnd"/>
      <w:r>
        <w:rPr>
          <w:spacing w:val="-5"/>
        </w:rPr>
        <w:t xml:space="preserve"> </w:t>
      </w:r>
      <w:r>
        <w:t>/</w:t>
      </w:r>
      <w:r>
        <w:rPr>
          <w:color w:val="A6A6A6"/>
        </w:rPr>
        <w:t>Yüksekokulu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Müdürlüğü’nün/Meslek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Yüksekokul</w:t>
      </w:r>
    </w:p>
    <w:p w14:paraId="37FA456A" w14:textId="77777777" w:rsidR="00B90D4E" w:rsidRDefault="00000000">
      <w:pPr>
        <w:tabs>
          <w:tab w:val="left" w:leader="dot" w:pos="5946"/>
        </w:tabs>
        <w:spacing w:line="268" w:lineRule="exact"/>
        <w:ind w:left="117"/>
        <w:rPr>
          <w:rFonts w:ascii="Calibri" w:hAnsi="Calibri"/>
        </w:rPr>
      </w:pPr>
      <w:r>
        <w:rPr>
          <w:rFonts w:ascii="Calibri" w:hAnsi="Calibri"/>
          <w:color w:val="A6A6A6"/>
        </w:rPr>
        <w:t>Müdürlüğü’nün/Enstitü</w:t>
      </w:r>
      <w:r>
        <w:rPr>
          <w:rFonts w:ascii="Calibri" w:hAnsi="Calibri"/>
          <w:color w:val="A6A6A6"/>
          <w:spacing w:val="-2"/>
        </w:rPr>
        <w:t xml:space="preserve"> </w:t>
      </w:r>
      <w:proofErr w:type="gramStart"/>
      <w:r>
        <w:rPr>
          <w:rFonts w:ascii="Calibri" w:hAnsi="Calibri"/>
          <w:color w:val="A6A6A6"/>
        </w:rPr>
        <w:t>Müdürlüğü’nün,</w:t>
      </w:r>
      <w:r>
        <w:rPr>
          <w:rFonts w:ascii="Calibri" w:hAnsi="Calibri"/>
          <w:color w:val="A6A6A6"/>
          <w:spacing w:val="-1"/>
        </w:rPr>
        <w:t xml:space="preserve"> </w:t>
      </w:r>
      <w:r>
        <w:rPr>
          <w:rFonts w:ascii="Calibri" w:hAnsi="Calibri"/>
        </w:rPr>
        <w:t>..</w:t>
      </w:r>
      <w:proofErr w:type="gram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..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/ 202.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tarih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ve</w:t>
      </w:r>
      <w:r>
        <w:tab/>
      </w:r>
      <w:r>
        <w:rPr>
          <w:rFonts w:ascii="Calibri" w:hAnsi="Calibri"/>
        </w:rPr>
        <w:t>sayılı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yazısı</w:t>
      </w:r>
    </w:p>
    <w:p w14:paraId="1745D25F" w14:textId="77777777" w:rsidR="00B90D4E" w:rsidRDefault="00000000">
      <w:pPr>
        <w:pStyle w:val="ListeParagraf"/>
        <w:numPr>
          <w:ilvl w:val="0"/>
          <w:numId w:val="1"/>
        </w:numPr>
        <w:tabs>
          <w:tab w:val="left" w:pos="1035"/>
        </w:tabs>
        <w:spacing w:line="268" w:lineRule="exact"/>
        <w:ind w:left="1034" w:hanging="210"/>
      </w:pPr>
      <w:proofErr w:type="gramStart"/>
      <w:r>
        <w:t>..</w:t>
      </w:r>
      <w:proofErr w:type="gramEnd"/>
      <w:r>
        <w:t>/</w:t>
      </w:r>
      <w:r>
        <w:rPr>
          <w:spacing w:val="-3"/>
        </w:rPr>
        <w:t xml:space="preserve"> </w:t>
      </w:r>
      <w:r>
        <w:t>../202.</w:t>
      </w:r>
      <w:r>
        <w:rPr>
          <w:spacing w:val="-2"/>
        </w:rPr>
        <w:t xml:space="preserve"> </w:t>
      </w:r>
      <w:r>
        <w:t>tarihli</w:t>
      </w:r>
      <w:r>
        <w:rPr>
          <w:spacing w:val="-4"/>
        </w:rPr>
        <w:t xml:space="preserve"> </w:t>
      </w:r>
      <w:r>
        <w:t>savunmaya</w:t>
      </w:r>
      <w:r>
        <w:rPr>
          <w:spacing w:val="-2"/>
        </w:rPr>
        <w:t xml:space="preserve"> </w:t>
      </w:r>
      <w:r>
        <w:t>davet</w:t>
      </w:r>
      <w:r>
        <w:rPr>
          <w:spacing w:val="-4"/>
        </w:rPr>
        <w:t xml:space="preserve"> </w:t>
      </w:r>
      <w:r>
        <w:t>yazısı</w:t>
      </w:r>
    </w:p>
    <w:p w14:paraId="6CA43856" w14:textId="77777777" w:rsidR="00B90D4E" w:rsidRDefault="00000000">
      <w:pPr>
        <w:pStyle w:val="ListeParagraf"/>
        <w:numPr>
          <w:ilvl w:val="0"/>
          <w:numId w:val="1"/>
        </w:numPr>
        <w:tabs>
          <w:tab w:val="left" w:pos="1057"/>
        </w:tabs>
        <w:ind w:left="1056" w:hanging="232"/>
      </w:pPr>
      <w:proofErr w:type="gramStart"/>
      <w:r>
        <w:t>..</w:t>
      </w:r>
      <w:proofErr w:type="gramEnd"/>
      <w:r>
        <w:t>/../</w:t>
      </w:r>
      <w:r>
        <w:rPr>
          <w:spacing w:val="-2"/>
        </w:rPr>
        <w:t xml:space="preserve"> </w:t>
      </w:r>
      <w:r>
        <w:t>202.</w:t>
      </w:r>
      <w:r>
        <w:rPr>
          <w:spacing w:val="-4"/>
        </w:rPr>
        <w:t xml:space="preserve"> </w:t>
      </w:r>
      <w:r>
        <w:t>tarihli</w:t>
      </w:r>
      <w:r>
        <w:rPr>
          <w:spacing w:val="-4"/>
        </w:rPr>
        <w:t xml:space="preserve"> </w:t>
      </w:r>
      <w:r>
        <w:t>dilekçe</w:t>
      </w:r>
    </w:p>
    <w:p w14:paraId="7312336D" w14:textId="77777777" w:rsidR="00B90D4E" w:rsidRDefault="00B90D4E">
      <w:pPr>
        <w:pStyle w:val="GvdeMetni"/>
        <w:spacing w:before="8"/>
        <w:rPr>
          <w:rFonts w:ascii="Calibri"/>
          <w:sz w:val="22"/>
        </w:rPr>
      </w:pPr>
    </w:p>
    <w:p w14:paraId="62EF0EC1" w14:textId="0E2C7DD7" w:rsidR="00B90D4E" w:rsidRPr="0031193D" w:rsidRDefault="00000000" w:rsidP="0031193D">
      <w:pPr>
        <w:pStyle w:val="GvdeMetni"/>
        <w:ind w:left="825"/>
        <w:jc w:val="both"/>
        <w:rPr>
          <w:color w:val="000000" w:themeColor="text1"/>
        </w:rPr>
      </w:pPr>
      <w:r>
        <w:t>İlgi (a)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belirtilen</w:t>
      </w:r>
      <w:r>
        <w:rPr>
          <w:spacing w:val="2"/>
        </w:rPr>
        <w:t xml:space="preserve"> </w:t>
      </w:r>
      <w:r>
        <w:t>başvuruya</w:t>
      </w:r>
      <w:r>
        <w:rPr>
          <w:spacing w:val="1"/>
        </w:rPr>
        <w:t xml:space="preserve"> </w:t>
      </w:r>
      <w:r>
        <w:t>göre</w:t>
      </w:r>
      <w:r>
        <w:rPr>
          <w:spacing w:val="3"/>
        </w:rPr>
        <w:t xml:space="preserve"> </w:t>
      </w:r>
      <w:r w:rsidR="0031193D">
        <w:rPr>
          <w:spacing w:val="3"/>
        </w:rPr>
        <w:t>{</w:t>
      </w:r>
      <w:proofErr w:type="spellStart"/>
      <w:r w:rsidR="0031193D">
        <w:rPr>
          <w:color w:val="000000" w:themeColor="text1"/>
        </w:rPr>
        <w:t>sinav_</w:t>
      </w:r>
      <w:proofErr w:type="gramStart"/>
      <w:r w:rsidR="0031193D">
        <w:rPr>
          <w:color w:val="000000" w:themeColor="text1"/>
        </w:rPr>
        <w:t>gun</w:t>
      </w:r>
      <w:proofErr w:type="spellEnd"/>
      <w:r w:rsidR="0031193D">
        <w:rPr>
          <w:color w:val="000000" w:themeColor="text1"/>
        </w:rPr>
        <w:t>}/</w:t>
      </w:r>
      <w:proofErr w:type="gramEnd"/>
      <w:r w:rsidR="0031193D">
        <w:rPr>
          <w:color w:val="000000" w:themeColor="text1"/>
        </w:rPr>
        <w:t>{</w:t>
      </w:r>
      <w:proofErr w:type="spellStart"/>
      <w:r w:rsidR="0031193D">
        <w:rPr>
          <w:color w:val="000000" w:themeColor="text1"/>
        </w:rPr>
        <w:t>sinav_ay</w:t>
      </w:r>
      <w:proofErr w:type="spellEnd"/>
      <w:r w:rsidR="0031193D">
        <w:rPr>
          <w:color w:val="000000" w:themeColor="text1"/>
        </w:rPr>
        <w:t>}/{</w:t>
      </w:r>
      <w:proofErr w:type="spellStart"/>
      <w:r w:rsidR="0031193D">
        <w:rPr>
          <w:color w:val="000000" w:themeColor="text1"/>
        </w:rPr>
        <w:t>sinav_yil</w:t>
      </w:r>
      <w:proofErr w:type="spellEnd"/>
      <w:r w:rsidR="0031193D">
        <w:rPr>
          <w:color w:val="000000" w:themeColor="text1"/>
        </w:rPr>
        <w:t xml:space="preserve">} </w:t>
      </w:r>
      <w:r w:rsidRPr="0031193D">
        <w:rPr>
          <w:color w:val="000000" w:themeColor="text1"/>
        </w:rPr>
        <w:t>tarihinde</w:t>
      </w:r>
      <w:r w:rsidRPr="0031193D">
        <w:rPr>
          <w:color w:val="000000" w:themeColor="text1"/>
          <w:spacing w:val="1"/>
        </w:rPr>
        <w:t xml:space="preserve"> </w:t>
      </w:r>
      <w:r w:rsidR="0031193D">
        <w:rPr>
          <w:color w:val="000000" w:themeColor="text1"/>
        </w:rPr>
        <w:t>{</w:t>
      </w:r>
      <w:proofErr w:type="spellStart"/>
      <w:r w:rsidR="0031193D">
        <w:rPr>
          <w:color w:val="000000" w:themeColor="text1"/>
        </w:rPr>
        <w:t>hafta_gunu</w:t>
      </w:r>
      <w:proofErr w:type="spellEnd"/>
      <w:r w:rsidR="0031193D">
        <w:rPr>
          <w:color w:val="000000" w:themeColor="text1"/>
        </w:rPr>
        <w:t xml:space="preserve">} </w:t>
      </w:r>
      <w:r w:rsidRPr="0031193D">
        <w:rPr>
          <w:color w:val="000000" w:themeColor="text1"/>
        </w:rPr>
        <w:t>günü</w:t>
      </w:r>
      <w:r w:rsidRPr="0031193D">
        <w:rPr>
          <w:color w:val="000000" w:themeColor="text1"/>
          <w:spacing w:val="2"/>
        </w:rPr>
        <w:t xml:space="preserve"> </w:t>
      </w:r>
      <w:r w:rsidRPr="0031193D">
        <w:rPr>
          <w:color w:val="000000" w:themeColor="text1"/>
        </w:rPr>
        <w:t>saat</w:t>
      </w:r>
      <w:r w:rsidRPr="0031193D">
        <w:rPr>
          <w:color w:val="000000" w:themeColor="text1"/>
          <w:spacing w:val="2"/>
        </w:rPr>
        <w:t xml:space="preserve"> </w:t>
      </w:r>
      <w:r w:rsidR="0031193D">
        <w:rPr>
          <w:color w:val="000000" w:themeColor="text1"/>
        </w:rPr>
        <w:t>{</w:t>
      </w:r>
      <w:proofErr w:type="spellStart"/>
      <w:r w:rsidR="0031193D">
        <w:rPr>
          <w:color w:val="000000" w:themeColor="text1"/>
        </w:rPr>
        <w:t>sinav_baslangic</w:t>
      </w:r>
      <w:proofErr w:type="spellEnd"/>
      <w:r w:rsidR="0031193D">
        <w:rPr>
          <w:color w:val="000000" w:themeColor="text1"/>
        </w:rPr>
        <w:t>}</w:t>
      </w:r>
      <w:r w:rsidRPr="0031193D">
        <w:rPr>
          <w:color w:val="000000" w:themeColor="text1"/>
        </w:rPr>
        <w:t>-</w:t>
      </w:r>
      <w:r w:rsidR="0031193D">
        <w:rPr>
          <w:color w:val="000000" w:themeColor="text1"/>
        </w:rPr>
        <w:t>{</w:t>
      </w:r>
      <w:proofErr w:type="spellStart"/>
      <w:r w:rsidR="0031193D">
        <w:rPr>
          <w:color w:val="000000" w:themeColor="text1"/>
        </w:rPr>
        <w:t>sinav_bitis</w:t>
      </w:r>
      <w:proofErr w:type="spellEnd"/>
      <w:r w:rsidR="0031193D">
        <w:rPr>
          <w:color w:val="000000" w:themeColor="text1"/>
        </w:rPr>
        <w:t xml:space="preserve">} </w:t>
      </w:r>
      <w:r w:rsidRPr="0031193D">
        <w:rPr>
          <w:color w:val="000000" w:themeColor="text1"/>
        </w:rPr>
        <w:t>arasında</w:t>
      </w:r>
      <w:r w:rsidRPr="0031193D">
        <w:rPr>
          <w:color w:val="000000" w:themeColor="text1"/>
          <w:spacing w:val="-2"/>
        </w:rPr>
        <w:t xml:space="preserve"> </w:t>
      </w:r>
      <w:r w:rsidRPr="0031193D">
        <w:rPr>
          <w:color w:val="000000" w:themeColor="text1"/>
        </w:rPr>
        <w:t>yapılan</w:t>
      </w:r>
      <w:r w:rsidRPr="0031193D">
        <w:rPr>
          <w:color w:val="000000" w:themeColor="text1"/>
        </w:rPr>
        <w:tab/>
        <w:t>dersi</w:t>
      </w:r>
      <w:r w:rsidRPr="0031193D">
        <w:rPr>
          <w:color w:val="000000" w:themeColor="text1"/>
          <w:spacing w:val="-1"/>
        </w:rPr>
        <w:t xml:space="preserve"> </w:t>
      </w:r>
      <w:r w:rsidRPr="0031193D">
        <w:rPr>
          <w:color w:val="000000" w:themeColor="text1"/>
        </w:rPr>
        <w:t>sınavında</w:t>
      </w:r>
      <w:r w:rsidRPr="0031193D">
        <w:rPr>
          <w:color w:val="000000" w:themeColor="text1"/>
          <w:spacing w:val="-1"/>
        </w:rPr>
        <w:t xml:space="preserve"> </w:t>
      </w:r>
      <w:r w:rsidRPr="0031193D">
        <w:rPr>
          <w:color w:val="000000" w:themeColor="text1"/>
        </w:rPr>
        <w:t>kopya</w:t>
      </w:r>
      <w:r w:rsidRPr="0031193D">
        <w:rPr>
          <w:color w:val="000000" w:themeColor="text1"/>
          <w:spacing w:val="-1"/>
        </w:rPr>
        <w:t xml:space="preserve"> </w:t>
      </w:r>
      <w:r w:rsidRPr="0031193D">
        <w:rPr>
          <w:color w:val="000000" w:themeColor="text1"/>
        </w:rPr>
        <w:t>çektiğiniz</w:t>
      </w:r>
      <w:r w:rsidRPr="0031193D">
        <w:rPr>
          <w:color w:val="000000" w:themeColor="text1"/>
          <w:spacing w:val="4"/>
        </w:rPr>
        <w:t xml:space="preserve"> </w:t>
      </w:r>
      <w:r>
        <w:t>iddia</w:t>
      </w:r>
      <w:r>
        <w:rPr>
          <w:spacing w:val="-1"/>
        </w:rPr>
        <w:t xml:space="preserve"> </w:t>
      </w:r>
      <w:r>
        <w:t>edilmektedir.</w:t>
      </w:r>
      <w:r w:rsidR="0031193D">
        <w:rPr>
          <w:color w:val="000000" w:themeColor="text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nedenle</w:t>
      </w:r>
      <w:r>
        <w:rPr>
          <w:spacing w:val="1"/>
        </w:rPr>
        <w:t xml:space="preserve"> </w:t>
      </w:r>
      <w:r>
        <w:t>2547</w:t>
      </w:r>
      <w:r>
        <w:rPr>
          <w:spacing w:val="1"/>
        </w:rPr>
        <w:t xml:space="preserve"> </w:t>
      </w:r>
      <w:r>
        <w:t>sayılı</w:t>
      </w:r>
      <w:r>
        <w:rPr>
          <w:spacing w:val="1"/>
        </w:rPr>
        <w:t xml:space="preserve"> </w:t>
      </w:r>
      <w:r>
        <w:t>Yükseköğretim</w:t>
      </w:r>
      <w:r>
        <w:rPr>
          <w:spacing w:val="1"/>
        </w:rPr>
        <w:t xml:space="preserve"> </w:t>
      </w:r>
      <w:r>
        <w:t>Kanunu’nun</w:t>
      </w:r>
      <w:r>
        <w:rPr>
          <w:spacing w:val="1"/>
        </w:rPr>
        <w:t xml:space="preserve"> </w:t>
      </w:r>
      <w:r>
        <w:t>54/3-c</w:t>
      </w:r>
      <w:r>
        <w:rPr>
          <w:spacing w:val="1"/>
        </w:rPr>
        <w:t xml:space="preserve"> </w:t>
      </w:r>
      <w:r>
        <w:t>maddesi</w:t>
      </w:r>
      <w:r>
        <w:rPr>
          <w:spacing w:val="1"/>
        </w:rPr>
        <w:t xml:space="preserve"> </w:t>
      </w:r>
      <w:r>
        <w:t>uyarınca</w:t>
      </w:r>
      <w:r>
        <w:rPr>
          <w:spacing w:val="1"/>
        </w:rPr>
        <w:t xml:space="preserve"> </w:t>
      </w:r>
      <w:r>
        <w:t>Fakülte</w:t>
      </w:r>
      <w:r>
        <w:rPr>
          <w:spacing w:val="1"/>
        </w:rPr>
        <w:t xml:space="preserve"> </w:t>
      </w:r>
      <w:r>
        <w:t>Dekanlığınca</w:t>
      </w:r>
      <w:r>
        <w:rPr>
          <w:color w:val="A6A6A6"/>
        </w:rPr>
        <w:t xml:space="preserve">/ Meslek Yüksekokul Müdürlüğünce /Enstitü Müdürlüğünce </w:t>
      </w:r>
      <w:r>
        <w:t>hakkınızda disiplin</w:t>
      </w:r>
      <w:r>
        <w:rPr>
          <w:spacing w:val="1"/>
        </w:rPr>
        <w:t xml:space="preserve"> </w:t>
      </w:r>
      <w:r>
        <w:t>soruşturması başlatılmasına karar verilmiştir. İlgi (b) yazı ile de söz konusu soruşturmada</w:t>
      </w:r>
      <w:r>
        <w:rPr>
          <w:spacing w:val="1"/>
        </w:rPr>
        <w:t xml:space="preserve"> </w:t>
      </w:r>
      <w:r>
        <w:t>soruşturmacı olarak görevlendirildim. İlgi (c) yazı ile de tarafınıza savunmaya davet yazısı</w:t>
      </w:r>
      <w:r>
        <w:rPr>
          <w:spacing w:val="1"/>
        </w:rPr>
        <w:t xml:space="preserve"> </w:t>
      </w:r>
      <w:proofErr w:type="spellStart"/>
      <w:proofErr w:type="gramStart"/>
      <w:r>
        <w:t>bildirilmiştir.Bununla</w:t>
      </w:r>
      <w:proofErr w:type="spellEnd"/>
      <w:proofErr w:type="gramEnd"/>
      <w:r>
        <w:rPr>
          <w:spacing w:val="1"/>
        </w:rPr>
        <w:t xml:space="preserve"> </w:t>
      </w:r>
      <w:r>
        <w:t>birlikte</w:t>
      </w:r>
      <w:r>
        <w:rPr>
          <w:spacing w:val="1"/>
        </w:rPr>
        <w:t xml:space="preserve"> </w:t>
      </w:r>
      <w:r>
        <w:t>ilgi</w:t>
      </w:r>
      <w:r>
        <w:rPr>
          <w:spacing w:val="1"/>
        </w:rPr>
        <w:t xml:space="preserve"> </w:t>
      </w:r>
      <w:r>
        <w:t>(d)</w:t>
      </w:r>
      <w:r>
        <w:rPr>
          <w:spacing w:val="1"/>
        </w:rPr>
        <w:t xml:space="preserve"> </w:t>
      </w:r>
      <w:r>
        <w:t>dilekçenizle</w:t>
      </w:r>
      <w:r>
        <w:rPr>
          <w:spacing w:val="1"/>
        </w:rPr>
        <w:t xml:space="preserve"> </w:t>
      </w:r>
      <w:r>
        <w:t>bildirdiğiniz</w:t>
      </w:r>
      <w:r>
        <w:rPr>
          <w:spacing w:val="1"/>
        </w:rPr>
        <w:t xml:space="preserve"> </w:t>
      </w:r>
      <w:r>
        <w:t>sebep</w:t>
      </w:r>
      <w:r>
        <w:rPr>
          <w:spacing w:val="1"/>
        </w:rPr>
        <w:t xml:space="preserve"> </w:t>
      </w:r>
      <w:r>
        <w:rPr>
          <w:color w:val="808080"/>
        </w:rPr>
        <w:t>geçerli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bir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özür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teşkil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 xml:space="preserve">ettiğinden/ mücbir sebep teşkil ettiğinden </w:t>
      </w:r>
      <w:r>
        <w:t>2547 sayılı Yükseköğretim Kanunu’nun 54/5-ç</w:t>
      </w:r>
      <w:r>
        <w:rPr>
          <w:spacing w:val="1"/>
        </w:rPr>
        <w:t xml:space="preserve"> </w:t>
      </w:r>
      <w:r>
        <w:t>maddesi uyarınca</w:t>
      </w:r>
      <w:r>
        <w:rPr>
          <w:spacing w:val="1"/>
        </w:rPr>
        <w:t xml:space="preserve"> </w:t>
      </w:r>
      <w:r>
        <w:t>hakkınızda</w:t>
      </w:r>
      <w:r>
        <w:rPr>
          <w:spacing w:val="1"/>
        </w:rPr>
        <w:t xml:space="preserve"> </w:t>
      </w:r>
      <w:proofErr w:type="spellStart"/>
      <w:r>
        <w:t>isnad</w:t>
      </w:r>
      <w:proofErr w:type="spellEnd"/>
      <w:r>
        <w:t xml:space="preserve"> edilen suç ile ilgili sözlü ve/veya yazılı savunmanızı</w:t>
      </w:r>
      <w:r>
        <w:rPr>
          <w:spacing w:val="1"/>
        </w:rPr>
        <w:t xml:space="preserve"> </w:t>
      </w:r>
      <w:r>
        <w:t>yapmak</w:t>
      </w:r>
      <w:r>
        <w:rPr>
          <w:spacing w:val="14"/>
        </w:rPr>
        <w:t xml:space="preserve"> </w:t>
      </w:r>
      <w:r>
        <w:t>üzere</w:t>
      </w:r>
      <w:r>
        <w:rPr>
          <w:spacing w:val="90"/>
        </w:rPr>
        <w:t xml:space="preserve"> </w:t>
      </w:r>
      <w:r>
        <w:t>..</w:t>
      </w:r>
      <w:r>
        <w:rPr>
          <w:spacing w:val="14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..</w:t>
      </w:r>
      <w:r>
        <w:rPr>
          <w:spacing w:val="14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202.</w:t>
      </w:r>
      <w:r>
        <w:rPr>
          <w:spacing w:val="15"/>
        </w:rPr>
        <w:t xml:space="preserve"> </w:t>
      </w:r>
      <w:r>
        <w:t>tarihi</w:t>
      </w:r>
      <w:r>
        <w:rPr>
          <w:spacing w:val="14"/>
        </w:rPr>
        <w:t xml:space="preserve"> </w:t>
      </w:r>
      <w:r>
        <w:t>…………</w:t>
      </w:r>
      <w:r>
        <w:rPr>
          <w:spacing w:val="15"/>
        </w:rPr>
        <w:t xml:space="preserve"> </w:t>
      </w:r>
      <w:r>
        <w:t>günü</w:t>
      </w:r>
      <w:r>
        <w:rPr>
          <w:spacing w:val="14"/>
        </w:rPr>
        <w:t xml:space="preserve"> </w:t>
      </w:r>
      <w:r>
        <w:t>saat</w:t>
      </w:r>
      <w:proofErr w:type="gramStart"/>
      <w:r>
        <w:rPr>
          <w:spacing w:val="15"/>
        </w:rPr>
        <w:t xml:space="preserve"> </w:t>
      </w:r>
      <w:r>
        <w:t>….</w:t>
      </w:r>
      <w:proofErr w:type="gramEnd"/>
      <w:r>
        <w:t>.</w:t>
      </w:r>
      <w:r>
        <w:rPr>
          <w:spacing w:val="14"/>
        </w:rPr>
        <w:t xml:space="preserve"> </w:t>
      </w:r>
      <w:r>
        <w:t>’da</w:t>
      </w:r>
      <w:r>
        <w:tab/>
        <w:t>yerde</w:t>
      </w:r>
      <w:r>
        <w:rPr>
          <w:spacing w:val="6"/>
        </w:rPr>
        <w:t xml:space="preserve"> </w:t>
      </w:r>
      <w:r>
        <w:rPr>
          <w:color w:val="A6A6A6"/>
        </w:rPr>
        <w:t>(yer</w:t>
      </w:r>
      <w:r w:rsidR="0031193D">
        <w:rPr>
          <w:color w:val="000000" w:themeColor="text1"/>
        </w:rPr>
        <w:t xml:space="preserve"> </w:t>
      </w:r>
      <w:r>
        <w:rPr>
          <w:color w:val="A6A6A6"/>
        </w:rPr>
        <w:t>tarif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edilecek)</w:t>
      </w:r>
      <w:r>
        <w:rPr>
          <w:color w:val="A6A6A6"/>
          <w:spacing w:val="-1"/>
        </w:rPr>
        <w:t xml:space="preserve"> </w:t>
      </w:r>
      <w:r>
        <w:t>hazır</w:t>
      </w:r>
      <w:r>
        <w:rPr>
          <w:spacing w:val="-1"/>
        </w:rPr>
        <w:t xml:space="preserve"> </w:t>
      </w:r>
      <w:r>
        <w:t>bulunmanız</w:t>
      </w:r>
      <w:r>
        <w:rPr>
          <w:spacing w:val="-1"/>
        </w:rPr>
        <w:t xml:space="preserve"> </w:t>
      </w:r>
      <w:r>
        <w:t>gerekmektedir.</w:t>
      </w:r>
    </w:p>
    <w:p w14:paraId="0815FD39" w14:textId="77777777" w:rsidR="00B90D4E" w:rsidRDefault="00B90D4E">
      <w:pPr>
        <w:pStyle w:val="GvdeMetni"/>
        <w:spacing w:before="11"/>
        <w:rPr>
          <w:sz w:val="23"/>
        </w:rPr>
      </w:pPr>
    </w:p>
    <w:p w14:paraId="4EA037E4" w14:textId="77777777" w:rsidR="00B90D4E" w:rsidRDefault="00000000">
      <w:pPr>
        <w:pStyle w:val="GvdeMetni"/>
        <w:ind w:left="825"/>
        <w:jc w:val="both"/>
      </w:pPr>
      <w:r>
        <w:t>Bilginizi</w:t>
      </w:r>
      <w:r>
        <w:rPr>
          <w:spacing w:val="-1"/>
        </w:rPr>
        <w:t xml:space="preserve"> </w:t>
      </w:r>
      <w:r>
        <w:t>rica</w:t>
      </w:r>
      <w:r>
        <w:rPr>
          <w:spacing w:val="-1"/>
        </w:rPr>
        <w:t xml:space="preserve"> </w:t>
      </w:r>
      <w:r>
        <w:t>ederim.</w:t>
      </w:r>
    </w:p>
    <w:p w14:paraId="738D0AE7" w14:textId="77777777" w:rsidR="00B90D4E" w:rsidRDefault="00B90D4E">
      <w:pPr>
        <w:pStyle w:val="GvdeMetni"/>
        <w:spacing w:before="3"/>
        <w:rPr>
          <w:sz w:val="23"/>
        </w:rPr>
      </w:pPr>
    </w:p>
    <w:p w14:paraId="04E84166" w14:textId="77777777" w:rsidR="00B90D4E" w:rsidRDefault="00000000">
      <w:pPr>
        <w:ind w:left="7198"/>
        <w:rPr>
          <w:rFonts w:ascii="Calibri" w:hAnsi="Calibri"/>
        </w:rPr>
      </w:pPr>
      <w:r>
        <w:rPr>
          <w:rFonts w:ascii="Calibri" w:hAnsi="Calibri"/>
          <w:color w:val="A6A6A6"/>
        </w:rPr>
        <w:t>İmza</w:t>
      </w:r>
    </w:p>
    <w:p w14:paraId="5D2194BC" w14:textId="77777777" w:rsidR="00B90D4E" w:rsidRDefault="00000000">
      <w:pPr>
        <w:spacing w:before="1"/>
        <w:ind w:left="6887" w:right="850" w:hanging="398"/>
        <w:rPr>
          <w:rFonts w:ascii="Calibri" w:hAnsi="Calibri"/>
        </w:rPr>
      </w:pPr>
      <w:r>
        <w:rPr>
          <w:rFonts w:ascii="Calibri" w:hAnsi="Calibri"/>
          <w:color w:val="A6A6A6"/>
        </w:rPr>
        <w:t>(Unvan) Adı ve Soyadı</w:t>
      </w:r>
      <w:r>
        <w:rPr>
          <w:rFonts w:ascii="Calibri" w:hAnsi="Calibri"/>
          <w:color w:val="A6A6A6"/>
          <w:spacing w:val="-47"/>
        </w:rPr>
        <w:t xml:space="preserve"> </w:t>
      </w:r>
      <w:r>
        <w:rPr>
          <w:rFonts w:ascii="Calibri" w:hAnsi="Calibri"/>
        </w:rPr>
        <w:t>Soruşturmacı</w:t>
      </w:r>
    </w:p>
    <w:p w14:paraId="6C53D05A" w14:textId="77777777" w:rsidR="00B90D4E" w:rsidRDefault="00B90D4E">
      <w:pPr>
        <w:pStyle w:val="GvdeMetni"/>
        <w:spacing w:before="7"/>
        <w:rPr>
          <w:rFonts w:ascii="Calibri"/>
          <w:sz w:val="22"/>
        </w:rPr>
      </w:pPr>
    </w:p>
    <w:p w14:paraId="666D07A7" w14:textId="77777777" w:rsidR="00B90D4E" w:rsidRDefault="00000000">
      <w:pPr>
        <w:pStyle w:val="GvdeMetni"/>
        <w:ind w:left="117" w:right="675"/>
      </w:pPr>
      <w:r>
        <w:rPr>
          <w:color w:val="A6A6A6"/>
        </w:rPr>
        <w:t>(Disiplin soruşturmasına esas olan iddiaları ve varsa belgeleri sıralı bir şekilde belirtmek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gerekir.)</w:t>
      </w:r>
    </w:p>
    <w:p w14:paraId="7FCB6E5A" w14:textId="77777777" w:rsidR="00B90D4E" w:rsidRDefault="00B90D4E">
      <w:pPr>
        <w:pStyle w:val="GvdeMetni"/>
        <w:rPr>
          <w:sz w:val="20"/>
        </w:rPr>
      </w:pPr>
    </w:p>
    <w:p w14:paraId="3A5566FC" w14:textId="77777777" w:rsidR="00B90D4E" w:rsidRDefault="00B90D4E">
      <w:pPr>
        <w:pStyle w:val="GvdeMetni"/>
        <w:rPr>
          <w:sz w:val="20"/>
        </w:rPr>
      </w:pPr>
    </w:p>
    <w:p w14:paraId="795CA7C9" w14:textId="77777777" w:rsidR="00B90D4E" w:rsidRDefault="00B90D4E">
      <w:pPr>
        <w:pStyle w:val="GvdeMetni"/>
        <w:rPr>
          <w:sz w:val="20"/>
        </w:rPr>
      </w:pPr>
    </w:p>
    <w:p w14:paraId="729DCCD7" w14:textId="77777777" w:rsidR="00B90D4E" w:rsidRDefault="00B90D4E">
      <w:pPr>
        <w:pStyle w:val="GvdeMetni"/>
        <w:rPr>
          <w:sz w:val="20"/>
        </w:rPr>
      </w:pPr>
    </w:p>
    <w:p w14:paraId="2AC859DB" w14:textId="77777777" w:rsidR="00B90D4E" w:rsidRDefault="00B90D4E">
      <w:pPr>
        <w:pStyle w:val="GvdeMetni"/>
        <w:rPr>
          <w:sz w:val="20"/>
        </w:rPr>
      </w:pPr>
    </w:p>
    <w:p w14:paraId="632BE2E0" w14:textId="77777777" w:rsidR="00B90D4E" w:rsidRDefault="00B90D4E">
      <w:pPr>
        <w:pStyle w:val="GvdeMetni"/>
        <w:rPr>
          <w:sz w:val="20"/>
        </w:rPr>
      </w:pPr>
    </w:p>
    <w:p w14:paraId="25AB8DAF" w14:textId="77777777" w:rsidR="00B90D4E" w:rsidRDefault="00B90D4E">
      <w:pPr>
        <w:pStyle w:val="GvdeMetni"/>
        <w:rPr>
          <w:sz w:val="20"/>
        </w:rPr>
      </w:pPr>
    </w:p>
    <w:p w14:paraId="4167320A" w14:textId="77777777" w:rsidR="00B90D4E" w:rsidRDefault="00B90D4E">
      <w:pPr>
        <w:pStyle w:val="GvdeMetni"/>
        <w:rPr>
          <w:sz w:val="20"/>
        </w:rPr>
      </w:pPr>
    </w:p>
    <w:p w14:paraId="2EF77DB4" w14:textId="77777777" w:rsidR="00B90D4E" w:rsidRDefault="00B90D4E">
      <w:pPr>
        <w:pStyle w:val="GvdeMetni"/>
        <w:rPr>
          <w:sz w:val="20"/>
        </w:rPr>
      </w:pPr>
    </w:p>
    <w:p w14:paraId="679E3496" w14:textId="77777777" w:rsidR="00B90D4E" w:rsidRDefault="00B90D4E">
      <w:pPr>
        <w:pStyle w:val="GvdeMetni"/>
        <w:spacing w:before="2"/>
        <w:rPr>
          <w:sz w:val="25"/>
        </w:rPr>
      </w:pPr>
    </w:p>
    <w:p w14:paraId="3B54424C" w14:textId="77777777" w:rsidR="00B90D4E" w:rsidRDefault="00000000">
      <w:pPr>
        <w:spacing w:before="55"/>
        <w:ind w:right="114"/>
        <w:jc w:val="right"/>
        <w:rPr>
          <w:rFonts w:ascii="Calibri"/>
        </w:rPr>
      </w:pPr>
      <w:r>
        <w:rPr>
          <w:rFonts w:ascii="Calibri"/>
        </w:rPr>
        <w:t>23</w:t>
      </w:r>
    </w:p>
    <w:sectPr w:rsidR="00B90D4E">
      <w:type w:val="continuous"/>
      <w:pgSz w:w="11910" w:h="16840"/>
      <w:pgMar w:top="136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26112"/>
    <w:multiLevelType w:val="hybridMultilevel"/>
    <w:tmpl w:val="5D4CB9C4"/>
    <w:lvl w:ilvl="0" w:tplc="16621E0E">
      <w:start w:val="2"/>
      <w:numFmt w:val="lowerLetter"/>
      <w:lvlText w:val="%1)"/>
      <w:lvlJc w:val="left"/>
      <w:pPr>
        <w:ind w:left="1008" w:hanging="183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tr-TR" w:eastAsia="en-US" w:bidi="ar-SA"/>
      </w:rPr>
    </w:lvl>
    <w:lvl w:ilvl="1" w:tplc="4CCCB0BE">
      <w:numFmt w:val="bullet"/>
      <w:lvlText w:val="•"/>
      <w:lvlJc w:val="left"/>
      <w:pPr>
        <w:ind w:left="1830" w:hanging="183"/>
      </w:pPr>
      <w:rPr>
        <w:rFonts w:hint="default"/>
        <w:lang w:val="tr-TR" w:eastAsia="en-US" w:bidi="ar-SA"/>
      </w:rPr>
    </w:lvl>
    <w:lvl w:ilvl="2" w:tplc="0D165ADC">
      <w:numFmt w:val="bullet"/>
      <w:lvlText w:val="•"/>
      <w:lvlJc w:val="left"/>
      <w:pPr>
        <w:ind w:left="2661" w:hanging="183"/>
      </w:pPr>
      <w:rPr>
        <w:rFonts w:hint="default"/>
        <w:lang w:val="tr-TR" w:eastAsia="en-US" w:bidi="ar-SA"/>
      </w:rPr>
    </w:lvl>
    <w:lvl w:ilvl="3" w:tplc="1AA69D46">
      <w:numFmt w:val="bullet"/>
      <w:lvlText w:val="•"/>
      <w:lvlJc w:val="left"/>
      <w:pPr>
        <w:ind w:left="3491" w:hanging="183"/>
      </w:pPr>
      <w:rPr>
        <w:rFonts w:hint="default"/>
        <w:lang w:val="tr-TR" w:eastAsia="en-US" w:bidi="ar-SA"/>
      </w:rPr>
    </w:lvl>
    <w:lvl w:ilvl="4" w:tplc="1E4E11DA">
      <w:numFmt w:val="bullet"/>
      <w:lvlText w:val="•"/>
      <w:lvlJc w:val="left"/>
      <w:pPr>
        <w:ind w:left="4322" w:hanging="183"/>
      </w:pPr>
      <w:rPr>
        <w:rFonts w:hint="default"/>
        <w:lang w:val="tr-TR" w:eastAsia="en-US" w:bidi="ar-SA"/>
      </w:rPr>
    </w:lvl>
    <w:lvl w:ilvl="5" w:tplc="58B4685C">
      <w:numFmt w:val="bullet"/>
      <w:lvlText w:val="•"/>
      <w:lvlJc w:val="left"/>
      <w:pPr>
        <w:ind w:left="5153" w:hanging="183"/>
      </w:pPr>
      <w:rPr>
        <w:rFonts w:hint="default"/>
        <w:lang w:val="tr-TR" w:eastAsia="en-US" w:bidi="ar-SA"/>
      </w:rPr>
    </w:lvl>
    <w:lvl w:ilvl="6" w:tplc="2946C68A">
      <w:numFmt w:val="bullet"/>
      <w:lvlText w:val="•"/>
      <w:lvlJc w:val="left"/>
      <w:pPr>
        <w:ind w:left="5983" w:hanging="183"/>
      </w:pPr>
      <w:rPr>
        <w:rFonts w:hint="default"/>
        <w:lang w:val="tr-TR" w:eastAsia="en-US" w:bidi="ar-SA"/>
      </w:rPr>
    </w:lvl>
    <w:lvl w:ilvl="7" w:tplc="2C541B10">
      <w:numFmt w:val="bullet"/>
      <w:lvlText w:val="•"/>
      <w:lvlJc w:val="left"/>
      <w:pPr>
        <w:ind w:left="6814" w:hanging="183"/>
      </w:pPr>
      <w:rPr>
        <w:rFonts w:hint="default"/>
        <w:lang w:val="tr-TR" w:eastAsia="en-US" w:bidi="ar-SA"/>
      </w:rPr>
    </w:lvl>
    <w:lvl w:ilvl="8" w:tplc="976C7E52">
      <w:numFmt w:val="bullet"/>
      <w:lvlText w:val="•"/>
      <w:lvlJc w:val="left"/>
      <w:pPr>
        <w:ind w:left="7645" w:hanging="183"/>
      </w:pPr>
      <w:rPr>
        <w:rFonts w:hint="default"/>
        <w:lang w:val="tr-TR" w:eastAsia="en-US" w:bidi="ar-SA"/>
      </w:rPr>
    </w:lvl>
  </w:abstractNum>
  <w:num w:numId="1" w16cid:durableId="11899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D4E"/>
    <w:rsid w:val="0031193D"/>
    <w:rsid w:val="00B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94A41"/>
  <w15:docId w15:val="{3321EDAB-E78D-E248-8EB2-48194B9D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88" w:line="322" w:lineRule="exact"/>
      <w:ind w:right="229"/>
      <w:jc w:val="right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008" w:hanging="23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tr/url?sa=t&amp;rct=j&amp;q=iadeli%20taahh%C3%BCtl%C3%BC&amp;source=web&amp;cd=1&amp;cad=rja&amp;ved=0CC0QFjAA&amp;url=http%3A%2F%2Fwww.eksisozluk.com%2Fshow.asp%3Ft%3Diadeli%2Btaahhutlu%2Bmektup&amp;ei=9KvPUNaqIMqq4ATRt4CACw&amp;usg=AFQjCNG9mYI5zuGTPiW7-s5ptT-AyI3IEg&amp;bvm=bv.1355325884%2Cd.bG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Elif İlayda AKÇAY</cp:lastModifiedBy>
  <cp:revision>2</cp:revision>
  <dcterms:created xsi:type="dcterms:W3CDTF">2023-11-29T07:50:00Z</dcterms:created>
  <dcterms:modified xsi:type="dcterms:W3CDTF">2025-08-25T11:14:00Z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2023-11-29T00:00:00Z</vt:filetime>
  </property>
</Properties>
</file>