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(goal) </w:t>
      </w:r>
      <w:r>
        <w:rPr>
          <w:b/>
          <w:bCs/>
        </w:rPr>
        <w:t>Motto in programming:</w:t>
      </w:r>
      <w:r>
        <w:rPr/>
        <w:t xml:space="preserve"> !!! </w:t>
      </w:r>
    </w:p>
    <w:p>
      <w:pPr>
        <w:pStyle w:val="Normal"/>
        <w:bidi w:val="0"/>
        <w:jc w:val="left"/>
        <w:rPr/>
      </w:pPr>
      <w:r>
        <w:rPr/>
        <w:tab/>
        <w:t>DO NOT WRITE SOMETHING TWICE!!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code to find the center point of a rectangle (box)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>( (obj[</w:t>
      </w:r>
      <w:r>
        <w:rPr>
          <w:rFonts w:ascii="Droid Sans Mono;monospace;monospace" w:hAnsi="Droid Sans Mono;monospace;monospace"/>
          <w:b w:val="false"/>
          <w:color w:val="B5CEA8"/>
          <w:sz w:val="27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>]+obj[</w:t>
      </w:r>
      <w:r>
        <w:rPr>
          <w:rFonts w:ascii="Droid Sans Mono;monospace;monospace" w:hAnsi="Droid Sans Mono;monospace;monospace"/>
          <w:b w:val="false"/>
          <w:color w:val="B5CEA8"/>
          <w:sz w:val="27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>])/</w:t>
      </w:r>
      <w:r>
        <w:rPr>
          <w:rFonts w:ascii="Droid Sans Mono;monospace;monospace" w:hAnsi="Droid Sans Mono;monospace;monospace"/>
          <w:b w:val="false"/>
          <w:color w:val="B5CEA8"/>
          <w:sz w:val="27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>,(obj[</w:t>
      </w:r>
      <w:r>
        <w:rPr>
          <w:rFonts w:ascii="Droid Sans Mono;monospace;monospace" w:hAnsi="Droid Sans Mono;monospace;monospace"/>
          <w:b w:val="false"/>
          <w:color w:val="B5CEA8"/>
          <w:sz w:val="27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>]+obj[</w:t>
      </w:r>
      <w:r>
        <w:rPr>
          <w:rFonts w:ascii="Droid Sans Mono;monospace;monospace" w:hAnsi="Droid Sans Mono;monospace;monospace"/>
          <w:b w:val="false"/>
          <w:color w:val="B5CEA8"/>
          <w:sz w:val="27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>])/</w:t>
      </w:r>
      <w:r>
        <w:rPr>
          <w:rFonts w:ascii="Droid Sans Mono;monospace;monospace" w:hAnsi="Droid Sans Mono;monospace;monospace"/>
          <w:b w:val="false"/>
          <w:color w:val="B5CEA8"/>
          <w:sz w:val="27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7"/>
          <w:highlight w:val="black"/>
        </w:rPr>
        <w:t xml:space="preserve">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we use more than once!!</w:t>
      </w:r>
    </w:p>
    <w:p>
      <w:pPr>
        <w:pStyle w:val="Normal"/>
        <w:bidi w:val="0"/>
        <w:jc w:val="left"/>
        <w:rPr/>
      </w:pPr>
      <w:r>
        <w:rPr/>
        <w:t xml:space="preserve">12 times we have used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Disadvantages:</w:t>
      </w:r>
    </w:p>
    <w:p>
      <w:pPr>
        <w:pStyle w:val="Normal"/>
        <w:bidi w:val="0"/>
        <w:jc w:val="left"/>
        <w:rPr/>
      </w:pPr>
      <w:r>
        <w:rPr/>
        <w:tab/>
        <w:t>CROWDED CODE</w:t>
      </w:r>
    </w:p>
    <w:p>
      <w:pPr>
        <w:pStyle w:val="Normal"/>
        <w:bidi w:val="0"/>
        <w:jc w:val="left"/>
        <w:rPr/>
      </w:pPr>
      <w:r>
        <w:rPr/>
        <w:tab/>
        <w:t>I</w:t>
      </w:r>
      <w:r>
        <w:rPr>
          <w:u w:val="single"/>
        </w:rPr>
        <w:t>F WE CHANGE SOMETHING</w:t>
      </w:r>
      <w:r>
        <w:rPr/>
        <w:t>, WE NEED TO CHANGE EACH OF THEM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INSTEAD: USE A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Motto in databases: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If there is same data/value (especially text!), put it into another TABLE!!!!!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Advantage: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1- Size, (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Azerbaijan State University of Economics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) 40 characters ==&gt; 4(int) 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>2- Time, (writing time 40 characters)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ab/>
        <w:t xml:space="preserve">3- Most important: 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CHANGE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50"/>
          <w:u w:val="none"/>
          <w:em w:val="none"/>
        </w:rPr>
        <w:t>=VLOOKUP(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color w:val="0000FF"/>
          <w:sz w:val="50"/>
          <w:u w:val="none"/>
          <w:em w:val="none"/>
        </w:rPr>
        <w:t>D3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sz w:val="50"/>
          <w:u w:val="none"/>
          <w:em w:val="none"/>
        </w:rPr>
        <w:t>,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color w:val="FF0000"/>
          <w:sz w:val="50"/>
          <w:u w:val="none"/>
          <w:em w:val="none"/>
        </w:rPr>
        <w:t>$University.$A$1:$B$49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sz w:val="50"/>
          <w:u w:val="none"/>
          <w:em w:val="none"/>
        </w:rPr>
        <w:t>,2,0)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>CREATE TABLE `code`.`customers` (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`customerNumber` INT NOT NULL,</w:t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PRIMARY KEY (`customerNumber`));</w:t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b/>
          <w:bCs/>
        </w:rPr>
        <w:t>USE</w:t>
      </w:r>
      <w:r>
        <w:rPr>
          <w:b w:val="false"/>
          <w:bCs w:val="false"/>
        </w:rPr>
        <w:t xml:space="preserve"> `classicmodels`;  /</w:t>
      </w:r>
      <w:r>
        <w:rPr>
          <w:b w:val="false"/>
          <w:bCs w:val="false"/>
        </w:rPr>
        <w:t>* switchs to database*/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/*Table structure for table `customers` */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DROP TABLE `customers`; /* </w:t>
      </w:r>
      <w:r>
        <w:rPr/>
        <w:t xml:space="preserve">original : DROP = DELETE </w:t>
      </w:r>
      <w:r>
        <w:rPr/>
        <w:t>*/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DROP TABLE </w:t>
      </w:r>
      <w:r>
        <w:rPr>
          <w:b/>
          <w:bCs/>
        </w:rPr>
        <w:t>IF EXISTS</w:t>
      </w:r>
      <w:r>
        <w:rPr/>
        <w:t xml:space="preserve"> `customers`;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`customers` 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`customerNumber`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`customerName`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`contactLastName`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`contactFirstName`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`phone`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`addressLine1`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`addressLine2` varchar(50)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`city`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`state` varchar(50)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`postalCode` varchar(15)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`country`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`salesRepEmployeeNumber` int(11)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`creditLimit` decimal(10,2)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(`customerNumber`),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KEY `salesRepEmployeeNumber` (`salesRepEmployeeNumber`),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CONSTRAINT `customers_ibfk_1` FOREIGN KEY (`salesRepEmployeeNumber`) REFERENCES `employees` (`employeeNumber`)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) ENGINE=InnoDB DEFAULT CHARSET=latin1;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 xml:space="preserve">insert  into `customers`(`customerNumber`,`customerName`,`contactLastName`,`contactFirstName`,`phone`,`addressLine1`,`addressLine2`,`city`,`state`,`postalCode`,`country`,`salesRepEmployeeNumber`,`creditLimit`) values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  <w:t>(103,'Atelier graphique','Schmitt','Carine ','40.32.2555','54, rue Royale',NULL,'Nantes',NULL,'44000','France',1370,'21000.00'),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>CREATE TABLE `employees` 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`employeeNumber`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`lastName`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`firstName`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`extension` varchar(10)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`email` varchar(100)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`officeCode` varchar(10)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`reportsTo` int(11)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`jobTitle`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(`employeeNumber`),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KEY `reportsTo` (`reportsTo`),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KEY `officeCode` (`officeCode`),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283"/>
        <w:jc w:val="left"/>
        <w:rPr/>
      </w:pPr>
      <w:r>
        <w:rPr/>
        <w:t>) ENGINE=InnoDB DEFAULT CHARSET=latin1;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 xml:space="preserve">insert  into `employees`(`employeeNumber`,`lastName`,`firstName`,`extension`,`email`,`officeCode`,`reportsTo`,`jobTitle`) values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  <w:t>(1002,'Murphy','Diane','x5800','dmurphy@classicmodelcars.com','1',NULL,'President'),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>DROP TABLE IF EXISTS `orderdetails`;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`orderdetails` 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`orderNumber`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`productCode` varchar(15)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`quantityOrdered`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`priceEach` decimal(10,2)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`orderLineNumber` smallint(6)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(`orderNumber`,`productCode`),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KEY `productCode` (`productCode`)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) ENGINE=InnoDB DEFAULT CHARSET=latin1;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>DROP TABLE IF EXISTS `orders`;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`orders` 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`orderNumber`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`orderDate` date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`requiredDate` date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`shippedDate` date DEFAULT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`status` varchar(15)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`comments` text,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`customerNumber`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(`orderNumber`),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KEY `customerNumber` (`customerNumber`)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) ENGINE=InnoDB DEFAULT CHARSET=latin1;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>DROP TABLE IF EXISTS `payments`;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`payments` 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`customerNumber` int(11)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`checkNumber` varchar(50)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`paymentDate` date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`amount` decimal(10,2) NOT NULL,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PRIMARY KEY (`customerNumber`,`checkNumber`)</w:t>
      </w:r>
    </w:p>
    <w:p>
      <w:pPr>
        <w:pStyle w:val="PreformattedText"/>
        <w:bidi w:val="0"/>
        <w:spacing w:before="0" w:after="283"/>
        <w:jc w:val="left"/>
        <w:rPr/>
      </w:pPr>
      <w:r>
        <w:rPr/>
        <w:t>) ENGINE=InnoDB DEFAULT CHARSET=latin1;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4</Pages>
  <Words>382</Words>
  <Characters>3249</Characters>
  <CharactersWithSpaces>3661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2023-05-30T08:20:07Z</dcterms:created>
  <dc:creator/>
  <dc:description/>
  <dc:language>en-US</dc:language>
  <cp:lastModifiedBy/>
  <dcterms:modified xsi:type="dcterms:W3CDTF">2023-05-30T09:50:25Z</dcterms:modified>
  <cp:revision>10</cp:revision>
  <dc:subject/>
  <dc:title/>
</cp:coreProperties>
</file>