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841D2" w14:textId="77777777" w:rsidR="00FC75DA" w:rsidRPr="00D96477" w:rsidRDefault="00FC75DA" w:rsidP="00FC75DA">
      <w:pPr>
        <w:rPr>
          <w:sz w:val="24"/>
          <w:szCs w:val="24"/>
        </w:rPr>
      </w:pPr>
      <w:bookmarkStart w:id="0" w:name="_Hlk2544373"/>
      <w:bookmarkEnd w:id="0"/>
      <w:r w:rsidRPr="00D96477">
        <w:rPr>
          <w:noProof/>
          <w:sz w:val="24"/>
          <w:szCs w:val="24"/>
        </w:rPr>
        <w:drawing>
          <wp:inline distT="0" distB="0" distL="0" distR="0" wp14:anchorId="38421496" wp14:editId="5A1C8393">
            <wp:extent cx="5760720" cy="173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1737360"/>
                    </a:xfrm>
                    <a:prstGeom prst="rect">
                      <a:avLst/>
                    </a:prstGeom>
                    <a:noFill/>
                    <a:ln>
                      <a:noFill/>
                    </a:ln>
                  </pic:spPr>
                </pic:pic>
              </a:graphicData>
            </a:graphic>
          </wp:inline>
        </w:drawing>
      </w:r>
    </w:p>
    <w:p w14:paraId="0181FD38" w14:textId="77777777" w:rsidR="00FC75DA" w:rsidRPr="00D96477" w:rsidRDefault="00FC75DA" w:rsidP="00FC75DA">
      <w:pPr>
        <w:pStyle w:val="Default"/>
        <w:rPr>
          <w:szCs w:val="20"/>
        </w:rPr>
      </w:pPr>
      <w:r w:rsidRPr="00D96477">
        <w:rPr>
          <w:szCs w:val="20"/>
        </w:rPr>
        <w:t xml:space="preserve">Ali Aydın YAMANDAĞ </w:t>
      </w:r>
    </w:p>
    <w:p w14:paraId="72DBFE58" w14:textId="77777777" w:rsidR="00FC75DA" w:rsidRPr="00D96477" w:rsidRDefault="00FC75DA" w:rsidP="00FC75DA">
      <w:pPr>
        <w:pStyle w:val="Default"/>
        <w:rPr>
          <w:sz w:val="22"/>
          <w:szCs w:val="20"/>
        </w:rPr>
      </w:pPr>
      <w:r w:rsidRPr="00D96477">
        <w:rPr>
          <w:sz w:val="22"/>
          <w:szCs w:val="20"/>
        </w:rPr>
        <w:t xml:space="preserve">Tel: +90 506 668 08 50 mail: aliaydinyamandageee@gmail.com </w:t>
      </w:r>
    </w:p>
    <w:p w14:paraId="7CB96E3A" w14:textId="77777777" w:rsidR="00FC75DA" w:rsidRDefault="00FC75DA" w:rsidP="00FC75DA">
      <w:pPr>
        <w:pStyle w:val="Default"/>
        <w:rPr>
          <w:sz w:val="20"/>
          <w:szCs w:val="20"/>
        </w:rPr>
      </w:pPr>
      <w:r w:rsidRPr="00D96477">
        <w:rPr>
          <w:szCs w:val="20"/>
        </w:rPr>
        <w:t xml:space="preserve">Emre YILMAZ </w:t>
      </w:r>
    </w:p>
    <w:p w14:paraId="70C6A0FA" w14:textId="77777777" w:rsidR="00FC75DA" w:rsidRPr="00D96477" w:rsidRDefault="00FC75DA" w:rsidP="00FC75DA">
      <w:pPr>
        <w:pStyle w:val="Default"/>
        <w:rPr>
          <w:sz w:val="22"/>
          <w:szCs w:val="20"/>
        </w:rPr>
      </w:pPr>
      <w:r w:rsidRPr="00D96477">
        <w:rPr>
          <w:sz w:val="22"/>
          <w:szCs w:val="20"/>
        </w:rPr>
        <w:t xml:space="preserve">Tel: +90 506 888 77 42 mail: emreyilmazeee@gmail.com </w:t>
      </w:r>
    </w:p>
    <w:p w14:paraId="0F1A850B" w14:textId="77777777" w:rsidR="00FC75DA" w:rsidRPr="00D96477" w:rsidRDefault="00FC75DA" w:rsidP="00FC75DA">
      <w:pPr>
        <w:pStyle w:val="Default"/>
        <w:rPr>
          <w:szCs w:val="20"/>
        </w:rPr>
      </w:pPr>
      <w:r w:rsidRPr="00D96477">
        <w:rPr>
          <w:szCs w:val="20"/>
        </w:rPr>
        <w:t xml:space="preserve">Gürkan Durmuş YILMAZ </w:t>
      </w:r>
    </w:p>
    <w:p w14:paraId="076EB1F8" w14:textId="77777777" w:rsidR="00FC75DA" w:rsidRDefault="00FC75DA" w:rsidP="00FC75DA">
      <w:pPr>
        <w:pStyle w:val="Default"/>
        <w:rPr>
          <w:sz w:val="20"/>
          <w:szCs w:val="20"/>
        </w:rPr>
      </w:pPr>
      <w:r w:rsidRPr="00D96477">
        <w:rPr>
          <w:sz w:val="22"/>
          <w:szCs w:val="20"/>
        </w:rPr>
        <w:t xml:space="preserve">Tel: +90 554 612 27 66 mail: gurkandy@gmail.com </w:t>
      </w:r>
    </w:p>
    <w:p w14:paraId="3CAE28B2" w14:textId="77777777" w:rsidR="00FC75DA" w:rsidRPr="00D96477" w:rsidRDefault="00FC75DA" w:rsidP="00FC75DA">
      <w:pPr>
        <w:pStyle w:val="Default"/>
        <w:rPr>
          <w:szCs w:val="20"/>
        </w:rPr>
      </w:pPr>
      <w:r w:rsidRPr="00D96477">
        <w:rPr>
          <w:szCs w:val="20"/>
        </w:rPr>
        <w:t xml:space="preserve">Hakkı GÜLCÜ </w:t>
      </w:r>
    </w:p>
    <w:p w14:paraId="005C17F3" w14:textId="77777777" w:rsidR="00FC75DA" w:rsidRPr="00D96477" w:rsidRDefault="00FC75DA" w:rsidP="00FC75DA">
      <w:pPr>
        <w:pStyle w:val="Default"/>
        <w:rPr>
          <w:sz w:val="22"/>
          <w:szCs w:val="20"/>
        </w:rPr>
      </w:pPr>
      <w:r w:rsidRPr="00D96477">
        <w:rPr>
          <w:sz w:val="22"/>
          <w:szCs w:val="20"/>
        </w:rPr>
        <w:t xml:space="preserve">Tel: +90 534 397 29 66 mail: hakkigulcu35@gmail.com </w:t>
      </w:r>
    </w:p>
    <w:p w14:paraId="680F6C3D" w14:textId="77777777" w:rsidR="00FC75DA" w:rsidRDefault="00FC75DA" w:rsidP="00FC75DA">
      <w:pPr>
        <w:pStyle w:val="Default"/>
        <w:rPr>
          <w:sz w:val="20"/>
          <w:szCs w:val="20"/>
        </w:rPr>
      </w:pPr>
      <w:r w:rsidRPr="00D96477">
        <w:rPr>
          <w:szCs w:val="20"/>
        </w:rPr>
        <w:t xml:space="preserve">Sonay ULUKAYA </w:t>
      </w:r>
    </w:p>
    <w:p w14:paraId="32B84B63" w14:textId="77777777" w:rsidR="00FC75DA" w:rsidRDefault="00FC75DA" w:rsidP="00FC75DA">
      <w:pPr>
        <w:rPr>
          <w:sz w:val="20"/>
          <w:szCs w:val="20"/>
        </w:rPr>
      </w:pPr>
      <w:r w:rsidRPr="00D96477">
        <w:rPr>
          <w:szCs w:val="20"/>
        </w:rPr>
        <w:t>Tel: +90 506 138 94 38 mail: sonayulukaya@gmail.com</w:t>
      </w:r>
    </w:p>
    <w:p w14:paraId="6330D40D" w14:textId="77777777" w:rsidR="00FC75DA" w:rsidRDefault="00FC75DA" w:rsidP="00FC75DA">
      <w:pPr>
        <w:pStyle w:val="Default"/>
      </w:pPr>
      <w:r>
        <w:tab/>
      </w:r>
    </w:p>
    <w:p w14:paraId="6343F4AD" w14:textId="49DE90B7" w:rsidR="00FC75DA" w:rsidRDefault="00FC75DA" w:rsidP="00FC75DA">
      <w:pPr>
        <w:rPr>
          <w:b/>
          <w:bCs/>
          <w:sz w:val="23"/>
          <w:szCs w:val="23"/>
        </w:rPr>
      </w:pPr>
      <w:r>
        <w:t xml:space="preserve"> </w:t>
      </w:r>
      <w:r>
        <w:rPr>
          <w:b/>
          <w:bCs/>
          <w:sz w:val="28"/>
          <w:szCs w:val="28"/>
        </w:rPr>
        <w:t>W</w:t>
      </w:r>
      <w:r>
        <w:rPr>
          <w:b/>
          <w:bCs/>
          <w:sz w:val="23"/>
          <w:szCs w:val="23"/>
        </w:rPr>
        <w:t xml:space="preserve">EEKLY </w:t>
      </w:r>
      <w:r>
        <w:rPr>
          <w:b/>
          <w:bCs/>
          <w:sz w:val="28"/>
          <w:szCs w:val="28"/>
        </w:rPr>
        <w:t>R</w:t>
      </w:r>
      <w:r>
        <w:rPr>
          <w:b/>
          <w:bCs/>
          <w:sz w:val="23"/>
          <w:szCs w:val="23"/>
        </w:rPr>
        <w:t>EPORT</w:t>
      </w:r>
      <w:r w:rsidR="007B114F">
        <w:rPr>
          <w:b/>
          <w:bCs/>
          <w:sz w:val="23"/>
          <w:szCs w:val="23"/>
        </w:rPr>
        <w:t>-II</w:t>
      </w:r>
    </w:p>
    <w:p w14:paraId="410E77A6" w14:textId="59A1D316" w:rsidR="00FC75DA" w:rsidRDefault="00FC75DA" w:rsidP="00FC75DA">
      <w:pPr>
        <w:ind w:firstLine="708"/>
        <w:rPr>
          <w:bCs/>
          <w:szCs w:val="23"/>
        </w:rPr>
      </w:pPr>
      <w:r w:rsidRPr="004D1213">
        <w:rPr>
          <w:bCs/>
          <w:szCs w:val="23"/>
        </w:rPr>
        <w:t>Last week</w:t>
      </w:r>
      <w:r w:rsidR="00BF7F5A">
        <w:rPr>
          <w:bCs/>
          <w:szCs w:val="23"/>
        </w:rPr>
        <w:t>, w</w:t>
      </w:r>
      <w:r w:rsidRPr="004D1213">
        <w:rPr>
          <w:bCs/>
          <w:szCs w:val="23"/>
        </w:rPr>
        <w:t xml:space="preserve">e were able to implement hector slam on the raspberry pi. Hector slam is a slam algorithm which does not require odometry data from the wheels. Therefore, it was our first choice to implement. We did some tests and the algorithm works just fine if the robot moves in a line and slowly. However, as the robot starts rotating the localization becomes problematic especially if the speed of rotation is high. To solve this problem, we are considering another slam package in ROS which is called </w:t>
      </w:r>
      <w:proofErr w:type="spellStart"/>
      <w:r w:rsidRPr="004D1213">
        <w:rPr>
          <w:bCs/>
          <w:szCs w:val="23"/>
        </w:rPr>
        <w:t>gmapping</w:t>
      </w:r>
      <w:proofErr w:type="spellEnd"/>
      <w:r w:rsidRPr="004D1213">
        <w:rPr>
          <w:bCs/>
          <w:szCs w:val="23"/>
        </w:rPr>
        <w:t xml:space="preserve">. Different from hector slam </w:t>
      </w:r>
      <w:proofErr w:type="spellStart"/>
      <w:r w:rsidRPr="004D1213">
        <w:rPr>
          <w:bCs/>
          <w:szCs w:val="23"/>
        </w:rPr>
        <w:t>g</w:t>
      </w:r>
      <w:r w:rsidR="008508F3">
        <w:rPr>
          <w:bCs/>
          <w:szCs w:val="23"/>
        </w:rPr>
        <w:t>m</w:t>
      </w:r>
      <w:r w:rsidRPr="004D1213">
        <w:rPr>
          <w:bCs/>
          <w:szCs w:val="23"/>
        </w:rPr>
        <w:t>apping</w:t>
      </w:r>
      <w:proofErr w:type="spellEnd"/>
      <w:r w:rsidRPr="004D1213">
        <w:rPr>
          <w:bCs/>
          <w:szCs w:val="23"/>
        </w:rPr>
        <w:t xml:space="preserve"> uses odometry data. Therefore, we expect better results from </w:t>
      </w:r>
      <w:proofErr w:type="spellStart"/>
      <w:r w:rsidRPr="004D1213">
        <w:rPr>
          <w:bCs/>
          <w:szCs w:val="23"/>
        </w:rPr>
        <w:t>g</w:t>
      </w:r>
      <w:r>
        <w:rPr>
          <w:bCs/>
          <w:szCs w:val="23"/>
        </w:rPr>
        <w:t>m</w:t>
      </w:r>
      <w:r w:rsidRPr="004D1213">
        <w:rPr>
          <w:bCs/>
          <w:szCs w:val="23"/>
        </w:rPr>
        <w:t>apping</w:t>
      </w:r>
      <w:proofErr w:type="spellEnd"/>
      <w:r w:rsidRPr="004D1213">
        <w:rPr>
          <w:bCs/>
          <w:szCs w:val="23"/>
        </w:rPr>
        <w:t>.</w:t>
      </w:r>
    </w:p>
    <w:p w14:paraId="7C636AB5" w14:textId="18E94201" w:rsidR="00FC75DA" w:rsidRDefault="00FC75DA" w:rsidP="00FC75DA">
      <w:pPr>
        <w:ind w:firstLine="708"/>
        <w:rPr>
          <w:bCs/>
          <w:szCs w:val="23"/>
        </w:rPr>
      </w:pPr>
      <w:r>
        <w:rPr>
          <w:bCs/>
          <w:noProof/>
          <w:szCs w:val="23"/>
        </w:rPr>
        <w:drawing>
          <wp:anchor distT="0" distB="0" distL="114300" distR="114300" simplePos="0" relativeHeight="251659264" behindDoc="0" locked="0" layoutInCell="1" allowOverlap="1" wp14:anchorId="4AC0FA16" wp14:editId="6B0FE4B1">
            <wp:simplePos x="0" y="0"/>
            <wp:positionH relativeFrom="margin">
              <wp:posOffset>492125</wp:posOffset>
            </wp:positionH>
            <wp:positionV relativeFrom="paragraph">
              <wp:posOffset>15875</wp:posOffset>
            </wp:positionV>
            <wp:extent cx="2621915" cy="2186940"/>
            <wp:effectExtent l="0" t="0" r="6985"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1915" cy="21869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BCB10AD" wp14:editId="7BFB23F7">
            <wp:extent cx="1608667" cy="220133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4637" t="13656" r="26443" b="15332"/>
                    <a:stretch/>
                  </pic:blipFill>
                  <pic:spPr bwMode="auto">
                    <a:xfrm rot="10800000">
                      <a:off x="0" y="0"/>
                      <a:ext cx="1616895" cy="2212593"/>
                    </a:xfrm>
                    <a:prstGeom prst="rect">
                      <a:avLst/>
                    </a:prstGeom>
                    <a:noFill/>
                    <a:ln>
                      <a:noFill/>
                    </a:ln>
                    <a:extLst>
                      <a:ext uri="{53640926-AAD7-44D8-BBD7-CCE9431645EC}">
                        <a14:shadowObscured xmlns:a14="http://schemas.microsoft.com/office/drawing/2010/main"/>
                      </a:ext>
                    </a:extLst>
                  </pic:spPr>
                </pic:pic>
              </a:graphicData>
            </a:graphic>
          </wp:inline>
        </w:drawing>
      </w:r>
    </w:p>
    <w:p w14:paraId="150DACBA" w14:textId="711FDF1D" w:rsidR="00FC75DA" w:rsidRDefault="00FE4C4C" w:rsidP="00B60C31">
      <w:pPr>
        <w:ind w:firstLine="708"/>
        <w:jc w:val="center"/>
        <w:rPr>
          <w:bCs/>
          <w:szCs w:val="23"/>
        </w:rPr>
      </w:pPr>
      <w:r>
        <w:rPr>
          <w:bCs/>
          <w:szCs w:val="23"/>
        </w:rPr>
        <w:t xml:space="preserve">Figure 1: The testing area(left) and its map(right) </w:t>
      </w:r>
      <w:r w:rsidR="008508F3">
        <w:rPr>
          <w:bCs/>
          <w:szCs w:val="23"/>
        </w:rPr>
        <w:t xml:space="preserve">of hector slam </w:t>
      </w:r>
      <w:bookmarkStart w:id="1" w:name="_GoBack"/>
      <w:bookmarkEnd w:id="1"/>
      <w:r>
        <w:rPr>
          <w:bCs/>
          <w:szCs w:val="23"/>
        </w:rPr>
        <w:t>on ROS</w:t>
      </w:r>
    </w:p>
    <w:p w14:paraId="40ACEF0E" w14:textId="55E36C1C" w:rsidR="00FE4C4C" w:rsidRPr="004D1213" w:rsidRDefault="00FE4C4C" w:rsidP="00FC75DA">
      <w:pPr>
        <w:ind w:firstLine="708"/>
        <w:rPr>
          <w:bCs/>
          <w:szCs w:val="23"/>
        </w:rPr>
      </w:pPr>
      <w:r>
        <w:rPr>
          <w:bCs/>
          <w:szCs w:val="23"/>
        </w:rPr>
        <w:t>In Figure 1, we placed the LIDAR at the red point on the testing area and moved it on the straight red line in the arrow direction and we observed the map ROS.</w:t>
      </w:r>
    </w:p>
    <w:p w14:paraId="5ECAFB61" w14:textId="77777777" w:rsidR="00621FE9" w:rsidRDefault="00621FE9" w:rsidP="00084EA3">
      <w:pPr>
        <w:ind w:firstLine="708"/>
        <w:jc w:val="center"/>
        <w:rPr>
          <w:bCs/>
          <w:noProof/>
          <w:szCs w:val="23"/>
        </w:rPr>
      </w:pPr>
    </w:p>
    <w:p w14:paraId="0E9C7BF6" w14:textId="3B524918" w:rsidR="00084EA3" w:rsidRDefault="00084EA3" w:rsidP="00084EA3">
      <w:pPr>
        <w:ind w:firstLine="708"/>
        <w:jc w:val="center"/>
        <w:rPr>
          <w:bCs/>
          <w:szCs w:val="23"/>
        </w:rPr>
      </w:pPr>
      <w:r>
        <w:rPr>
          <w:bCs/>
          <w:noProof/>
          <w:szCs w:val="23"/>
        </w:rPr>
        <w:lastRenderedPageBreak/>
        <w:drawing>
          <wp:inline distT="0" distB="0" distL="0" distR="0" wp14:anchorId="16669139" wp14:editId="6EA863EE">
            <wp:extent cx="3267579" cy="2491238"/>
            <wp:effectExtent l="0" t="0" r="952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265" t="20260" r="24875" b="13808"/>
                    <a:stretch/>
                  </pic:blipFill>
                  <pic:spPr bwMode="auto">
                    <a:xfrm rot="10800000">
                      <a:off x="0" y="0"/>
                      <a:ext cx="3289229" cy="2507744"/>
                    </a:xfrm>
                    <a:prstGeom prst="rect">
                      <a:avLst/>
                    </a:prstGeom>
                    <a:noFill/>
                    <a:ln>
                      <a:noFill/>
                    </a:ln>
                    <a:extLst>
                      <a:ext uri="{53640926-AAD7-44D8-BBD7-CCE9431645EC}">
                        <a14:shadowObscured xmlns:a14="http://schemas.microsoft.com/office/drawing/2010/main"/>
                      </a:ext>
                    </a:extLst>
                  </pic:spPr>
                </pic:pic>
              </a:graphicData>
            </a:graphic>
          </wp:inline>
        </w:drawing>
      </w:r>
    </w:p>
    <w:p w14:paraId="1AF261E3" w14:textId="5DD54415" w:rsidR="00084EA3" w:rsidRDefault="00084EA3" w:rsidP="00B60C31">
      <w:pPr>
        <w:ind w:firstLine="708"/>
        <w:jc w:val="center"/>
        <w:rPr>
          <w:bCs/>
          <w:szCs w:val="23"/>
        </w:rPr>
      </w:pPr>
      <w:r>
        <w:rPr>
          <w:bCs/>
          <w:szCs w:val="23"/>
        </w:rPr>
        <w:t xml:space="preserve">Figure 2: The map when LIDAR </w:t>
      </w:r>
      <w:r w:rsidR="00A80B19">
        <w:rPr>
          <w:bCs/>
          <w:szCs w:val="23"/>
        </w:rPr>
        <w:t>was rotated</w:t>
      </w:r>
      <w:r w:rsidR="008508F3">
        <w:rPr>
          <w:bCs/>
          <w:szCs w:val="23"/>
        </w:rPr>
        <w:t xml:space="preserve"> </w:t>
      </w:r>
      <w:proofErr w:type="spellStart"/>
      <w:r w:rsidR="008508F3">
        <w:rPr>
          <w:bCs/>
          <w:szCs w:val="23"/>
        </w:rPr>
        <w:t>fastly</w:t>
      </w:r>
      <w:proofErr w:type="spellEnd"/>
      <w:r w:rsidR="00A80B19">
        <w:rPr>
          <w:bCs/>
          <w:szCs w:val="23"/>
        </w:rPr>
        <w:t xml:space="preserve"> around itself</w:t>
      </w:r>
    </w:p>
    <w:p w14:paraId="29C64F09" w14:textId="567F9CF9" w:rsidR="00A80B19" w:rsidRDefault="00A80B19" w:rsidP="00A80B19">
      <w:pPr>
        <w:rPr>
          <w:bCs/>
          <w:szCs w:val="23"/>
        </w:rPr>
      </w:pPr>
      <w:r>
        <w:rPr>
          <w:bCs/>
          <w:szCs w:val="23"/>
        </w:rPr>
        <w:t xml:space="preserve">In Figure 2, when we try to rotate the LIDAR location update was not done properly as mentioned above. However, if we make this motion </w:t>
      </w:r>
      <w:r w:rsidR="00C11BF4">
        <w:rPr>
          <w:bCs/>
          <w:szCs w:val="23"/>
        </w:rPr>
        <w:t>slowly,</w:t>
      </w:r>
      <w:r>
        <w:rPr>
          <w:bCs/>
          <w:szCs w:val="23"/>
        </w:rPr>
        <w:t xml:space="preserve"> we observed no error on the map.</w:t>
      </w:r>
    </w:p>
    <w:p w14:paraId="17604E28" w14:textId="244C374E" w:rsidR="00FC75DA" w:rsidRDefault="00FC75DA" w:rsidP="00FC75DA">
      <w:pPr>
        <w:ind w:firstLine="708"/>
        <w:rPr>
          <w:bCs/>
          <w:szCs w:val="23"/>
        </w:rPr>
      </w:pPr>
      <w:r w:rsidRPr="004D1213">
        <w:rPr>
          <w:bCs/>
          <w:szCs w:val="23"/>
        </w:rPr>
        <w:t xml:space="preserve">In order to try </w:t>
      </w:r>
      <w:proofErr w:type="spellStart"/>
      <w:r w:rsidRPr="004D1213">
        <w:rPr>
          <w:bCs/>
          <w:szCs w:val="23"/>
        </w:rPr>
        <w:t>gmapping</w:t>
      </w:r>
      <w:proofErr w:type="spellEnd"/>
      <w:r w:rsidRPr="004D1213">
        <w:rPr>
          <w:bCs/>
          <w:szCs w:val="23"/>
        </w:rPr>
        <w:t xml:space="preserve"> we need to construct the robot since we need encoder data from the wheels. Therefore</w:t>
      </w:r>
      <w:r>
        <w:rPr>
          <w:bCs/>
          <w:szCs w:val="23"/>
        </w:rPr>
        <w:t>,</w:t>
      </w:r>
      <w:r w:rsidRPr="004D1213">
        <w:rPr>
          <w:bCs/>
          <w:szCs w:val="23"/>
        </w:rPr>
        <w:t xml:space="preserve"> we bought the motors as wells as some other parts. We also worked on the general shape of the robot. </w:t>
      </w:r>
    </w:p>
    <w:p w14:paraId="275FB9B4" w14:textId="751D760B" w:rsidR="00FC75DA" w:rsidRDefault="00FC75DA" w:rsidP="00A80B19">
      <w:pPr>
        <w:ind w:firstLine="708"/>
        <w:rPr>
          <w:bCs/>
          <w:szCs w:val="23"/>
        </w:rPr>
      </w:pPr>
      <w:r>
        <w:rPr>
          <w:bCs/>
          <w:szCs w:val="23"/>
        </w:rPr>
        <w:t>N</w:t>
      </w:r>
      <w:r w:rsidRPr="004D1213">
        <w:rPr>
          <w:bCs/>
          <w:szCs w:val="23"/>
        </w:rPr>
        <w:t xml:space="preserve">ext week we will work on two things namely the mechanical design of the robot and ROS packages that we can use in addition to </w:t>
      </w:r>
      <w:proofErr w:type="spellStart"/>
      <w:r w:rsidRPr="004D1213">
        <w:rPr>
          <w:bCs/>
          <w:szCs w:val="23"/>
        </w:rPr>
        <w:t>gmapping</w:t>
      </w:r>
      <w:proofErr w:type="spellEnd"/>
      <w:r w:rsidRPr="004D1213">
        <w:rPr>
          <w:bCs/>
          <w:szCs w:val="23"/>
        </w:rPr>
        <w:t>. Furthermore, we will investigate a package named</w:t>
      </w:r>
      <w:r>
        <w:rPr>
          <w:bCs/>
          <w:szCs w:val="23"/>
        </w:rPr>
        <w:t xml:space="preserve"> </w:t>
      </w:r>
      <w:r w:rsidRPr="004D1213">
        <w:rPr>
          <w:bCs/>
          <w:szCs w:val="23"/>
        </w:rPr>
        <w:t>navigation stack which will control the robot and autonomously drive it around</w:t>
      </w:r>
      <w:r>
        <w:rPr>
          <w:bCs/>
          <w:szCs w:val="23"/>
        </w:rPr>
        <w:t xml:space="preserve">. </w:t>
      </w:r>
    </w:p>
    <w:p w14:paraId="6017A822" w14:textId="367ECBDF" w:rsidR="00FC75DA" w:rsidRDefault="00FC75DA" w:rsidP="00FC75DA">
      <w:pPr>
        <w:ind w:firstLine="708"/>
        <w:rPr>
          <w:bCs/>
          <w:szCs w:val="23"/>
        </w:rPr>
      </w:pPr>
      <w:r>
        <w:rPr>
          <w:bCs/>
          <w:szCs w:val="23"/>
        </w:rPr>
        <w:t xml:space="preserve">We decided to use a circular shape base with double floor for our robot design. Our initial idea is that the diameter of the robot is 20 cm. Below, the design for the first and second floor can be seen, respectively. </w:t>
      </w:r>
    </w:p>
    <w:p w14:paraId="1FF6F98B" w14:textId="60CFFA7F" w:rsidR="00FC75DA" w:rsidRDefault="00FC75DA" w:rsidP="00FC75DA">
      <w:pPr>
        <w:rPr>
          <w:bCs/>
          <w:szCs w:val="23"/>
        </w:rPr>
      </w:pPr>
    </w:p>
    <w:p w14:paraId="25C9D266" w14:textId="29ACAF39" w:rsidR="00FC75DA" w:rsidRDefault="00FC75DA" w:rsidP="00FC75DA">
      <w:pPr>
        <w:jc w:val="center"/>
        <w:rPr>
          <w:bCs/>
          <w:szCs w:val="23"/>
        </w:rPr>
      </w:pPr>
      <w:r>
        <w:rPr>
          <w:noProof/>
        </w:rPr>
        <w:drawing>
          <wp:inline distT="0" distB="0" distL="0" distR="0" wp14:anchorId="60CADD78" wp14:editId="59B55C7A">
            <wp:extent cx="2767968" cy="3690936"/>
            <wp:effectExtent l="0" t="4127" r="9207" b="9208"/>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2773433" cy="3698223"/>
                    </a:xfrm>
                    <a:prstGeom prst="rect">
                      <a:avLst/>
                    </a:prstGeom>
                    <a:noFill/>
                    <a:ln>
                      <a:noFill/>
                    </a:ln>
                  </pic:spPr>
                </pic:pic>
              </a:graphicData>
            </a:graphic>
          </wp:inline>
        </w:drawing>
      </w:r>
    </w:p>
    <w:p w14:paraId="78445DC5" w14:textId="71CE41CE" w:rsidR="00FC75DA" w:rsidRDefault="00FC75DA" w:rsidP="00FC75DA">
      <w:pPr>
        <w:rPr>
          <w:bCs/>
          <w:szCs w:val="23"/>
        </w:rPr>
      </w:pPr>
    </w:p>
    <w:p w14:paraId="18EADD58" w14:textId="77777777" w:rsidR="00FC75DA" w:rsidRDefault="00FC75DA" w:rsidP="00FC75DA">
      <w:pPr>
        <w:rPr>
          <w:bCs/>
          <w:szCs w:val="23"/>
        </w:rPr>
      </w:pPr>
    </w:p>
    <w:p w14:paraId="071B2E06" w14:textId="7C1DA90A" w:rsidR="00FC75DA" w:rsidRDefault="00FC75DA" w:rsidP="00FC75DA">
      <w:pPr>
        <w:jc w:val="center"/>
        <w:rPr>
          <w:bCs/>
          <w:szCs w:val="23"/>
        </w:rPr>
      </w:pPr>
      <w:r>
        <w:rPr>
          <w:noProof/>
        </w:rPr>
        <w:drawing>
          <wp:inline distT="0" distB="0" distL="0" distR="0" wp14:anchorId="302195FA" wp14:editId="13835963">
            <wp:extent cx="2817495" cy="3756660"/>
            <wp:effectExtent l="6668" t="0" r="8572" b="857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2817495" cy="3756660"/>
                    </a:xfrm>
                    <a:prstGeom prst="rect">
                      <a:avLst/>
                    </a:prstGeom>
                    <a:noFill/>
                    <a:ln>
                      <a:noFill/>
                    </a:ln>
                  </pic:spPr>
                </pic:pic>
              </a:graphicData>
            </a:graphic>
          </wp:inline>
        </w:drawing>
      </w:r>
    </w:p>
    <w:p w14:paraId="6D8C5582" w14:textId="3BB94BF2" w:rsidR="00FC75DA" w:rsidRDefault="00FC75DA" w:rsidP="00FC75DA">
      <w:pPr>
        <w:rPr>
          <w:bCs/>
          <w:szCs w:val="23"/>
        </w:rPr>
      </w:pPr>
    </w:p>
    <w:p w14:paraId="4EA35629" w14:textId="2EC84401" w:rsidR="00FC75DA" w:rsidRDefault="00FC75DA" w:rsidP="00FC75DA">
      <w:pPr>
        <w:jc w:val="center"/>
        <w:rPr>
          <w:bCs/>
          <w:szCs w:val="23"/>
        </w:rPr>
      </w:pPr>
    </w:p>
    <w:p w14:paraId="405D7708" w14:textId="77777777" w:rsidR="00FC75DA" w:rsidRPr="004D1213" w:rsidRDefault="00FC75DA" w:rsidP="00FC75DA">
      <w:pPr>
        <w:rPr>
          <w:bCs/>
          <w:szCs w:val="23"/>
        </w:rPr>
      </w:pPr>
    </w:p>
    <w:p w14:paraId="069A1ADD" w14:textId="657A894F" w:rsidR="00FC75DA" w:rsidRDefault="00FC75DA" w:rsidP="00FC75DA"/>
    <w:p w14:paraId="61054316" w14:textId="4E02418B" w:rsidR="00FC75DA" w:rsidRDefault="00FC75DA" w:rsidP="00FC75DA"/>
    <w:p w14:paraId="21EB82AE" w14:textId="12C6FED7" w:rsidR="00FC75DA" w:rsidRDefault="00FC75DA" w:rsidP="00FC75DA"/>
    <w:p w14:paraId="6300FEF6" w14:textId="641607F6" w:rsidR="00FC75DA" w:rsidRDefault="00FC75DA" w:rsidP="00FC75DA"/>
    <w:p w14:paraId="05E932CB" w14:textId="665703D8" w:rsidR="00D465F4" w:rsidRDefault="00D465F4"/>
    <w:sectPr w:rsidR="00D465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DBF"/>
    <w:rsid w:val="00084EA3"/>
    <w:rsid w:val="00420EC2"/>
    <w:rsid w:val="004C1C32"/>
    <w:rsid w:val="004D7DBF"/>
    <w:rsid w:val="00621FE9"/>
    <w:rsid w:val="007B114F"/>
    <w:rsid w:val="008508F3"/>
    <w:rsid w:val="00A80B19"/>
    <w:rsid w:val="00B60C31"/>
    <w:rsid w:val="00BF7F5A"/>
    <w:rsid w:val="00C11BF4"/>
    <w:rsid w:val="00CA493F"/>
    <w:rsid w:val="00D465F4"/>
    <w:rsid w:val="00FC75DA"/>
    <w:rsid w:val="00FE4C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E3A56"/>
  <w15:chartTrackingRefBased/>
  <w15:docId w15:val="{181CFA2E-4310-437E-A7B4-8AB247090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75DA"/>
    <w:rPr>
      <w:rFonts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75DA"/>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 Y</dc:creator>
  <cp:keywords/>
  <dc:description/>
  <cp:lastModifiedBy>Gurkan Y</cp:lastModifiedBy>
  <cp:revision>12</cp:revision>
  <dcterms:created xsi:type="dcterms:W3CDTF">2019-03-03T19:24:00Z</dcterms:created>
  <dcterms:modified xsi:type="dcterms:W3CDTF">2019-03-03T19:50:00Z</dcterms:modified>
</cp:coreProperties>
</file>