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749D3" w14:textId="77777777" w:rsidR="009C3B94" w:rsidRPr="009C3B94" w:rsidRDefault="009C3B94" w:rsidP="009C3B94">
      <w:pPr>
        <w:spacing w:line="360" w:lineRule="auto"/>
        <w:rPr>
          <w:rFonts w:ascii="Times New Roman" w:hAnsi="Times New Roman" w:cs="Times New Roman"/>
          <w:b/>
          <w:bCs/>
          <w:lang w:val="tr-TR"/>
        </w:rPr>
      </w:pPr>
      <w:r w:rsidRPr="009C3B94">
        <w:rPr>
          <w:rFonts w:ascii="Times New Roman" w:hAnsi="Times New Roman" w:cs="Times New Roman"/>
          <w:b/>
          <w:bCs/>
          <w:lang w:val="tr-TR"/>
        </w:rPr>
        <w:t>Emre Zeytinoğlu 28190</w:t>
      </w:r>
    </w:p>
    <w:p w14:paraId="0BDEBAE9" w14:textId="77777777" w:rsidR="009C3B94" w:rsidRPr="009C3B94" w:rsidRDefault="009C3B94" w:rsidP="009C3B94">
      <w:pPr>
        <w:spacing w:line="360" w:lineRule="auto"/>
        <w:rPr>
          <w:rFonts w:ascii="Times New Roman" w:hAnsi="Times New Roman" w:cs="Times New Roman"/>
          <w:b/>
          <w:bCs/>
          <w:lang w:val="tr-TR"/>
        </w:rPr>
      </w:pPr>
    </w:p>
    <w:p w14:paraId="17709F7E" w14:textId="6B80C7A2" w:rsidR="009C3B94" w:rsidRPr="009C3B94" w:rsidRDefault="009C3B94" w:rsidP="009C3B94">
      <w:pPr>
        <w:spacing w:line="360" w:lineRule="auto"/>
        <w:rPr>
          <w:rFonts w:ascii="Times New Roman" w:hAnsi="Times New Roman" w:cs="Times New Roman"/>
          <w:b/>
          <w:bCs/>
          <w:sz w:val="32"/>
          <w:szCs w:val="32"/>
          <w:lang w:val="tr-TR"/>
        </w:rPr>
      </w:pPr>
      <w:r w:rsidRPr="009C3B94">
        <w:rPr>
          <w:rFonts w:ascii="Times New Roman" w:hAnsi="Times New Roman" w:cs="Times New Roman"/>
          <w:b/>
          <w:bCs/>
          <w:lang w:val="tr-TR"/>
        </w:rPr>
        <w:tab/>
      </w:r>
      <w:r w:rsidRPr="009C3B94">
        <w:rPr>
          <w:rFonts w:ascii="Times New Roman" w:hAnsi="Times New Roman" w:cs="Times New Roman"/>
          <w:b/>
          <w:bCs/>
          <w:lang w:val="tr-TR"/>
        </w:rPr>
        <w:tab/>
      </w:r>
      <w:r w:rsidRPr="009C3B94">
        <w:rPr>
          <w:rFonts w:ascii="Times New Roman" w:hAnsi="Times New Roman" w:cs="Times New Roman"/>
          <w:b/>
          <w:bCs/>
          <w:lang w:val="tr-TR"/>
        </w:rPr>
        <w:tab/>
      </w:r>
      <w:r w:rsidRPr="009C3B94">
        <w:rPr>
          <w:rFonts w:ascii="Times New Roman" w:hAnsi="Times New Roman" w:cs="Times New Roman"/>
          <w:b/>
          <w:bCs/>
          <w:lang w:val="tr-TR"/>
        </w:rPr>
        <w:tab/>
        <w:t xml:space="preserve">  </w:t>
      </w:r>
      <w:r>
        <w:rPr>
          <w:rFonts w:ascii="Times New Roman" w:hAnsi="Times New Roman" w:cs="Times New Roman"/>
          <w:b/>
          <w:bCs/>
          <w:lang w:val="tr-TR"/>
        </w:rPr>
        <w:t xml:space="preserve"> </w:t>
      </w:r>
      <w:r w:rsidRPr="009C3B94">
        <w:rPr>
          <w:rFonts w:ascii="Times New Roman" w:hAnsi="Times New Roman" w:cs="Times New Roman"/>
          <w:b/>
          <w:bCs/>
          <w:color w:val="FF0000"/>
          <w:sz w:val="32"/>
          <w:szCs w:val="32"/>
          <w:lang w:val="tr-TR"/>
        </w:rPr>
        <w:t>CS405 HOMEWORK 2</w:t>
      </w:r>
    </w:p>
    <w:p w14:paraId="20A5DFFF" w14:textId="77777777" w:rsidR="009C3B94" w:rsidRPr="009C3B94" w:rsidRDefault="009C3B94" w:rsidP="009C3B94">
      <w:pPr>
        <w:spacing w:line="360" w:lineRule="auto"/>
        <w:rPr>
          <w:rFonts w:ascii="Times New Roman" w:hAnsi="Times New Roman" w:cs="Times New Roman"/>
          <w:lang w:val="tr-TR"/>
        </w:rPr>
      </w:pPr>
    </w:p>
    <w:p w14:paraId="4C5B0148" w14:textId="08182090" w:rsidR="00F428DC" w:rsidRPr="009C3B94" w:rsidRDefault="00F428DC" w:rsidP="009C3B94">
      <w:pPr>
        <w:spacing w:line="360" w:lineRule="auto"/>
        <w:rPr>
          <w:rFonts w:ascii="Times New Roman" w:hAnsi="Times New Roman" w:cs="Times New Roman"/>
        </w:rPr>
      </w:pPr>
      <w:r w:rsidRPr="009C3B94">
        <w:rPr>
          <w:rFonts w:ascii="Times New Roman" w:hAnsi="Times New Roman" w:cs="Times New Roman"/>
        </w:rPr>
        <w:t xml:space="preserve">To change the color to blue, we need to </w:t>
      </w:r>
      <w:proofErr w:type="spellStart"/>
      <w:r w:rsidR="0007050D" w:rsidRPr="009C3B94">
        <w:rPr>
          <w:rFonts w:ascii="Times New Roman" w:hAnsi="Times New Roman" w:cs="Times New Roman"/>
          <w:lang w:val="tr-TR"/>
        </w:rPr>
        <w:t>change</w:t>
      </w:r>
      <w:proofErr w:type="spellEnd"/>
      <w:r w:rsidR="0007050D" w:rsidRPr="009C3B94">
        <w:rPr>
          <w:rFonts w:ascii="Times New Roman" w:hAnsi="Times New Roman" w:cs="Times New Roman"/>
          <w:lang w:val="tr-TR"/>
        </w:rPr>
        <w:t xml:space="preserve"> </w:t>
      </w:r>
      <w:proofErr w:type="spellStart"/>
      <w:r w:rsidR="0007050D" w:rsidRPr="009C3B94">
        <w:rPr>
          <w:rFonts w:ascii="Times New Roman" w:hAnsi="Times New Roman" w:cs="Times New Roman"/>
          <w:lang w:val="tr-TR"/>
        </w:rPr>
        <w:t>numbers</w:t>
      </w:r>
      <w:proofErr w:type="spellEnd"/>
      <w:r w:rsidR="0007050D" w:rsidRPr="009C3B94">
        <w:rPr>
          <w:rFonts w:ascii="Times New Roman" w:hAnsi="Times New Roman" w:cs="Times New Roman"/>
          <w:lang w:val="tr-TR"/>
        </w:rPr>
        <w:t xml:space="preserve"> of </w:t>
      </w:r>
      <w:proofErr w:type="spellStart"/>
      <w:r w:rsidR="0007050D" w:rsidRPr="009C3B94">
        <w:rPr>
          <w:rFonts w:ascii="Times New Roman" w:hAnsi="Times New Roman" w:cs="Times New Roman"/>
          <w:lang w:val="tr-TR"/>
        </w:rPr>
        <w:t>gl_FragColor</w:t>
      </w:r>
      <w:proofErr w:type="spellEnd"/>
      <w:r w:rsidRPr="009C3B94">
        <w:rPr>
          <w:rFonts w:ascii="Times New Roman" w:hAnsi="Times New Roman" w:cs="Times New Roman"/>
        </w:rPr>
        <w:t xml:space="preserve">. </w:t>
      </w:r>
      <w:r w:rsidR="0007050D" w:rsidRPr="009C3B94">
        <w:rPr>
          <w:rFonts w:ascii="Times New Roman" w:hAnsi="Times New Roman" w:cs="Times New Roman"/>
          <w:lang w:val="tr-TR"/>
        </w:rPr>
        <w:t>C</w:t>
      </w:r>
      <w:r w:rsidRPr="009C3B94">
        <w:rPr>
          <w:rFonts w:ascii="Times New Roman" w:hAnsi="Times New Roman" w:cs="Times New Roman"/>
        </w:rPr>
        <w:t>olors are represented using the RGBA (Red, Green, Blue, Alpha) model, where each component (R, G, B, and A) is a floating-point value between 0.0 and 1.0.</w:t>
      </w:r>
    </w:p>
    <w:p w14:paraId="43A0057E" w14:textId="77777777" w:rsidR="00F428DC" w:rsidRPr="009C3B94" w:rsidRDefault="00F428DC" w:rsidP="009C3B94">
      <w:pPr>
        <w:spacing w:line="360" w:lineRule="auto"/>
        <w:rPr>
          <w:rFonts w:ascii="Times New Roman" w:hAnsi="Times New Roman" w:cs="Times New Roman"/>
        </w:rPr>
      </w:pPr>
    </w:p>
    <w:p w14:paraId="6CFF8724" w14:textId="5C5277E7" w:rsidR="00F428DC" w:rsidRPr="009C3B94" w:rsidRDefault="00F428DC" w:rsidP="009C3B94">
      <w:pPr>
        <w:spacing w:line="360" w:lineRule="auto"/>
        <w:rPr>
          <w:rFonts w:ascii="Times New Roman" w:hAnsi="Times New Roman" w:cs="Times New Roman"/>
        </w:rPr>
      </w:pPr>
      <w:r w:rsidRPr="009C3B94">
        <w:rPr>
          <w:rFonts w:ascii="Times New Roman" w:hAnsi="Times New Roman" w:cs="Times New Roman"/>
        </w:rPr>
        <w:t xml:space="preserve">1. RGBA Components: </w:t>
      </w:r>
      <w:r w:rsidR="0007050D" w:rsidRPr="009C3B94">
        <w:rPr>
          <w:rFonts w:ascii="Times New Roman" w:hAnsi="Times New Roman" w:cs="Times New Roman"/>
        </w:rPr>
        <w:t>The Red (R), Green (G), and Blue (B) components of the RGBA color model control how much of each primary color is used in the final color, while the Alpha (A) component regulates how transparent or opaque the color is.</w:t>
      </w:r>
    </w:p>
    <w:p w14:paraId="21F05E26" w14:textId="77777777" w:rsidR="00F428DC" w:rsidRPr="009C3B94" w:rsidRDefault="00F428DC" w:rsidP="009C3B94">
      <w:pPr>
        <w:spacing w:line="360" w:lineRule="auto"/>
        <w:rPr>
          <w:rFonts w:ascii="Times New Roman" w:hAnsi="Times New Roman" w:cs="Times New Roman"/>
        </w:rPr>
      </w:pPr>
    </w:p>
    <w:p w14:paraId="6DACA3BC" w14:textId="100896DC" w:rsidR="00F428DC" w:rsidRPr="009C3B94" w:rsidRDefault="00F428DC" w:rsidP="009C3B94">
      <w:pPr>
        <w:spacing w:line="360" w:lineRule="auto"/>
        <w:rPr>
          <w:rFonts w:ascii="Times New Roman" w:hAnsi="Times New Roman" w:cs="Times New Roman"/>
        </w:rPr>
      </w:pPr>
      <w:r w:rsidRPr="009C3B94">
        <w:rPr>
          <w:rFonts w:ascii="Times New Roman" w:hAnsi="Times New Roman" w:cs="Times New Roman"/>
        </w:rPr>
        <w:t xml:space="preserve">2. Setting Blue Color: </w:t>
      </w:r>
      <w:r w:rsidR="0007050D" w:rsidRPr="009C3B94">
        <w:rPr>
          <w:rFonts w:ascii="Times New Roman" w:hAnsi="Times New Roman" w:cs="Times New Roman"/>
        </w:rPr>
        <w:t>The Red and Green components are set to 0.0 and the Blue component is set to 1.0 to create the color blue. We get a solid blue color as a result.</w:t>
      </w:r>
    </w:p>
    <w:p w14:paraId="1D2BB637" w14:textId="77777777" w:rsidR="0007050D" w:rsidRPr="009C3B94" w:rsidRDefault="0007050D" w:rsidP="009C3B94">
      <w:pPr>
        <w:spacing w:line="360" w:lineRule="auto"/>
        <w:rPr>
          <w:rFonts w:ascii="Times New Roman" w:hAnsi="Times New Roman" w:cs="Times New Roman"/>
        </w:rPr>
      </w:pPr>
    </w:p>
    <w:p w14:paraId="3F0DAA76" w14:textId="77777777" w:rsidR="00F428DC" w:rsidRPr="009C3B94" w:rsidRDefault="00F428DC" w:rsidP="009C3B94">
      <w:pPr>
        <w:spacing w:line="360" w:lineRule="auto"/>
        <w:rPr>
          <w:rFonts w:ascii="Times New Roman" w:hAnsi="Times New Roman" w:cs="Times New Roman"/>
        </w:rPr>
      </w:pPr>
      <w:r w:rsidRPr="009C3B94">
        <w:rPr>
          <w:rFonts w:ascii="Times New Roman" w:hAnsi="Times New Roman" w:cs="Times New Roman"/>
        </w:rPr>
        <w:t xml:space="preserve">   gl_FragColor = vec4(0.0, 0.0, 1.0, 1.0);</w:t>
      </w:r>
    </w:p>
    <w:p w14:paraId="69FF86B1" w14:textId="77777777" w:rsidR="00F428DC" w:rsidRPr="009C3B94" w:rsidRDefault="00F428DC" w:rsidP="009C3B94">
      <w:pPr>
        <w:spacing w:line="360" w:lineRule="auto"/>
        <w:rPr>
          <w:rFonts w:ascii="Times New Roman" w:hAnsi="Times New Roman" w:cs="Times New Roman"/>
        </w:rPr>
      </w:pPr>
    </w:p>
    <w:p w14:paraId="0ADF3448" w14:textId="77777777" w:rsidR="00F428DC" w:rsidRPr="009C3B94" w:rsidRDefault="00F428DC" w:rsidP="009C3B94">
      <w:pPr>
        <w:spacing w:line="360" w:lineRule="auto"/>
        <w:rPr>
          <w:rFonts w:ascii="Times New Roman" w:hAnsi="Times New Roman" w:cs="Times New Roman"/>
        </w:rPr>
      </w:pPr>
      <w:r w:rsidRPr="009C3B94">
        <w:rPr>
          <w:rFonts w:ascii="Times New Roman" w:hAnsi="Times New Roman" w:cs="Times New Roman"/>
        </w:rPr>
        <w:t xml:space="preserve">   - Red (R) = 0.0 (No red).</w:t>
      </w:r>
    </w:p>
    <w:p w14:paraId="2FE56AED" w14:textId="77777777" w:rsidR="00F428DC" w:rsidRPr="009C3B94" w:rsidRDefault="00F428DC" w:rsidP="009C3B94">
      <w:pPr>
        <w:spacing w:line="360" w:lineRule="auto"/>
        <w:rPr>
          <w:rFonts w:ascii="Times New Roman" w:hAnsi="Times New Roman" w:cs="Times New Roman"/>
        </w:rPr>
      </w:pPr>
      <w:r w:rsidRPr="009C3B94">
        <w:rPr>
          <w:rFonts w:ascii="Times New Roman" w:hAnsi="Times New Roman" w:cs="Times New Roman"/>
        </w:rPr>
        <w:t xml:space="preserve">   - Green (G) = 0.0 (No green).</w:t>
      </w:r>
    </w:p>
    <w:p w14:paraId="0F43C57E" w14:textId="77777777" w:rsidR="00F428DC" w:rsidRPr="009C3B94" w:rsidRDefault="00F428DC" w:rsidP="009C3B94">
      <w:pPr>
        <w:spacing w:line="360" w:lineRule="auto"/>
        <w:rPr>
          <w:rFonts w:ascii="Times New Roman" w:hAnsi="Times New Roman" w:cs="Times New Roman"/>
        </w:rPr>
      </w:pPr>
      <w:r w:rsidRPr="009C3B94">
        <w:rPr>
          <w:rFonts w:ascii="Times New Roman" w:hAnsi="Times New Roman" w:cs="Times New Roman"/>
        </w:rPr>
        <w:t xml:space="preserve">   - Blue (B) = 1.0 (Full blue).</w:t>
      </w:r>
    </w:p>
    <w:p w14:paraId="35FC1983" w14:textId="77777777" w:rsidR="00F428DC" w:rsidRPr="009C3B94" w:rsidRDefault="00F428DC" w:rsidP="009C3B94">
      <w:pPr>
        <w:spacing w:line="360" w:lineRule="auto"/>
        <w:rPr>
          <w:rFonts w:ascii="Times New Roman" w:hAnsi="Times New Roman" w:cs="Times New Roman"/>
        </w:rPr>
      </w:pPr>
      <w:r w:rsidRPr="009C3B94">
        <w:rPr>
          <w:rFonts w:ascii="Times New Roman" w:hAnsi="Times New Roman" w:cs="Times New Roman"/>
        </w:rPr>
        <w:t xml:space="preserve">   - Alpha (A) = 1.0 (Full opacity).</w:t>
      </w:r>
    </w:p>
    <w:p w14:paraId="236B8CE9" w14:textId="77777777" w:rsidR="00F428DC" w:rsidRPr="009C3B94" w:rsidRDefault="00F428DC" w:rsidP="009C3B94">
      <w:pPr>
        <w:spacing w:line="360" w:lineRule="auto"/>
        <w:rPr>
          <w:rFonts w:ascii="Times New Roman" w:hAnsi="Times New Roman" w:cs="Times New Roman"/>
        </w:rPr>
      </w:pPr>
    </w:p>
    <w:p w14:paraId="5B01B0B3" w14:textId="1F950830" w:rsidR="0007050D" w:rsidRPr="009C3B94" w:rsidRDefault="00F428DC" w:rsidP="009C3B94">
      <w:pPr>
        <w:spacing w:line="360" w:lineRule="auto"/>
        <w:rPr>
          <w:rFonts w:ascii="Times New Roman" w:hAnsi="Times New Roman" w:cs="Times New Roman"/>
        </w:rPr>
      </w:pPr>
      <w:r w:rsidRPr="009C3B94">
        <w:rPr>
          <w:rFonts w:ascii="Times New Roman" w:hAnsi="Times New Roman" w:cs="Times New Roman"/>
        </w:rPr>
        <w:t xml:space="preserve">3. Output Color: </w:t>
      </w:r>
      <w:r w:rsidR="0007050D" w:rsidRPr="009C3B94">
        <w:rPr>
          <w:rFonts w:ascii="Times New Roman" w:hAnsi="Times New Roman" w:cs="Times New Roman"/>
        </w:rPr>
        <w:t>The color of the currently selected fragment is set using the 'gl_FragColor' variable. We instruct the fragment shader to output this blue color for each pixel it processes by allocating the vector {vec4(0.0, 0.0, 1.0, 1.0)} to {gl_FragColor}.</w:t>
      </w:r>
    </w:p>
    <w:p w14:paraId="6AE4AB40" w14:textId="77777777" w:rsidR="0007050D" w:rsidRPr="009C3B94" w:rsidRDefault="0007050D" w:rsidP="009C3B94">
      <w:pPr>
        <w:spacing w:line="360" w:lineRule="auto"/>
        <w:rPr>
          <w:rFonts w:ascii="Times New Roman" w:hAnsi="Times New Roman" w:cs="Times New Roman"/>
        </w:rPr>
      </w:pPr>
    </w:p>
    <w:p w14:paraId="700983B5" w14:textId="618AA97D" w:rsidR="0007050D" w:rsidRPr="009C3B94" w:rsidRDefault="0007050D" w:rsidP="009C3B94">
      <w:pPr>
        <w:spacing w:line="360" w:lineRule="auto"/>
        <w:rPr>
          <w:rFonts w:ascii="Times New Roman" w:hAnsi="Times New Roman" w:cs="Times New Roman"/>
        </w:rPr>
      </w:pPr>
      <w:r w:rsidRPr="009C3B94">
        <w:rPr>
          <w:rFonts w:ascii="Times New Roman" w:hAnsi="Times New Roman" w:cs="Times New Roman"/>
        </w:rPr>
        <w:t>In conclusion, we change the shader to produce a blue color by setting the Red, Green, and Blue components to 0.0 and 1.0, respectively. For complete opacity, the Alpha component stays at 1.0. The RGBA color model, which is widely used in computer graphics, serves as the foundation for this reasoning.</w:t>
      </w:r>
    </w:p>
    <w:p w14:paraId="7682A00A" w14:textId="6902B2A4" w:rsidR="00F428DC" w:rsidRPr="009C3B94" w:rsidRDefault="00F428DC" w:rsidP="009C3B94">
      <w:pPr>
        <w:spacing w:line="360" w:lineRule="auto"/>
        <w:rPr>
          <w:rFonts w:ascii="Times New Roman" w:hAnsi="Times New Roman" w:cs="Times New Roman"/>
        </w:rPr>
      </w:pPr>
    </w:p>
    <w:sectPr w:rsidR="00F428DC" w:rsidRPr="009C3B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DC"/>
    <w:rsid w:val="0007050D"/>
    <w:rsid w:val="009C3B94"/>
    <w:rsid w:val="00C91280"/>
    <w:rsid w:val="00F428D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31A44FD"/>
  <w15:chartTrackingRefBased/>
  <w15:docId w15:val="{675B4124-103E-0A49-9672-36EE0564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Zeytinoğlu</dc:creator>
  <cp:keywords/>
  <dc:description/>
  <cp:lastModifiedBy>Emre Zeytinoğlu</cp:lastModifiedBy>
  <cp:revision>3</cp:revision>
  <dcterms:created xsi:type="dcterms:W3CDTF">2023-10-25T18:30:00Z</dcterms:created>
  <dcterms:modified xsi:type="dcterms:W3CDTF">2023-10-25T18:32:00Z</dcterms:modified>
</cp:coreProperties>
</file>