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28"/>
        </w:rPr>
        <w:t>Hedef Kitlenizi Tanıyın, İşinizi Büyütün! | Kuantum Araştırma</w:t>
      </w:r>
    </w:p>
    <w:p>
      <w:pPr>
        <w:pStyle w:val="Heading1"/>
      </w:pPr>
      <w:r>
        <w:rPr>
          <w:b/>
          <w:sz w:val="28"/>
        </w:rPr>
        <w:t>Kuantum Araştırma İledaha hızlı ve Güven Duyduğunuzkararlar verin!</w:t>
      </w:r>
    </w:p>
    <w:p>
      <w:pPr>
        <w:pStyle w:val="Heading2"/>
      </w:pPr>
      <w:r>
        <w:rPr>
          <w:b/>
          <w:sz w:val="28"/>
        </w:rPr>
        <w:t>Kuantum İle</w:t>
      </w:r>
    </w:p>
    <w:p>
      <w:r>
        <w:rPr>
          <w:sz w:val="24"/>
        </w:rPr>
        <w:t>01</w:t>
      </w:r>
    </w:p>
    <w:p>
      <w:r>
        <w:rPr>
          <w:sz w:val="24"/>
        </w:rPr>
        <w:t>Markanızı, sektörünüzü daha iyi anlayın ve Marka Değerinizi Yükseltin!</w:t>
      </w:r>
    </w:p>
    <w:p>
      <w:r>
        <w:rPr>
          <w:sz w:val="24"/>
        </w:rPr>
        <w:t>02</w:t>
      </w:r>
    </w:p>
    <w:p>
      <w:r>
        <w:rPr>
          <w:sz w:val="24"/>
        </w:rPr>
        <w:t>Müşterinizi daha iyi tanıyın, satışınız ile beraber müşterilerinizin sadakatini de artırın!</w:t>
      </w:r>
    </w:p>
    <w:p>
      <w:r>
        <w:rPr>
          <w:sz w:val="24"/>
        </w:rPr>
        <w:t>03</w:t>
      </w:r>
    </w:p>
    <w:p>
      <w:r>
        <w:rPr>
          <w:sz w:val="24"/>
        </w:rPr>
        <w:t>Pazarı , Ürünü, Hizmeti, Rekabeti deşifre edin , daha hızlı ve güven duyduğunuz kararlar verin</w:t>
      </w:r>
    </w:p>
    <w:p>
      <w:pPr>
        <w:pStyle w:val="Heading2"/>
      </w:pPr>
      <w:r>
        <w:rPr>
          <w:b/>
          <w:sz w:val="28"/>
        </w:rPr>
        <w:t>Potansiyelinizi Deşifre Edin. Güven Duyarak Karar Verin!</w:t>
      </w:r>
    </w:p>
    <w:p>
      <w:pPr>
        <w:pStyle w:val="Heading3"/>
      </w:pPr>
      <w:r>
        <w:rPr>
          <w:b/>
          <w:sz w:val="28"/>
        </w:rPr>
        <w:t>1.</w:t>
        <w:tab/>
        <w:t>Piyasaya yeni bir ürün mü sunuyorsunuz?</w:t>
      </w:r>
    </w:p>
    <w:p>
      <w:pPr>
        <w:pStyle w:val="Heading3"/>
      </w:pPr>
      <w:r>
        <w:rPr>
          <w:b/>
          <w:sz w:val="28"/>
        </w:rPr>
        <w:t>Ürün araştırmaları</w:t>
      </w:r>
    </w:p>
    <w:p>
      <w:pPr>
        <w:pStyle w:val="Heading3"/>
      </w:pPr>
      <w:r>
        <w:rPr>
          <w:b/>
          <w:sz w:val="28"/>
        </w:rPr>
        <w:t>2.</w:t>
        <w:tab/>
        <w:t>Pazar ve sektörünüzdeki fırsatlara mı bakıyorsunuz?</w:t>
      </w:r>
    </w:p>
    <w:p>
      <w:pPr>
        <w:pStyle w:val="Heading3"/>
      </w:pPr>
      <w:r>
        <w:rPr>
          <w:b/>
          <w:sz w:val="28"/>
        </w:rPr>
        <w:t>Pazar ve Sektör Araştırmaları</w:t>
      </w:r>
    </w:p>
    <w:p>
      <w:pPr>
        <w:pStyle w:val="Heading3"/>
      </w:pPr>
      <w:r>
        <w:rPr>
          <w:b/>
          <w:sz w:val="28"/>
        </w:rPr>
        <w:t>3.</w:t>
        <w:tab/>
        <w:t>Rekabet analizi mi yapmak İstiyorsunuz?</w:t>
      </w:r>
    </w:p>
    <w:p>
      <w:pPr>
        <w:pStyle w:val="Heading3"/>
      </w:pPr>
      <w:r>
        <w:rPr>
          <w:b/>
          <w:sz w:val="28"/>
        </w:rPr>
        <w:t>Rekabet Araştırmaları</w:t>
      </w:r>
    </w:p>
    <w:p>
      <w:pPr>
        <w:pStyle w:val="Heading3"/>
      </w:pPr>
      <w:r>
        <w:rPr>
          <w:b/>
          <w:sz w:val="28"/>
        </w:rPr>
        <w:t>4.</w:t>
        <w:tab/>
        <w:t>Büyük bir adım mı atmaya hazırlanıyorsunuz?</w:t>
      </w:r>
    </w:p>
    <w:p>
      <w:pPr>
        <w:pStyle w:val="Heading3"/>
      </w:pPr>
      <w:r>
        <w:rPr>
          <w:b/>
          <w:sz w:val="28"/>
        </w:rPr>
        <w:t>Büyük Adım</w:t>
      </w:r>
    </w:p>
    <w:p>
      <w:pPr>
        <w:pStyle w:val="Heading2"/>
      </w:pPr>
      <w:r>
        <w:rPr>
          <w:b/>
          <w:sz w:val="28"/>
        </w:rPr>
        <w:t>Neden Kuantum Araştırma</w:t>
      </w:r>
    </w:p>
    <w:p>
      <w:pPr>
        <w:pStyle w:val="Heading2"/>
      </w:pPr>
      <w:r>
        <w:rPr>
          <w:b/>
          <w:sz w:val="28"/>
        </w:rPr>
        <w:t>17 yıllık Deneyim</w:t>
      </w:r>
    </w:p>
    <w:p>
      <w:r>
        <w:rPr>
          <w:sz w:val="24"/>
        </w:rPr>
        <w:t>“17 yıllık deneyimimizi ilk günkü heyecanımız ve gelişmiş teknolojik altyapımız ile müşterilerimiz ile paylaşıyoruz.”</w:t>
      </w:r>
    </w:p>
    <w:p>
      <w:pPr>
        <w:pStyle w:val="Heading2"/>
      </w:pPr>
      <w:r>
        <w:rPr>
          <w:b/>
          <w:sz w:val="28"/>
        </w:rPr>
        <w:t>Yüksek Veri Kalitesi</w:t>
      </w:r>
    </w:p>
    <w:p>
      <w:r>
        <w:rPr>
          <w:sz w:val="24"/>
        </w:rPr>
        <w:t>“Tüm veri toplama ünitelerini kendi bünyemizde bulundurarak veri kalitesini en üst seviyede tutuyoruz. Farklı alanlarda istenen kalitede tutulmamış veriler, Kuantum uzmanlığı, modelleri ve yazılımları ile anlamlı ve işlenebilir veri formatına dönüştürülür.”</w:t>
      </w:r>
    </w:p>
    <w:p>
      <w:pPr>
        <w:pStyle w:val="Heading2"/>
      </w:pPr>
      <w:r>
        <w:rPr>
          <w:b/>
          <w:sz w:val="28"/>
        </w:rPr>
        <w:t>360 Derece Yetkinlik</w:t>
      </w:r>
    </w:p>
    <w:p>
      <w:r>
        <w:rPr>
          <w:sz w:val="24"/>
        </w:rPr>
        <w:t>“Nöropazarlamadan veri analitiğine, pazar araştırmalarından, veri mühendisliğine, analitik pazarlamadan ölçümleme yöntemlerine ve psikoloji, sosyoloji ve yapay zeka teknolojilerine kadar bir çok alanda disiplinlerarası uzmanlık ve yetkinliği bünyemizde barındırıyoruz”</w:t>
      </w:r>
    </w:p>
    <w:p>
      <w:pPr>
        <w:pStyle w:val="Heading2"/>
      </w:pPr>
      <w:r>
        <w:rPr>
          <w:b/>
          <w:sz w:val="28"/>
        </w:rPr>
        <w:t>Öne Çıkan Hizmetlerimiz</w:t>
      </w:r>
    </w:p>
    <w:p>
      <w:r>
        <w:rPr>
          <w:sz w:val="24"/>
        </w:rPr>
        <w:t>İşletmeler arası (B2B) pazarlarda müşteri beklentilerini, satın alma süreçlerini ve pazar dinamiklerini anlamak için yapılan bir araştırmadır. İşletmelerin pazarlama stratejilerini optimize etmelerine yardımcı olur.</w:t>
      </w:r>
    </w:p>
    <w:p>
      <w:r>
        <w:rPr>
          <w:sz w:val="24"/>
        </w:rPr>
        <w:t>Bir markanın hedef kitle üzerindeki algısını belirlemek için yapılan bir araştırmadır. Markanın hedef pazarda nasıl algılanacağını, rekabet avantajını ve hedef kitleye nasıl hitap edeceğini belirlemeye yardımcı olur.</w:t>
      </w:r>
    </w:p>
    <w:p>
      <w:r>
        <w:rPr>
          <w:sz w:val="24"/>
        </w:rPr>
        <w:t>Bir markanın hedef kitle tarafından ne kadar bilindiğini ve marka farkındalığını değerlendirmek için yapılan bir çalışmadır. Markanın pazarda ne kadar tanındığını ve müşteri zihninde ne kadar yer ettiğini anlamaya yardımcı olur.</w:t>
      </w:r>
    </w:p>
    <w:p>
      <w:r>
        <w:rPr>
          <w:sz w:val="24"/>
        </w:rPr>
        <w:t>Ürünlerinizi hedef kitlenize uygun hale getirmek için yapılan araştırmalardır. Ürün tasarımından fiyatlandırmasına, paketlemesinden iletişim stratejilerine kadar bir çok öğeyi öğrenebilirsiniz.</w:t>
      </w:r>
    </w:p>
    <w:p>
      <w:r>
        <w:rPr>
          <w:sz w:val="24"/>
        </w:rPr>
        <w:t>Reklam pre testleri ile büyük medya harcamaları yapmadan reklamınızın olası etkilerini  ölçebilir ve gerekli değişiklikleri yapabililirsiniz.</w:t>
      </w:r>
    </w:p>
    <w:p>
      <w:r>
        <w:rPr>
          <w:sz w:val="24"/>
        </w:rPr>
        <w:t>Büyük veri kümesini inceleyerek anlamlı sonuçlara ulaşmak için kullanılan bir analitik yöntemdir. Veri tabanlı karar verme, trend analizi ve tahmin modelleri gibi faydalar sağlar.</w:t>
      </w:r>
    </w:p>
    <w:p>
      <w:pPr>
        <w:pStyle w:val="Heading2"/>
      </w:pPr>
      <w:r>
        <w:rPr>
          <w:b/>
          <w:sz w:val="28"/>
        </w:rPr>
        <w:t>Bir çok farklı sektörden</w:t>
        <w:br/>
        <w:t>müşterimiz ile çalışıyoruz</w:t>
      </w:r>
    </w:p>
    <w:p>
      <w:r>
        <w:rPr>
          <w:sz w:val="24"/>
        </w:rPr>
        <w:t>Kuantum olarak bir çok sektöre hizmet veriyoruz. Hizmetlerimizin sektör agnostik olduğunu görüyor bunun ile beraber her sektör deneyimi ile tüm işlerimizde daha büyük resmi görme kabiliyetimizi artırıyoruz. Sizin sektör bilgilerinize farklı sektörlerin bilgilerini katarak markanızı geliştiriiyoruz.</w:t>
      </w:r>
    </w:p>
    <w:p>
      <w:pPr>
        <w:pStyle w:val="Heading2"/>
      </w:pPr>
      <w:r>
        <w:rPr>
          <w:b/>
          <w:sz w:val="28"/>
        </w:rPr>
        <w:t>İhtiyaca yöneliken iyi çözümü Sunuyoruz</w:t>
      </w:r>
    </w:p>
    <w:p>
      <w:r>
        <w:rPr>
          <w:sz w:val="24"/>
        </w:rPr>
        <w:t>Kuantum Araştırma, müşterilerinin ihtiyaçlarına yönelik en iyi çözümleri sunar. 17 yıllık deneyim, yüksek veri kalitesi ve 360 derece yetkinlik ile müşterilerine hizmet verir. Pazar araştırmalarından veri analitiğine, marka konumlandırmadan ürün araştırmalarına kadar birçok alanda hizmet sunar.</w:t>
      </w:r>
    </w:p>
    <w:p>
      <w:pPr>
        <w:pStyle w:val="Heading2"/>
      </w:pPr>
      <w:r>
        <w:rPr>
          <w:b/>
          <w:sz w:val="28"/>
        </w:rPr>
        <w:t>Blog</w:t>
      </w:r>
    </w:p>
    <w:p>
      <w:pPr>
        <w:pStyle w:val="Heading3"/>
      </w:pPr>
      <w:r>
        <w:rPr>
          <w:b/>
          <w:sz w:val="28"/>
        </w:rPr>
        <w:t>Müşteri Davranışları Neden Değişir?</w:t>
      </w:r>
    </w:p>
    <w:p>
      <w:r>
        <w:rPr>
          <w:sz w:val="24"/>
        </w:rPr>
        <w:t>Müşteri davranışlarını anlamak ve yorumlamak işletmeler için stratejik bir öneme</w:t>
      </w:r>
    </w:p>
    <w:p>
      <w:pPr>
        <w:pStyle w:val="Heading3"/>
      </w:pPr>
      <w:r>
        <w:rPr>
          <w:b/>
          <w:sz w:val="28"/>
        </w:rPr>
        <w:t>Yapay Zeka ile Pazar Araştırmasını Otomatize Etmek Mümkün Mü?</w:t>
      </w:r>
    </w:p>
    <w:p>
      <w:r>
        <w:rPr>
          <w:sz w:val="24"/>
        </w:rPr>
        <w:t>Yapay Zekâ’nın (YZ) pazarlama araştırmalarına entegrasyonu veri toplama ve analiz</w:t>
      </w:r>
    </w:p>
    <w:p>
      <w:pPr>
        <w:pStyle w:val="Heading3"/>
      </w:pPr>
      <w:r>
        <w:rPr>
          <w:b/>
          <w:sz w:val="28"/>
        </w:rPr>
        <w:t>Marka Konumlandırma Şirketiniz İçin Neden Önemli?</w:t>
      </w:r>
    </w:p>
    <w:p>
      <w:r>
        <w:rPr>
          <w:sz w:val="24"/>
        </w:rPr>
        <w:t>Konumlandırma, bir markanın benzersiz değerlerini ve vaatlerini müşterilere net bir</w:t>
      </w:r>
    </w:p>
    <w:p>
      <w:pPr>
        <w:pStyle w:val="Heading3"/>
      </w:pPr>
      <w:r>
        <w:rPr>
          <w:b/>
          <w:sz w:val="28"/>
        </w:rPr>
        <w:t>Dijital Pazarlama Nasıl Değişiyor?</w:t>
      </w:r>
    </w:p>
    <w:p>
      <w:r>
        <w:rPr>
          <w:sz w:val="24"/>
        </w:rPr>
        <w:t>Dijital pazarlama, günümüzün hızla değişen ve gelişen iş dünyasında önemli</w:t>
      </w:r>
    </w:p>
    <w:p>
      <w:pPr>
        <w:pStyle w:val="Heading3"/>
      </w:pPr>
      <w:r>
        <w:rPr>
          <w:b/>
          <w:sz w:val="28"/>
        </w:rPr>
        <w:t>Pazar Araştırması Müşteri Memnuniyeti İçin Neden Önemli?</w:t>
      </w:r>
    </w:p>
    <w:p>
      <w:r>
        <w:rPr>
          <w:sz w:val="24"/>
        </w:rPr>
        <w:t>Pazar araştırması, işletmeler için kesinlikle kritik bir öneme sahiptir ve</w:t>
      </w:r>
    </w:p>
    <w:p>
      <w:pPr>
        <w:pStyle w:val="Heading3"/>
      </w:pPr>
      <w:r>
        <w:rPr>
          <w:b/>
          <w:sz w:val="28"/>
        </w:rPr>
        <w:t>Reklam Maliyetlerini Düşürmenin 5 Yolu</w:t>
      </w:r>
    </w:p>
    <w:p>
      <w:r>
        <w:rPr>
          <w:sz w:val="24"/>
        </w:rPr>
        <w:t>Hedef kitlenizi markanızdan haberdar etmek ve ürünlerinize yönelik ilgi yaratmak</w:t>
      </w:r>
    </w:p>
    <w:p>
      <w:pPr>
        <w:pStyle w:val="Heading3"/>
      </w:pPr>
      <w:r>
        <w:rPr>
          <w:b/>
          <w:sz w:val="28"/>
        </w:rPr>
        <w:t>Marka Araştırması Nedir ve Nasıl Yapılır?</w:t>
      </w:r>
    </w:p>
    <w:p>
      <w:r>
        <w:rPr>
          <w:sz w:val="24"/>
        </w:rPr>
        <w:t>Her firmanın kendini diğerlerinden farklı bir yerde konumlandırmaya ihtiyacı vardır.</w:t>
      </w:r>
    </w:p>
    <w:p>
      <w:pPr>
        <w:pStyle w:val="Heading3"/>
      </w:pPr>
      <w:r>
        <w:rPr>
          <w:b/>
          <w:sz w:val="28"/>
        </w:rPr>
        <w:t>Pazar Araştırması Yöntemleri Nelerdir?</w:t>
      </w:r>
    </w:p>
    <w:p>
      <w:r>
        <w:rPr>
          <w:sz w:val="24"/>
        </w:rPr>
        <w:t>Pazar Araştırması Yöntemleri Nelerdir? Her ürün ve hizmetin kendine özgü</w:t>
      </w:r>
    </w:p>
    <w:p>
      <w:pPr>
        <w:pStyle w:val="Heading3"/>
      </w:pPr>
      <w:r>
        <w:rPr>
          <w:b/>
          <w:sz w:val="28"/>
        </w:rPr>
        <w:t>Yapay Zeka Tüketici Davranışlarını Nasıl Değiştirecek?</w:t>
      </w:r>
    </w:p>
    <w:p>
      <w:r>
        <w:rPr>
          <w:sz w:val="24"/>
        </w:rPr>
        <w:t>Yapay zeka teknolojilerinin gelişimi hayatın her alanında büyük bir dönüşüme</w:t>
      </w:r>
    </w:p>
    <w:p>
      <w:pPr>
        <w:pStyle w:val="Heading2"/>
      </w:pPr>
      <w:r>
        <w:rPr>
          <w:b/>
          <w:sz w:val="28"/>
        </w:rPr>
        <w:t>Müşterilerimiz</w:t>
      </w:r>
    </w:p>
    <w:p>
      <w:pPr>
        <w:pStyle w:val="Heading2"/>
      </w:pPr>
      <w:r>
        <w:rPr>
          <w:b/>
          <w:sz w:val="28"/>
        </w:rPr>
        <w:t>Daha İyi karar vermenize yardım edebiliriz.</w:t>
      </w:r>
    </w:p>
    <w:p>
      <w:r>
        <w:rPr>
          <w:sz w:val="24"/>
        </w:rPr>
        <w:t>Bize bugün ulaşın, İşinizi büyütmenin yollarını konuşalım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