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1"/>
        <w:gridCol w:w="1593"/>
        <w:gridCol w:w="1676"/>
      </w:tblGrid>
      <w:tr w14:paraId="375F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78" w:type="pct"/>
            <w:tcBorders>
              <w:top w:val="nil"/>
              <w:left w:val="nil"/>
              <w:bottom w:val="nil"/>
              <w:right w:val="nil"/>
            </w:tcBorders>
          </w:tcPr>
          <w:p w14:paraId="72F72D1D">
            <w:pPr>
              <w:keepNext/>
              <w:snapToGrid w:val="0"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Grup Üyeleri: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nil"/>
            </w:tcBorders>
          </w:tcPr>
          <w:p w14:paraId="3EE5B5CF">
            <w:pPr>
              <w:keepNext/>
              <w:snapToGrid w:val="0"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 w14:paraId="27D03EB7">
            <w:pPr>
              <w:keepNext/>
              <w:snapToGrid w:val="0"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3DE71DDB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/>
          <w:b/>
          <w:i w:val="0"/>
          <w:color w:val="1F4E78"/>
          <w:sz w:val="38"/>
          <w:lang w:val="tr-TR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Kaynak Karşılaştırması</w:t>
      </w:r>
    </w:p>
    <w:p w14:paraId="11FBCD30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43815</wp:posOffset>
                </wp:positionV>
                <wp:extent cx="146050" cy="516890"/>
                <wp:effectExtent l="0" t="0" r="6350" b="16510"/>
                <wp:wrapNone/>
                <wp:docPr id="1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5168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3pt;margin-top:3.45pt;height:40.7pt;width:11.5pt;z-index:251661312;v-text-anchor:middle;mso-width-relative:page;mso-height-relative:page;" fillcolor="#8EB4E3 [1311]" filled="t" stroked="f" coordsize="21600,21600" o:gfxdata="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kVADdQAAAAFAQAADwAAAAAAAAABACAA&#10;AAAiAAAAZHJzL2Rvd25yZXYueG1sUEsBAhQAFAAAAAgAh07iQLpmHqxKAgAAnAQAAA4AAAAAAAAA&#10;AQAgAAAAIwEAAGRycy9lMm9Eb2MueG1sUEsFBgAAAAAGAAYAWQEAAN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109220</wp:posOffset>
                </wp:positionV>
                <wp:extent cx="6212840" cy="502920"/>
                <wp:effectExtent l="4445" t="5080" r="12065" b="635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5029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49A0E">
                            <w:pPr>
                              <w:spacing w:after="100" w:line="259" w:lineRule="auto"/>
                            </w:pP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Öğretmenin sınıfa 3 farklı kaynaktan aynı teknoloji haberini getirdi.</w:t>
                            </w:r>
                            <w:r>
                              <w:rPr>
                                <w:rFonts w:hint="default"/>
                                <w:b w:val="0"/>
                                <w:i w:val="0"/>
                                <w:color w:val="1F1F1F"/>
                                <w:sz w:val="20"/>
                                <w:lang w:val="tr-TR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Her  kaynağı  aşağıdaki  tablo  üzerinde  inceleyin.  Amaç  hangisinin  "daha  doğru"  olduğunu bulmak değil, her kaynağın nasıl yazıldığını görmek.</w:t>
                            </w:r>
                          </w:p>
                          <w:p w14:paraId="72985E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5pt;margin-top:8.6pt;height:39.6pt;width:489.2pt;z-index:251662336;mso-width-relative:page;mso-height-relative:page;" fillcolor="#C6D9F1 [671]" filled="t" stroked="t" coordsize="21600,21600" o:gfxdata="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FkMcg1QAAAAgBAAAPAAAAAAAAAAEAIAAAACIAAABkcnMvZG93bnJldi54bWxQSwECFAAU&#10;AAAACACHTuJArJjYd2YCAAAtBQAADgAAAAAAAAABACAAAAAkAQAAZHJzL2Uyb0RvYy54bWxQSwUG&#10;AAAAAAYABgBZAQAA/AUAAAAA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70749A0E">
                      <w:pPr>
                        <w:spacing w:after="100" w:line="259" w:lineRule="auto"/>
                      </w:pP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Öğretmenin sınıfa 3 farklı kaynaktan aynı teknoloji haberini getirdi.</w:t>
                      </w:r>
                      <w:r>
                        <w:rPr>
                          <w:rFonts w:hint="default"/>
                          <w:b w:val="0"/>
                          <w:i w:val="0"/>
                          <w:color w:val="1F1F1F"/>
                          <w:sz w:val="20"/>
                          <w:lang w:val="tr-TR"/>
                        </w:rPr>
                        <w:t xml:space="preserve"> 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Her  kaynağı  aşağıdaki  tablo  üzerinde  inceleyin.  Amaç  hangisinin  "daha  doğru"  olduğunu bulmak değil, her kaynağın nasıl yazıldığını görmek.</w:t>
                      </w:r>
                    </w:p>
                    <w:p w14:paraId="72985EF4"/>
                  </w:txbxContent>
                </v:textbox>
              </v:shape>
            </w:pict>
          </mc:Fallback>
        </mc:AlternateContent>
      </w:r>
    </w:p>
    <w:p w14:paraId="269B29B9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</w:p>
    <w:p w14:paraId="4772FCFD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Haberin Konusu:</w:t>
      </w:r>
    </w:p>
    <w:p w14:paraId="4CDF589D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4B11CB20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Karşılaştırma Tablosu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2371"/>
        <w:gridCol w:w="2466"/>
        <w:gridCol w:w="2466"/>
      </w:tblGrid>
      <w:tr w14:paraId="1CEEE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6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18E4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Değerlendirme Kriteri</w:t>
            </w:r>
          </w:p>
        </w:tc>
        <w:tc>
          <w:tcPr>
            <w:tcW w:w="237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2E05D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 xml:space="preserve">Kaynak A </w:t>
            </w:r>
            <w:r>
              <w:rPr>
                <w:rFonts w:ascii="Aptos" w:hAnsi="Aptos" w:eastAsia="Aptos"/>
                <w:b/>
                <w:i/>
                <w:color w:val="FFFFFF"/>
                <w:sz w:val="16"/>
              </w:rPr>
              <w:t>(Bilimsel Dergi)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B5212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 xml:space="preserve">Kaynak B </w:t>
            </w:r>
            <w:r>
              <w:rPr>
                <w:rFonts w:ascii="Aptos" w:hAnsi="Aptos" w:eastAsia="Aptos"/>
                <w:b/>
                <w:i/>
                <w:color w:val="FFFFFF"/>
                <w:sz w:val="16"/>
              </w:rPr>
              <w:t>(Haber Sitesi)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0F032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 xml:space="preserve">Kaynak C </w:t>
            </w:r>
            <w:r>
              <w:rPr>
                <w:rFonts w:ascii="Aptos" w:hAnsi="Aptos" w:eastAsia="Aptos"/>
                <w:b/>
                <w:i/>
                <w:color w:val="FFFFFF"/>
                <w:sz w:val="16"/>
              </w:rPr>
              <w:t>(Sosyal Medya)</w:t>
            </w:r>
          </w:p>
        </w:tc>
      </w:tr>
      <w:tr w14:paraId="3E0C5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C709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Yazar kim? (isim/unvan)</w:t>
            </w:r>
          </w:p>
        </w:tc>
        <w:tc>
          <w:tcPr>
            <w:tcW w:w="237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887B1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BE5E7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96C77">
            <w:pPr>
              <w:spacing w:after="0" w:line="240" w:lineRule="auto"/>
            </w:pPr>
          </w:p>
        </w:tc>
      </w:tr>
      <w:tr w14:paraId="13220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4993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Yayın tarihi belli mi?</w:t>
            </w:r>
          </w:p>
        </w:tc>
        <w:tc>
          <w:tcPr>
            <w:tcW w:w="237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1E658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F781D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30655">
            <w:pPr>
              <w:spacing w:after="0" w:line="240" w:lineRule="auto"/>
            </w:pPr>
          </w:p>
        </w:tc>
      </w:tr>
      <w:tr w14:paraId="7A7FE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3F95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Hangi bilgiler veriliyor?</w:t>
            </w:r>
          </w:p>
        </w:tc>
        <w:tc>
          <w:tcPr>
            <w:tcW w:w="237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C1214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9F33D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6979A">
            <w:pPr>
              <w:spacing w:after="0" w:line="240" w:lineRule="auto"/>
            </w:pPr>
          </w:p>
        </w:tc>
      </w:tr>
      <w:tr w14:paraId="69C4F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D4FB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Referans/kaynak gösteriliyor mu?</w:t>
            </w:r>
          </w:p>
        </w:tc>
        <w:tc>
          <w:tcPr>
            <w:tcW w:w="237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E83C2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6F6E3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D989B">
            <w:pPr>
              <w:spacing w:after="0" w:line="240" w:lineRule="auto"/>
            </w:pPr>
          </w:p>
        </w:tc>
      </w:tr>
      <w:tr w14:paraId="7A60A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3EF7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Dil nasıl? (nesnel/duygusal)</w:t>
            </w:r>
          </w:p>
        </w:tc>
        <w:tc>
          <w:tcPr>
            <w:tcW w:w="237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B915F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98BDE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02A84">
            <w:pPr>
              <w:spacing w:after="0" w:line="240" w:lineRule="auto"/>
            </w:pPr>
          </w:p>
        </w:tc>
      </w:tr>
      <w:tr w14:paraId="138DB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9C0E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Başlık ne kadar iddialı?</w:t>
            </w:r>
          </w:p>
        </w:tc>
        <w:tc>
          <w:tcPr>
            <w:tcW w:w="237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37F5A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0274B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7D70D">
            <w:pPr>
              <w:spacing w:after="0" w:line="240" w:lineRule="auto"/>
            </w:pPr>
          </w:p>
        </w:tc>
      </w:tr>
      <w:tr w14:paraId="572F7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1DC1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Görsel var mı? Nasıl?</w:t>
            </w:r>
          </w:p>
        </w:tc>
        <w:tc>
          <w:tcPr>
            <w:tcW w:w="237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933AD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251DA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F92CF">
            <w:pPr>
              <w:spacing w:after="0" w:line="240" w:lineRule="auto"/>
            </w:pPr>
          </w:p>
        </w:tc>
      </w:tr>
    </w:tbl>
    <w:p w14:paraId="2B816B43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Analiz Soruları</w:t>
      </w:r>
    </w:p>
    <w:p w14:paraId="5464D4B5">
      <w:pPr>
        <w:pStyle w:val="29"/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Üç kaynak da aynı bilgiyi mi veriyor? Farklılıklar neler?</w:t>
      </w:r>
    </w:p>
    <w:p w14:paraId="35BC25E7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5BE3E984">
      <w:pPr>
        <w:pStyle w:val="29"/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Hangisi sana en güvenilir göründü? Neden?</w:t>
      </w:r>
    </w:p>
    <w:p w14:paraId="1F7EB312">
      <w:pPr>
        <w:pBdr>
          <w:bottom w:val="single" w:color="A6A6A6" w:sz="8" w:space="2"/>
        </w:pBdr>
        <w:spacing w:before="60" w:after="180" w:line="240" w:lineRule="auto"/>
        <w:rPr>
          <w:b/>
          <w:bCs/>
        </w:rPr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47BA9B82">
      <w:pPr>
        <w:pStyle w:val="29"/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Bu haberde eksik/kayıp olduğunu düşündüğün bilgi var mı?</w:t>
      </w:r>
    </w:p>
    <w:p w14:paraId="661789B4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0BBA6E0A">
      <w:pPr>
        <w:pStyle w:val="29"/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Sen bir arkadaşına bu haberi anlatmak isteseydin, hangi kaynağı kullanırdın? Neden?</w:t>
      </w:r>
    </w:p>
    <w:p w14:paraId="3D731305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/>
          <w:i w:val="0"/>
          <w:color w:val="2F6B5A"/>
          <w:sz w:val="20"/>
          <w:szCs w:val="20"/>
        </w:rPr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40A2E7EE">
      <w:pPr>
        <w:keepNext/>
        <w:spacing w:before="180" w:after="100" w:line="240" w:lineRule="auto"/>
        <w:rPr>
          <w:rFonts w:hint="default"/>
          <w:b/>
          <w:i w:val="0"/>
          <w:color w:val="2F6B5A"/>
          <w:sz w:val="24"/>
          <w:lang w:val="tr-TR"/>
        </w:rPr>
      </w:pPr>
      <w:r>
        <w:rPr>
          <w:rFonts w:ascii="Aptos" w:hAnsi="Aptos" w:eastAsia="Aptos"/>
          <w:b/>
          <w:i w:val="0"/>
          <w:color w:val="2F6B5A"/>
          <w:sz w:val="24"/>
        </w:rPr>
        <w:t>Güvenilir Kaynağın 5 Özelliği</w:t>
      </w:r>
      <w:r>
        <w:rPr>
          <w:rFonts w:hint="default"/>
          <w:b/>
          <w:i w:val="0"/>
          <w:color w:val="2F6B5A"/>
          <w:sz w:val="24"/>
          <w:lang w:val="tr-TR"/>
        </w:rPr>
        <w:t xml:space="preserve"> </w:t>
      </w:r>
    </w:p>
    <w:p w14:paraId="30C52E82">
      <w:pPr>
        <w:keepNext/>
        <w:spacing w:before="180" w:after="100" w:line="240" w:lineRule="auto"/>
        <w:rPr>
          <w:rFonts w:hint="default"/>
          <w:b/>
          <w:i w:val="0"/>
          <w:color w:val="2F6B5A"/>
          <w:sz w:val="24"/>
          <w:lang w:val="tr-TR"/>
        </w:rPr>
      </w:pPr>
      <w:r>
        <w:rPr>
          <w:rFonts w:ascii="Aptos" w:hAnsi="Aptos" w:eastAsia="Aptos"/>
          <w:b w:val="0"/>
          <w:i w:val="0"/>
          <w:color w:val="1F1F1F"/>
          <w:sz w:val="20"/>
        </w:rPr>
        <w:t>Her kaynağı bu 5 özelliğe göre işaretle: Var / Yok / Kısmen</w:t>
      </w:r>
    </w:p>
    <w:tbl>
      <w:tblPr>
        <w:tblStyle w:val="12"/>
        <w:tblW w:w="1008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61D1F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AC53F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Özellik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C7AF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Kaynak A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A200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Kaynak B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C919A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Kaynak C</w:t>
            </w:r>
          </w:p>
        </w:tc>
      </w:tr>
      <w:tr w14:paraId="006BD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CBD8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1. Yazar belli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31161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508EA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AC1B7">
            <w:pPr>
              <w:spacing w:after="0" w:line="240" w:lineRule="auto"/>
            </w:pPr>
          </w:p>
        </w:tc>
      </w:tr>
      <w:tr w14:paraId="13972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2FEC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2. Kaynağın kendisi güvenilir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7B4AE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9BB5F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71F7">
            <w:pPr>
              <w:spacing w:after="0" w:line="240" w:lineRule="auto"/>
            </w:pPr>
          </w:p>
        </w:tc>
      </w:tr>
      <w:tr w14:paraId="0A380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CFD3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3. Tarih güncel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24D82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807BB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3C80">
            <w:pPr>
              <w:spacing w:after="0" w:line="240" w:lineRule="auto"/>
            </w:pPr>
          </w:p>
        </w:tc>
      </w:tr>
      <w:tr w14:paraId="3FA40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DB23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4. Referans veriyor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EBE4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D0063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565F">
            <w:pPr>
              <w:spacing w:after="0" w:line="240" w:lineRule="auto"/>
            </w:pPr>
          </w:p>
        </w:tc>
      </w:tr>
      <w:tr w14:paraId="32DFD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109CC">
            <w:pPr>
              <w:spacing w:after="0" w:line="240" w:lineRule="auto"/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5. Dengeli/olgusal dil</w:t>
            </w: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C9D1D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F51FE">
            <w:pPr>
              <w:spacing w:after="0" w:line="240" w:lineRule="auto"/>
            </w:pPr>
          </w:p>
        </w:tc>
        <w:tc>
          <w:tcPr>
            <w:tcW w:w="24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1420">
            <w:pPr>
              <w:spacing w:after="0" w:line="240" w:lineRule="auto"/>
            </w:pPr>
          </w:p>
        </w:tc>
      </w:tr>
    </w:tbl>
    <w:tbl>
      <w:tblPr>
        <w:tblStyle w:val="3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1"/>
        <w:gridCol w:w="1593"/>
        <w:gridCol w:w="1676"/>
      </w:tblGrid>
      <w:tr w14:paraId="063A0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78" w:type="pct"/>
            <w:tcBorders>
              <w:top w:val="nil"/>
              <w:left w:val="nil"/>
              <w:bottom w:val="nil"/>
              <w:right w:val="nil"/>
            </w:tcBorders>
          </w:tcPr>
          <w:p w14:paraId="4CF330FB">
            <w:pPr>
              <w:keepNext/>
              <w:snapToGrid w:val="0"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bookmarkStart w:id="0" w:name="_GoBack"/>
            <w:bookmarkEnd w:id="0"/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Grup Üyeleri:</w:t>
            </w:r>
          </w:p>
        </w:tc>
        <w:tc>
          <w:tcPr>
            <w:tcW w:w="790" w:type="pct"/>
            <w:tcBorders>
              <w:top w:val="nil"/>
              <w:left w:val="nil"/>
              <w:bottom w:val="nil"/>
              <w:right w:val="nil"/>
            </w:tcBorders>
          </w:tcPr>
          <w:p w14:paraId="688BB2D9">
            <w:pPr>
              <w:keepNext/>
              <w:snapToGrid w:val="0"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 w14:paraId="6EF3537D">
            <w:pPr>
              <w:keepNext/>
              <w:snapToGrid w:val="0"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120F9448">
      <w:pPr>
        <w:keepNext/>
        <w:pBdr>
          <w:bottom w:val="single" w:color="1F4E78" w:sz="10" w:space="4"/>
        </w:pBdr>
        <w:spacing w:before="260" w:after="100" w:line="240" w:lineRule="auto"/>
        <w:rPr>
          <w:rFonts w:ascii="Aptos" w:hAnsi="Aptos" w:eastAsia="Aptos"/>
          <w:b/>
          <w:i w:val="0"/>
          <w:color w:val="1F4E78"/>
          <w:sz w:val="38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5N1K Kavram Sorgulaması</w:t>
      </w:r>
    </w:p>
    <w:p w14:paraId="4022D97C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245745</wp:posOffset>
                </wp:positionV>
                <wp:extent cx="146050" cy="516890"/>
                <wp:effectExtent l="0" t="0" r="6350" b="16510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5168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8pt;margin-top:19.35pt;height:40.7pt;width:11.5pt;z-index:251659264;v-text-anchor:middle;mso-width-relative:page;mso-height-relative:page;" fillcolor="#8EB4E3 [1311]" filled="t" stroked="f" coordsize="21600,21600" o:gfxdata="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YwoidYAAAAIAQAADwAAAAAAAAAB&#10;ACAAAAAiAAAAZHJzL2Rvd25yZXYueG1sUEsBAhQAFAAAAAgAh07iQHFMIdhLAgAAnAQAAA4AAAAA&#10;AAAAAQAgAAAAJQEAAGRycy9lMm9Eb2MueG1sUEsFBgAAAAAGAAYAWQEAAOI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B8E70DE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50800</wp:posOffset>
                </wp:positionV>
                <wp:extent cx="6212840" cy="502920"/>
                <wp:effectExtent l="4445" t="5080" r="12065" b="635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5029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525C1"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Grubunuz 3 kavram kartı aldı. Her kavram için aşağıdaki 6 soruyu cevaplayın. Bilmediğiniz noktalar iç</w:t>
                            </w:r>
                            <w:r>
                              <w:rPr>
                                <w:rFonts w:hint="default"/>
                                <w:b w:val="0"/>
                                <w:i w:val="0"/>
                                <w:color w:val="1F1F1F"/>
                                <w:sz w:val="20"/>
                                <w:lang w:val="tr-TR"/>
                              </w:rPr>
                              <w:t xml:space="preserve">in        </w:t>
                            </w: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"Bunu araştırmamız gerekiyor" diye not düşün.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75pt;margin-top:4pt;height:39.6pt;width:489.2pt;z-index:251660288;mso-width-relative:page;mso-height-relative:page;" fillcolor="#C6D9F1 [671]" filled="t" stroked="t" coordsize="21600,21600" o:gfxdata="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G+kBjVAAAABgEAAA8AAAAAAAAAAQAgAAAAIgAAAGRycy9kb3ducmV2LnhtbFBLAQIUABQA&#10;AAAIAIdO4kC0009eZQIAAC0FAAAOAAAAAAAAAAEAIAAAACQBAABkcnMvZTJvRG9jLnhtbFBLBQYA&#10;AAAABgAGAFkBAAD7BQAAAAA=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0B4525C1"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Grubunuz 3 kavram kartı aldı. Her kavram için aşağıdaki 6 soruyu cevaplayın. Bilmediğiniz noktalar iç</w:t>
                      </w:r>
                      <w:r>
                        <w:rPr>
                          <w:rFonts w:hint="default"/>
                          <w:b w:val="0"/>
                          <w:i w:val="0"/>
                          <w:color w:val="1F1F1F"/>
                          <w:sz w:val="20"/>
                          <w:lang w:val="tr-TR"/>
                        </w:rPr>
                        <w:t xml:space="preserve">in        </w:t>
                      </w: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"Bunu araştırmamız gerekiyor" diye not düşün.</w:t>
                      </w:r>
                    </w:p>
                  </w:txbxContent>
                </v:textbox>
              </v:shape>
            </w:pict>
          </mc:Fallback>
        </mc:AlternateContent>
      </w:r>
    </w:p>
    <w:p w14:paraId="559C39BD">
      <w:pPr>
        <w:keepNext/>
        <w:pBdr>
          <w:bottom w:val="single" w:color="1F4E78" w:sz="10" w:space="4"/>
        </w:pBdr>
        <w:spacing w:before="260" w:after="100" w:line="240" w:lineRule="auto"/>
        <w:rPr>
          <w:rFonts w:ascii="Aptos" w:hAnsi="Aptos" w:eastAsia="Aptos"/>
          <w:b/>
          <w:i w:val="0"/>
          <w:color w:val="1F4E78"/>
          <w:sz w:val="29"/>
        </w:rPr>
      </w:pPr>
    </w:p>
    <w:p w14:paraId="0516FC6C">
      <w:pPr>
        <w:keepNext/>
        <w:spacing w:before="180" w:after="100" w:line="240" w:lineRule="auto"/>
      </w:pPr>
      <w:r>
        <w:rPr>
          <w:rFonts w:hint="default"/>
          <w:b/>
          <w:i w:val="0"/>
          <w:color w:val="2F6B5A"/>
          <w:sz w:val="24"/>
          <w:lang w:val="tr-TR"/>
        </w:rPr>
        <w:t xml:space="preserve">1. </w:t>
      </w:r>
      <w:r>
        <w:rPr>
          <w:rFonts w:ascii="Aptos" w:hAnsi="Aptos" w:eastAsia="Aptos"/>
          <w:b/>
          <w:i w:val="0"/>
          <w:color w:val="2F6B5A"/>
          <w:sz w:val="24"/>
        </w:rPr>
        <w:t>Ka</w:t>
      </w:r>
      <w:r>
        <w:rPr>
          <w:rFonts w:hint="default"/>
          <w:b/>
          <w:i w:val="0"/>
          <w:color w:val="2F6B5A"/>
          <w:sz w:val="24"/>
          <w:lang w:val="tr-TR"/>
        </w:rPr>
        <w:t>vram:</w:t>
      </w:r>
      <w:r>
        <w:rPr>
          <w:rFonts w:ascii="Aptos" w:hAnsi="Aptos" w:eastAsia="Aptos"/>
          <w:b/>
          <w:i w:val="0"/>
          <w:color w:val="1F4E78"/>
          <w:sz w:val="29"/>
          <w:u w:val="single"/>
        </w:rPr>
        <w:t>                            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7304"/>
      </w:tblGrid>
      <w:tr w14:paraId="79886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04E9B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EFF7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Cevap</w:t>
            </w:r>
          </w:p>
        </w:tc>
      </w:tr>
      <w:tr w14:paraId="7D08D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CE2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C5B30">
            <w:pPr>
              <w:spacing w:after="0" w:line="240" w:lineRule="auto"/>
            </w:pPr>
          </w:p>
        </w:tc>
      </w:tr>
      <w:tr w14:paraId="475E9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F56D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7E48C">
            <w:pPr>
              <w:spacing w:after="0" w:line="240" w:lineRule="auto"/>
            </w:pPr>
          </w:p>
        </w:tc>
      </w:tr>
      <w:tr w14:paraId="0B48D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08D6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9BA37">
            <w:pPr>
              <w:spacing w:after="0" w:line="240" w:lineRule="auto"/>
            </w:pPr>
          </w:p>
        </w:tc>
      </w:tr>
      <w:tr w14:paraId="7642F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FE4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NASIL?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5075F">
            <w:pPr>
              <w:spacing w:after="0" w:line="240" w:lineRule="auto"/>
            </w:pPr>
          </w:p>
        </w:tc>
      </w:tr>
      <w:tr w14:paraId="4BF7C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2BAA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DD0F4">
            <w:pPr>
              <w:spacing w:after="0" w:line="240" w:lineRule="auto"/>
            </w:pPr>
          </w:p>
        </w:tc>
      </w:tr>
      <w:tr w14:paraId="26496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5BC4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KİM?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D9E0C">
            <w:pPr>
              <w:spacing w:after="0" w:line="240" w:lineRule="auto"/>
            </w:pPr>
          </w:p>
        </w:tc>
      </w:tr>
    </w:tbl>
    <w:p w14:paraId="3CF270AC">
      <w:pPr>
        <w:keepNext/>
        <w:spacing w:before="180" w:after="100" w:line="240" w:lineRule="auto"/>
      </w:pPr>
      <w:r>
        <w:rPr>
          <w:rFonts w:hint="default"/>
          <w:b/>
          <w:i w:val="0"/>
          <w:color w:val="2F6B5A"/>
          <w:sz w:val="24"/>
          <w:lang w:val="tr-TR"/>
        </w:rPr>
        <w:t xml:space="preserve">2. </w:t>
      </w:r>
      <w:r>
        <w:rPr>
          <w:rFonts w:ascii="Aptos" w:hAnsi="Aptos" w:eastAsia="Aptos"/>
          <w:b/>
          <w:i w:val="0"/>
          <w:color w:val="2F6B5A"/>
          <w:sz w:val="24"/>
        </w:rPr>
        <w:t>Ka</w:t>
      </w:r>
      <w:r>
        <w:rPr>
          <w:rFonts w:hint="default"/>
          <w:b/>
          <w:i w:val="0"/>
          <w:color w:val="2F6B5A"/>
          <w:sz w:val="24"/>
          <w:lang w:val="tr-TR"/>
        </w:rPr>
        <w:t>vram:</w:t>
      </w:r>
      <w:r>
        <w:rPr>
          <w:rFonts w:ascii="Aptos" w:hAnsi="Aptos" w:eastAsia="Aptos"/>
          <w:b/>
          <w:i w:val="0"/>
          <w:color w:val="1F4E78"/>
          <w:sz w:val="29"/>
          <w:u w:val="single"/>
        </w:rPr>
        <w:t>                            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7304"/>
      </w:tblGrid>
      <w:tr w14:paraId="167ED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53072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EADC6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Cevap</w:t>
            </w:r>
          </w:p>
        </w:tc>
      </w:tr>
      <w:tr w14:paraId="16D02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CAA9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846E2">
            <w:pPr>
              <w:spacing w:after="0" w:line="240" w:lineRule="auto"/>
            </w:pPr>
          </w:p>
        </w:tc>
      </w:tr>
      <w:tr w14:paraId="2FF45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9E9D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9B8BC">
            <w:pPr>
              <w:spacing w:after="0" w:line="240" w:lineRule="auto"/>
            </w:pPr>
          </w:p>
        </w:tc>
      </w:tr>
      <w:tr w14:paraId="7DC8A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00B4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89893">
            <w:pPr>
              <w:spacing w:after="0" w:line="240" w:lineRule="auto"/>
            </w:pPr>
          </w:p>
        </w:tc>
      </w:tr>
      <w:tr w14:paraId="21E12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C80C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NASIL?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49F2F">
            <w:pPr>
              <w:spacing w:after="0" w:line="240" w:lineRule="auto"/>
            </w:pPr>
          </w:p>
        </w:tc>
      </w:tr>
      <w:tr w14:paraId="747B2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90B8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F1813">
            <w:pPr>
              <w:spacing w:after="0" w:line="240" w:lineRule="auto"/>
            </w:pPr>
          </w:p>
        </w:tc>
      </w:tr>
      <w:tr w14:paraId="5A9DD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9036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KİM?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EC7C7">
            <w:pPr>
              <w:spacing w:after="0" w:line="240" w:lineRule="auto"/>
            </w:pPr>
          </w:p>
        </w:tc>
      </w:tr>
    </w:tbl>
    <w:p w14:paraId="04E9152B">
      <w:pPr>
        <w:keepNext/>
        <w:spacing w:before="180" w:after="100" w:line="240" w:lineRule="auto"/>
      </w:pPr>
      <w:r>
        <w:rPr>
          <w:rFonts w:hint="default"/>
          <w:b/>
          <w:i w:val="0"/>
          <w:color w:val="2F6B5A"/>
          <w:sz w:val="24"/>
          <w:lang w:val="tr-TR"/>
        </w:rPr>
        <w:t xml:space="preserve">3. </w:t>
      </w:r>
      <w:r>
        <w:rPr>
          <w:rFonts w:ascii="Aptos" w:hAnsi="Aptos" w:eastAsia="Aptos"/>
          <w:b/>
          <w:i w:val="0"/>
          <w:color w:val="2F6B5A"/>
          <w:sz w:val="24"/>
        </w:rPr>
        <w:t>Ka</w:t>
      </w:r>
      <w:r>
        <w:rPr>
          <w:rFonts w:hint="default"/>
          <w:b/>
          <w:i w:val="0"/>
          <w:color w:val="2F6B5A"/>
          <w:sz w:val="24"/>
          <w:lang w:val="tr-TR"/>
        </w:rPr>
        <w:t>vram:</w:t>
      </w:r>
      <w:r>
        <w:rPr>
          <w:rFonts w:ascii="Aptos" w:hAnsi="Aptos" w:eastAsia="Aptos"/>
          <w:b/>
          <w:i w:val="0"/>
          <w:color w:val="1F4E78"/>
          <w:sz w:val="29"/>
          <w:u w:val="single"/>
        </w:rPr>
        <w:t>                            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7304"/>
      </w:tblGrid>
      <w:tr w14:paraId="05390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5849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77D1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Cevap</w:t>
            </w:r>
          </w:p>
        </w:tc>
      </w:tr>
      <w:tr w14:paraId="34FD7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3908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D9E7C">
            <w:pPr>
              <w:spacing w:after="0" w:line="240" w:lineRule="auto"/>
            </w:pPr>
          </w:p>
        </w:tc>
      </w:tr>
      <w:tr w14:paraId="1C717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D7D5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81B03">
            <w:pPr>
              <w:spacing w:after="0" w:line="240" w:lineRule="auto"/>
            </w:pPr>
          </w:p>
        </w:tc>
      </w:tr>
      <w:tr w14:paraId="4120B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D0C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2F434">
            <w:pPr>
              <w:spacing w:after="0" w:line="240" w:lineRule="auto"/>
            </w:pPr>
          </w:p>
        </w:tc>
      </w:tr>
      <w:tr w14:paraId="31FA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0F21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NASIL?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0F38F">
            <w:pPr>
              <w:spacing w:after="0" w:line="240" w:lineRule="auto"/>
            </w:pPr>
          </w:p>
        </w:tc>
      </w:tr>
      <w:tr w14:paraId="439F9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0435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BF8EC">
            <w:pPr>
              <w:spacing w:after="0" w:line="240" w:lineRule="auto"/>
            </w:pPr>
          </w:p>
        </w:tc>
      </w:tr>
      <w:tr w14:paraId="4A27F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001A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KİM?</w:t>
            </w:r>
          </w:p>
        </w:tc>
        <w:tc>
          <w:tcPr>
            <w:tcW w:w="73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A3B88">
            <w:pPr>
              <w:spacing w:after="0" w:line="240" w:lineRule="auto"/>
            </w:pPr>
          </w:p>
        </w:tc>
      </w:tr>
    </w:tbl>
    <w:p w14:paraId="5C7F566F">
      <w:pPr>
        <w:keepNext w:val="0"/>
        <w:keepLines w:val="0"/>
        <w:pageBreakBefore w:val="0"/>
        <w:widowControl/>
        <w:pBdr>
          <w:top w:val="none" w:color="auto" w:sz="0" w:space="1"/>
          <w:left w:val="none" w:color="auto" w:sz="0" w:space="4"/>
          <w:bottom w:val="none" w:color="A6A6A6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80" w:line="240" w:lineRule="auto"/>
        <w:textAlignment w:val="auto"/>
        <w:rPr>
          <w:rFonts w:ascii="Aptos" w:hAnsi="Aptos" w:eastAsia="Aptos"/>
          <w:b w:val="0"/>
          <w:i w:val="0"/>
          <w:color w:val="1F1F1F"/>
          <w:sz w:val="21"/>
        </w:rPr>
      </w:pP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0F6E3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7456D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i w:val="0"/>
        <w:color w:val="6E7781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1E6A19"/>
    <w:rsid w:val="11B34B60"/>
    <w:rsid w:val="1B2F712F"/>
    <w:rsid w:val="235F669D"/>
    <w:rsid w:val="30B428EA"/>
    <w:rsid w:val="39F42070"/>
    <w:rsid w:val="40897EF3"/>
    <w:rsid w:val="4D3006D8"/>
    <w:rsid w:val="678C2A77"/>
    <w:rsid w:val="6B191AFF"/>
    <w:rsid w:val="7938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</Words>
  <Characters>852</Characters>
  <Lines>0</Lines>
  <Paragraphs>0</Paragraphs>
  <TotalTime>0</TotalTime>
  <ScaleCrop>false</ScaleCrop>
  <LinksUpToDate>false</LinksUpToDate>
  <CharactersWithSpaces>1076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Emre Turan</dc:creator>
  <cp:lastModifiedBy>Emre Turan</cp:lastModifiedBy>
  <dcterms:modified xsi:type="dcterms:W3CDTF">2026-09-14T17:48:12Z</dcterms:modified>
  <dc:subject>7. Sınıf Teknoloji ve Tasarım — Ünite 1</dc:subject>
  <dc:title>GRUP ÇALIŞMA KÂĞITLARI — Teknoloji ve Tasarım Öğreniyorum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3610F89C5DFA49379828AFA6E21127C2_12</vt:lpwstr>
  </property>
</Properties>
</file>