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15208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11B681C5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5357DE86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1710EEED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77E9A0A5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b/>
          <w:i w:val="0"/>
          <w:color w:val="1F4E78"/>
          <w:sz w:val="38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2035’in Mesleğini Tasarla</w:t>
      </w:r>
    </w:p>
    <w:p w14:paraId="4FFA0832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130175</wp:posOffset>
                </wp:positionV>
                <wp:extent cx="6212840" cy="474345"/>
                <wp:effectExtent l="4445" t="5080" r="12065" b="15875"/>
                <wp:wrapNone/>
                <wp:docPr id="4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47434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AC390"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2035'te ortaya çıkabilecek bir meslek tasarlayın. Mesleğiniz gerçek bir ihtiyaca cevap versin; teknoloji kadar insan ve çevreyi de düşünsün.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5pt;margin-top:10.25pt;height:37.35pt;width:489.2pt;z-index:251660288;mso-width-relative:page;mso-height-relative:page;" fillcolor="#C6D9F1 [671]" filled="t" stroked="t" coordsize="21600,21600" o:gfxdata="UEsDBAoAAAAAAIdO4kAAAAAAAAAAAAAAAAAEAAAAZHJzL1BLAwQUAAAACACHTuJAjZzYN9cAAAAI&#10;AQAADwAAAGRycy9kb3ducmV2LnhtbE2PzU7DMBCE70i8g7VI3KidSIE0xOkBqUgcOLSUAzcnXuK0&#10;/gmx24S3ZznBbUczmvm23izOsgtOcQheQrYSwNB3QQ++l3B4296VwGJSXisbPEr4xgib5vqqVpUO&#10;s9/hZZ96RiU+VkqCSWmsOI+dQafiKozoyfsMk1OJ5NRzPamZyp3luRD33KnB04JRIz4Z7E77s6OR&#10;YrGp5e74YXbvr89fZdFt5xcpb28y8Qgs4ZL+wvCLT+jQEFMbzl5HZkmLB0pKyEUBjPx1uc6AtXQU&#10;OfCm5v8faH4AUEsDBBQAAAAIAIdO4kAi1tS+ZQIAAC0FAAAOAAAAZHJzL2Uyb0RvYy54bWy1VMFu&#10;2zAMvQ/YPwi6r05SN02DOkWWIMOwdi3QDTsrshwLkERNkmNnXz9Kdtq026GH7WJTJPVIPpK6vum0&#10;InvhvART0PHZiBJhOJTS7Ar6/dvmw4wSH5gpmQIjCnoQnt4s3r+7bu1cTKAGVQpHEMT4eWsLWodg&#10;51nmeS0082dghUFjBU6zgEe3y0rHWkTXKpuMRtOsBVdaB1x4j9p1b6QDonsLIFSV5GINvNHChB7V&#10;CcUCluRraT1dpGyrSvBwX1VeBKIKipWG9MUgKG/jN1tcs/nOMVtLPqTA3pLCq5o0kwaDPkGtWWCk&#10;cfIPKC25Aw9VOOOgs76QxAhWMR694uaxZlakWpBqb59I9/8Oln/dPzgiy4LmlBimseF3IkhDvjSh&#10;8Q3JI0Ot9XN0fLToGrqP0OHcHPUelbHwrnI6/rEkgnbk9/DEr+gC4aicTsaTWY4mjrb8Mj/PLyJM&#10;9nzbOh8+CdAkCgV12L9EK9vf+tC7Hl1iMA9KlhupVDq43XalHNkz7PVqur7ajNNd1eg7KHs1DuBo&#10;aDqqcTR69eyoxlR8D5PSeoGvDGmxhvOLUYJ9YRsu/afYmJUymFDsQ893lEK37YbmbKE8YG8c9PPt&#10;Ld9IJPCW+fDAHA40co4rH+7xUynAMmCQKKnB/fqbPvrjnKGVkhYXpKD+Z8OcoER9NjiBV+M8tjKk&#10;Q35xOcGDO7VsTy2m0SvAvozxcbE8idE/qKNYOdA/8GVYxqhoYoZj7IKGo7gK/driy8LFcpmccIcs&#10;C7fm0fIIHafAwLIJUMk0LZGmnpuBPdyi1Nhh4+Oanp6T1/Mrt/g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jZzYN9cAAAAIAQAADwAAAAAAAAABACAAAAAiAAAAZHJzL2Rvd25yZXYueG1sUEsBAhQA&#10;FAAAAAgAh07iQCLW1L5lAgAALQUAAA4AAAAAAAAAAQAgAAAAJgEAAGRycy9lMm9Eb2MueG1sUEsF&#10;BgAAAAAGAAYAWQEAAP0FAAAAAA==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754AC390"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2035'te ortaya çıkabilecek bir meslek tasarlayın. Mesleğiniz gerçek bir ihtiyaca cevap versin; teknoloji kadar insan ve çevreyi de düşünsün.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64770</wp:posOffset>
                </wp:positionV>
                <wp:extent cx="145415" cy="480695"/>
                <wp:effectExtent l="0" t="0" r="6985" b="14605"/>
                <wp:wrapNone/>
                <wp:docPr id="1" name="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" cy="48069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3pt;margin-top:5.1pt;height:37.85pt;width:11.45pt;z-index:251659264;v-text-anchor:middle;mso-width-relative:page;mso-height-relative:page;" fillcolor="#8EB4E3 [1311]" filled="t" stroked="f" coordsize="21600,21600" o:gfxdata="UEsDBAoAAAAAAIdO4kAAAAAAAAAAAAAAAAAEAAAAZHJzL1BLAwQUAAAACACHTuJAQLuXO9QAAAAG&#10;AQAADwAAAGRycy9kb3ducmV2LnhtbE2OvW6DMBSF90p9B+tG6pbYEBVRgomqisxVkw4dHXyLUbCN&#10;sAkkT9/bqR3Pj875yv1ie3bFMXTeSUg2Ahi6xuvOtRI+T4d1DixE5bTqvUMJNwywrx4fSlVoP7sP&#10;vB5jy2jEhUJJMDEOBeehMWhV2PgBHWXffrQqkhxbrkc107jteSpExq3qHD0YNeCbweZynKyEZTbb&#10;qbu/Z4d7Up/yV1Nfvm61lE+rROyARVziXxl+8QkdKmI6+8npwHoJ64yKZIsUGMVpugV2lpA/vwCv&#10;Sv4fv/oBUEsDBBQAAAAIAIdO4kCD7q/9SgIAAJwEAAAOAAAAZHJzL2Uyb0RvYy54bWytVM1uEzEQ&#10;viPxDpbvdJOyCW3UTRWaBiEFWqkgzo7Xm7WwPWbsZJM+GC/AizH2Jm0pHHpgD975288z38zsxeXO&#10;GrZVGDS4ig9PBpwpJ6HWbl3xr18Wb844C1G4WhhwquJ7Ffjl9PWri85P1Cm0YGqFjEBcmHS+4m2M&#10;flIUQbbKinACXjlyNoBWRFJxXdQoOkK3pjgdDMZFB1h7BKlCIOu8d/IDIr4EEJpGSzUHubHKxR4V&#10;lRGRSgqt9oFPc7ZNo2S8aZqgIjMVp0pjPukSklfpLKYXYrJG4VstDymIl6TwrCYrtKNLH6DmIgq2&#10;Qf0XlNUSIUATTyTYoi8kM0JVDAfPuLlrhVe5FqI6+AfSw/+DlZ+3t8h0TZPAmROWGj7X3+tfPzGu&#10;lWPDRFDnw4Ti7vwtHrRAYqp216BNb6qD7TKp+wdS1S4yScZhOSqHI84kucqzwfh8lDCLx489hvhB&#10;gWVJqDhSzzKVYrsMsQ89hqS7AhhdL7QxWcH16sog2wrq79n1+/L6bf7WbOwnqHtzOaCnbzSZaRx6&#10;8/hoplRCD5PT+gPfuJRAIqAvOUkrqPfEGUI/TMHLhabMlyLEW4E0PTRbtF/xho7GQFdxOEictYD3&#10;/7KneGoqeTnraBorHn5sBCrOzEdH7T4flmUa36yUo3enpOBTz+qpx23sFRAh1FLKLospPpqj2CDY&#10;b7SGs3QruYSTdHfFZcSjchX7LaFFlmo2y2E0sl7EpbvzMoGnBjiYbSI0OjfqkZ0DaTS0mdPDgqWt&#10;eKrnqMefyvQ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QLuXO9QAAAAGAQAADwAAAAAAAAABACAA&#10;AAAiAAAAZHJzL2Rvd25yZXYueG1sUEsBAhQAFAAAAAgAh07iQIPur/1KAgAAnAQAAA4AAAAAAAAA&#10;AQAgAAAAIwEAAGRycy9lMm9Eb2MueG1sUEsFBgAAAAAGAAYAWQEAAN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2C831F58">
      <w:pPr>
        <w:spacing w:after="100" w:line="259" w:lineRule="auto"/>
        <w:rPr>
          <w:rFonts w:ascii="Aptos" w:hAnsi="Aptos" w:eastAsia="Aptos"/>
          <w:b/>
          <w:i w:val="0"/>
          <w:color w:val="1F1F1F"/>
          <w:sz w:val="20"/>
        </w:rPr>
      </w:pPr>
    </w:p>
    <w:p w14:paraId="7E0E009D">
      <w:pPr>
        <w:spacing w:after="100" w:line="259" w:lineRule="auto"/>
        <w:rPr>
          <w:rFonts w:ascii="Aptos" w:hAnsi="Aptos" w:eastAsia="Aptos"/>
          <w:b w:val="0"/>
          <w:i w:val="0"/>
          <w:color w:val="1F1F1F"/>
          <w:sz w:val="20"/>
        </w:r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466F4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44589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Tasarım adımı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D411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Fikrim</w:t>
            </w:r>
          </w:p>
        </w:tc>
      </w:tr>
      <w:tr w14:paraId="03BBE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C6EF0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Mesleğin adı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C816A">
            <w:pPr>
              <w:spacing w:after="0" w:line="240" w:lineRule="auto"/>
            </w:pPr>
          </w:p>
        </w:tc>
      </w:tr>
      <w:tr w14:paraId="5BFA7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516D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Hangi sorun veya ihtiyaç bu mesleği doğurdu?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D46B2">
            <w:pPr>
              <w:spacing w:after="0" w:line="240" w:lineRule="auto"/>
            </w:pPr>
          </w:p>
        </w:tc>
      </w:tr>
      <w:tr w14:paraId="6A85F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C6A5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Bu kişi bir günde ne yapar?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768D2">
            <w:pPr>
              <w:spacing w:after="0" w:line="240" w:lineRule="auto"/>
            </w:pPr>
          </w:p>
        </w:tc>
      </w:tr>
      <w:tr w14:paraId="1F28F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A3B15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Hangi teknoloji ve araçları kullanır?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7AEC7">
            <w:pPr>
              <w:spacing w:after="0" w:line="240" w:lineRule="auto"/>
            </w:pPr>
          </w:p>
        </w:tc>
      </w:tr>
      <w:tr w14:paraId="6C17A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E224E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Hangi teknik ve sosyal becerilere ihtiyaç duyar?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AA3CC">
            <w:pPr>
              <w:spacing w:after="0" w:line="240" w:lineRule="auto"/>
            </w:pPr>
          </w:p>
        </w:tc>
      </w:tr>
      <w:tr w14:paraId="0027A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34B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İnsanlara ve çevreye nasıl yarar sağlar?</w:t>
            </w:r>
          </w:p>
        </w:tc>
        <w:tc>
          <w:tcPr>
            <w:tcW w:w="680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CFFDA">
            <w:pPr>
              <w:spacing w:after="0" w:line="240" w:lineRule="auto"/>
            </w:pPr>
          </w:p>
        </w:tc>
      </w:tr>
    </w:tbl>
    <w:p w14:paraId="17E76CC0">
      <w:pPr>
        <w:spacing w:after="20"/>
      </w:pPr>
    </w:p>
    <w:p w14:paraId="67218987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Meslek ilanı: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Aşağıdaki kutuya mesleğiniz için kısa bir ilan taslağı yazın. İlanda meslek adı, görev, aranan iki özellik ve bir çalışma koşulu bulunsun.</w:t>
      </w:r>
    </w:p>
    <w:p w14:paraId="3E4F7FED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1121C23F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 </w:t>
      </w:r>
    </w:p>
    <w:p w14:paraId="308194FA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 </w:t>
      </w:r>
    </w:p>
    <w:p w14:paraId="16904BD8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Gerekçem: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Bu mesleğin 2035'te gerekli olacağını düşünüyorum; çünkü</w:t>
      </w:r>
      <w:bookmarkStart w:id="0" w:name="_GoBack"/>
      <w:bookmarkEnd w:id="0"/>
      <w:r>
        <w:br w:type="page"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1"/>
        <w:gridCol w:w="3361"/>
      </w:tblGrid>
      <w:tr w14:paraId="75A1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</w:tcPr>
          <w:p w14:paraId="60B5C0AE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Ad Soyad: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6D4B2EF3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Sınıf/No: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6957A61A">
            <w:pPr>
              <w:keepNext/>
              <w:spacing w:before="260" w:after="100" w:line="240" w:lineRule="auto"/>
              <w:rPr>
                <w:rFonts w:hint="default" w:ascii="Aptos" w:hAnsi="Aptos" w:eastAsia="Aptos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</w:pPr>
            <w:r>
              <w:rPr>
                <w:rFonts w:hint="default"/>
                <w:b/>
                <w:i w:val="0"/>
                <w:color w:val="1F4E78"/>
                <w:sz w:val="18"/>
                <w:szCs w:val="18"/>
                <w:vertAlign w:val="baseline"/>
                <w:lang w:val="tr-TR"/>
              </w:rPr>
              <w:t>Tarih:</w:t>
            </w:r>
          </w:p>
        </w:tc>
      </w:tr>
    </w:tbl>
    <w:p w14:paraId="5219737B">
      <w:pPr>
        <w:keepNext/>
        <w:pBdr>
          <w:bottom w:val="single" w:color="1F4E78" w:sz="10" w:space="4"/>
        </w:pBdr>
        <w:spacing w:before="260" w:after="100" w:line="240" w:lineRule="auto"/>
        <w:rPr>
          <w:rFonts w:hint="default"/>
          <w:b/>
          <w:i w:val="0"/>
          <w:color w:val="1F4E78"/>
          <w:sz w:val="38"/>
          <w:lang w:val="tr-TR"/>
        </w:rPr>
      </w:pPr>
      <w:r>
        <w:rPr>
          <w:rFonts w:hint="default"/>
          <w:b/>
          <w:i w:val="0"/>
          <w:color w:val="1F4E78"/>
          <w:sz w:val="30"/>
          <w:szCs w:val="30"/>
          <w:lang w:val="tr-TR"/>
        </w:rPr>
        <w:t>Endüstri Dönüşümü: İnsan, Teknoloji ve Çevre</w:t>
      </w:r>
    </w:p>
    <w:p w14:paraId="5C3A3D30">
      <w:pPr>
        <w:keepNext/>
        <w:spacing w:before="180" w:after="100" w:line="240" w:lineRule="auto"/>
        <w:rPr>
          <w:rFonts w:ascii="Aptos" w:hAnsi="Aptos" w:eastAsia="Aptos"/>
          <w:b/>
          <w:i w:val="0"/>
          <w:color w:val="2F6B5A"/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15875</wp:posOffset>
                </wp:positionV>
                <wp:extent cx="152400" cy="371475"/>
                <wp:effectExtent l="0" t="0" r="0" b="9525"/>
                <wp:wrapNone/>
                <wp:docPr id="3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3714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0">
                          <a:srgbClr val="FFFFFF"/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3pt;margin-top:1.25pt;height:29.25pt;width:12pt;z-index:251661312;v-text-anchor:middle;mso-width-relative:page;mso-height-relative:page;" fillcolor="#8EB4E3 [1311]" filled="t" stroked="f" coordsize="21600,21600" o:gfxdata="UEsDBAoAAAAAAIdO4kAAAAAAAAAAAAAAAAAEAAAAZHJzL1BLAwQUAAAACACHTuJA7nVf/tQAAAAF&#10;AQAADwAAAGRycy9kb3ducmV2LnhtbE2OwU7DMBBE70j8g7VI3FonKURVyKZCKD0jWg4c3XiJo8br&#10;KHaatF+POcFxNKM3r9wtthcXGn3nGCFdJyCIG6c7bhE+j/vVFoQPirXqHRPClTzsqvu7UhXazfxB&#10;l0NoRYSwLxSCCWEopPSNIav82g3Esft2o1UhxrGVelRzhNteZkmSS6s6jg9GDfRmqDkfJouwzGYz&#10;dbf3fH9L6+P21dTnr2uN+PiQJi8gAi3hbwy/+lEdquh0chNrL3qEVR6HCNkziNhmmycQJ4Q8TUBW&#10;pfxvX/0AUEsDBBQAAAAIAIdO4kAZ8EYISgIAAJwEAAAOAAAAZHJzL2Uyb0RvYy54bWytVM1uEzEQ&#10;viPxDpbvdPPXpkTdVKFpEFKhkQLi7Hi9WQvbY8ZONuXBeAFejLE3SUvh0AMXZ/72m5lvZnJ1vbeG&#10;7RQGDa7k/bMeZ8pJqLTblPzL58WbS85CFK4SBpwq+YMK/Hr6+tVV6ydqAA2YSiEjEBcmrS95E6Of&#10;FEWQjbIinIFXjpw1oBWRVNwUFYqW0K0pBr3eRdECVh5BqhDIOu+c/ICILwGEutZSzUFurXKxQ0Vl&#10;RKSWQqN94NNcbV0rGe/rOqjITMmp05hfSkLyOr3F9EpMNih8o+WhBPGSEp71ZIV2lPQENRdRsC3q&#10;v6CslggB6ngmwRZdI5kR6qLfe8bNqhFe5V6I6uBPpIf/Bys/7ZbIdFXyIWdOWBr4XH+rfv3EuFGO&#10;DRNBrQ8Tilv5JR60QGLqdl+jTb/UB9tnUh9OpKp9ZJKM/fPBqEd0S3INx/3R+DxhFo8fewzxvQLL&#10;klBypJllKsXuLsQu9BiScgUwulpoY7KCm/WNQbYTNN/L23ej22H+1mztR6g6M2Wn/AQkJmSmdejM&#10;F0czlRI6mFzWH/jGpQISAV3LSVpD9UCcIXTLFLxcaKr8ToS4FEjbQ83SfcV7emoDbcnhIHHWAP74&#10;lz3F01DJy1lL21jy8H0rUHFmPjga99v+aJTWNyuj8/GAFHzqWT/1uK29ASKkT5fsZRZTfDRHsUaw&#10;X+kMZykruYSTlLvkMuJRuYndldAhSzWb5TBaWS/inVt5mcATow5m2wi1zoN6ZOdAGi1t5vRwYOkq&#10;nuo56vFPZfo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7nVf/tQAAAAFAQAADwAAAAAAAAABACAA&#10;AAAiAAAAZHJzL2Rvd25yZXYueG1sUEsBAhQAFAAAAAgAh07iQBnwRghKAgAAnAQAAA4AAAAAAAAA&#10;AQAgAAAAIwEAAGRycy9lMm9Eb2MueG1sUEsFBgAAAAAGAAYAWQEAAN8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81280</wp:posOffset>
                </wp:positionV>
                <wp:extent cx="6212840" cy="358140"/>
                <wp:effectExtent l="4445" t="5080" r="12065" b="17780"/>
                <wp:wrapNone/>
                <wp:docPr id="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2840" cy="3581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F3F56">
                            <w:r>
                              <w:rPr>
                                <w:rFonts w:ascii="Aptos" w:hAnsi="Aptos" w:eastAsia="Aptos"/>
                                <w:b w:val="0"/>
                                <w:i w:val="0"/>
                                <w:color w:val="1F1F1F"/>
                                <w:sz w:val="20"/>
                              </w:rPr>
                              <w:t>Aşağıdaki dönemleri karşılaştırın. Ardından Endüstri 5.0 için kendi çözüm önerinizi geliştirin.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5pt;margin-top:6.4pt;height:28.2pt;width:489.2pt;z-index:251662336;mso-width-relative:page;mso-height-relative:page;" fillcolor="#C6D9F1 [671]" filled="t" stroked="t" coordsize="21600,21600" o:gfxdata="UEsDBAoAAAAAAIdO4kAAAAAAAAAAAAAAAAAEAAAAZHJzL1BLAwQUAAAACACHTuJAfDsC4tUAAAAI&#10;AQAADwAAAGRycy9kb3ducmV2LnhtbE1PPU/DMBTckfgP1kNio3YitSQhTgekIjEwtMDA5sSvcYo/&#10;Quw24d/zmGA6ne50H/V2cZZdcIpD8BKylQCGvgt68L2Et9fdXQEsJuW1ssGjhG+MsG2ur2pV6TD7&#10;PV4OqWcU4mOlJJiUxorz2Bl0Kq7CiJ60Y5icSkSnnutJzRTuLM+F2HCnBk8NRo34aLD7PJwdlawX&#10;m1ruTh9m//7y9FWsu938LOXtTSYegCVc0p8ZfufTdGhoUxvOXkdmiYt7chLm9ID0sigzYK2ETZkD&#10;b2r+/0DzA1BLAwQUAAAACACHTuJAIM/rSGQCAAAtBQAADgAAAGRycy9lMm9Eb2MueG1stVRNb9sw&#10;DL0P2H8QdF8du2mXBnWKLEGGYe1aoBt2VmQ5FiCJmiTH7n59KdlJP7ZDD9vFpkjqkXwkdXnVa0X2&#10;wnkJpqT5yYQSYThU0uxK+uP75sOMEh+YqZgCI0r6IDy9Wrx/d9nZuSigAVUJRxDE+HlnS9qEYOdZ&#10;5nkjNPMnYIVBYw1Os4BHt8sqxzpE1yorJpPzrANXWQdceI/a9WCkI6J7CyDUteRiDbzVwoQB1QnF&#10;ApbkG2k9XaRs61rwcFvXXgSiSoqVhvTFIChv4zdbXLL5zjHbSD6mwN6SwquaNJMGgx6h1iww0jr5&#10;B5SW3IGHOpxw0NlQSGIEq8gnr7i5b5gVqRak2tsj6f7fwfJv+ztHZFXSghLDNDb8RgRpyNc2tL4l&#10;RWSos36OjvcWXUP/CXqcm4PeozIW3tdOxz+WRNCO/D4c+RV9IByV50VezKZo4mg7PZvlKCN89nTb&#10;Oh8+C9AkCiV12L9EK9tf+zC4HlxiMA9KVhupVDq43XalHNkz7PXqfH2xydNd1eobqAY1DuBkbDqq&#10;cTQG9eygxlT8AJPSeoGvDOmwhtOzSYJ9YRsv/afYmJUymFDsw8B3lEK/7cfmbKF6wN44GObbW76R&#10;SOA18+GOORxo5BxXPtzip1aAZcAoUdKA+/03ffTHOUMrJR0uSEn9r5Y5QYn6YnACL/JpbGVIh+nZ&#10;xwIP7rll+9xiWr0C7EuOj4vlSYz+QR3E2oH+iS/DMkZFEzMcY5c0HMRVGNYWXxYulsvkhDtkWbg2&#10;95ZH6DgFBpZtgFqmaYk0DdyM7OEWpcaOGx/X9Pk5eT29cot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fDsC4tUAAAAIAQAADwAAAAAAAAABACAAAAAiAAAAZHJzL2Rvd25yZXYueG1sUEsBAhQAFAAA&#10;AAgAh07iQCDP60hkAgAALQUAAA4AAAAAAAAAAQAgAAAAJAEAAGRycy9lMm9Eb2MueG1sUEsFBgAA&#10;AAAGAAYAWQEAAPoFAAAAAA==&#10;">
                <v:fill on="t" focussize="0,0"/>
                <v:stroke weight="0.5pt" color="#C6D9F1 [671]" joinstyle="round"/>
                <v:imagedata o:title=""/>
                <o:lock v:ext="edit" aspectratio="f"/>
                <v:textbox>
                  <w:txbxContent>
                    <w:p w14:paraId="5C8F3F56">
                      <w:r>
                        <w:rPr>
                          <w:rFonts w:ascii="Aptos" w:hAnsi="Aptos" w:eastAsia="Aptos"/>
                          <w:b w:val="0"/>
                          <w:i w:val="0"/>
                          <w:color w:val="1F1F1F"/>
                          <w:sz w:val="20"/>
                        </w:rPr>
                        <w:t>Aşağıdaki dönemleri karşılaştırın. Ardından Endüstri 5.0 için kendi çözüm önerinizi geliştirin.</w:t>
                      </w:r>
                    </w:p>
                  </w:txbxContent>
                </v:textbox>
              </v:shape>
            </w:pict>
          </mc:Fallback>
        </mc:AlternateContent>
      </w:r>
    </w:p>
    <w:p w14:paraId="2960D880">
      <w:pPr>
        <w:spacing w:after="100" w:line="259" w:lineRule="auto"/>
        <w:rPr>
          <w:rFonts w:ascii="Aptos" w:hAnsi="Aptos" w:eastAsia="Aptos"/>
          <w:b/>
          <w:i w:val="0"/>
          <w:color w:val="1F1F1F"/>
          <w:sz w:val="20"/>
        </w:rPr>
      </w:pPr>
    </w:p>
    <w:p w14:paraId="7C1F97AC">
      <w:pPr>
        <w:spacing w:after="100" w:line="259" w:lineRule="auto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3242"/>
        <w:gridCol w:w="4673"/>
      </w:tblGrid>
      <w:tr w14:paraId="683A0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5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58766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Dönem</w:t>
            </w:r>
          </w:p>
        </w:tc>
        <w:tc>
          <w:tcPr>
            <w:tcW w:w="324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41D32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Öne çıkan değişim</w:t>
            </w:r>
          </w:p>
        </w:tc>
        <w:tc>
          <w:tcPr>
            <w:tcW w:w="467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71B05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İnsan ve çevre açısından düşündürdüğü soru</w:t>
            </w:r>
          </w:p>
        </w:tc>
      </w:tr>
      <w:tr w14:paraId="452A25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99D72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 1.0</w:t>
            </w:r>
          </w:p>
        </w:tc>
        <w:tc>
          <w:tcPr>
            <w:tcW w:w="324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1D683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Buhar gücü ve fabrikalar</w:t>
            </w:r>
          </w:p>
        </w:tc>
        <w:tc>
          <w:tcPr>
            <w:tcW w:w="467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F17A8">
            <w:pPr>
              <w:spacing w:after="0" w:line="240" w:lineRule="auto"/>
            </w:pPr>
          </w:p>
        </w:tc>
      </w:tr>
      <w:tr w14:paraId="223C4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F517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 2.0</w:t>
            </w:r>
          </w:p>
        </w:tc>
        <w:tc>
          <w:tcPr>
            <w:tcW w:w="324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6065A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Elektrik ve seri üretim</w:t>
            </w:r>
          </w:p>
        </w:tc>
        <w:tc>
          <w:tcPr>
            <w:tcW w:w="467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F7BC2">
            <w:pPr>
              <w:spacing w:after="0" w:line="240" w:lineRule="auto"/>
            </w:pPr>
          </w:p>
        </w:tc>
      </w:tr>
      <w:tr w14:paraId="46CE9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A994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 3.0</w:t>
            </w:r>
          </w:p>
        </w:tc>
        <w:tc>
          <w:tcPr>
            <w:tcW w:w="324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8342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Bilgisayar ve otomasyon</w:t>
            </w:r>
          </w:p>
        </w:tc>
        <w:tc>
          <w:tcPr>
            <w:tcW w:w="467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5B129">
            <w:pPr>
              <w:spacing w:after="0" w:line="240" w:lineRule="auto"/>
            </w:pPr>
          </w:p>
        </w:tc>
      </w:tr>
      <w:tr w14:paraId="004575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9596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 4.0</w:t>
            </w:r>
          </w:p>
        </w:tc>
        <w:tc>
          <w:tcPr>
            <w:tcW w:w="324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1A64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Veri, bağlantılı sistemler ve yapay zekâ</w:t>
            </w:r>
          </w:p>
        </w:tc>
        <w:tc>
          <w:tcPr>
            <w:tcW w:w="467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433B7">
            <w:pPr>
              <w:spacing w:after="0" w:line="240" w:lineRule="auto"/>
            </w:pPr>
          </w:p>
        </w:tc>
      </w:tr>
      <w:tr w14:paraId="331B7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5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BC49F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Endüstri 5.0</w:t>
            </w:r>
          </w:p>
        </w:tc>
        <w:tc>
          <w:tcPr>
            <w:tcW w:w="3242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F46C9">
            <w:pPr>
              <w:spacing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1F1F1F"/>
                <w:sz w:val="16"/>
              </w:rPr>
              <w:t>İnsan–makine iş birliği, sürdürülebilirlik</w:t>
            </w:r>
          </w:p>
        </w:tc>
        <w:tc>
          <w:tcPr>
            <w:tcW w:w="4673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9CCC8">
            <w:pPr>
              <w:spacing w:after="0" w:line="240" w:lineRule="auto"/>
            </w:pPr>
          </w:p>
        </w:tc>
      </w:tr>
    </w:tbl>
    <w:p w14:paraId="0F2BA53D">
      <w:pPr>
        <w:spacing w:after="20"/>
      </w:pPr>
    </w:p>
    <w:p w14:paraId="4956446D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Tasarım meydan okuması: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Okulunuzdaki bir alanı (sınıf, kantin, bahçe, kütüphane vb.) daha güvenli, erişilebilir veya çevreci yapacak bir çözüm tasarlayın.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0D3E5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8C52F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Sorun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38A26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Çözüm fikrim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27B68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Kullanılacak teknoloji</w:t>
            </w: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56678">
            <w:pPr>
              <w:spacing w:after="0" w:line="240" w:lineRule="auto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İnsan ve çevreye katkısı</w:t>
            </w:r>
          </w:p>
        </w:tc>
      </w:tr>
      <w:tr w14:paraId="1EFB13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1E019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90163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7423B">
            <w:pPr>
              <w:spacing w:after="0" w:line="240" w:lineRule="auto"/>
            </w:pPr>
          </w:p>
        </w:tc>
        <w:tc>
          <w:tcPr>
            <w:tcW w:w="2409" w:type="dxa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CB8E">
            <w:pPr>
              <w:spacing w:after="0" w:line="240" w:lineRule="auto"/>
            </w:pPr>
          </w:p>
        </w:tc>
      </w:tr>
    </w:tbl>
    <w:p w14:paraId="18F09006">
      <w:pPr>
        <w:spacing w:after="20"/>
      </w:pPr>
    </w:p>
    <w:p w14:paraId="1BE473BA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Tasarımımı savunuyorum:</w:t>
      </w:r>
      <w:r>
        <w:rPr>
          <w:rFonts w:ascii="Aptos" w:hAnsi="Aptos" w:eastAsia="Aptos"/>
          <w:b w:val="0"/>
          <w:i w:val="0"/>
          <w:color w:val="1F1F1F"/>
          <w:sz w:val="20"/>
        </w:rPr>
        <w:t xml:space="preserve"> Çözümünüzü üç cümleyle açıklayın. En az bir teknoloji, bir tasarım kararı ve bir sürdürülebilirlik gerekçesi kullanın.</w:t>
      </w:r>
    </w:p>
    <w:p w14:paraId="195B84EF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7642E0D4">
      <w:pPr>
        <w:pBdr>
          <w:bottom w:val="single" w:color="A6A6A6" w:sz="8" w:space="2"/>
        </w:pBdr>
        <w:spacing w:before="60" w:after="180" w:line="240" w:lineRule="auto"/>
      </w:pPr>
      <w:r>
        <w:rPr>
          <w:rFonts w:ascii="Aptos" w:hAnsi="Aptos" w:eastAsia="Aptos"/>
          <w:b w:val="0"/>
          <w:i w:val="0"/>
          <w:color w:val="1F1F1F"/>
          <w:sz w:val="21"/>
        </w:rPr>
        <w:t xml:space="preserve"> </w:t>
      </w:r>
    </w:p>
    <w:p w14:paraId="7FE21986">
      <w:pPr>
        <w:spacing w:after="100" w:line="259" w:lineRule="auto"/>
      </w:pPr>
      <w:r>
        <w:rPr>
          <w:rFonts w:ascii="Aptos" w:hAnsi="Aptos" w:eastAsia="Aptos"/>
          <w:b/>
          <w:i w:val="0"/>
          <w:color w:val="1F1F1F"/>
          <w:sz w:val="20"/>
        </w:rPr>
        <w:t>Kendimi kontrol ediyorum:</w:t>
      </w:r>
    </w:p>
    <w:p w14:paraId="63923507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☐ Fikrimi açık ve gerekçeli anlattım.</w:t>
      </w:r>
    </w:p>
    <w:p w14:paraId="4EB41B4D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☐ Teknoloji, insan ve çevre arasındaki ilişkiyi kurdum.</w:t>
      </w:r>
    </w:p>
    <w:p w14:paraId="50BA2F01">
      <w:pPr>
        <w:pStyle w:val="23"/>
        <w:spacing w:after="40" w:line="247" w:lineRule="auto"/>
      </w:pPr>
      <w:r>
        <w:rPr>
          <w:rFonts w:ascii="Aptos" w:hAnsi="Aptos" w:eastAsia="Aptos"/>
          <w:b w:val="0"/>
          <w:i w:val="0"/>
          <w:color w:val="1F1F1F"/>
          <w:sz w:val="20"/>
        </w:rPr>
        <w:t>☐ Çözümümün güçlü ve geliştirilebilecek yönünü düşündüm.</w:t>
      </w:r>
    </w:p>
    <w:sectPr>
      <w:headerReference r:id="rId5" w:type="default"/>
      <w:footerReference r:id="rId6" w:type="default"/>
      <w:pgSz w:w="11906" w:h="16838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11C91">
    <w:pPr>
      <w:pStyle w:val="18"/>
      <w:jc w:val="right"/>
    </w:pP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52EBD">
    <w:pPr>
      <w:pStyle w:val="19"/>
      <w:pBdr>
        <w:bottom w:val="single" w:color="B7C9D6" w:sz="6" w:space="3"/>
      </w:pBdr>
      <w:jc w:val="right"/>
    </w:pPr>
    <w:r>
      <w:rPr>
        <w:rFonts w:ascii="Aptos" w:hAnsi="Aptos" w:eastAsia="Aptos"/>
        <w:b/>
        <w:i w:val="0"/>
        <w:color w:val="6E7781"/>
        <w:sz w:val="17"/>
      </w:rPr>
      <w:t>7. Sınıf Teknoloji ve Tasarım  |  Ünite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255C16"/>
    <w:rsid w:val="64F0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Aptos" w:cstheme="minorBidi"/>
      <w:color w:val="1F1F1F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270</Words>
  <Characters>1684</Characters>
  <Lines>0</Lines>
  <Paragraphs>0</Paragraphs>
  <TotalTime>1</TotalTime>
  <ScaleCrop>false</ScaleCrop>
  <LinksUpToDate>false</LinksUpToDate>
  <CharactersWithSpaces>1958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Maarif Tasarım Merkezi</dc:creator>
  <dc:description>generated by python-docx</dc:description>
  <cp:lastModifiedBy>Emre Turan</cp:lastModifiedBy>
  <dcterms:modified xsi:type="dcterms:W3CDTF">2026-09-14T14:47:14Z</dcterms:modified>
  <dc:subject>Ünite 1 Teknoloji ve Tasarım belgesi</dc:subject>
  <dc:title>ZENGİNLEŞTİRME MATERYALİ — 1. ÜNİTE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eyJoZGlkIjoiMmNjNDhmZDQ3MGI4MTZhYWQ2MzNhOTkyNDk1OWE5NTciLCJ1c2VySWQiOiI4ODEzNzMzMzY5ODg5In0=</vt:lpwstr>
  </property>
  <property fmtid="{D5CDD505-2E9C-101B-9397-08002B2CF9AE}" pid="3" name="KSOProductBuildVer">
    <vt:lpwstr>1055-12.1.0.28485</vt:lpwstr>
  </property>
  <property fmtid="{D5CDD505-2E9C-101B-9397-08002B2CF9AE}" pid="4" name="ICV">
    <vt:lpwstr>81586CCC8AF24DB9BE32CE4EA3611D3E_12</vt:lpwstr>
  </property>
</Properties>
</file>