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80" w:rightFromText="180" w:vertAnchor="page" w:horzAnchor="page" w:tblpX="1147" w:tblpY="10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3287"/>
        <w:gridCol w:w="3279"/>
      </w:tblGrid>
      <w:tr w14:paraId="6E0B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14:paraId="69F95CB7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</w:tcPr>
          <w:p w14:paraId="5F64DBFE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22B4ED0E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2D03B341">
      <w:pPr>
        <w:keepNext/>
        <w:pBdr>
          <w:top w:val="none" w:color="auto" w:sz="0" w:space="1"/>
          <w:left w:val="none" w:color="auto" w:sz="0" w:space="4"/>
          <w:bottom w:val="single" w:color="EA580C" w:sz="8" w:space="1"/>
          <w:right w:val="none" w:color="auto" w:sz="0" w:space="4"/>
          <w:between w:val="none" w:color="auto" w:sz="0" w:space="0"/>
        </w:pBdr>
        <w:spacing w:before="260" w:after="100" w:line="240" w:lineRule="auto"/>
        <w:rPr>
          <w:rFonts w:hint="default" w:ascii="Aptos" w:hAnsi="Aptos" w:eastAsia="Aptos"/>
          <w:b/>
          <w:i w:val="0"/>
          <w:color w:val="EA580C"/>
          <w:sz w:val="30"/>
          <w:szCs w:val="30"/>
          <w:lang w:val="tr-TR"/>
        </w:rPr>
      </w:pPr>
      <w:r>
        <w:rPr>
          <w:rFonts w:hint="default"/>
          <w:b/>
          <w:i w:val="0"/>
          <w:color w:val="EA580C"/>
          <w:sz w:val="30"/>
          <w:szCs w:val="30"/>
          <w:lang w:val="tr-TR"/>
        </w:rPr>
        <w:t>Hızlı Kavram Haritası: Üç Kart</w:t>
      </w:r>
    </w:p>
    <w:p w14:paraId="0E8D259A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Aptos" w:hAnsi="Aptos" w:eastAsia="Aptos"/>
          <w:b/>
          <w:color w:val="EA580C"/>
          <w:sz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127635</wp:posOffset>
                </wp:positionV>
                <wp:extent cx="6066155" cy="497205"/>
                <wp:effectExtent l="0" t="0" r="10795" b="17145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155" cy="4972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D3496">
                            <w:r>
                              <w:rPr>
                                <w:rFonts w:ascii="Aptos" w:hAnsi="Aptos" w:eastAsia="Aptos"/>
                                <w:b w:val="0"/>
                                <w:color w:val="1F2937"/>
                                <w:sz w:val="20"/>
                              </w:rPr>
                              <w:t>Aşağıdaki üç karttan her biri için aklına gelen bir örnek, soru veya kısa açıklama yaz. Tanım yazmak zorunda değilsin. Bilmediğin kartı boş bırakabilir ya da soru işareti koyabilirsin.</w:t>
                            </w:r>
                          </w:p>
                          <w:p w14:paraId="47B411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85pt;margin-top:10.05pt;height:39.15pt;width:477.65pt;z-index:251660288;mso-width-relative:page;mso-height-relative:page;" fillcolor="#FDEADA [665]" filled="t" stroked="f" coordsize="21600,21600" o:gfxdata="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Y&#10;tA761QAAAAgBAAAPAAAAAAAAAAEAIAAAACIAAABkcnMvZG93bnJldi54bWxQSwECFAAUAAAACACH&#10;TuJAZgVNx2ACAADLBAAADgAAAAAAAAABACAAAAAk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7D3496">
                      <w:r>
                        <w:rPr>
                          <w:rFonts w:ascii="Aptos" w:hAnsi="Aptos" w:eastAsia="Aptos"/>
                          <w:b w:val="0"/>
                          <w:color w:val="1F2937"/>
                          <w:sz w:val="20"/>
                        </w:rPr>
                        <w:t>Aşağıdaki üç karttan her biri için aklına gelen bir örnek, soru veya kısa açıklama yaz. Tanım yazmak zorunda değilsin. Bilmediğin kartı boş bırakabilir ya da soru işareti koyabilirsin.</w:t>
                      </w:r>
                    </w:p>
                    <w:p w14:paraId="47B41133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62230</wp:posOffset>
                </wp:positionV>
                <wp:extent cx="125095" cy="523875"/>
                <wp:effectExtent l="0" t="0" r="8255" b="9525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523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4.9pt;height:41.25pt;width:9.85pt;z-index:251659264;v-text-anchor:middle;mso-width-relative:page;mso-height-relative:page;" fillcolor="#FAC090 [1945]" filled="t" stroked="f" coordsize="21600,21600" o:gfxdata="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+UYA71AAAAAUBAAAPAAAAAAAAAAEAIAAA&#10;ACIAAABkcnMvZG93bnJldi54bWxQSwECFAAUAAAACACHTuJAJXY2VEkCAACcBAAADgAAAAAAAAAB&#10;ACAAAAAjAQAAZHJzL2Uyb0RvYy54bWxQSwUGAAAAAAYABgBZAQAA3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65EA26B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Aptos" w:hAnsi="Aptos" w:eastAsia="Aptos"/>
          <w:b/>
          <w:color w:val="EA580C"/>
          <w:sz w:val="24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7E45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79E99A93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İNOVASYON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3A3A390B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AR-GE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04FDA854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FİKRÎ / SINAİ MÜLKİYET</w:t>
            </w:r>
          </w:p>
        </w:tc>
      </w:tr>
      <w:tr w14:paraId="1DD38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3" w:hRule="atLeast"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top"/>
          </w:tcPr>
          <w:p w14:paraId="76EBBCFF">
            <w:pPr>
              <w:spacing w:after="0"/>
              <w:jc w:val="both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top"/>
          </w:tcPr>
          <w:p w14:paraId="04B3852B">
            <w:pPr>
              <w:spacing w:after="0"/>
              <w:jc w:val="both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</w:t>
            </w:r>
            <w:r>
              <w:rPr>
                <w:rFonts w:hint="default"/>
                <w:b w:val="0"/>
                <w:color w:val="1F2937"/>
                <w:sz w:val="16"/>
                <w:lang w:val="tr-TR"/>
              </w:rPr>
              <w:t xml:space="preserve"> 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veya kelime: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top"/>
          </w:tcPr>
          <w:p w14:paraId="4CFCE196">
            <w:pPr>
              <w:spacing w:after="0"/>
              <w:jc w:val="both"/>
              <w:rPr>
                <w:rFonts w:ascii="Aptos" w:hAnsi="Aptos" w:eastAsia="Aptos"/>
                <w:b w:val="0"/>
                <w:color w:val="1F2937"/>
                <w:sz w:val="16"/>
              </w:rPr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</w:tr>
    </w:tbl>
    <w:p w14:paraId="734D1CE0">
      <w:pPr>
        <w:pBdr>
          <w:bottom w:val="none" w:color="auto" w:sz="0" w:space="0"/>
        </w:pBdr>
        <w:rPr>
          <w:rFonts w:ascii="Aptos" w:hAnsi="Aptos" w:eastAsia="Aptos"/>
          <w:b w:val="0"/>
          <w:color w:val="1F2937"/>
          <w:sz w:val="18"/>
          <w:szCs w:val="18"/>
        </w:rPr>
      </w:pPr>
      <w:r>
        <w:rPr>
          <w:rFonts w:ascii="Aptos" w:hAnsi="Aptos" w:eastAsia="Aptos"/>
          <w:b w:val="0"/>
          <w:color w:val="1F2937"/>
          <w:sz w:val="18"/>
          <w:szCs w:val="18"/>
        </w:rPr>
        <w:t>Bu üç karttan hangilerinin birbiriyle ilişkili olabileceğini düşünüyorsun? Neden?</w:t>
      </w:r>
    </w:p>
    <w:p w14:paraId="15D8C8F8">
      <w:pPr>
        <w:pBdr>
          <w:top w:val="single" w:color="auto" w:sz="4" w:space="0"/>
          <w:bottom w:val="single" w:color="auto" w:sz="4" w:space="0"/>
        </w:pBdr>
        <w:rPr>
          <w:rFonts w:hint="default"/>
          <w:b w:val="0"/>
          <w:color w:val="1F2937"/>
          <w:sz w:val="20"/>
          <w:lang w:val="tr-TR"/>
        </w:rPr>
      </w:pPr>
    </w:p>
    <w:p w14:paraId="27833572">
      <w:pPr>
        <w:keepNext/>
        <w:pBdr>
          <w:top w:val="none" w:color="auto" w:sz="0" w:space="1"/>
          <w:left w:val="none" w:color="auto" w:sz="0" w:space="4"/>
          <w:bottom w:val="single" w:color="EA580C" w:sz="8" w:space="1"/>
          <w:right w:val="none" w:color="auto" w:sz="0" w:space="4"/>
          <w:between w:val="none" w:color="auto" w:sz="0" w:space="0"/>
        </w:pBdr>
        <w:spacing w:before="260" w:after="100" w:line="240" w:lineRule="auto"/>
        <w:rPr>
          <w:rFonts w:hint="default" w:ascii="Aptos" w:hAnsi="Aptos" w:eastAsia="Aptos"/>
          <w:b/>
          <w:i w:val="0"/>
          <w:color w:val="EA580C"/>
          <w:sz w:val="30"/>
          <w:szCs w:val="30"/>
          <w:lang w:val="tr-TR"/>
        </w:rPr>
      </w:pPr>
      <w:r>
        <w:rPr>
          <w:rFonts w:hint="default"/>
          <w:b/>
          <w:i w:val="0"/>
          <w:color w:val="EA580C"/>
          <w:sz w:val="30"/>
          <w:szCs w:val="30"/>
          <w:lang w:val="tr-TR"/>
        </w:rPr>
        <w:t>Eşleştirme: Kavram ve Açıklama</w:t>
      </w:r>
    </w:p>
    <w:p w14:paraId="1F774DA1">
      <w:pPr>
        <w:keepNext/>
        <w:rPr>
          <w:rFonts w:ascii="Aptos" w:hAnsi="Aptos" w:eastAsia="Aptos"/>
          <w:b/>
          <w:color w:val="EA580C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22225</wp:posOffset>
                </wp:positionV>
                <wp:extent cx="130810" cy="377825"/>
                <wp:effectExtent l="0" t="0" r="2540" b="3175"/>
                <wp:wrapNone/>
                <wp:docPr id="6" name="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377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7pt;margin-top:1.75pt;height:29.75pt;width:10.3pt;z-index:251663360;v-text-anchor:middle;mso-width-relative:page;mso-height-relative:page;" fillcolor="#FAC090 [1945]" filled="t" stroked="f" coordsize="21600,21600" o:gfxdata="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i+u8u1gAAAAYBAAAPAAAAAAAAAAEA&#10;IAAAACIAAABkcnMvZG93bnJldi54bWxQSwECFAAUAAAACACHTuJA+nZYIUoCAACcBAAADgAAAAAA&#10;AAABACAAAAAlAQAAZHJzL2Uyb0RvYy54bWxQSwUGAAAAAAYABgBZAQAA4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87630</wp:posOffset>
                </wp:positionV>
                <wp:extent cx="6066155" cy="351155"/>
                <wp:effectExtent l="0" t="0" r="10795" b="10795"/>
                <wp:wrapNone/>
                <wp:docPr id="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155" cy="3511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DB682">
                            <w:r>
                              <w:rPr>
                                <w:rFonts w:ascii="Aptos" w:hAnsi="Aptos" w:eastAsia="Aptos"/>
                                <w:b w:val="0"/>
                                <w:color w:val="1F2937"/>
                                <w:sz w:val="20"/>
                              </w:rPr>
                              <w:t>Soldaki kavramları sağdaki en uygun açıklamayla eşleştir. Her harfi bir kez kullan.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5pt;margin-top:6.9pt;height:27.65pt;width:477.65pt;z-index:251664384;mso-width-relative:page;mso-height-relative:page;" fillcolor="#FDEADA [665]" filled="t" stroked="f" coordsize="21600,21600" o:gfxdata="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rDxYfT&#10;AAAABwEAAA8AAAAAAAAAAQAgAAAAIgAAAGRycy9kb3ducmV2LnhtbFBLAQIUABQAAAAIAIdO4kCT&#10;mlh6XgIAAMsEAAAOAAAAAAAAAAEAIAAAACI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ADB682">
                      <w:r>
                        <w:rPr>
                          <w:rFonts w:ascii="Aptos" w:hAnsi="Aptos" w:eastAsia="Aptos"/>
                          <w:b w:val="0"/>
                          <w:color w:val="1F2937"/>
                          <w:sz w:val="20"/>
                        </w:rPr>
                        <w:t>Soldaki kavramları sağdaki en uygun açıklamayla eşleştir. Her harfi bir kez kullan.</w:t>
                      </w:r>
                    </w:p>
                  </w:txbxContent>
                </v:textbox>
              </v:shape>
            </w:pict>
          </mc:Fallback>
        </mc:AlternateContent>
      </w:r>
    </w:p>
    <w:p w14:paraId="75E5D398">
      <w:pPr>
        <w:rPr>
          <w:rFonts w:ascii="Aptos" w:hAnsi="Aptos" w:eastAsia="Aptos"/>
          <w:b w:val="0"/>
          <w:color w:val="1F2937"/>
          <w:sz w:val="20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279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7C42BB1E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34A9BCFE">
            <w:pPr>
              <w:spacing w:after="0"/>
            </w:pP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2776AB56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Açıklama</w:t>
            </w:r>
          </w:p>
        </w:tc>
      </w:tr>
      <w:tr w14:paraId="0EB4F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2F4867A5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 İnovasyon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9776CB7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2789F65F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A. Bir iddiayı destekleyen gözlem, veri veya güvenilir bilgi</w:t>
            </w:r>
          </w:p>
        </w:tc>
      </w:tr>
      <w:tr w14:paraId="5637C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1C6C1F7E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 AR-GE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354BE8F1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544B7630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B. Yeni ya da geliştirilmiş bir çözümün kullanıcı için değer yaratması</w:t>
            </w:r>
          </w:p>
        </w:tc>
      </w:tr>
      <w:tr w14:paraId="3EB02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0750C817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3. Kaynak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653B81FD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2D4D8AF7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C. Bilgiye ulaşılan kişi, kurum, metin veya yayın</w:t>
            </w:r>
          </w:p>
        </w:tc>
      </w:tr>
      <w:tr w14:paraId="0B77A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5AF8AA00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4. Kanıt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7AFF3B5E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5A47270C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D. Araştırma, deneme ve iyileştirme yoluyla çözüm geliştirme süreci</w:t>
            </w:r>
          </w:p>
        </w:tc>
      </w:tr>
      <w:tr w14:paraId="4AA24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38D9976F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5. Fikrî / sınai mülkiyet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15BD292D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7C823599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E. Fikir, tasarım, eser veya ürünle ilgili hakları ve korunma yollarını konu alan alan</w:t>
            </w:r>
          </w:p>
        </w:tc>
      </w:tr>
    </w:tbl>
    <w:p w14:paraId="47A347E8">
      <w:pPr>
        <w:keepNext/>
        <w:pBdr>
          <w:top w:val="none" w:color="auto" w:sz="0" w:space="1"/>
          <w:left w:val="none" w:color="auto" w:sz="0" w:space="4"/>
          <w:bottom w:val="single" w:color="EA580C" w:sz="8" w:space="1"/>
          <w:right w:val="none" w:color="auto" w:sz="0" w:space="4"/>
          <w:between w:val="none" w:color="auto" w:sz="0" w:space="0"/>
        </w:pBdr>
        <w:spacing w:before="260" w:after="100" w:line="240" w:lineRule="auto"/>
        <w:rPr>
          <w:rFonts w:hint="default" w:ascii="Aptos" w:hAnsi="Aptos" w:eastAsia="Aptos"/>
          <w:b/>
          <w:i w:val="0"/>
          <w:color w:val="EA580C"/>
          <w:sz w:val="30"/>
          <w:szCs w:val="30"/>
          <w:lang w:val="tr-TR"/>
        </w:rPr>
      </w:pPr>
      <w:r>
        <w:rPr>
          <w:rFonts w:hint="default"/>
          <w:b/>
          <w:i w:val="0"/>
          <w:color w:val="EA580C"/>
          <w:sz w:val="30"/>
          <w:szCs w:val="30"/>
          <w:lang w:val="tr-TR"/>
        </w:rPr>
        <w:t>Açık Uçlu Sorular</w:t>
      </w:r>
    </w:p>
    <w:p w14:paraId="3C293E15">
      <w:pPr>
        <w:rPr>
          <w:rFonts w:ascii="Aptos" w:hAnsi="Aptos" w:eastAsia="Aptos"/>
          <w:b w:val="0"/>
          <w:color w:val="1F2937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60325</wp:posOffset>
                </wp:positionV>
                <wp:extent cx="130810" cy="377825"/>
                <wp:effectExtent l="0" t="0" r="2540" b="3175"/>
                <wp:wrapNone/>
                <wp:docPr id="7" name="Dikdört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377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4.75pt;height:29.75pt;width:10.3pt;z-index:251665408;v-text-anchor:middle;mso-width-relative:page;mso-height-relative:page;" fillcolor="#FAC090 [1945]" filled="t" stroked="f" coordsize="21600,21600" o:gfxdata="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JT/5+1gAAAAYBAAAPAAAAAAAAAAEA&#10;IAAAACIAAABkcnMvZG93bnJldi54bWxQSwECFAAUAAAACACHTuJAv2D/9koCAACcBAAADgAAAAAA&#10;AAABACAAAAAlAQAAZHJzL2Uyb0RvYy54bWxQSwUGAAAAAAYABgBZAQAA4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125730</wp:posOffset>
                </wp:positionV>
                <wp:extent cx="6066155" cy="351155"/>
                <wp:effectExtent l="0" t="0" r="10795" b="10795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155" cy="3511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92FF2">
                            <w:r>
                              <w:rPr>
                                <w:rFonts w:ascii="Aptos" w:hAnsi="Aptos" w:eastAsia="Aptos"/>
                                <w:b w:val="0"/>
                                <w:color w:val="1F2937"/>
                                <w:sz w:val="20"/>
                              </w:rPr>
                              <w:t>Kısa cümlelerle düşünceni yaz. Tek bir doğru yanıt beklenmiyor; gerekçen önemli.</w:t>
                            </w:r>
                          </w:p>
                          <w:p w14:paraId="776E1A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5pt;margin-top:9.9pt;height:27.65pt;width:477.65pt;z-index:251666432;mso-width-relative:page;mso-height-relative:page;" fillcolor="#FDEADA [665]" filled="t" stroked="f" coordsize="21600,21600" o:gfxdata="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EIYvGtIA&#10;AAAHAQAADwAAAAAAAAABACAAAAAiAAAAZHJzL2Rvd25yZXYueG1sUEsBAhQAFAAAAAgAh07iQIve&#10;F1FeAgAAywQAAA4AAAAAAAAAAQAgAAAAI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592FF2">
                      <w:r>
                        <w:rPr>
                          <w:rFonts w:ascii="Aptos" w:hAnsi="Aptos" w:eastAsia="Aptos"/>
                          <w:b w:val="0"/>
                          <w:color w:val="1F2937"/>
                          <w:sz w:val="20"/>
                        </w:rPr>
                        <w:t>Kısa cümlelerle düşünceni yaz. Tek bir doğru yanıt beklenmiyor; gerekçen önemli.</w:t>
                      </w:r>
                    </w:p>
                    <w:p w14:paraId="776E1AC3"/>
                  </w:txbxContent>
                </v:textbox>
              </v:shape>
            </w:pict>
          </mc:Fallback>
        </mc:AlternateContent>
      </w:r>
    </w:p>
    <w:p w14:paraId="7F0BE129">
      <w:pPr>
        <w:rPr>
          <w:rFonts w:ascii="Aptos" w:hAnsi="Aptos" w:eastAsia="Aptos"/>
          <w:b w:val="0"/>
          <w:color w:val="1F2937"/>
          <w:sz w:val="20"/>
        </w:rPr>
      </w:pPr>
    </w:p>
    <w:p w14:paraId="225E198E">
      <w:pPr>
        <w:pStyle w:val="29"/>
        <w:pBdr>
          <w:bottom w:val="none" w:color="auto" w:sz="0" w:space="0"/>
        </w:pBdr>
        <w:rPr>
          <w:sz w:val="17"/>
          <w:szCs w:val="17"/>
        </w:rPr>
      </w:pPr>
      <w:r>
        <w:rPr>
          <w:rFonts w:ascii="Aptos" w:hAnsi="Aptos" w:eastAsia="Aptos"/>
          <w:b w:val="0"/>
          <w:color w:val="1F2937"/>
          <w:sz w:val="17"/>
          <w:szCs w:val="17"/>
        </w:rPr>
        <w:t>Beş yıl sonraki bir telefonun hangi kullanıcı ihtiyacını daha iyi karşılamasını isterdin? Bir özellik ve gerekçesini yaz.</w:t>
      </w:r>
    </w:p>
    <w:p w14:paraId="72A04586">
      <w:pPr>
        <w:pBdr>
          <w:top w:val="single" w:color="auto" w:sz="4" w:space="0"/>
          <w:bottom w:val="single" w:color="auto" w:sz="4" w:space="0"/>
        </w:pBdr>
        <w:rPr>
          <w:rFonts w:hint="default"/>
          <w:sz w:val="17"/>
          <w:szCs w:val="17"/>
          <w:lang w:val="tr-TR"/>
        </w:rPr>
      </w:pPr>
    </w:p>
    <w:p w14:paraId="59BE1CDA">
      <w:pPr>
        <w:pStyle w:val="29"/>
        <w:pBdr>
          <w:bottom w:val="none" w:color="auto" w:sz="0" w:space="0"/>
        </w:pBdr>
        <w:rPr>
          <w:sz w:val="17"/>
          <w:szCs w:val="17"/>
        </w:rPr>
      </w:pPr>
      <w:r>
        <w:rPr>
          <w:rFonts w:ascii="Aptos" w:hAnsi="Aptos" w:eastAsia="Aptos"/>
          <w:b w:val="0"/>
          <w:color w:val="1F2937"/>
          <w:sz w:val="17"/>
          <w:szCs w:val="17"/>
        </w:rPr>
        <w:t>Günlük kullandığın bir ürünün geçmişten bugüne değişen bir özelliğini yaz. Bu değişim kullanıcıya ne kazandırmış olabilir?</w:t>
      </w:r>
    </w:p>
    <w:p w14:paraId="4E321792">
      <w:pPr>
        <w:pBdr>
          <w:top w:val="single" w:color="auto" w:sz="4" w:space="0"/>
          <w:bottom w:val="single" w:color="auto" w:sz="4" w:space="0"/>
        </w:pBdr>
        <w:rPr>
          <w:rFonts w:hint="default"/>
          <w:sz w:val="17"/>
          <w:szCs w:val="17"/>
          <w:lang w:val="tr-TR"/>
        </w:rPr>
      </w:pPr>
    </w:p>
    <w:p w14:paraId="6FAAE1C5">
      <w:pPr>
        <w:pStyle w:val="29"/>
        <w:pBdr>
          <w:bottom w:val="none" w:color="auto" w:sz="0" w:space="0"/>
        </w:pBdr>
        <w:bidi w:val="0"/>
        <w:ind w:left="360" w:leftChars="0" w:hanging="360" w:firstLineChars="0"/>
        <w:rPr>
          <w:rFonts w:hint="default"/>
          <w:sz w:val="17"/>
          <w:szCs w:val="17"/>
          <w:lang w:val="tr-TR"/>
        </w:rPr>
      </w:pPr>
      <w:r>
        <w:rPr>
          <w:sz w:val="17"/>
          <w:szCs w:val="17"/>
        </w:rPr>
        <w:t>İnternette “Bu ürün daha az enerji harcar.” iddiasını gördün. Bu iddiaya güvenmeden önce hangi iki şeyi kontrol edersin?</w:t>
      </w:r>
    </w:p>
    <w:p w14:paraId="2D8CE6FF">
      <w:pPr>
        <w:pStyle w:val="29"/>
        <w:numPr>
          <w:numId w:val="0"/>
        </w:numPr>
        <w:pBdr>
          <w:bottom w:val="none" w:color="auto" w:sz="0" w:space="0"/>
        </w:pBdr>
        <w:bidi w:val="0"/>
        <w:spacing w:after="200" w:line="276" w:lineRule="auto"/>
        <w:contextualSpacing/>
        <w:rPr>
          <w:rFonts w:hint="default"/>
          <w:sz w:val="16"/>
          <w:szCs w:val="16"/>
          <w:lang w:val="tr-TR"/>
        </w:rPr>
      </w:pPr>
    </w:p>
    <w:p w14:paraId="38B8C1C2">
      <w:pPr>
        <w:pStyle w:val="29"/>
        <w:numPr>
          <w:numId w:val="0"/>
        </w:numPr>
        <w:pBdr>
          <w:top w:val="single" w:color="auto" w:sz="4" w:space="0"/>
          <w:bottom w:val="single" w:color="auto" w:sz="4" w:space="0"/>
        </w:pBdr>
        <w:bidi w:val="0"/>
        <w:spacing w:after="200" w:line="276" w:lineRule="auto"/>
        <w:contextualSpacing/>
        <w:rPr>
          <w:rFonts w:hint="default"/>
          <w:sz w:val="16"/>
          <w:szCs w:val="16"/>
          <w:lang w:val="tr-TR"/>
        </w:rPr>
      </w:pPr>
    </w:p>
    <w:p w14:paraId="11C9915D">
      <w:pPr>
        <w:pStyle w:val="29"/>
        <w:numPr>
          <w:numId w:val="0"/>
        </w:numPr>
        <w:pBdr>
          <w:bottom w:val="none" w:color="auto" w:sz="0" w:space="0"/>
        </w:pBdr>
        <w:bidi w:val="0"/>
        <w:spacing w:after="200" w:line="276" w:lineRule="auto"/>
        <w:contextualSpacing/>
        <w:rPr>
          <w:rFonts w:hint="default"/>
          <w:sz w:val="16"/>
          <w:szCs w:val="16"/>
          <w:lang w:val="tr-TR"/>
        </w:rPr>
      </w:pPr>
    </w:p>
    <w:tbl>
      <w:tblPr>
        <w:tblStyle w:val="35"/>
        <w:tblpPr w:leftFromText="180" w:rightFromText="180" w:vertAnchor="page" w:horzAnchor="page" w:tblpX="1147" w:tblpY="10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3287"/>
        <w:gridCol w:w="3279"/>
      </w:tblGrid>
      <w:tr w14:paraId="02ED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14:paraId="44DCC8F8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</w:tcPr>
          <w:p w14:paraId="146517E4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44EF8B81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EA580C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1D04E94E">
      <w:pPr>
        <w:keepNext/>
        <w:pBdr>
          <w:top w:val="none" w:color="auto" w:sz="0" w:space="1"/>
          <w:left w:val="none" w:color="auto" w:sz="0" w:space="4"/>
          <w:bottom w:val="single" w:color="EA580C" w:sz="8" w:space="1"/>
          <w:right w:val="none" w:color="auto" w:sz="0" w:space="4"/>
          <w:between w:val="none" w:color="auto" w:sz="0" w:space="0"/>
        </w:pBdr>
        <w:spacing w:before="260" w:after="100" w:line="240" w:lineRule="auto"/>
        <w:rPr>
          <w:rFonts w:hint="default" w:ascii="Aptos" w:hAnsi="Aptos" w:eastAsia="Aptos"/>
          <w:b/>
          <w:i w:val="0"/>
          <w:color w:val="EA580C"/>
          <w:sz w:val="30"/>
          <w:szCs w:val="30"/>
          <w:lang w:val="tr-TR"/>
        </w:rPr>
      </w:pPr>
      <w:bookmarkStart w:id="0" w:name="_GoBack"/>
      <w:bookmarkEnd w:id="0"/>
      <w:r>
        <w:rPr>
          <w:rFonts w:hint="default"/>
          <w:b/>
          <w:i w:val="0"/>
          <w:color w:val="EA580C"/>
          <w:sz w:val="30"/>
          <w:szCs w:val="30"/>
          <w:lang w:val="tr-TR"/>
        </w:rPr>
        <w:t>İki Aşamalı Tanılama Testi</w:t>
      </w:r>
    </w:p>
    <w:p w14:paraId="25B8EE3F">
      <w:pPr>
        <w:keepNext/>
        <w:rPr>
          <w:rFonts w:ascii="Aptos" w:hAnsi="Aptos" w:eastAsia="Aptos"/>
          <w:b/>
          <w:color w:val="EA580C"/>
          <w:sz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121285</wp:posOffset>
                </wp:positionV>
                <wp:extent cx="6066155" cy="497205"/>
                <wp:effectExtent l="0" t="0" r="10795" b="17145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155" cy="4972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7753A">
                            <w:r>
                              <w:rPr>
                                <w:rFonts w:ascii="Aptos" w:hAnsi="Aptos" w:eastAsia="Aptos"/>
                                <w:b w:val="0"/>
                                <w:color w:val="1F2937"/>
                                <w:sz w:val="20"/>
                              </w:rPr>
                              <w:t>Her soruda önce sana en uygun seçeneği işaretle. Sonra kısaca neden o seçeneği seçtiğini yaz. Emin değilsen tahminini gerekçelendir.</w:t>
                            </w:r>
                          </w:p>
                          <w:p w14:paraId="492112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85pt;margin-top:9.55pt;height:39.15pt;width:477.65pt;z-index:251662336;mso-width-relative:page;mso-height-relative:page;" fillcolor="#FDEADA [665]" filled="t" stroked="f" coordsize="21600,21600" o:gfxdata="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gxnOQ&#10;1AAAAAcBAAAPAAAAAAAAAAEAIAAAACIAAABkcnMvZG93bnJldi54bWxQSwECFAAUAAAACACHTuJA&#10;0VJzO14CAADLBAAADgAAAAAAAAABACAAAAAj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67753A">
                      <w:r>
                        <w:rPr>
                          <w:rFonts w:ascii="Aptos" w:hAnsi="Aptos" w:eastAsia="Aptos"/>
                          <w:b w:val="0"/>
                          <w:color w:val="1F2937"/>
                          <w:sz w:val="20"/>
                        </w:rPr>
                        <w:t>Her soruda önce sana en uygun seçeneği işaretle. Sonra kısaca neden o seçeneği seçtiğini yaz. Emin değilsen tahminini gerekçelendir.</w:t>
                      </w:r>
                    </w:p>
                    <w:p w14:paraId="492112D1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55880</wp:posOffset>
                </wp:positionV>
                <wp:extent cx="125095" cy="523875"/>
                <wp:effectExtent l="0" t="0" r="8255" b="9525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523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4.4pt;height:41.25pt;width:9.85pt;z-index:251661312;v-text-anchor:middle;mso-width-relative:page;mso-height-relative:page;" fillcolor="#FAC090 [1945]" filled="t" stroked="f" coordsize="21600,21600" o:gfxdata="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jyNfXVAAAABAEAAA8AAAAAAAAAAQAg&#10;AAAAIgAAAGRycy9kb3ducmV2LnhtbFBLAQIUABQAAAAIAIdO4kBG4m0qSgIAAJwEAAAOAAAAAAAA&#10;AAEAIAAAACQBAABkcnMvZTJvRG9jLnhtbFBLBQYAAAAABgAGAFkBAADg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8D74C94">
      <w:pPr>
        <w:keepNext/>
        <w:rPr>
          <w:rFonts w:ascii="Aptos" w:hAnsi="Aptos" w:eastAsia="Aptos"/>
          <w:b/>
          <w:color w:val="EA580C"/>
          <w:sz w:val="24"/>
        </w:rPr>
      </w:pP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923"/>
        <w:gridCol w:w="4923"/>
      </w:tblGrid>
      <w:tr w14:paraId="36D06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23" w:type="dxa"/>
          </w:tcPr>
          <w:p w14:paraId="4BAB50A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1. Bir masa lambasının aynı ışığı daha az enerjiyle vermesi ve düğmesinin herkes için daha kolay kullanılabilir olması, en iyi hangi ifadeyle açıklanır?</w:t>
            </w:r>
          </w:p>
          <w:p w14:paraId="0D8B8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Yalnızca ürünün rengi değişmiştir.  </w:t>
            </w:r>
          </w:p>
          <w:p w14:paraId="0F00B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Kullanıcıya ve enerji kullanımına değer katabilecek bir iyileştirme yapılmıştır.  </w:t>
            </w:r>
          </w:p>
          <w:p w14:paraId="0E7B3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Ürün eski olduğu için değersizdir.  </w:t>
            </w:r>
          </w:p>
          <w:p w14:paraId="439C5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Her değişiklik otomatik olarak inovasyondur.</w:t>
            </w:r>
          </w:p>
          <w:p w14:paraId="0237EF69">
            <w:pPr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198B0CA7">
            <w:pPr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hint="default" w:ascii="Aptos" w:hAnsi="Aptos" w:eastAsia="Aptos"/>
                <w:b w:val="0"/>
                <w:color w:val="1F2937"/>
                <w:sz w:val="18"/>
                <w:szCs w:val="18"/>
                <w:lang w:val="tr-TR"/>
              </w:rPr>
            </w:pPr>
          </w:p>
        </w:tc>
        <w:tc>
          <w:tcPr>
            <w:tcW w:w="4923" w:type="dxa"/>
          </w:tcPr>
          <w:p w14:paraId="497F7F7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5. Fikrî ve sınai mülkiyet haklarını araştırmak neden önemlidir?</w:t>
            </w:r>
          </w:p>
          <w:p w14:paraId="594BA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Fikir ve emeğe saygı duymak; bir ürünün hangi yollarla korunabileceğini öğrenmek için  </w:t>
            </w:r>
          </w:p>
          <w:p w14:paraId="3F259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Her fikri kimseyle paylaşmamak için  </w:t>
            </w:r>
          </w:p>
          <w:p w14:paraId="4FABC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İnternetteki bütün bilgileri kopyalamak için  </w:t>
            </w:r>
          </w:p>
          <w:p w14:paraId="2B31F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Bir ürünün sahibini araştırmaya gerek kalmaması için</w:t>
            </w:r>
          </w:p>
          <w:p w14:paraId="6E77CB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018C4E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</w:tr>
      <w:tr w14:paraId="6C6C3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23" w:type="dxa"/>
          </w:tcPr>
          <w:p w14:paraId="785D7B5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2. Aşağıdakilerden hangisi AR-GE sürecine en uygundur?</w:t>
            </w:r>
          </w:p>
          <w:p w14:paraId="48479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İlk akla gelen fikri hiç denemeden üretmek  </w:t>
            </w:r>
          </w:p>
          <w:p w14:paraId="67EC9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Bir ürünü yalnızca daha parlak renge boyamak  </w:t>
            </w:r>
          </w:p>
          <w:p w14:paraId="1F679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Problemi araştırmak, seçenekleri denemek, kanıt toplamak ve çözümü iyileştirmek  </w:t>
            </w:r>
          </w:p>
          <w:p w14:paraId="0E680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Başka bir ürünün aynısını yapmak</w:t>
            </w:r>
          </w:p>
          <w:p w14:paraId="3E34FD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60FDCA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  <w:p w14:paraId="17C3C4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  <w:tc>
          <w:tcPr>
            <w:tcW w:w="4923" w:type="dxa"/>
          </w:tcPr>
          <w:p w14:paraId="50FE2EB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6. Aşağıdaki bilgilerden hangisi bir inovasyon hikâyesi araştırılırken kanıt olarak daha güçlüdür?</w:t>
            </w:r>
          </w:p>
          <w:p w14:paraId="7DE8D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Kaynağı ve tarihi belirtilmemiş kısa bir sosyal medya yorumu  </w:t>
            </w:r>
          </w:p>
          <w:p w14:paraId="41C49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Ürünü satan kişinin tek cümlelik reklâmı  </w:t>
            </w:r>
          </w:p>
          <w:p w14:paraId="5A236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Bir kurumun yayımladığı veriyle desteklenen ve ikinci güvenilir kaynakla karşılaştırılmış açıklama  </w:t>
            </w:r>
          </w:p>
          <w:p w14:paraId="76947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“Herkes böyle diyor.” sözü</w:t>
            </w:r>
          </w:p>
          <w:p w14:paraId="41ED11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7B1985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</w:tr>
      <w:tr w14:paraId="4E51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23" w:type="dxa"/>
          </w:tcPr>
          <w:p w14:paraId="061375D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3. Hangisi araştırılabilir bir sorudur?</w:t>
            </w:r>
          </w:p>
          <w:p w14:paraId="48D7C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“Drone'lar harika mı?”  </w:t>
            </w:r>
          </w:p>
          <w:p w14:paraId="370BD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“Elektrikli aracın hangi özelliği hangi kullanıcı için ulaşımı kolaylaştırabilir?”  </w:t>
            </w:r>
          </w:p>
          <w:p w14:paraId="467EC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“İnternet her zaman iyi midir?”  </w:t>
            </w:r>
          </w:p>
          <w:p w14:paraId="15DB0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“Yeni olan şeyler en iyisi midir?”</w:t>
            </w:r>
          </w:p>
          <w:p w14:paraId="5A2F66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465861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  <w:p w14:paraId="2D7B67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  <w:tc>
          <w:tcPr>
            <w:tcW w:w="4923" w:type="dxa"/>
          </w:tcPr>
          <w:p w14:paraId="70D1892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7. Bir ürünün çevreye etkisini düşünmek, inovasyon hakkında hangi soruyu güçlendirir?</w:t>
            </w:r>
          </w:p>
          <w:p w14:paraId="5FBC8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“Ürün daha çok satılır mı?”  </w:t>
            </w:r>
          </w:p>
          <w:p w14:paraId="6DCD0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“Ürün kullanıcıya fayda sağlarken enerji, malzeme veya atık bakımından ne değiştiriyor?”  </w:t>
            </w:r>
          </w:p>
          <w:p w14:paraId="7E385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“Ürünün adı daha kısa mı?”  </w:t>
            </w:r>
          </w:p>
          <w:p w14:paraId="10296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“Ürün en pahalı mı?”</w:t>
            </w:r>
          </w:p>
          <w:p w14:paraId="6E0BFA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hint="default"/>
                <w:b w:val="0"/>
                <w:color w:val="1F2937"/>
                <w:sz w:val="18"/>
                <w:szCs w:val="18"/>
                <w:lang w:val="tr-TR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</w:t>
            </w:r>
            <w:r>
              <w:rPr>
                <w:rFonts w:hint="default"/>
                <w:b w:val="0"/>
                <w:color w:val="1F2937"/>
                <w:sz w:val="18"/>
                <w:szCs w:val="18"/>
                <w:lang w:val="tr-TR"/>
              </w:rPr>
              <w:t>?</w:t>
            </w:r>
          </w:p>
          <w:p w14:paraId="42E62F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hint="default"/>
                <w:b w:val="0"/>
                <w:color w:val="1F2937"/>
                <w:sz w:val="18"/>
                <w:szCs w:val="18"/>
                <w:lang w:val="tr-TR"/>
              </w:rPr>
            </w:pPr>
          </w:p>
        </w:tc>
      </w:tr>
      <w:tr w14:paraId="69F0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23" w:type="dxa"/>
          </w:tcPr>
          <w:p w14:paraId="15C2A3B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4. Bir ürünün “enerji tasarrufu sağladığı” iddiasını kontrol etmek isteyen öğrenci ilk olarak ne yapmalıdır?</w:t>
            </w:r>
          </w:p>
          <w:p w14:paraId="04595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İddiayı en çok beğenen arkadaşına sormak  </w:t>
            </w:r>
          </w:p>
          <w:p w14:paraId="3853F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Başlığı ilgi çekiciyse doğru kabul etmek  </w:t>
            </w:r>
          </w:p>
          <w:p w14:paraId="01BB5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Kaynağın kim olduğunu, hangi veriyi sunduğunu ve başka güvenilir bir kaynakla doğrulanıp doğrulanamayacağını incelemek  </w:t>
            </w:r>
          </w:p>
          <w:p w14:paraId="38E57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İddiayı paylaşan kişi tanıdıksa araştırmayı bırakmak</w:t>
            </w:r>
          </w:p>
          <w:p w14:paraId="1B094E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05474E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  <w:tc>
          <w:tcPr>
            <w:tcW w:w="4923" w:type="dxa"/>
          </w:tcPr>
          <w:p w14:paraId="6152F46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/>
                <w:color w:val="EA580C"/>
                <w:sz w:val="18"/>
                <w:szCs w:val="18"/>
              </w:rPr>
              <w:t>8. Bir öğrenci geliştirdiği bir ürün fikri için koruma yollarını araştıracak. En uygun ilk adım hangisidir?</w:t>
            </w:r>
          </w:p>
          <w:p w14:paraId="21B64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A) Fikrini hiçbir bilgi toplamadan patent diye adlandırmak  </w:t>
            </w:r>
          </w:p>
          <w:p w14:paraId="27143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B) Ürünün hangi yönünün korunması gerektiğini belirleyip güvenilir kurum kaynaklarından bilgi toplamak  </w:t>
            </w:r>
          </w:p>
          <w:p w14:paraId="1FEA7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 xml:space="preserve">C) Başka bir tasarımı kendi fikri gibi göstermek  </w:t>
            </w:r>
          </w:p>
          <w:p w14:paraId="09EB8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D) Koruma hakkında bilgi aramadan ürünü yayımlamak</w:t>
            </w:r>
          </w:p>
          <w:p w14:paraId="2DFA3F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  <w:t>Neden?</w:t>
            </w:r>
          </w:p>
          <w:p w14:paraId="342A92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  <w:p w14:paraId="33CFDF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textAlignment w:val="auto"/>
              <w:rPr>
                <w:rFonts w:ascii="Aptos" w:hAnsi="Aptos" w:eastAsia="Aptos"/>
                <w:b w:val="0"/>
                <w:color w:val="1F2937"/>
                <w:sz w:val="18"/>
                <w:szCs w:val="18"/>
              </w:rPr>
            </w:pPr>
          </w:p>
        </w:tc>
      </w:tr>
    </w:tbl>
    <w:p w14:paraId="07ED63B7">
      <w:pPr>
        <w:keepNext/>
        <w:rPr>
          <w:rFonts w:ascii="Aptos" w:hAnsi="Aptos" w:eastAsia="Aptos"/>
          <w:b/>
          <w:color w:val="EA580C"/>
          <w:sz w:val="24"/>
        </w:rPr>
      </w:pPr>
    </w:p>
    <w:sectPr>
      <w:headerReference r:id="rId5" w:type="default"/>
      <w:footerReference r:id="rId6" w:type="default"/>
      <w:pgSz w:w="11906" w:h="16838"/>
      <w:pgMar w:top="1020" w:right="1138" w:bottom="1020" w:left="1138" w:header="454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81791">
    <w:pPr>
      <w:pStyle w:val="18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4B3A3">
    <w:pPr>
      <w:pStyle w:val="19"/>
      <w:pBdr>
        <w:bottom w:val="single" w:color="FED7AA" w:sz="6" w:space="3"/>
      </w:pBdr>
      <w:jc w:val="right"/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E5C3F"/>
    <w:rsid w:val="08D262A8"/>
    <w:rsid w:val="0EFA0CA0"/>
    <w:rsid w:val="49233A8B"/>
    <w:rsid w:val="506350F2"/>
    <w:rsid w:val="6541453A"/>
    <w:rsid w:val="700E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534</Words>
  <Characters>3195</Characters>
  <Lines>0</Lines>
  <Paragraphs>0</Paragraphs>
  <TotalTime>0</TotalTime>
  <ScaleCrop>false</ScaleCrop>
  <LinksUpToDate>false</LinksUpToDate>
  <CharactersWithSpaces>3695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Emre Turan</cp:lastModifiedBy>
  <dcterms:modified xsi:type="dcterms:W3CDTF">2026-09-13T19:51:16Z</dcterms:modified>
  <dc:title>8. Sınıf 1. Ünite: Ön Değerlendirme Araçları Paketi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68B4C5830E6046BB877024613538F224_12</vt:lpwstr>
  </property>
</Properties>
</file>