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2410C"/>
          <w:sz w:val="38"/>
        </w:rPr>
        <w:t>1. Ünite: Sunum Slaytları İçeriği</w:t>
      </w:r>
    </w:p>
    <w:p>
      <w:pPr>
        <w:jc w:val="center"/>
      </w:pPr>
      <w:r>
        <w:rPr>
          <w:rFonts w:ascii="Aptos" w:hAnsi="Aptos" w:eastAsia="Aptos"/>
          <w:b/>
          <w:color w:val="9A3412"/>
          <w:sz w:val="21"/>
        </w:rPr>
        <w:t>8. Sınıf | Teknoloji ve Tasarım | Ünite 1</w:t>
      </w:r>
    </w:p>
    <w:p>
      <w:pPr>
        <w:keepNext/>
      </w:pPr>
      <w:r>
        <w:rPr>
          <w:rFonts w:ascii="Aptos" w:hAnsi="Aptos" w:eastAsia="Aptos"/>
          <w:b/>
          <w:color w:val="EA580C"/>
          <w:sz w:val="24"/>
        </w:rPr>
        <w:t>İnovatif Düşüncenin Geliştirilmesi, Fikirlerin Korunması ve Etik — 8 Ders Saati</w:t>
      </w:r>
    </w:p>
    <w:p>
      <w:r>
        <w:rPr>
          <w:rFonts w:ascii="Aptos" w:hAnsi="Aptos" w:eastAsia="Aptos"/>
          <w:b w:val="0"/>
          <w:color w:val="1F2937"/>
          <w:sz w:val="20"/>
        </w:rPr>
        <w:t>Bu dosya etkileşimli HTML sunumun içerik ve entegrasyon kaynağı olan ilk taslaktır; PDF'e çevrilmez. Kesin kaynak kimliği katalogda yoksa `TASLAK` kalır. Ayrıntılı akış için `U1_Sunum_Entegrasyon_Haritasi.md` dosyasını kullanın.</w:t>
      </w:r>
    </w:p>
    <w:p>
      <w:r>
        <w:rPr>
          <w:rFonts w:ascii="Aptos" w:hAnsi="Aptos" w:eastAsia="Aptos"/>
          <w:b w:val="0"/>
          <w:color w:val="1F2937"/>
          <w:sz w:val="20"/>
        </w:rPr>
        <w:t xml:space="preserve">**Sürüm durumu:** İlk taslak — bağlı kaynak entegrasyonu bekliyor  </w:t>
      </w:r>
    </w:p>
    <w:p>
      <w:r>
        <w:rPr>
          <w:rFonts w:ascii="Aptos" w:hAnsi="Aptos" w:eastAsia="Aptos"/>
          <w:b w:val="0"/>
          <w:color w:val="1F2937"/>
          <w:sz w:val="20"/>
        </w:rPr>
        <w:t xml:space="preserve">**Toplam slayt:** 64 (her ders için 8 slayt)  </w:t>
      </w:r>
    </w:p>
    <w:p>
      <w:r>
        <w:rPr>
          <w:rFonts w:ascii="Aptos" w:hAnsi="Aptos" w:eastAsia="Aptos"/>
          <w:b w:val="0"/>
          <w:color w:val="1F2937"/>
          <w:sz w:val="20"/>
        </w:rPr>
        <w:t>**Tasarım:** 16:9; koyu turuncu `#C2410C`, açık arka plan, yüksek kontrast, slayt başına tek ana fikir.</w:t>
      </w:r>
    </w:p>
    <w:p>
      <w:r>
        <w:rPr>
          <w:rFonts w:ascii="Aptos" w:hAnsi="Aptos" w:eastAsia="Aptos"/>
          <w:b w:val="0"/>
          <w:color w:val="1F2937"/>
          <w:sz w:val="20"/>
        </w:rPr>
        <w:t>**HTML üretim kullanımı:** Bu dosyadaki HTML üretim profili ve `U1_MD_HTML_Sunum_Uretim_Brifi.md` birlikte, ilk HTML sunum üretiminin bağlayıcı girdisidir.</w:t>
      </w:r>
    </w:p>
    <w:p>
      <w:pPr>
        <w:shd w:fill="FFF7ED"/>
      </w:pPr>
      <w:r>
        <w:rPr>
          <w:rFonts w:ascii="Aptos" w:hAnsi="Aptos" w:eastAsia="Aptos"/>
          <w:b w:val="0"/>
          <w:color w:val="1F2937"/>
          <w:sz w:val="20"/>
        </w:rPr>
        <w:t>Haftalık iki ders saati, arada 10 dakika ara ile peş peşe işlenir. 1., 3., 5. ve 7. derslerdeki geçiş slaytları ev ödevi değil; ikinci derse taşınan sınıf içi notlardır.</w:t>
      </w:r>
    </w:p>
    <w:p>
      <w:pPr>
        <w:keepNext/>
      </w:pPr>
      <w:r>
        <w:rPr>
          <w:rFonts w:ascii="Aptos" w:hAnsi="Aptos" w:eastAsia="Aptos"/>
          <w:b/>
          <w:color w:val="EA580C"/>
          <w:sz w:val="24"/>
        </w:rPr>
        <w:t>Ders 1 — İnovasyon ve AR-GE’ye giriş</w:t>
      </w:r>
    </w:p>
    <w:p>
      <w:pPr>
        <w:keepNext/>
      </w:pPr>
      <w:r>
        <w:rPr>
          <w:rFonts w:ascii="Aptos" w:hAnsi="Aptos" w:eastAsia="Aptos"/>
          <w:b/>
          <w:color w:val="EA580C"/>
          <w:sz w:val="24"/>
        </w:rPr>
        <w:t>SLAYT 1 — İnovasyon Atölyesine Hoş Geldin</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İnovasyon Atölyesine Hoş Geldin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Bir sorunu daha iyi çözmek için neyi değiştirebiliriz?</w:t>
      </w:r>
    </w:p>
    <w:p>
      <w:r>
        <w:rPr>
          <w:rFonts w:ascii="Aptos" w:hAnsi="Aptos" w:eastAsia="Aptos"/>
          <w:b w:val="0"/>
          <w:color w:val="1F2937"/>
          <w:sz w:val="20"/>
        </w:rPr>
        <w:t>**Görsel önerisi:** Günlük nesnelerden geleceğe uzanan gelişim yolu.</w:t>
      </w:r>
    </w:p>
    <w:p>
      <w:r>
        <w:rPr>
          <w:rFonts w:ascii="Aptos" w:hAnsi="Aptos" w:eastAsia="Aptos"/>
          <w:b w:val="0"/>
          <w:color w:val="1F2937"/>
          <w:sz w:val="20"/>
        </w:rPr>
        <w:t>**Konuşma notu:** “Önce merak edeceğiz; sonra kanıt arayacağız.”</w:t>
      </w:r>
    </w:p>
    <w:p>
      <w:pPr>
        <w:keepNext/>
      </w:pPr>
      <w:r>
        <w:rPr>
          <w:rFonts w:ascii="Aptos" w:hAnsi="Aptos" w:eastAsia="Aptos"/>
          <w:b/>
          <w:color w:val="EA580C"/>
          <w:sz w:val="24"/>
        </w:rPr>
        <w:t>SLAYT 2 — Bu Ünitede Ne Yapacağız?</w:t>
      </w:r>
    </w:p>
    <w:p>
      <w:r>
        <w:rPr>
          <w:rFonts w:ascii="Aptos" w:hAnsi="Aptos" w:eastAsia="Aptos"/>
          <w:b w:val="0"/>
          <w:color w:val="1F2937"/>
          <w:sz w:val="20"/>
        </w:rPr>
        <w:t xml:space="preserve">**Öğrenme çıktısı:** Tümü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Bu Ünitede Ne Yapacağız?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İnovasyon ve AR-GE’yi sorgula; ürün taslağı oluştur; fikrî emeğe saygı duy.</w:t>
      </w:r>
    </w:p>
    <w:p>
      <w:r>
        <w:rPr>
          <w:rFonts w:ascii="Aptos" w:hAnsi="Aptos" w:eastAsia="Aptos"/>
          <w:b w:val="0"/>
          <w:color w:val="1F2937"/>
          <w:sz w:val="20"/>
        </w:rPr>
        <w:t>**Görsel önerisi:** Üç duraklı yol haritası.</w:t>
      </w:r>
    </w:p>
    <w:p>
      <w:r>
        <w:rPr>
          <w:rFonts w:ascii="Aptos" w:hAnsi="Aptos" w:eastAsia="Aptos"/>
          <w:b w:val="0"/>
          <w:color w:val="1F2937"/>
          <w:sz w:val="20"/>
        </w:rPr>
        <w:t>**Konuşma notu:** “Bunlar ezber başlıkları değil, uygulayacağınız beceriler.”</w:t>
      </w:r>
    </w:p>
    <w:p>
      <w:pPr>
        <w:keepNext/>
      </w:pPr>
      <w:r>
        <w:rPr>
          <w:rFonts w:ascii="Aptos" w:hAnsi="Aptos" w:eastAsia="Aptos"/>
          <w:b/>
          <w:color w:val="EA580C"/>
          <w:sz w:val="24"/>
        </w:rPr>
        <w:t>SLAYT 3 — Dört Haftalık Yolumuz</w:t>
      </w:r>
    </w:p>
    <w:p>
      <w:r>
        <w:rPr>
          <w:rFonts w:ascii="Aptos" w:hAnsi="Aptos" w:eastAsia="Aptos"/>
          <w:b w:val="0"/>
          <w:color w:val="1F2937"/>
          <w:sz w:val="20"/>
        </w:rPr>
        <w:t xml:space="preserve">**Öğrenme çıktısı:** Tümü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Dört Haftalık Yolumuz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1. hafta araştır; 2. hafta ihtiyaç ve çözüm; 3. hafta taslak ve haklar; 4. hafta dosya ve sunum.</w:t>
      </w:r>
    </w:p>
    <w:p>
      <w:r>
        <w:rPr>
          <w:rFonts w:ascii="Aptos" w:hAnsi="Aptos" w:eastAsia="Aptos"/>
          <w:b w:val="0"/>
          <w:color w:val="1F2937"/>
          <w:sz w:val="20"/>
        </w:rPr>
        <w:t>**Görsel önerisi:** Dört haftalık zaman çizelgesi.</w:t>
      </w:r>
    </w:p>
    <w:p>
      <w:r>
        <w:rPr>
          <w:rFonts w:ascii="Aptos" w:hAnsi="Aptos" w:eastAsia="Aptos"/>
          <w:b w:val="0"/>
          <w:color w:val="1F2937"/>
          <w:sz w:val="20"/>
        </w:rPr>
        <w:t>**Konuşma notu:** “Her hafta iki dersimiz arada 10 dakika ara ile peş peşe.”</w:t>
      </w:r>
    </w:p>
    <w:p>
      <w:pPr>
        <w:keepNext/>
      </w:pPr>
      <w:r>
        <w:rPr>
          <w:rFonts w:ascii="Aptos" w:hAnsi="Aptos" w:eastAsia="Aptos"/>
          <w:b/>
          <w:color w:val="EA580C"/>
          <w:sz w:val="24"/>
        </w:rPr>
        <w:t>SLAYT 4 — Beş Yıl Sonraki Telefon</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Beş Yıl Sonraki Telefon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TASLAK — öğretmen görseli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Telefonun hangi özelliği kimin hangi ihtiyacını daha iyi karşılasın?</w:t>
      </w:r>
    </w:p>
    <w:p>
      <w:r>
        <w:rPr>
          <w:rFonts w:ascii="Aptos" w:hAnsi="Aptos" w:eastAsia="Aptos"/>
          <w:b w:val="0"/>
          <w:color w:val="1F2937"/>
          <w:sz w:val="20"/>
        </w:rPr>
        <w:t>**Görsel önerisi:** Bugünkü telefon ve gelecek silüeti.</w:t>
      </w:r>
    </w:p>
    <w:p>
      <w:r>
        <w:rPr>
          <w:rFonts w:ascii="Aptos" w:hAnsi="Aptos" w:eastAsia="Aptos"/>
          <w:b w:val="0"/>
          <w:color w:val="1F2937"/>
          <w:sz w:val="20"/>
        </w:rPr>
        <w:t>**Konuşma notu:** “Ürün adı değil, kullanıcı ve ihtiyaç konuşun.”</w:t>
      </w:r>
    </w:p>
    <w:p>
      <w:pPr>
        <w:keepNext/>
      </w:pPr>
      <w:r>
        <w:rPr>
          <w:rFonts w:ascii="Aptos" w:hAnsi="Aptos" w:eastAsia="Aptos"/>
          <w:b/>
          <w:color w:val="EA580C"/>
          <w:sz w:val="24"/>
        </w:rPr>
        <w:t>SLAYT 5 — Değişen Işık, Değişen Yaşam</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Değişen Işık, Değişen Yaşam ile öğren aşamasını öğrenci için görünür kılmak.  </w:t>
      </w:r>
    </w:p>
    <w:p>
      <w:r>
        <w:rPr>
          <w:rFonts w:ascii="Aptos" w:hAnsi="Aptos" w:eastAsia="Aptos"/>
          <w:b w:val="0"/>
          <w:color w:val="1F2937"/>
          <w:sz w:val="20"/>
        </w:rPr>
        <w:t xml:space="preserve">**Gerekli materyal:** Ürün görselleri  </w:t>
      </w:r>
    </w:p>
    <w:p>
      <w:r>
        <w:rPr>
          <w:rFonts w:ascii="Aptos" w:hAnsi="Aptos" w:eastAsia="Aptos"/>
          <w:b w:val="0"/>
          <w:color w:val="1F2937"/>
          <w:sz w:val="20"/>
        </w:rPr>
        <w:t xml:space="preserve">**İlgili kaynaklar:** TASLAK — öğretmen hazırlığı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Gaz lambası → ampul → LED: enerji, güvenlik, ömür, kullanım kolaylığı.</w:t>
      </w:r>
    </w:p>
    <w:p>
      <w:r>
        <w:rPr>
          <w:rFonts w:ascii="Aptos" w:hAnsi="Aptos" w:eastAsia="Aptos"/>
          <w:b w:val="0"/>
          <w:color w:val="1F2937"/>
          <w:sz w:val="20"/>
        </w:rPr>
        <w:t>**Görsel önerisi:** Üç ürün karşılaştırması.</w:t>
      </w:r>
    </w:p>
    <w:p>
      <w:r>
        <w:rPr>
          <w:rFonts w:ascii="Aptos" w:hAnsi="Aptos" w:eastAsia="Aptos"/>
          <w:b w:val="0"/>
          <w:color w:val="1F2937"/>
          <w:sz w:val="20"/>
        </w:rPr>
        <w:t>**Konuşma notu:** “Yalnızca daha yeni demeyin; kullanıcı için ne değiştiğini söyleyin.”</w:t>
      </w:r>
    </w:p>
    <w:p>
      <w:pPr>
        <w:keepNext/>
      </w:pPr>
      <w:r>
        <w:rPr>
          <w:rFonts w:ascii="Aptos" w:hAnsi="Aptos" w:eastAsia="Aptos"/>
          <w:b/>
          <w:color w:val="EA580C"/>
          <w:sz w:val="24"/>
        </w:rPr>
        <w:t>SLAYT 6 — Her Değişiklik İnovasyon mu?</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Her Değişiklik İnovasyon mu? ile pekiştir aşamasını öğrenci için görünür kılmak.  </w:t>
      </w:r>
    </w:p>
    <w:p>
      <w:r>
        <w:rPr>
          <w:rFonts w:ascii="Aptos" w:hAnsi="Aptos" w:eastAsia="Aptos"/>
          <w:b w:val="0"/>
          <w:color w:val="1F2937"/>
          <w:sz w:val="20"/>
        </w:rPr>
        <w:t xml:space="preserve">**Gerekli materyal:** Sınıflandırma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Etkileşim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Yeni renk, daha az enerji, erişilebilir düğme: Hangisi hangi koşulda değer yaratır?</w:t>
      </w:r>
    </w:p>
    <w:p>
      <w:r>
        <w:rPr>
          <w:rFonts w:ascii="Aptos" w:hAnsi="Aptos" w:eastAsia="Aptos"/>
          <w:b w:val="0"/>
          <w:color w:val="1F2937"/>
          <w:sz w:val="20"/>
        </w:rPr>
        <w:t>**Görsel önerisi:** Fayda terazisi.</w:t>
      </w:r>
    </w:p>
    <w:p>
      <w:r>
        <w:rPr>
          <w:rFonts w:ascii="Aptos" w:hAnsi="Aptos" w:eastAsia="Aptos"/>
          <w:b w:val="0"/>
          <w:color w:val="1F2937"/>
          <w:sz w:val="20"/>
        </w:rPr>
        <w:t>**Konuşma notu:** “Yanıtı çünkü ile gerekçelendirin.”</w:t>
      </w:r>
    </w:p>
    <w:p>
      <w:pPr>
        <w:keepNext/>
      </w:pPr>
      <w:r>
        <w:rPr>
          <w:rFonts w:ascii="Aptos" w:hAnsi="Aptos" w:eastAsia="Aptos"/>
          <w:b/>
          <w:color w:val="EA580C"/>
          <w:sz w:val="24"/>
        </w:rPr>
        <w:t>SLAYT 7 — Başlangıç Bilgimizi Görüyoruz</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Başlangıç Bilgimizi Görüyoruz ile materyaller aşamasını öğrenci için görünür kılmak.  </w:t>
      </w:r>
    </w:p>
    <w:p>
      <w:r>
        <w:rPr>
          <w:rFonts w:ascii="Aptos" w:hAnsi="Aptos" w:eastAsia="Aptos"/>
          <w:b w:val="0"/>
          <w:color w:val="1F2937"/>
          <w:sz w:val="20"/>
        </w:rPr>
        <w:t xml:space="preserve">**Gerekli materyal:** Ön değerlendirme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İnovasyon, AR-GE, fikrî mülkiyet: Bir örnek veya soru yaz.</w:t>
      </w:r>
    </w:p>
    <w:p>
      <w:r>
        <w:rPr>
          <w:rFonts w:ascii="Aptos" w:hAnsi="Aptos" w:eastAsia="Aptos"/>
          <w:b w:val="0"/>
          <w:color w:val="1F2937"/>
          <w:sz w:val="20"/>
        </w:rPr>
        <w:t>**Görsel önerisi:** Üç boş not kartı.</w:t>
      </w:r>
    </w:p>
    <w:p>
      <w:r>
        <w:rPr>
          <w:rFonts w:ascii="Aptos" w:hAnsi="Aptos" w:eastAsia="Aptos"/>
          <w:b w:val="0"/>
          <w:color w:val="1F2937"/>
          <w:sz w:val="20"/>
        </w:rPr>
        <w:t>**Konuşma notu:** “Bu çalışma not için değil, nereden başlayacağımızı görmek için.”</w:t>
      </w:r>
    </w:p>
    <w:p>
      <w:pPr>
        <w:keepNext/>
      </w:pPr>
      <w:r>
        <w:rPr>
          <w:rFonts w:ascii="Aptos" w:hAnsi="Aptos" w:eastAsia="Aptos"/>
          <w:b/>
          <w:color w:val="EA580C"/>
          <w:sz w:val="24"/>
        </w:rPr>
        <w:t>SLAYT 8 — Ara Sonrası Taşıyacağımız Soru</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Ara Sonrası Taşıyacağımız Soru ile materyaller aşamasını öğrenci için görünür kılmak.  </w:t>
      </w:r>
    </w:p>
    <w:p>
      <w:r>
        <w:rPr>
          <w:rFonts w:ascii="Aptos" w:hAnsi="Aptos" w:eastAsia="Aptos"/>
          <w:b w:val="0"/>
          <w:color w:val="1F2937"/>
          <w:sz w:val="20"/>
        </w:rPr>
        <w:t xml:space="preserve">**Gerekli materyal:** Geçiş notu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Seçtiğimiz ürünün değişiminin arkasında hangi araştırma olabilir?</w:t>
      </w:r>
    </w:p>
    <w:p>
      <w:r>
        <w:rPr>
          <w:rFonts w:ascii="Aptos" w:hAnsi="Aptos" w:eastAsia="Aptos"/>
          <w:b w:val="0"/>
          <w:color w:val="1F2937"/>
          <w:sz w:val="20"/>
        </w:rPr>
        <w:t>**Görsel önerisi:** Soru notu.</w:t>
      </w:r>
    </w:p>
    <w:p>
      <w:r>
        <w:rPr>
          <w:rFonts w:ascii="Aptos" w:hAnsi="Aptos" w:eastAsia="Aptos"/>
          <w:b w:val="0"/>
          <w:color w:val="1F2937"/>
          <w:sz w:val="20"/>
        </w:rPr>
        <w:t>**Konuşma notu:** “Bu ev ödevi değil; 10 dakika sonra tekrar açacağımız grup sorusu.”</w:t>
      </w:r>
    </w:p>
    <w:p>
      <w:pPr>
        <w:keepNext/>
      </w:pPr>
      <w:r>
        <w:rPr>
          <w:rFonts w:ascii="Aptos" w:hAnsi="Aptos" w:eastAsia="Aptos"/>
          <w:b/>
          <w:color w:val="EA580C"/>
          <w:sz w:val="24"/>
        </w:rPr>
        <w:t>Ders 2 — Kanıtla araştırmak</w:t>
      </w:r>
    </w:p>
    <w:p>
      <w:pPr>
        <w:keepNext/>
      </w:pPr>
      <w:r>
        <w:rPr>
          <w:rFonts w:ascii="Aptos" w:hAnsi="Aptos" w:eastAsia="Aptos"/>
          <w:b/>
          <w:color w:val="EA580C"/>
          <w:sz w:val="24"/>
        </w:rPr>
        <w:t>SLAYT 9 — Sorumuza Dönelim</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Sorumuza Dönelim ile öğren aşamasını öğrenci için görünür kılmak.  </w:t>
      </w:r>
    </w:p>
    <w:p>
      <w:r>
        <w:rPr>
          <w:rFonts w:ascii="Aptos" w:hAnsi="Aptos" w:eastAsia="Aptos"/>
          <w:b w:val="0"/>
          <w:color w:val="1F2937"/>
          <w:sz w:val="20"/>
        </w:rPr>
        <w:t xml:space="preserve">**Gerekli materyal:** Geçiş notu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Gruplar seçtiği ürün ve merak sorusunu yeniden okur.</w:t>
      </w:r>
    </w:p>
    <w:p>
      <w:r>
        <w:rPr>
          <w:rFonts w:ascii="Aptos" w:hAnsi="Aptos" w:eastAsia="Aptos"/>
          <w:b w:val="0"/>
          <w:color w:val="1F2937"/>
          <w:sz w:val="20"/>
        </w:rPr>
        <w:t>**Görsel önerisi:** Açılan not kartı.</w:t>
      </w:r>
    </w:p>
    <w:p>
      <w:r>
        <w:rPr>
          <w:rFonts w:ascii="Aptos" w:hAnsi="Aptos" w:eastAsia="Aptos"/>
          <w:b w:val="0"/>
          <w:color w:val="1F2937"/>
          <w:sz w:val="20"/>
        </w:rPr>
        <w:t>**Konuşma notu:** “İyi soru, araştırılabilir sorudur.”</w:t>
      </w:r>
    </w:p>
    <w:p>
      <w:pPr>
        <w:keepNext/>
      </w:pPr>
      <w:r>
        <w:rPr>
          <w:rFonts w:ascii="Aptos" w:hAnsi="Aptos" w:eastAsia="Aptos"/>
          <w:b/>
          <w:color w:val="EA580C"/>
          <w:sz w:val="24"/>
        </w:rPr>
        <w:t>SLAYT 10 — AR-GE Ne İşe Yarar?</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AR-GE Ne İşe Yarar?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Problemi anla → seçenekleri dene → kanıt topla → çözümü iyileştir.</w:t>
      </w:r>
    </w:p>
    <w:p>
      <w:r>
        <w:rPr>
          <w:rFonts w:ascii="Aptos" w:hAnsi="Aptos" w:eastAsia="Aptos"/>
          <w:b w:val="0"/>
          <w:color w:val="1F2937"/>
          <w:sz w:val="20"/>
        </w:rPr>
        <w:t>**Görsel önerisi:** Dört basamaklı döngü.</w:t>
      </w:r>
    </w:p>
    <w:p>
      <w:r>
        <w:rPr>
          <w:rFonts w:ascii="Aptos" w:hAnsi="Aptos" w:eastAsia="Aptos"/>
          <w:b w:val="0"/>
          <w:color w:val="1F2937"/>
          <w:sz w:val="20"/>
        </w:rPr>
        <w:t>**Konuşma notu:** “AR-GE tek parlak fikir değil, deneme ve öğrenme sürecidir.”</w:t>
      </w:r>
    </w:p>
    <w:p>
      <w:pPr>
        <w:keepNext/>
      </w:pPr>
      <w:r>
        <w:rPr>
          <w:rFonts w:ascii="Aptos" w:hAnsi="Aptos" w:eastAsia="Aptos"/>
          <w:b/>
          <w:color w:val="EA580C"/>
          <w:sz w:val="24"/>
        </w:rPr>
        <w:t>SLAYT 11 — Araştırma Sorusu Nasıl Kurulur?</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Araştırma Sorusu Nasıl Kurulur?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Ne değişti? Kimin işi kolaylaştı? Hangi kanıt bunu destekliyor?</w:t>
      </w:r>
    </w:p>
    <w:p>
      <w:r>
        <w:rPr>
          <w:rFonts w:ascii="Aptos" w:hAnsi="Aptos" w:eastAsia="Aptos"/>
          <w:b w:val="0"/>
          <w:color w:val="1F2937"/>
          <w:sz w:val="20"/>
        </w:rPr>
        <w:t>**Görsel önerisi:** 5N1K baloncukları.</w:t>
      </w:r>
    </w:p>
    <w:p>
      <w:r>
        <w:rPr>
          <w:rFonts w:ascii="Aptos" w:hAnsi="Aptos" w:eastAsia="Aptos"/>
          <w:b w:val="0"/>
          <w:color w:val="1F2937"/>
          <w:sz w:val="20"/>
        </w:rPr>
        <w:t>**Konuşma notu:** “Soruyu iyi mi diye değil, gözlenebilir biçimde kurun.”</w:t>
      </w:r>
    </w:p>
    <w:p>
      <w:pPr>
        <w:keepNext/>
      </w:pPr>
      <w:r>
        <w:rPr>
          <w:rFonts w:ascii="Aptos" w:hAnsi="Aptos" w:eastAsia="Aptos"/>
          <w:b/>
          <w:color w:val="EA580C"/>
          <w:sz w:val="24"/>
        </w:rPr>
        <w:t>SLAYT 12 — Kaynak Dedektifinin Dört Sorusu</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Kaynak Dedektifinin Dört Sorusu ile öğren aşamasını öğrenci için görünür kılmak.  </w:t>
      </w:r>
    </w:p>
    <w:p>
      <w:r>
        <w:rPr>
          <w:rFonts w:ascii="Aptos" w:hAnsi="Aptos" w:eastAsia="Aptos"/>
          <w:b w:val="0"/>
          <w:color w:val="1F2937"/>
          <w:sz w:val="20"/>
        </w:rPr>
        <w:t xml:space="preserve">**Gerekli materyal:** Kaynak kayıt örneği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Kim yazdı? Neyi destekliyor? Ne zaman? Nasıl doğruladım?</w:t>
      </w:r>
    </w:p>
    <w:p>
      <w:r>
        <w:rPr>
          <w:rFonts w:ascii="Aptos" w:hAnsi="Aptos" w:eastAsia="Aptos"/>
          <w:b w:val="0"/>
          <w:color w:val="1F2937"/>
          <w:sz w:val="20"/>
        </w:rPr>
        <w:t>**Görsel önerisi:** Büyüteçli kaynak kartı.</w:t>
      </w:r>
    </w:p>
    <w:p>
      <w:r>
        <w:rPr>
          <w:rFonts w:ascii="Aptos" w:hAnsi="Aptos" w:eastAsia="Aptos"/>
          <w:b w:val="0"/>
          <w:color w:val="1F2937"/>
          <w:sz w:val="20"/>
        </w:rPr>
        <w:t>**Konuşma notu:** “İnternette görmek kanıt değildir.”</w:t>
      </w:r>
    </w:p>
    <w:p>
      <w:pPr>
        <w:keepNext/>
      </w:pPr>
      <w:r>
        <w:rPr>
          <w:rFonts w:ascii="Aptos" w:hAnsi="Aptos" w:eastAsia="Aptos"/>
          <w:b/>
          <w:color w:val="EA580C"/>
          <w:sz w:val="24"/>
        </w:rPr>
        <w:t>SLAYT 13 — İnovasyon Hikâyesini Araştır</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İnovasyon Hikâyesini Araştır ile uygula aşamasını öğrenci için görünür kılmak.  </w:t>
      </w:r>
    </w:p>
    <w:p>
      <w:r>
        <w:rPr>
          <w:rFonts w:ascii="Aptos" w:hAnsi="Aptos" w:eastAsia="Aptos"/>
          <w:b w:val="0"/>
          <w:color w:val="1F2937"/>
          <w:sz w:val="20"/>
        </w:rPr>
        <w:t xml:space="preserve">**Gerekli materyal:** Kaynak kayıt formu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Elektrikli araç, drone, internet veya yapay zekâ aracı seç; iki kaynak kaydet.</w:t>
      </w:r>
    </w:p>
    <w:p>
      <w:r>
        <w:rPr>
          <w:rFonts w:ascii="Aptos" w:hAnsi="Aptos" w:eastAsia="Aptos"/>
          <w:b w:val="0"/>
          <w:color w:val="1F2937"/>
          <w:sz w:val="20"/>
        </w:rPr>
        <w:t>**Görsel önerisi:** Araştırma klasörü.</w:t>
      </w:r>
    </w:p>
    <w:p>
      <w:r>
        <w:rPr>
          <w:rFonts w:ascii="Aptos" w:hAnsi="Aptos" w:eastAsia="Aptos"/>
          <w:b w:val="0"/>
          <w:color w:val="1F2937"/>
          <w:sz w:val="20"/>
        </w:rPr>
        <w:t>**Konuşma notu:** “En az bir kaynak kurum, üniversite veya güvenilir kuruluş olsun.”</w:t>
      </w:r>
    </w:p>
    <w:p>
      <w:pPr>
        <w:keepNext/>
      </w:pPr>
      <w:r>
        <w:rPr>
          <w:rFonts w:ascii="Aptos" w:hAnsi="Aptos" w:eastAsia="Aptos"/>
          <w:b/>
          <w:color w:val="EA580C"/>
          <w:sz w:val="24"/>
        </w:rPr>
        <w:t>SLAYT 14 — İddia mı, Kanıt mı?</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İddia mı, Kanıt mı? ile pekiştir aşamasını öğrenci için görünür kılmak.  </w:t>
      </w:r>
    </w:p>
    <w:p>
      <w:r>
        <w:rPr>
          <w:rFonts w:ascii="Aptos" w:hAnsi="Aptos" w:eastAsia="Aptos"/>
          <w:b w:val="0"/>
          <w:color w:val="1F2937"/>
          <w:sz w:val="20"/>
        </w:rPr>
        <w:t xml:space="preserve">**Gerekli materyal:** Mini doğrulama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Etkileşim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Bu ürün enerji tasarrufu sağlar: Bu iddiayı hangi kaynak ve veri destekler?</w:t>
      </w:r>
    </w:p>
    <w:p>
      <w:r>
        <w:rPr>
          <w:rFonts w:ascii="Aptos" w:hAnsi="Aptos" w:eastAsia="Aptos"/>
          <w:b w:val="0"/>
          <w:color w:val="1F2937"/>
          <w:sz w:val="20"/>
        </w:rPr>
        <w:t>**Görsel önerisi:** İddia–kanıt oku.</w:t>
      </w:r>
    </w:p>
    <w:p>
      <w:r>
        <w:rPr>
          <w:rFonts w:ascii="Aptos" w:hAnsi="Aptos" w:eastAsia="Aptos"/>
          <w:b w:val="0"/>
          <w:color w:val="1F2937"/>
          <w:sz w:val="20"/>
        </w:rPr>
        <w:t>**Konuşma notu:** “İddianın doğru olmasını ummuyoruz; kanıtını arıyoruz.”</w:t>
      </w:r>
    </w:p>
    <w:p>
      <w:pPr>
        <w:keepNext/>
      </w:pPr>
      <w:r>
        <w:rPr>
          <w:rFonts w:ascii="Aptos" w:hAnsi="Aptos" w:eastAsia="Aptos"/>
          <w:b/>
          <w:color w:val="EA580C"/>
          <w:sz w:val="24"/>
        </w:rPr>
        <w:t>SLAYT 15 — 30 Saniyelik Grup Paylaşımı</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30 Saniyelik Grup Paylaşımı ile materyaller aşamasını öğrenci için görünür kılmak.  </w:t>
      </w:r>
    </w:p>
    <w:p>
      <w:r>
        <w:rPr>
          <w:rFonts w:ascii="Aptos" w:hAnsi="Aptos" w:eastAsia="Aptos"/>
          <w:b w:val="0"/>
          <w:color w:val="1F2937"/>
          <w:sz w:val="20"/>
        </w:rPr>
        <w:t xml:space="preserve">**Gerekli materyal:** Süreç dosyası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Bulduğumuz bilgi… Buna şu nedenle güveniyoruz…</w:t>
      </w:r>
    </w:p>
    <w:p>
      <w:r>
        <w:rPr>
          <w:rFonts w:ascii="Aptos" w:hAnsi="Aptos" w:eastAsia="Aptos"/>
          <w:b w:val="0"/>
          <w:color w:val="1F2937"/>
          <w:sz w:val="20"/>
        </w:rPr>
        <w:t>**Görsel önerisi:** 30 saniye zamanlayıcı.</w:t>
      </w:r>
    </w:p>
    <w:p>
      <w:r>
        <w:rPr>
          <w:rFonts w:ascii="Aptos" w:hAnsi="Aptos" w:eastAsia="Aptos"/>
          <w:b w:val="0"/>
          <w:color w:val="1F2937"/>
          <w:sz w:val="20"/>
        </w:rPr>
        <w:t>**Konuşma notu:** “Sonucu değil, doğrulama yolunu da söyleyin.”</w:t>
      </w:r>
    </w:p>
    <w:p>
      <w:pPr>
        <w:keepNext/>
      </w:pPr>
      <w:r>
        <w:rPr>
          <w:rFonts w:ascii="Aptos" w:hAnsi="Aptos" w:eastAsia="Aptos"/>
          <w:b/>
          <w:color w:val="EA580C"/>
          <w:sz w:val="24"/>
        </w:rPr>
        <w:t>SLAYT 16 — Geleceğe Dair Tahminin</w:t>
      </w:r>
    </w:p>
    <w:p>
      <w:r>
        <w:rPr>
          <w:rFonts w:ascii="Aptos" w:hAnsi="Aptos" w:eastAsia="Aptos"/>
          <w:b w:val="0"/>
          <w:color w:val="1F2937"/>
          <w:sz w:val="20"/>
        </w:rPr>
        <w:t xml:space="preserve">**Öğrenme çıktısı:** TT.8.1.1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Geleceğe Dair Tahminin ile materyaller aşamasını öğrenci için görünür kılmak.  </w:t>
      </w:r>
    </w:p>
    <w:p>
      <w:r>
        <w:rPr>
          <w:rFonts w:ascii="Aptos" w:hAnsi="Aptos" w:eastAsia="Aptos"/>
          <w:b w:val="0"/>
          <w:color w:val="1F2937"/>
          <w:sz w:val="20"/>
        </w:rPr>
        <w:t xml:space="preserve">**Gerekli materyal:** Ödev yönergesi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Seçtiğin ürün gelecekte hangi ihtiyacı daha iyi karşılayabilir? Tahminini kanıtla destekle.</w:t>
      </w:r>
    </w:p>
    <w:p>
      <w:r>
        <w:rPr>
          <w:rFonts w:ascii="Aptos" w:hAnsi="Aptos" w:eastAsia="Aptos"/>
          <w:b w:val="0"/>
          <w:color w:val="1F2937"/>
          <w:sz w:val="20"/>
        </w:rPr>
        <w:t>**Görsel önerisi:** Geleceğe uzanan ürün.</w:t>
      </w:r>
    </w:p>
    <w:p>
      <w:r>
        <w:rPr>
          <w:rFonts w:ascii="Aptos" w:hAnsi="Aptos" w:eastAsia="Aptos"/>
          <w:b w:val="0"/>
          <w:color w:val="1F2937"/>
          <w:sz w:val="20"/>
        </w:rPr>
        <w:t>**Konuşma notu:** “Tahmin serbesttir; gerekçe kanıta bağlanmalıdır.”</w:t>
      </w:r>
    </w:p>
    <w:p>
      <w:pPr>
        <w:keepNext/>
      </w:pPr>
      <w:r>
        <w:rPr>
          <w:rFonts w:ascii="Aptos" w:hAnsi="Aptos" w:eastAsia="Aptos"/>
          <w:b/>
          <w:color w:val="EA580C"/>
          <w:sz w:val="24"/>
        </w:rPr>
        <w:t>Ders 3 — İhtiyaçtan probleme</w:t>
      </w:r>
    </w:p>
    <w:p>
      <w:pPr>
        <w:keepNext/>
      </w:pPr>
      <w:r>
        <w:rPr>
          <w:rFonts w:ascii="Aptos" w:hAnsi="Aptos" w:eastAsia="Aptos"/>
          <w:b/>
          <w:color w:val="EA580C"/>
          <w:sz w:val="24"/>
        </w:rPr>
        <w:t>SLAYT 17 — Bu Hafta: İhtiyacı Yakala</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Bu Hafta: İhtiyacı Yakala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Kullanıcı + durum + ihtiyaç = tasarım probleminin başlangıcı.</w:t>
      </w:r>
    </w:p>
    <w:p>
      <w:r>
        <w:rPr>
          <w:rFonts w:ascii="Aptos" w:hAnsi="Aptos" w:eastAsia="Aptos"/>
          <w:b w:val="0"/>
          <w:color w:val="1F2937"/>
          <w:sz w:val="20"/>
        </w:rPr>
        <w:t>**Görsel önerisi:** Üçlü şema.</w:t>
      </w:r>
    </w:p>
    <w:p>
      <w:r>
        <w:rPr>
          <w:rFonts w:ascii="Aptos" w:hAnsi="Aptos" w:eastAsia="Aptos"/>
          <w:b w:val="0"/>
          <w:color w:val="1F2937"/>
          <w:sz w:val="20"/>
        </w:rPr>
        <w:t>**Konuşma notu:** “Bugün çözüm çizmek için acele etmiyoruz.”</w:t>
      </w:r>
    </w:p>
    <w:p>
      <w:pPr>
        <w:keepNext/>
      </w:pPr>
      <w:r>
        <w:rPr>
          <w:rFonts w:ascii="Aptos" w:hAnsi="Aptos" w:eastAsia="Aptos"/>
          <w:b/>
          <w:color w:val="EA580C"/>
          <w:sz w:val="24"/>
        </w:rPr>
        <w:t>SLAYT 18 — Kısa Bir Süreç Alıştırması</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Kısa Bir Süreç Alıştırması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Dijital alıştırma aşamaları gösterir; asıl çalışma kâğıtta ve süreç dosyasında yapılır.</w:t>
      </w:r>
    </w:p>
    <w:p>
      <w:r>
        <w:rPr>
          <w:rFonts w:ascii="Aptos" w:hAnsi="Aptos" w:eastAsia="Aptos"/>
          <w:b w:val="0"/>
          <w:color w:val="1F2937"/>
          <w:sz w:val="20"/>
        </w:rPr>
        <w:t>**Görsel önerisi:** Alıştırma → kâğıt oku.</w:t>
      </w:r>
    </w:p>
    <w:p>
      <w:r>
        <w:rPr>
          <w:rFonts w:ascii="Aptos" w:hAnsi="Aptos" w:eastAsia="Aptos"/>
          <w:b w:val="0"/>
          <w:color w:val="1F2937"/>
          <w:sz w:val="20"/>
        </w:rPr>
        <w:t>**Konuşma notu:** “Bu uygulama not vermez ve teslim alınmaz.”</w:t>
      </w:r>
    </w:p>
    <w:p>
      <w:pPr>
        <w:keepNext/>
      </w:pPr>
      <w:r>
        <w:rPr>
          <w:rFonts w:ascii="Aptos" w:hAnsi="Aptos" w:eastAsia="Aptos"/>
          <w:b/>
          <w:color w:val="EA580C"/>
          <w:sz w:val="24"/>
        </w:rPr>
        <w:t>SLAYT 19 — İnovasyon Atölyesi: Aşamaları Gör</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İnovasyon Atölyesi: Aşamaları Gör ile uygula aşamasını öğrenci için görünür kılmak.  </w:t>
      </w:r>
    </w:p>
    <w:p>
      <w:r>
        <w:rPr>
          <w:rFonts w:ascii="Aptos" w:hAnsi="Aptos" w:eastAsia="Aptos"/>
          <w:b w:val="0"/>
          <w:color w:val="1F2937"/>
          <w:sz w:val="20"/>
        </w:rPr>
        <w:t xml:space="preserve">**Gerekli materyal:** Yerel İnovasyon Atölyesi MVP  </w:t>
      </w:r>
    </w:p>
    <w:p>
      <w:r>
        <w:rPr>
          <w:rFonts w:ascii="Aptos" w:hAnsi="Aptos" w:eastAsia="Aptos"/>
          <w:b w:val="0"/>
          <w:color w:val="1F2937"/>
          <w:sz w:val="20"/>
        </w:rPr>
        <w:t xml:space="preserve">**İlgili kaynaklar:** TASLAK — yerel MVP; katalog kimliği yok  </w:t>
      </w:r>
    </w:p>
    <w:p>
      <w:r>
        <w:rPr>
          <w:rFonts w:ascii="Aptos" w:hAnsi="Aptos" w:eastAsia="Aptos"/>
          <w:b w:val="0"/>
          <w:color w:val="1F2937"/>
          <w:sz w:val="20"/>
        </w:rPr>
        <w:t xml:space="preserve">**Kaynak türü:** Uygulama  </w:t>
      </w:r>
    </w:p>
    <w:p>
      <w:r>
        <w:rPr>
          <w:rFonts w:ascii="Aptos" w:hAnsi="Aptos" w:eastAsia="Aptos"/>
          <w:b w:val="0"/>
          <w:color w:val="1F2937"/>
          <w:sz w:val="20"/>
        </w:rPr>
        <w:t xml:space="preserve">**Açılma biçimi:** Öğretmenin önceden açması  </w:t>
      </w:r>
    </w:p>
    <w:p>
      <w:r>
        <w:rPr>
          <w:rFonts w:ascii="Aptos" w:hAnsi="Aptos" w:eastAsia="Aptos"/>
          <w:b w:val="0"/>
          <w:color w:val="1F2937"/>
          <w:sz w:val="20"/>
        </w:rPr>
        <w:t>**Dönüş davranışı:** Öğretmen kapatır, Slayt 20’ye döner</w:t>
      </w:r>
    </w:p>
    <w:p>
      <w:r>
        <w:rPr>
          <w:rFonts w:ascii="Aptos" w:hAnsi="Aptos" w:eastAsia="Aptos"/>
          <w:b w:val="0"/>
          <w:color w:val="1F2937"/>
          <w:sz w:val="20"/>
        </w:rPr>
        <w:t>**İçerik:** Problem, mevcut çözüm, fikir, taslak, koruma ve değerlendirme aşamalarını hızlı turla incele.</w:t>
      </w:r>
    </w:p>
    <w:p>
      <w:r>
        <w:rPr>
          <w:rFonts w:ascii="Aptos" w:hAnsi="Aptos" w:eastAsia="Aptos"/>
          <w:b w:val="0"/>
          <w:color w:val="1F2937"/>
          <w:sz w:val="20"/>
        </w:rPr>
        <w:t>**Görsel önerisi:** Altı aşamalı uygulama ekranı.</w:t>
      </w:r>
    </w:p>
    <w:p>
      <w:r>
        <w:rPr>
          <w:rFonts w:ascii="Aptos" w:hAnsi="Aptos" w:eastAsia="Aptos"/>
          <w:b w:val="0"/>
          <w:color w:val="1F2937"/>
          <w:sz w:val="20"/>
        </w:rPr>
        <w:t>**Konuşma notu:** “Her alanı doldurmanız gerekmiyor; bugün süreç haritasını görüyoruz.”</w:t>
      </w:r>
    </w:p>
    <w:p>
      <w:pPr>
        <w:keepNext/>
      </w:pPr>
      <w:r>
        <w:rPr>
          <w:rFonts w:ascii="Aptos" w:hAnsi="Aptos" w:eastAsia="Aptos"/>
          <w:b/>
          <w:color w:val="EA580C"/>
          <w:sz w:val="24"/>
        </w:rPr>
        <w:t>SLAYT 20 — Alıştırmadan Ne Aldık?</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Alıştırmadan Ne Aldık? ile pekiştir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Önce problem; sonra mevcut çözüm; sonra fikir ve taslak.</w:t>
      </w:r>
    </w:p>
    <w:p>
      <w:r>
        <w:rPr>
          <w:rFonts w:ascii="Aptos" w:hAnsi="Aptos" w:eastAsia="Aptos"/>
          <w:b w:val="0"/>
          <w:color w:val="1F2937"/>
          <w:sz w:val="20"/>
        </w:rPr>
        <w:t>**Görsel önerisi:** Boş süreç merdiveni.</w:t>
      </w:r>
    </w:p>
    <w:p>
      <w:r>
        <w:rPr>
          <w:rFonts w:ascii="Aptos" w:hAnsi="Aptos" w:eastAsia="Aptos"/>
          <w:b w:val="0"/>
          <w:color w:val="1F2937"/>
          <w:sz w:val="20"/>
        </w:rPr>
        <w:t>**Konuşma notu:** “Hangi aşama size en zor geldi; neden?”</w:t>
      </w:r>
    </w:p>
    <w:p>
      <w:pPr>
        <w:keepNext/>
      </w:pPr>
      <w:r>
        <w:rPr>
          <w:rFonts w:ascii="Aptos" w:hAnsi="Aptos" w:eastAsia="Aptos"/>
          <w:b/>
          <w:color w:val="EA580C"/>
          <w:sz w:val="24"/>
        </w:rPr>
        <w:t>SLAYT 21 — İhtiyaç Avı Başlıyor</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İhtiyaç Avı Başlıyor ile materyaller aşamasını öğrenci için görünür kılmak.  </w:t>
      </w:r>
    </w:p>
    <w:p>
      <w:r>
        <w:rPr>
          <w:rFonts w:ascii="Aptos" w:hAnsi="Aptos" w:eastAsia="Aptos"/>
          <w:b w:val="0"/>
          <w:color w:val="1F2937"/>
          <w:sz w:val="20"/>
        </w:rPr>
        <w:t xml:space="preserve">**Gerekli materyal:** Çalışma kâğıdı 1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Günlük yaşamında beş ihtiyaç yaz; ürün adı yazma.</w:t>
      </w:r>
    </w:p>
    <w:p>
      <w:r>
        <w:rPr>
          <w:rFonts w:ascii="Aptos" w:hAnsi="Aptos" w:eastAsia="Aptos"/>
          <w:b w:val="0"/>
          <w:color w:val="1F2937"/>
          <w:sz w:val="20"/>
        </w:rPr>
        <w:t>**Görsel önerisi:** Büyüteç ve günlük yaşam ikonları.</w:t>
      </w:r>
    </w:p>
    <w:p>
      <w:r>
        <w:rPr>
          <w:rFonts w:ascii="Aptos" w:hAnsi="Aptos" w:eastAsia="Aptos"/>
          <w:b w:val="0"/>
          <w:color w:val="1F2937"/>
          <w:sz w:val="20"/>
        </w:rPr>
        <w:t>**Konuşma notu:** “İhtiyaç herkes için aynı olmayabilir.”</w:t>
      </w:r>
    </w:p>
    <w:p>
      <w:pPr>
        <w:keepNext/>
      </w:pPr>
      <w:r>
        <w:rPr>
          <w:rFonts w:ascii="Aptos" w:hAnsi="Aptos" w:eastAsia="Aptos"/>
          <w:b/>
          <w:color w:val="EA580C"/>
          <w:sz w:val="24"/>
        </w:rPr>
        <w:t>SLAYT 22 — Kartopu ile Fikri Büyüt</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Kartopu ile Fikri Büyüt ile uygula aşamasını öğrenci için görünür kılmak.  </w:t>
      </w:r>
    </w:p>
    <w:p>
      <w:r>
        <w:rPr>
          <w:rFonts w:ascii="Aptos" w:hAnsi="Aptos" w:eastAsia="Aptos"/>
          <w:b w:val="0"/>
          <w:color w:val="1F2937"/>
          <w:sz w:val="20"/>
        </w:rPr>
        <w:t xml:space="preserve">**Gerekli materyal:** İhtiyaç Avı kâğıdı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Tek başına düşün → ikili paylaş → dörtlü tartış → sınıfa taşı.</w:t>
      </w:r>
    </w:p>
    <w:p>
      <w:r>
        <w:rPr>
          <w:rFonts w:ascii="Aptos" w:hAnsi="Aptos" w:eastAsia="Aptos"/>
          <w:b w:val="0"/>
          <w:color w:val="1F2937"/>
          <w:sz w:val="20"/>
        </w:rPr>
        <w:t>**Görsel önerisi:** Kartopu diyagramı.</w:t>
      </w:r>
    </w:p>
    <w:p>
      <w:r>
        <w:rPr>
          <w:rFonts w:ascii="Aptos" w:hAnsi="Aptos" w:eastAsia="Aptos"/>
          <w:b w:val="0"/>
          <w:color w:val="1F2937"/>
          <w:sz w:val="20"/>
        </w:rPr>
        <w:t>**Konuşma notu:** “Fikir paylaşmak, daha iyi soru sormayı öğretir.”</w:t>
      </w:r>
    </w:p>
    <w:p>
      <w:pPr>
        <w:keepNext/>
      </w:pPr>
      <w:r>
        <w:rPr>
          <w:rFonts w:ascii="Aptos" w:hAnsi="Aptos" w:eastAsia="Aptos"/>
          <w:b/>
          <w:color w:val="EA580C"/>
          <w:sz w:val="24"/>
        </w:rPr>
        <w:t>SLAYT 23 — Problem Cümlesini Kontrol Et</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Problem Cümlesini Kontrol Et ile pekiştir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 yaşayan … için, … durumunu iyileştirmeye ihtiyaç vardır.</w:t>
      </w:r>
    </w:p>
    <w:p>
      <w:r>
        <w:rPr>
          <w:rFonts w:ascii="Aptos" w:hAnsi="Aptos" w:eastAsia="Aptos"/>
          <w:b w:val="0"/>
          <w:color w:val="1F2937"/>
          <w:sz w:val="20"/>
        </w:rPr>
        <w:t>**Görsel önerisi:** Üç boşluklu cümle.</w:t>
      </w:r>
    </w:p>
    <w:p>
      <w:r>
        <w:rPr>
          <w:rFonts w:ascii="Aptos" w:hAnsi="Aptos" w:eastAsia="Aptos"/>
          <w:b w:val="0"/>
          <w:color w:val="1F2937"/>
          <w:sz w:val="20"/>
        </w:rPr>
        <w:t>**Konuşma notu:** “Çözümü yazdıysanız önce kullanıcı ve duruma dönün.”</w:t>
      </w:r>
    </w:p>
    <w:p>
      <w:pPr>
        <w:keepNext/>
      </w:pPr>
      <w:r>
        <w:rPr>
          <w:rFonts w:ascii="Aptos" w:hAnsi="Aptos" w:eastAsia="Aptos"/>
          <w:b/>
          <w:color w:val="EA580C"/>
          <w:sz w:val="24"/>
        </w:rPr>
        <w:t>SLAYT 24 — Ara Sonrası Araştıracağım Şey</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Ara Sonrası Araştıracağım Şey ile materyaller aşamasını öğrenci için görünür kılmak.  </w:t>
      </w:r>
    </w:p>
    <w:p>
      <w:r>
        <w:rPr>
          <w:rFonts w:ascii="Aptos" w:hAnsi="Aptos" w:eastAsia="Aptos"/>
          <w:b w:val="0"/>
          <w:color w:val="1F2937"/>
          <w:sz w:val="20"/>
        </w:rPr>
        <w:t xml:space="preserve">**Gerekli materyal:** Geçiş notu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Mevcut çözümlerde neyi araştıracağım?</w:t>
      </w:r>
    </w:p>
    <w:p>
      <w:r>
        <w:rPr>
          <w:rFonts w:ascii="Aptos" w:hAnsi="Aptos" w:eastAsia="Aptos"/>
          <w:b w:val="0"/>
          <w:color w:val="1F2937"/>
          <w:sz w:val="20"/>
        </w:rPr>
        <w:t>**Görsel önerisi:** Araştırma notu.</w:t>
      </w:r>
    </w:p>
    <w:p>
      <w:r>
        <w:rPr>
          <w:rFonts w:ascii="Aptos" w:hAnsi="Aptos" w:eastAsia="Aptos"/>
          <w:b w:val="0"/>
          <w:color w:val="1F2937"/>
          <w:sz w:val="20"/>
        </w:rPr>
        <w:t>**Konuşma notu:** “Bu ev ödevi değil; 10 dakika sonra kullanacağız.”</w:t>
      </w:r>
    </w:p>
    <w:p>
      <w:pPr>
        <w:keepNext/>
      </w:pPr>
      <w:r>
        <w:rPr>
          <w:rFonts w:ascii="Aptos" w:hAnsi="Aptos" w:eastAsia="Aptos"/>
          <w:b/>
          <w:color w:val="EA580C"/>
          <w:sz w:val="24"/>
        </w:rPr>
        <w:t>Ders 4 — Mevcut çözümleri incelemek</w:t>
      </w:r>
    </w:p>
    <w:p>
      <w:pPr>
        <w:keepNext/>
      </w:pPr>
      <w:r>
        <w:rPr>
          <w:rFonts w:ascii="Aptos" w:hAnsi="Aptos" w:eastAsia="Aptos"/>
          <w:b/>
          <w:color w:val="EA580C"/>
          <w:sz w:val="24"/>
        </w:rPr>
        <w:t>SLAYT 25 — Çözümü Kullanıcının Gözünden Oku</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Çözümü Kullanıcının Gözünden Oku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En iyi çözüm yerine hangi kullanıcı için, hangi koşulda uygun?</w:t>
      </w:r>
    </w:p>
    <w:p>
      <w:r>
        <w:rPr>
          <w:rFonts w:ascii="Aptos" w:hAnsi="Aptos" w:eastAsia="Aptos"/>
          <w:b w:val="0"/>
          <w:color w:val="1F2937"/>
          <w:sz w:val="20"/>
        </w:rPr>
        <w:t>**Görsel önerisi:** İki farklı kullanıcı.</w:t>
      </w:r>
    </w:p>
    <w:p>
      <w:r>
        <w:rPr>
          <w:rFonts w:ascii="Aptos" w:hAnsi="Aptos" w:eastAsia="Aptos"/>
          <w:b w:val="0"/>
          <w:color w:val="1F2937"/>
          <w:sz w:val="20"/>
        </w:rPr>
        <w:t>**Konuşma notu:** “Çözümün iyi olması bağlama bağlıdır.”</w:t>
      </w:r>
    </w:p>
    <w:p>
      <w:pPr>
        <w:keepNext/>
      </w:pPr>
      <w:r>
        <w:rPr>
          <w:rFonts w:ascii="Aptos" w:hAnsi="Aptos" w:eastAsia="Aptos"/>
          <w:b/>
          <w:color w:val="EA580C"/>
          <w:sz w:val="24"/>
        </w:rPr>
        <w:t>SLAYT 26 — Güçlü Yön ve Sınırlılık</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Güçlü Yön ve Sınırlılık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Her çözümün işe yarayan ve zorlaştıran bir yönü olabilir.</w:t>
      </w:r>
    </w:p>
    <w:p>
      <w:r>
        <w:rPr>
          <w:rFonts w:ascii="Aptos" w:hAnsi="Aptos" w:eastAsia="Aptos"/>
          <w:b w:val="0"/>
          <w:color w:val="1F2937"/>
          <w:sz w:val="20"/>
        </w:rPr>
        <w:t>**Görsel önerisi:** Artı–eksi kartları.</w:t>
      </w:r>
    </w:p>
    <w:p>
      <w:r>
        <w:rPr>
          <w:rFonts w:ascii="Aptos" w:hAnsi="Aptos" w:eastAsia="Aptos"/>
          <w:b w:val="0"/>
          <w:color w:val="1F2937"/>
          <w:sz w:val="20"/>
        </w:rPr>
        <w:t>**Konuşma notu:** “Sınırlılık bulmak geliştirme fırsatı bulmaktır.”</w:t>
      </w:r>
    </w:p>
    <w:p>
      <w:pPr>
        <w:keepNext/>
      </w:pPr>
      <w:r>
        <w:rPr>
          <w:rFonts w:ascii="Aptos" w:hAnsi="Aptos" w:eastAsia="Aptos"/>
          <w:b/>
          <w:color w:val="EA580C"/>
          <w:sz w:val="24"/>
        </w:rPr>
        <w:t>SLAYT 27 — Çözüm Merceğini Doldur</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Çözüm Merceğini Doldur ile uygula aşamasını öğrenci için görünür kılmak.  </w:t>
      </w:r>
    </w:p>
    <w:p>
      <w:r>
        <w:rPr>
          <w:rFonts w:ascii="Aptos" w:hAnsi="Aptos" w:eastAsia="Aptos"/>
          <w:b w:val="0"/>
          <w:color w:val="1F2937"/>
          <w:sz w:val="20"/>
        </w:rPr>
        <w:t xml:space="preserve">**Gerekli materyal:** Çalışma kâğıdı 2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Çözüm; güçlü yön; sınırlılık; kullanıcı notu; çevresel etki.</w:t>
      </w:r>
    </w:p>
    <w:p>
      <w:r>
        <w:rPr>
          <w:rFonts w:ascii="Aptos" w:hAnsi="Aptos" w:eastAsia="Aptos"/>
          <w:b w:val="0"/>
          <w:color w:val="1F2937"/>
          <w:sz w:val="20"/>
        </w:rPr>
        <w:t>**Görsel önerisi:** Beş sütunlu tablo.</w:t>
      </w:r>
    </w:p>
    <w:p>
      <w:r>
        <w:rPr>
          <w:rFonts w:ascii="Aptos" w:hAnsi="Aptos" w:eastAsia="Aptos"/>
          <w:b w:val="0"/>
          <w:color w:val="1F2937"/>
          <w:sz w:val="20"/>
        </w:rPr>
        <w:t>**Konuşma notu:** “En az iki çözüm inceleyin.”</w:t>
      </w:r>
    </w:p>
    <w:p>
      <w:pPr>
        <w:keepNext/>
      </w:pPr>
      <w:r>
        <w:rPr>
          <w:rFonts w:ascii="Aptos" w:hAnsi="Aptos" w:eastAsia="Aptos"/>
          <w:b/>
          <w:color w:val="EA580C"/>
          <w:sz w:val="24"/>
        </w:rPr>
        <w:t>SLAYT 28 — Kimin İçin Daha Uygun?</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Kimin İçin Daha Uygun? ile pekiştir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Aynı ürün, farklı kullanıcılar için farklı avantaj taşıyabilir.</w:t>
      </w:r>
    </w:p>
    <w:p>
      <w:r>
        <w:rPr>
          <w:rFonts w:ascii="Aptos" w:hAnsi="Aptos" w:eastAsia="Aptos"/>
          <w:b w:val="0"/>
          <w:color w:val="1F2937"/>
          <w:sz w:val="20"/>
        </w:rPr>
        <w:t>**Görsel önerisi:** Kullanıcı kartları.</w:t>
      </w:r>
    </w:p>
    <w:p>
      <w:r>
        <w:rPr>
          <w:rFonts w:ascii="Aptos" w:hAnsi="Aptos" w:eastAsia="Aptos"/>
          <w:b w:val="0"/>
          <w:color w:val="1F2937"/>
          <w:sz w:val="20"/>
        </w:rPr>
        <w:t>**Konuşma notu:** “Gerekçenizi çünkü ile tamamlayın.”</w:t>
      </w:r>
    </w:p>
    <w:p>
      <w:pPr>
        <w:keepNext/>
      </w:pPr>
      <w:r>
        <w:rPr>
          <w:rFonts w:ascii="Aptos" w:hAnsi="Aptos" w:eastAsia="Aptos"/>
          <w:b/>
          <w:color w:val="EA580C"/>
          <w:sz w:val="24"/>
        </w:rPr>
        <w:t>SLAYT 29 — Çevreyi de Düşün</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Çevreyi de Düşün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Malzeme, enerji, onarım, kullanım ömrü, atık.</w:t>
      </w:r>
    </w:p>
    <w:p>
      <w:r>
        <w:rPr>
          <w:rFonts w:ascii="Aptos" w:hAnsi="Aptos" w:eastAsia="Aptos"/>
          <w:b w:val="0"/>
          <w:color w:val="1F2937"/>
          <w:sz w:val="20"/>
        </w:rPr>
        <w:t>**Görsel önerisi:** Yaşam döngüsü ikonu.</w:t>
      </w:r>
    </w:p>
    <w:p>
      <w:r>
        <w:rPr>
          <w:rFonts w:ascii="Aptos" w:hAnsi="Aptos" w:eastAsia="Aptos"/>
          <w:b w:val="0"/>
          <w:color w:val="1F2937"/>
          <w:sz w:val="20"/>
        </w:rPr>
        <w:t>**Konuşma notu:** “Ürünün tüm ömrünü düşünmeye başlayın.”</w:t>
      </w:r>
    </w:p>
    <w:p>
      <w:pPr>
        <w:keepNext/>
      </w:pPr>
      <w:r>
        <w:rPr>
          <w:rFonts w:ascii="Aptos" w:hAnsi="Aptos" w:eastAsia="Aptos"/>
          <w:b/>
          <w:color w:val="EA580C"/>
          <w:sz w:val="24"/>
        </w:rPr>
        <w:t>SLAYT 30 — Fark Yaratacak Yön</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Fark Yaratacak Yön ile uygula aşamasını öğrenci için görünür kılmak.  </w:t>
      </w:r>
    </w:p>
    <w:p>
      <w:r>
        <w:rPr>
          <w:rFonts w:ascii="Aptos" w:hAnsi="Aptos" w:eastAsia="Aptos"/>
          <w:b w:val="0"/>
          <w:color w:val="1F2937"/>
          <w:sz w:val="20"/>
        </w:rPr>
        <w:t xml:space="preserve">**Gerekli materyal:** Çalışma kâğıdı 2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Benim ürünüm şu sınırlılığı azaltmaya çalışacak…</w:t>
      </w:r>
    </w:p>
    <w:p>
      <w:r>
        <w:rPr>
          <w:rFonts w:ascii="Aptos" w:hAnsi="Aptos" w:eastAsia="Aptos"/>
          <w:b w:val="0"/>
          <w:color w:val="1F2937"/>
          <w:sz w:val="20"/>
        </w:rPr>
        <w:t>**Görsel önerisi:** Hedefe yönelen ok.</w:t>
      </w:r>
    </w:p>
    <w:p>
      <w:r>
        <w:rPr>
          <w:rFonts w:ascii="Aptos" w:hAnsi="Aptos" w:eastAsia="Aptos"/>
          <w:b w:val="0"/>
          <w:color w:val="1F2937"/>
          <w:sz w:val="20"/>
        </w:rPr>
        <w:t>**Konuşma notu:** “Çok sorunu aynı anda çözmeye çalışmayın.”</w:t>
      </w:r>
    </w:p>
    <w:p>
      <w:pPr>
        <w:keepNext/>
      </w:pPr>
      <w:r>
        <w:rPr>
          <w:rFonts w:ascii="Aptos" w:hAnsi="Aptos" w:eastAsia="Aptos"/>
          <w:b/>
          <w:color w:val="EA580C"/>
          <w:sz w:val="24"/>
        </w:rPr>
        <w:t>SLAYT 31 — Üç Fikirlik Ödev</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Üç Fikirlik Ödev ile materyaller aşamasını öğrenci için görünür kılmak.  </w:t>
      </w:r>
    </w:p>
    <w:p>
      <w:r>
        <w:rPr>
          <w:rFonts w:ascii="Aptos" w:hAnsi="Aptos" w:eastAsia="Aptos"/>
          <w:b w:val="0"/>
          <w:color w:val="1F2937"/>
          <w:sz w:val="20"/>
        </w:rPr>
        <w:t xml:space="preserve">**Gerekli materyal:** Ödev yönergesi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Aynı sınırlılığı azaltacak üç farklı fikir yaz veya çiz.</w:t>
      </w:r>
    </w:p>
    <w:p>
      <w:r>
        <w:rPr>
          <w:rFonts w:ascii="Aptos" w:hAnsi="Aptos" w:eastAsia="Aptos"/>
          <w:b w:val="0"/>
          <w:color w:val="1F2937"/>
          <w:sz w:val="20"/>
        </w:rPr>
        <w:t>**Görsel önerisi:** Üç ampul kartı.</w:t>
      </w:r>
    </w:p>
    <w:p>
      <w:r>
        <w:rPr>
          <w:rFonts w:ascii="Aptos" w:hAnsi="Aptos" w:eastAsia="Aptos"/>
          <w:b w:val="0"/>
          <w:color w:val="1F2937"/>
          <w:sz w:val="20"/>
        </w:rPr>
        <w:t>**Konuşma notu:** “Henüz en iyisini seçmiyorsunuz.”</w:t>
      </w:r>
    </w:p>
    <w:p>
      <w:pPr>
        <w:keepNext/>
      </w:pPr>
      <w:r>
        <w:rPr>
          <w:rFonts w:ascii="Aptos" w:hAnsi="Aptos" w:eastAsia="Aptos"/>
          <w:b/>
          <w:color w:val="EA580C"/>
          <w:sz w:val="24"/>
        </w:rPr>
        <w:t>SLAYT 32 — Sonraki Durak: Seç ve Taslaklaştır</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Sonraki Durak: Seç ve Taslaklaştır ile materyaller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Fikirleri ölçütlerle karşılaştıracak, seçtiğimizi eskize dönüştüreceğiz.</w:t>
      </w:r>
    </w:p>
    <w:p>
      <w:r>
        <w:rPr>
          <w:rFonts w:ascii="Aptos" w:hAnsi="Aptos" w:eastAsia="Aptos"/>
          <w:b w:val="0"/>
          <w:color w:val="1F2937"/>
          <w:sz w:val="20"/>
        </w:rPr>
        <w:t>**Görsel önerisi:** Fikirden eskize dönüşüm.</w:t>
      </w:r>
    </w:p>
    <w:p>
      <w:r>
        <w:rPr>
          <w:rFonts w:ascii="Aptos" w:hAnsi="Aptos" w:eastAsia="Aptos"/>
          <w:b w:val="0"/>
          <w:color w:val="1F2937"/>
          <w:sz w:val="20"/>
        </w:rPr>
        <w:t>**Konuşma notu:** “Gelecek hafta işleyişin açıklığını konuşacağız.”</w:t>
      </w:r>
    </w:p>
    <w:p>
      <w:pPr>
        <w:keepNext/>
      </w:pPr>
      <w:r>
        <w:rPr>
          <w:rFonts w:ascii="Aptos" w:hAnsi="Aptos" w:eastAsia="Aptos"/>
          <w:b/>
          <w:color w:val="EA580C"/>
          <w:sz w:val="24"/>
        </w:rPr>
        <w:t>Ders 5 — Fikir seçimi ve taslak</w:t>
      </w:r>
    </w:p>
    <w:p>
      <w:pPr>
        <w:keepNext/>
      </w:pPr>
      <w:r>
        <w:rPr>
          <w:rFonts w:ascii="Aptos" w:hAnsi="Aptos" w:eastAsia="Aptos"/>
          <w:b/>
          <w:color w:val="EA580C"/>
          <w:sz w:val="24"/>
        </w:rPr>
        <w:t>SLAYT 33 — Seçim Ölçütleri</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Seçim Ölçütleri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İhtiyaca uygunluk; uygulanabilirlik; özgün katkı; sürdürülebilirlik.</w:t>
      </w:r>
    </w:p>
    <w:p>
      <w:r>
        <w:rPr>
          <w:rFonts w:ascii="Aptos" w:hAnsi="Aptos" w:eastAsia="Aptos"/>
          <w:b w:val="0"/>
          <w:color w:val="1F2937"/>
          <w:sz w:val="20"/>
        </w:rPr>
        <w:t>**Görsel önerisi:** Dört ölçütlü pusula.</w:t>
      </w:r>
    </w:p>
    <w:p>
      <w:r>
        <w:rPr>
          <w:rFonts w:ascii="Aptos" w:hAnsi="Aptos" w:eastAsia="Aptos"/>
          <w:b w:val="0"/>
          <w:color w:val="1F2937"/>
          <w:sz w:val="20"/>
        </w:rPr>
        <w:t>**Konuşma notu:** “Puan tek başına karar vermez; gerekçe de önemlidir.”</w:t>
      </w:r>
    </w:p>
    <w:p>
      <w:pPr>
        <w:keepNext/>
      </w:pPr>
      <w:r>
        <w:rPr>
          <w:rFonts w:ascii="Aptos" w:hAnsi="Aptos" w:eastAsia="Aptos"/>
          <w:b/>
          <w:color w:val="EA580C"/>
          <w:sz w:val="24"/>
        </w:rPr>
        <w:t>SLAYT 34 — Fikirlerini Karşılaştır</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Fikirlerini Karşılaştır ile pekiştir aşamasını öğrenci için görünür kılmak.  </w:t>
      </w:r>
    </w:p>
    <w:p>
      <w:r>
        <w:rPr>
          <w:rFonts w:ascii="Aptos" w:hAnsi="Aptos" w:eastAsia="Aptos"/>
          <w:b w:val="0"/>
          <w:color w:val="1F2937"/>
          <w:sz w:val="20"/>
        </w:rPr>
        <w:t xml:space="preserve">**Gerekli materyal:** Fikir seçme tablosu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Üç fikir; dört ölçüt; kısa gerekçe.</w:t>
      </w:r>
    </w:p>
    <w:p>
      <w:r>
        <w:rPr>
          <w:rFonts w:ascii="Aptos" w:hAnsi="Aptos" w:eastAsia="Aptos"/>
          <w:b w:val="0"/>
          <w:color w:val="1F2937"/>
          <w:sz w:val="20"/>
        </w:rPr>
        <w:t>**Görsel önerisi:** Puanlama tablosu.</w:t>
      </w:r>
    </w:p>
    <w:p>
      <w:r>
        <w:rPr>
          <w:rFonts w:ascii="Aptos" w:hAnsi="Aptos" w:eastAsia="Aptos"/>
          <w:b w:val="0"/>
          <w:color w:val="1F2937"/>
          <w:sz w:val="20"/>
        </w:rPr>
        <w:t>**Konuşma notu:** “Puanlar düşünmenize yardım eder.”</w:t>
      </w:r>
    </w:p>
    <w:p>
      <w:pPr>
        <w:keepNext/>
      </w:pPr>
      <w:r>
        <w:rPr>
          <w:rFonts w:ascii="Aptos" w:hAnsi="Aptos" w:eastAsia="Aptos"/>
          <w:b/>
          <w:color w:val="EA580C"/>
          <w:sz w:val="24"/>
        </w:rPr>
        <w:t>SLAYT 35 — Bu Fikri Seçtim Çünkü…</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Bu Fikri Seçtim Çünkü… ile uygula aşamasını öğrenci için görünür kılmak.  </w:t>
      </w:r>
    </w:p>
    <w:p>
      <w:r>
        <w:rPr>
          <w:rFonts w:ascii="Aptos" w:hAnsi="Aptos" w:eastAsia="Aptos"/>
          <w:b w:val="0"/>
          <w:color w:val="1F2937"/>
          <w:sz w:val="20"/>
        </w:rPr>
        <w:t xml:space="preserve">**Gerekli materyal:** Fikir seçme tablosu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Seçim cümlesi: ihtiyaç + fayda + uygulanabilirlik.</w:t>
      </w:r>
    </w:p>
    <w:p>
      <w:r>
        <w:rPr>
          <w:rFonts w:ascii="Aptos" w:hAnsi="Aptos" w:eastAsia="Aptos"/>
          <w:b w:val="0"/>
          <w:color w:val="1F2937"/>
          <w:sz w:val="20"/>
        </w:rPr>
        <w:t>**Görsel önerisi:** Seçili fikir kartı.</w:t>
      </w:r>
    </w:p>
    <w:p>
      <w:r>
        <w:rPr>
          <w:rFonts w:ascii="Aptos" w:hAnsi="Aptos" w:eastAsia="Aptos"/>
          <w:b w:val="0"/>
          <w:color w:val="1F2937"/>
          <w:sz w:val="20"/>
        </w:rPr>
        <w:t>**Konuşma notu:** “Çok güzel gerekçe değildir; faydayı açıklayın.”</w:t>
      </w:r>
    </w:p>
    <w:p>
      <w:pPr>
        <w:keepNext/>
      </w:pPr>
      <w:r>
        <w:rPr>
          <w:rFonts w:ascii="Aptos" w:hAnsi="Aptos" w:eastAsia="Aptos"/>
          <w:b/>
          <w:color w:val="EA580C"/>
          <w:sz w:val="24"/>
        </w:rPr>
        <w:t>SLAYT 36 — Anlaşılır Eskiz Nasıl Olur?</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Anlaşılır Eskiz Nasıl Olur? ile öğren aşamasını öğrenci için görünür kılmak.  </w:t>
      </w:r>
    </w:p>
    <w:p>
      <w:r>
        <w:rPr>
          <w:rFonts w:ascii="Aptos" w:hAnsi="Aptos" w:eastAsia="Aptos"/>
          <w:b w:val="0"/>
          <w:color w:val="1F2937"/>
          <w:sz w:val="20"/>
        </w:rPr>
        <w:t xml:space="preserve">**Gerekli materyal:** Örnek eskiz  </w:t>
      </w:r>
    </w:p>
    <w:p>
      <w:r>
        <w:rPr>
          <w:rFonts w:ascii="Aptos" w:hAnsi="Aptos" w:eastAsia="Aptos"/>
          <w:b w:val="0"/>
          <w:color w:val="1F2937"/>
          <w:sz w:val="20"/>
        </w:rPr>
        <w:t xml:space="preserve">**İlgili kaynaklar:** TASLAK — öğretmen hazırlığı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Görünüş; oklar; etiketler; yenilikçi özellik; kısa işleyiş notu.</w:t>
      </w:r>
    </w:p>
    <w:p>
      <w:r>
        <w:rPr>
          <w:rFonts w:ascii="Aptos" w:hAnsi="Aptos" w:eastAsia="Aptos"/>
          <w:b w:val="0"/>
          <w:color w:val="1F2937"/>
          <w:sz w:val="20"/>
        </w:rPr>
        <w:t>**Görsel önerisi:** Etiketlenmiş eskiz.</w:t>
      </w:r>
    </w:p>
    <w:p>
      <w:r>
        <w:rPr>
          <w:rFonts w:ascii="Aptos" w:hAnsi="Aptos" w:eastAsia="Aptos"/>
          <w:b w:val="0"/>
          <w:color w:val="1F2937"/>
          <w:sz w:val="20"/>
        </w:rPr>
        <w:t>**Konuşma notu:** “Güzel resim değil, anlaşılır taslak hedefliyoruz.”</w:t>
      </w:r>
    </w:p>
    <w:p>
      <w:pPr>
        <w:keepNext/>
      </w:pPr>
      <w:r>
        <w:rPr>
          <w:rFonts w:ascii="Aptos" w:hAnsi="Aptos" w:eastAsia="Aptos"/>
          <w:b/>
          <w:color w:val="EA580C"/>
          <w:sz w:val="24"/>
        </w:rPr>
        <w:t>SLAYT 37 — Dört Pencereli Eskiz</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Dört Pencereli Eskiz ile uygula aşamasını öğrenci için görünür kılmak.  </w:t>
      </w:r>
    </w:p>
    <w:p>
      <w:r>
        <w:rPr>
          <w:rFonts w:ascii="Aptos" w:hAnsi="Aptos" w:eastAsia="Aptos"/>
          <w:b w:val="0"/>
          <w:color w:val="1F2937"/>
          <w:sz w:val="20"/>
        </w:rPr>
        <w:t xml:space="preserve">**Gerekli materyal:** Çalışma kâğıdı 3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Kullanıcı/ihtiyaç; görünüş; nasıl çalışır; farkı/faydası.</w:t>
      </w:r>
    </w:p>
    <w:p>
      <w:r>
        <w:rPr>
          <w:rFonts w:ascii="Aptos" w:hAnsi="Aptos" w:eastAsia="Aptos"/>
          <w:b w:val="0"/>
          <w:color w:val="1F2937"/>
          <w:sz w:val="20"/>
        </w:rPr>
        <w:t>**Görsel önerisi:** Dört bölmeli eskiz.</w:t>
      </w:r>
    </w:p>
    <w:p>
      <w:r>
        <w:rPr>
          <w:rFonts w:ascii="Aptos" w:hAnsi="Aptos" w:eastAsia="Aptos"/>
          <w:b w:val="0"/>
          <w:color w:val="1F2937"/>
          <w:sz w:val="20"/>
        </w:rPr>
        <w:t>**Konuşma notu:** “İşleyiş görünür olsun.”</w:t>
      </w:r>
    </w:p>
    <w:p>
      <w:pPr>
        <w:keepNext/>
      </w:pPr>
      <w:r>
        <w:rPr>
          <w:rFonts w:ascii="Aptos" w:hAnsi="Aptos" w:eastAsia="Aptos"/>
          <w:b/>
          <w:color w:val="EA580C"/>
          <w:sz w:val="24"/>
        </w:rPr>
        <w:t>SLAYT 38 — Ok ve Etiket Kullanın</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Ok ve Etiket Kullanın ile pekiştir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Bu parça ne yapıyor? Bir ok ve kısa etiketle yanıtla.</w:t>
      </w:r>
    </w:p>
    <w:p>
      <w:r>
        <w:rPr>
          <w:rFonts w:ascii="Aptos" w:hAnsi="Aptos" w:eastAsia="Aptos"/>
          <w:b w:val="0"/>
          <w:color w:val="1F2937"/>
          <w:sz w:val="20"/>
        </w:rPr>
        <w:t>**Görsel önerisi:** Oklarla ürün detayı.</w:t>
      </w:r>
    </w:p>
    <w:p>
      <w:r>
        <w:rPr>
          <w:rFonts w:ascii="Aptos" w:hAnsi="Aptos" w:eastAsia="Aptos"/>
          <w:b w:val="0"/>
          <w:color w:val="1F2937"/>
          <w:sz w:val="20"/>
        </w:rPr>
        <w:t>**Konuşma notu:** “Bir kişi açıklama yapmadan işleyiş anlaşılsın.”</w:t>
      </w:r>
    </w:p>
    <w:p>
      <w:pPr>
        <w:keepNext/>
      </w:pPr>
      <w:r>
        <w:rPr>
          <w:rFonts w:ascii="Aptos" w:hAnsi="Aptos" w:eastAsia="Aptos"/>
          <w:b/>
          <w:color w:val="EA580C"/>
          <w:sz w:val="24"/>
        </w:rPr>
        <w:t>SLAYT 39 — Akranının Sorusu Fikrini Güçlendirir</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Akranının Sorusu Fikrini Güçlendirir ile materyaller aşamasını öğrenci için görünür kılmak.  </w:t>
      </w:r>
    </w:p>
    <w:p>
      <w:r>
        <w:rPr>
          <w:rFonts w:ascii="Aptos" w:hAnsi="Aptos" w:eastAsia="Aptos"/>
          <w:b w:val="0"/>
          <w:color w:val="1F2937"/>
          <w:sz w:val="20"/>
        </w:rPr>
        <w:t xml:space="preserve">**Gerekli materyal:** Akran soru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İşleyişi nereden anladım? Hangi fayda daha açık yazılabilir?</w:t>
      </w:r>
    </w:p>
    <w:p>
      <w:r>
        <w:rPr>
          <w:rFonts w:ascii="Aptos" w:hAnsi="Aptos" w:eastAsia="Aptos"/>
          <w:b w:val="0"/>
          <w:color w:val="1F2937"/>
          <w:sz w:val="20"/>
        </w:rPr>
        <w:t>**Görsel önerisi:** İki konuşma balonu.</w:t>
      </w:r>
    </w:p>
    <w:p>
      <w:r>
        <w:rPr>
          <w:rFonts w:ascii="Aptos" w:hAnsi="Aptos" w:eastAsia="Aptos"/>
          <w:b w:val="0"/>
          <w:color w:val="1F2937"/>
          <w:sz w:val="20"/>
        </w:rPr>
        <w:t>**Konuşma notu:** “Yargı değil soru sorun.”</w:t>
      </w:r>
    </w:p>
    <w:p>
      <w:pPr>
        <w:keepNext/>
      </w:pPr>
      <w:r>
        <w:rPr>
          <w:rFonts w:ascii="Aptos" w:hAnsi="Aptos" w:eastAsia="Aptos"/>
          <w:b/>
          <w:color w:val="EA580C"/>
          <w:sz w:val="24"/>
        </w:rPr>
        <w:t>SLAYT 40 — Ara Sonrası Sorun</w:t>
      </w:r>
    </w:p>
    <w:p>
      <w:r>
        <w:rPr>
          <w:rFonts w:ascii="Aptos" w:hAnsi="Aptos" w:eastAsia="Aptos"/>
          <w:b w:val="0"/>
          <w:color w:val="1F2937"/>
          <w:sz w:val="20"/>
        </w:rPr>
        <w:t xml:space="preserve">**Öğrenme çıktısı:** TT.8.1.2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Ara Sonrası Sorun ile materyaller aşamasını öğrenci için görünür kılmak.  </w:t>
      </w:r>
    </w:p>
    <w:p>
      <w:r>
        <w:rPr>
          <w:rFonts w:ascii="Aptos" w:hAnsi="Aptos" w:eastAsia="Aptos"/>
          <w:b w:val="0"/>
          <w:color w:val="1F2937"/>
          <w:sz w:val="20"/>
        </w:rPr>
        <w:t xml:space="preserve">**Gerekli materyal:** Geçiş notu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Taslağında hangi yön teknik çözüm, görünüş, ad/işaret veya özgün içerikle ilgili olabilir?</w:t>
      </w:r>
    </w:p>
    <w:p>
      <w:r>
        <w:rPr>
          <w:rFonts w:ascii="Aptos" w:hAnsi="Aptos" w:eastAsia="Aptos"/>
          <w:b w:val="0"/>
          <w:color w:val="1F2937"/>
          <w:sz w:val="20"/>
        </w:rPr>
        <w:t>**Görsel önerisi:** Dört renkli etiket.</w:t>
      </w:r>
    </w:p>
    <w:p>
      <w:r>
        <w:rPr>
          <w:rFonts w:ascii="Aptos" w:hAnsi="Aptos" w:eastAsia="Aptos"/>
          <w:b w:val="0"/>
          <w:color w:val="1F2937"/>
          <w:sz w:val="20"/>
        </w:rPr>
        <w:t>**Konuşma notu:** “Bu ev ödevi değil; birazdan araştırma sorusuna dönüşecek.”</w:t>
      </w:r>
    </w:p>
    <w:p>
      <w:pPr>
        <w:keepNext/>
      </w:pPr>
      <w:r>
        <w:rPr>
          <w:rFonts w:ascii="Aptos" w:hAnsi="Aptos" w:eastAsia="Aptos"/>
          <w:b/>
          <w:color w:val="EA580C"/>
          <w:sz w:val="24"/>
        </w:rPr>
        <w:t>Ders 6 — Fikrî emek ve araştırma yönü</w:t>
      </w:r>
    </w:p>
    <w:p>
      <w:pPr>
        <w:keepNext/>
      </w:pPr>
      <w:r>
        <w:rPr>
          <w:rFonts w:ascii="Aptos" w:hAnsi="Aptos" w:eastAsia="Aptos"/>
          <w:b/>
          <w:color w:val="EA580C"/>
          <w:sz w:val="24"/>
        </w:rPr>
        <w:t>SLAYT 41 — Emeğe Saygı Neden Önemli?</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Emeğe Saygı Neden Önemli?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Fikir, araştırma, çizim ve emek değer taşır; izin ve kaynak gösterme önemlidir.</w:t>
      </w:r>
    </w:p>
    <w:p>
      <w:r>
        <w:rPr>
          <w:rFonts w:ascii="Aptos" w:hAnsi="Aptos" w:eastAsia="Aptos"/>
          <w:b w:val="0"/>
          <w:color w:val="1F2937"/>
          <w:sz w:val="20"/>
        </w:rPr>
        <w:t>**Görsel önerisi:** Emeği koruyan kalkan.</w:t>
      </w:r>
    </w:p>
    <w:p>
      <w:r>
        <w:rPr>
          <w:rFonts w:ascii="Aptos" w:hAnsi="Aptos" w:eastAsia="Aptos"/>
          <w:b w:val="0"/>
          <w:color w:val="1F2937"/>
          <w:sz w:val="20"/>
        </w:rPr>
        <w:t>**Konuşma notu:** “İncelemek öğrenmedir; kaynak gizlemek değildir.”</w:t>
      </w:r>
    </w:p>
    <w:p>
      <w:pPr>
        <w:keepNext/>
      </w:pPr>
      <w:r>
        <w:rPr>
          <w:rFonts w:ascii="Aptos" w:hAnsi="Aptos" w:eastAsia="Aptos"/>
          <w:b/>
          <w:color w:val="EA580C"/>
          <w:sz w:val="24"/>
        </w:rPr>
        <w:t>SLAYT 42 — Ürünün Hangi Yönü?</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Ürünün Hangi Yönü?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Teknik çözüm; görünüş; ad/işaret; özgün çizim/metin.</w:t>
      </w:r>
    </w:p>
    <w:p>
      <w:r>
        <w:rPr>
          <w:rFonts w:ascii="Aptos" w:hAnsi="Aptos" w:eastAsia="Aptos"/>
          <w:b w:val="0"/>
          <w:color w:val="1F2937"/>
          <w:sz w:val="20"/>
        </w:rPr>
        <w:t>**Görsel önerisi:** Dört işaretli ürün.</w:t>
      </w:r>
    </w:p>
    <w:p>
      <w:r>
        <w:rPr>
          <w:rFonts w:ascii="Aptos" w:hAnsi="Aptos" w:eastAsia="Aptos"/>
          <w:b w:val="0"/>
          <w:color w:val="1F2937"/>
          <w:sz w:val="20"/>
        </w:rPr>
        <w:t>**Konuşma notu:** “Kesin karar değil, doğru araştırma sorusu arıyoruz.”</w:t>
      </w:r>
    </w:p>
    <w:p>
      <w:pPr>
        <w:keepNext/>
      </w:pPr>
      <w:r>
        <w:rPr>
          <w:rFonts w:ascii="Aptos" w:hAnsi="Aptos" w:eastAsia="Aptos"/>
          <w:b/>
          <w:color w:val="EA580C"/>
          <w:sz w:val="24"/>
        </w:rPr>
        <w:t>SLAYT 43 — Kavramları Karıştırma</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Kavramları Karıştırma ile öğren aşamasını öğrenci için görünür kılmak.  </w:t>
      </w:r>
    </w:p>
    <w:p>
      <w:r>
        <w:rPr>
          <w:rFonts w:ascii="Aptos" w:hAnsi="Aptos" w:eastAsia="Aptos"/>
          <w:b w:val="0"/>
          <w:color w:val="1F2937"/>
          <w:sz w:val="20"/>
        </w:rPr>
        <w:t xml:space="preserve">**Gerekli materyal:** Kavram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Patent/faydalı model teknik çözüm; marka ad/işaret; tasarım görünüş; telif özgün eser.</w:t>
      </w:r>
    </w:p>
    <w:p>
      <w:r>
        <w:rPr>
          <w:rFonts w:ascii="Aptos" w:hAnsi="Aptos" w:eastAsia="Aptos"/>
          <w:b w:val="0"/>
          <w:color w:val="1F2937"/>
          <w:sz w:val="20"/>
        </w:rPr>
        <w:t>**Görsel önerisi:** Dört kavram kartı.</w:t>
      </w:r>
    </w:p>
    <w:p>
      <w:r>
        <w:rPr>
          <w:rFonts w:ascii="Aptos" w:hAnsi="Aptos" w:eastAsia="Aptos"/>
          <w:b w:val="0"/>
          <w:color w:val="1F2937"/>
          <w:sz w:val="20"/>
        </w:rPr>
        <w:t>**Konuşma notu:** “Bunlar araştırma başlangıcıdır.”</w:t>
      </w:r>
    </w:p>
    <w:p>
      <w:pPr>
        <w:keepNext/>
      </w:pPr>
      <w:r>
        <w:rPr>
          <w:rFonts w:ascii="Aptos" w:hAnsi="Aptos" w:eastAsia="Aptos"/>
          <w:b/>
          <w:color w:val="EA580C"/>
          <w:sz w:val="24"/>
        </w:rPr>
        <w:t>SLAYT 44 — Hak Türü İstasyonları</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Hak Türü İstasyonları ile uygula aşamasını öğrenci için görünür kılmak.  </w:t>
      </w:r>
    </w:p>
    <w:p>
      <w:r>
        <w:rPr>
          <w:rFonts w:ascii="Aptos" w:hAnsi="Aptos" w:eastAsia="Aptos"/>
          <w:b w:val="0"/>
          <w:color w:val="1F2937"/>
          <w:sz w:val="20"/>
        </w:rPr>
        <w:t xml:space="preserve">**Gerekli materyal:** İstasyon formu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Her istasyonda: neyle ilişkili, resmî kaynak neresi, hangi sorum var?</w:t>
      </w:r>
    </w:p>
    <w:p>
      <w:r>
        <w:rPr>
          <w:rFonts w:ascii="Aptos" w:hAnsi="Aptos" w:eastAsia="Aptos"/>
          <w:b w:val="0"/>
          <w:color w:val="1F2937"/>
          <w:sz w:val="20"/>
        </w:rPr>
        <w:t>**Görsel önerisi:** Dört istasyon.</w:t>
      </w:r>
    </w:p>
    <w:p>
      <w:r>
        <w:rPr>
          <w:rFonts w:ascii="Aptos" w:hAnsi="Aptos" w:eastAsia="Aptos"/>
          <w:b w:val="0"/>
          <w:color w:val="1F2937"/>
          <w:sz w:val="20"/>
        </w:rPr>
        <w:t>**Konuşma notu:** “Kavram ile ürün özelliğini ilişkilendirin.”</w:t>
      </w:r>
    </w:p>
    <w:p>
      <w:pPr>
        <w:keepNext/>
      </w:pPr>
      <w:r>
        <w:rPr>
          <w:rFonts w:ascii="Aptos" w:hAnsi="Aptos" w:eastAsia="Aptos"/>
          <w:b/>
          <w:color w:val="EA580C"/>
          <w:sz w:val="24"/>
        </w:rPr>
        <w:t>SLAYT 45 — Araştırma Önerisi, Hukukî Karar Değil</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Araştırma Önerisi, Hukukî Karar Değil ile pekiştir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Şu tür koruma araştırılabilir; çünkü ürünümün şu yönü…</w:t>
      </w:r>
    </w:p>
    <w:p>
      <w:r>
        <w:rPr>
          <w:rFonts w:ascii="Aptos" w:hAnsi="Aptos" w:eastAsia="Aptos"/>
          <w:b w:val="0"/>
          <w:color w:val="1F2937"/>
          <w:sz w:val="20"/>
        </w:rPr>
        <w:t>**Görsel önerisi:** Büyüteç ve soru işareti.</w:t>
      </w:r>
    </w:p>
    <w:p>
      <w:r>
        <w:rPr>
          <w:rFonts w:ascii="Aptos" w:hAnsi="Aptos" w:eastAsia="Aptos"/>
          <w:b w:val="0"/>
          <w:color w:val="1F2937"/>
          <w:sz w:val="20"/>
        </w:rPr>
        <w:t>**Konuşma notu:** “Öğrenciler başvuru yapmıyor; bilgi toplama yolunu öğreniyor.”</w:t>
      </w:r>
    </w:p>
    <w:p>
      <w:pPr>
        <w:keepNext/>
      </w:pPr>
      <w:r>
        <w:rPr>
          <w:rFonts w:ascii="Aptos" w:hAnsi="Aptos" w:eastAsia="Aptos"/>
          <w:b/>
          <w:color w:val="EA580C"/>
          <w:sz w:val="24"/>
        </w:rPr>
        <w:t>SLAYT 46 — Resmî Kaynağa Git</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Resmî Kaynağa Git ile materyaller aşamasını öğrenci için görünür kılmak.  </w:t>
      </w:r>
    </w:p>
    <w:p>
      <w:r>
        <w:rPr>
          <w:rFonts w:ascii="Aptos" w:hAnsi="Aptos" w:eastAsia="Aptos"/>
          <w:b w:val="0"/>
          <w:color w:val="1F2937"/>
          <w:sz w:val="20"/>
        </w:rPr>
        <w:t xml:space="preserve">**Gerekli materyal:** TÜRKPATENT başlangıç sayfası  </w:t>
      </w:r>
    </w:p>
    <w:p>
      <w:r>
        <w:rPr>
          <w:rFonts w:ascii="Aptos" w:hAnsi="Aptos" w:eastAsia="Aptos"/>
          <w:b w:val="0"/>
          <w:color w:val="1F2937"/>
          <w:sz w:val="20"/>
        </w:rPr>
        <w:t xml:space="preserve">**İlgili kaynaklar:** TASLAK — portal kimliği yok  </w:t>
      </w:r>
    </w:p>
    <w:p>
      <w:r>
        <w:rPr>
          <w:rFonts w:ascii="Aptos" w:hAnsi="Aptos" w:eastAsia="Aptos"/>
          <w:b w:val="0"/>
          <w:color w:val="1F2937"/>
          <w:sz w:val="20"/>
        </w:rPr>
        <w:t xml:space="preserve">**Kaynak türü:** Belge/web  </w:t>
      </w:r>
    </w:p>
    <w:p>
      <w:r>
        <w:rPr>
          <w:rFonts w:ascii="Aptos" w:hAnsi="Aptos" w:eastAsia="Aptos"/>
          <w:b w:val="0"/>
          <w:color w:val="1F2937"/>
          <w:sz w:val="20"/>
        </w:rPr>
        <w:t xml:space="preserve">**Açılma biçimi:** Öğretmenin önceden hazırlaması  </w:t>
      </w:r>
    </w:p>
    <w:p>
      <w:r>
        <w:rPr>
          <w:rFonts w:ascii="Aptos" w:hAnsi="Aptos" w:eastAsia="Aptos"/>
          <w:b w:val="0"/>
          <w:color w:val="1F2937"/>
          <w:sz w:val="20"/>
        </w:rPr>
        <w:t>**Dönüş davranışı:** Slaytta kal</w:t>
      </w:r>
    </w:p>
    <w:p>
      <w:r>
        <w:rPr>
          <w:rFonts w:ascii="Aptos" w:hAnsi="Aptos" w:eastAsia="Aptos"/>
          <w:b w:val="0"/>
          <w:color w:val="1F2937"/>
          <w:sz w:val="20"/>
        </w:rPr>
        <w:t>**İçerik:** Resmî kurum; güncel bilgi; kaynak kaydı; kişisel veri paylaşmama.</w:t>
      </w:r>
    </w:p>
    <w:p>
      <w:r>
        <w:rPr>
          <w:rFonts w:ascii="Aptos" w:hAnsi="Aptos" w:eastAsia="Aptos"/>
          <w:b w:val="0"/>
          <w:color w:val="1F2937"/>
          <w:sz w:val="20"/>
        </w:rPr>
        <w:t>**Görsel önerisi:** Resmî kurum penceresi.</w:t>
      </w:r>
    </w:p>
    <w:p>
      <w:r>
        <w:rPr>
          <w:rFonts w:ascii="Aptos" w:hAnsi="Aptos" w:eastAsia="Aptos"/>
          <w:b w:val="0"/>
          <w:color w:val="1F2937"/>
          <w:sz w:val="20"/>
        </w:rPr>
        <w:t>**Konuşma notu:** “Öğrenci kişisel bilgi veya başvuru belgesi paylaşmaz.”</w:t>
      </w:r>
    </w:p>
    <w:p>
      <w:pPr>
        <w:keepNext/>
      </w:pPr>
      <w:r>
        <w:rPr>
          <w:rFonts w:ascii="Aptos" w:hAnsi="Aptos" w:eastAsia="Aptos"/>
          <w:b/>
          <w:color w:val="EA580C"/>
          <w:sz w:val="24"/>
        </w:rPr>
        <w:t>SLAYT 47 — Araştırma Soruların</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Araştırma Soruların ile materyaller aşamasını öğrenci için görünür kılmak.  </w:t>
      </w:r>
    </w:p>
    <w:p>
      <w:r>
        <w:rPr>
          <w:rFonts w:ascii="Aptos" w:hAnsi="Aptos" w:eastAsia="Aptos"/>
          <w:b w:val="0"/>
          <w:color w:val="1F2937"/>
          <w:sz w:val="20"/>
        </w:rPr>
        <w:t xml:space="preserve">**Gerekli materyal:** Ödev yönergesi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Taslağın için iki soru yaz: Neyi ve hangi resmî kaynaktan?</w:t>
      </w:r>
    </w:p>
    <w:p>
      <w:r>
        <w:rPr>
          <w:rFonts w:ascii="Aptos" w:hAnsi="Aptos" w:eastAsia="Aptos"/>
          <w:b w:val="0"/>
          <w:color w:val="1F2937"/>
          <w:sz w:val="20"/>
        </w:rPr>
        <w:t>**Görsel önerisi:** İki boş soru kartı.</w:t>
      </w:r>
    </w:p>
    <w:p>
      <w:r>
        <w:rPr>
          <w:rFonts w:ascii="Aptos" w:hAnsi="Aptos" w:eastAsia="Aptos"/>
          <w:b w:val="0"/>
          <w:color w:val="1F2937"/>
          <w:sz w:val="20"/>
        </w:rPr>
        <w:t>**Konuşma notu:** “Sorular kısa ve araştırılabilir olsun.”</w:t>
      </w:r>
    </w:p>
    <w:p>
      <w:pPr>
        <w:keepNext/>
      </w:pPr>
      <w:r>
        <w:rPr>
          <w:rFonts w:ascii="Aptos" w:hAnsi="Aptos" w:eastAsia="Aptos"/>
          <w:b/>
          <w:color w:val="EA580C"/>
          <w:sz w:val="24"/>
        </w:rPr>
        <w:t>SLAYT 48 — Gelecek Hafta: Koruma Dosyası</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Gelecek Hafta: Koruma Dosyası ile materyaller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Bul; doğrula; kaydet; gerekçelendir.</w:t>
      </w:r>
    </w:p>
    <w:p>
      <w:r>
        <w:rPr>
          <w:rFonts w:ascii="Aptos" w:hAnsi="Aptos" w:eastAsia="Aptos"/>
          <w:b w:val="0"/>
          <w:color w:val="1F2937"/>
          <w:sz w:val="20"/>
        </w:rPr>
        <w:t>**Görsel önerisi:** Dört sekmeli dosya.</w:t>
      </w:r>
    </w:p>
    <w:p>
      <w:r>
        <w:rPr>
          <w:rFonts w:ascii="Aptos" w:hAnsi="Aptos" w:eastAsia="Aptos"/>
          <w:b w:val="0"/>
          <w:color w:val="1F2937"/>
          <w:sz w:val="20"/>
        </w:rPr>
        <w:t>**Konuşma notu:** “Gelecek hafta koruma araştırma dosyasını düzenleyeceksiniz.”</w:t>
      </w:r>
    </w:p>
    <w:p>
      <w:pPr>
        <w:keepNext/>
      </w:pPr>
      <w:r>
        <w:rPr>
          <w:rFonts w:ascii="Aptos" w:hAnsi="Aptos" w:eastAsia="Aptos"/>
          <w:b/>
          <w:color w:val="EA580C"/>
          <w:sz w:val="24"/>
        </w:rPr>
        <w:t>Ders 7 — Koruma dosyası</w:t>
      </w:r>
    </w:p>
    <w:p>
      <w:pPr>
        <w:keepNext/>
      </w:pPr>
      <w:r>
        <w:rPr>
          <w:rFonts w:ascii="Aptos" w:hAnsi="Aptos" w:eastAsia="Aptos"/>
          <w:b/>
          <w:color w:val="EA580C"/>
          <w:sz w:val="24"/>
        </w:rPr>
        <w:t>SLAYT 49 — Sorunu Daralt</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Sorunu Daralt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Çok geniş soru yerine ürününün bir özelliğine odaklan.</w:t>
      </w:r>
    </w:p>
    <w:p>
      <w:r>
        <w:rPr>
          <w:rFonts w:ascii="Aptos" w:hAnsi="Aptos" w:eastAsia="Aptos"/>
          <w:b w:val="0"/>
          <w:color w:val="1F2937"/>
          <w:sz w:val="20"/>
        </w:rPr>
        <w:t>**Görsel önerisi:** Daralan huni.</w:t>
      </w:r>
    </w:p>
    <w:p>
      <w:r>
        <w:rPr>
          <w:rFonts w:ascii="Aptos" w:hAnsi="Aptos" w:eastAsia="Aptos"/>
          <w:b w:val="0"/>
          <w:color w:val="1F2937"/>
          <w:sz w:val="20"/>
        </w:rPr>
        <w:t>**Konuşma notu:** “Soru açık olursa kaynak seçimi kolaylaşır.”</w:t>
      </w:r>
    </w:p>
    <w:p>
      <w:pPr>
        <w:keepNext/>
      </w:pPr>
      <w:r>
        <w:rPr>
          <w:rFonts w:ascii="Aptos" w:hAnsi="Aptos" w:eastAsia="Aptos"/>
          <w:b/>
          <w:color w:val="EA580C"/>
          <w:sz w:val="24"/>
        </w:rPr>
        <w:t>SLAYT 50 — Yeniden Doğrula</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Yeniden Doğrula ile öğren aşamasını öğrenci için görünür kılmak.  </w:t>
      </w:r>
    </w:p>
    <w:p>
      <w:r>
        <w:rPr>
          <w:rFonts w:ascii="Aptos" w:hAnsi="Aptos" w:eastAsia="Aptos"/>
          <w:b w:val="0"/>
          <w:color w:val="1F2937"/>
          <w:sz w:val="20"/>
        </w:rPr>
        <w:t xml:space="preserve">**Gerekli materyal:** Kaynak kayıt şablonu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Kim? Neyi destekliyor? Ne zaman? Nasıl doğruladım?</w:t>
      </w:r>
    </w:p>
    <w:p>
      <w:r>
        <w:rPr>
          <w:rFonts w:ascii="Aptos" w:hAnsi="Aptos" w:eastAsia="Aptos"/>
          <w:b w:val="0"/>
          <w:color w:val="1F2937"/>
          <w:sz w:val="20"/>
        </w:rPr>
        <w:t>**Görsel önerisi:** Dört kutulu liste.</w:t>
      </w:r>
    </w:p>
    <w:p>
      <w:r>
        <w:rPr>
          <w:rFonts w:ascii="Aptos" w:hAnsi="Aptos" w:eastAsia="Aptos"/>
          <w:b w:val="0"/>
          <w:color w:val="1F2937"/>
          <w:sz w:val="20"/>
        </w:rPr>
        <w:t>**Konuşma notu:** “Kaynağı bulmak bitiş değildir.”</w:t>
      </w:r>
    </w:p>
    <w:p>
      <w:pPr>
        <w:keepNext/>
      </w:pPr>
      <w:r>
        <w:rPr>
          <w:rFonts w:ascii="Aptos" w:hAnsi="Aptos" w:eastAsia="Aptos"/>
          <w:b/>
          <w:color w:val="EA580C"/>
          <w:sz w:val="24"/>
        </w:rPr>
        <w:t>SLAYT 51 — Koruma Dosyasının Bölümleri</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Koruma Dosyasının Bölümleri ile uygula aşamasını öğrenci için görünür kılmak.  </w:t>
      </w:r>
    </w:p>
    <w:p>
      <w:r>
        <w:rPr>
          <w:rFonts w:ascii="Aptos" w:hAnsi="Aptos" w:eastAsia="Aptos"/>
          <w:b w:val="0"/>
          <w:color w:val="1F2937"/>
          <w:sz w:val="20"/>
        </w:rPr>
        <w:t xml:space="preserve">**Gerekli materyal:** Koruma dosyası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Ürün adı; açıklama; ihtiyaç; yenilik; hedef kullanıcı; kaynaklar; araştırma yönü.</w:t>
      </w:r>
    </w:p>
    <w:p>
      <w:r>
        <w:rPr>
          <w:rFonts w:ascii="Aptos" w:hAnsi="Aptos" w:eastAsia="Aptos"/>
          <w:b w:val="0"/>
          <w:color w:val="1F2937"/>
          <w:sz w:val="20"/>
        </w:rPr>
        <w:t>**Görsel önerisi:** Sekmeli dosya.</w:t>
      </w:r>
    </w:p>
    <w:p>
      <w:r>
        <w:rPr>
          <w:rFonts w:ascii="Aptos" w:hAnsi="Aptos" w:eastAsia="Aptos"/>
          <w:b w:val="0"/>
          <w:color w:val="1F2937"/>
          <w:sz w:val="20"/>
        </w:rPr>
        <w:t>**Konuşma notu:** “Dosyayı başka biri de anlayabilmeli.”</w:t>
      </w:r>
    </w:p>
    <w:p>
      <w:pPr>
        <w:keepNext/>
      </w:pPr>
      <w:r>
        <w:rPr>
          <w:rFonts w:ascii="Aptos" w:hAnsi="Aptos" w:eastAsia="Aptos"/>
          <w:b/>
          <w:color w:val="EA580C"/>
          <w:sz w:val="24"/>
        </w:rPr>
        <w:t>SLAYT 52 — Araştırma Yönünü Gerekçelendir</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Araştırma Yönünü Gerekçelendir ile uygula aşamasını öğrenci için görünür kılmak.  </w:t>
      </w:r>
    </w:p>
    <w:p>
      <w:r>
        <w:rPr>
          <w:rFonts w:ascii="Aptos" w:hAnsi="Aptos" w:eastAsia="Aptos"/>
          <w:b w:val="0"/>
          <w:color w:val="1F2937"/>
          <w:sz w:val="20"/>
        </w:rPr>
        <w:t xml:space="preserve">**Gerekli materyal:** Koruma dosyası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Araştırmam gereken alan… çünkü ürünümün şu özelliği…</w:t>
      </w:r>
    </w:p>
    <w:p>
      <w:r>
        <w:rPr>
          <w:rFonts w:ascii="Aptos" w:hAnsi="Aptos" w:eastAsia="Aptos"/>
          <w:b w:val="0"/>
          <w:color w:val="1F2937"/>
          <w:sz w:val="20"/>
        </w:rPr>
        <w:t>**Görsel önerisi:** Özellikten kaynağa ok.</w:t>
      </w:r>
    </w:p>
    <w:p>
      <w:r>
        <w:rPr>
          <w:rFonts w:ascii="Aptos" w:hAnsi="Aptos" w:eastAsia="Aptos"/>
          <w:b w:val="0"/>
          <w:color w:val="1F2937"/>
          <w:sz w:val="20"/>
        </w:rPr>
        <w:t>**Konuşma notu:** “Kavramı ezberden değil, ürün özelliğinden seçin.”</w:t>
      </w:r>
    </w:p>
    <w:p>
      <w:pPr>
        <w:keepNext/>
      </w:pPr>
      <w:r>
        <w:rPr>
          <w:rFonts w:ascii="Aptos" w:hAnsi="Aptos" w:eastAsia="Aptos"/>
          <w:b/>
          <w:color w:val="EA580C"/>
          <w:sz w:val="24"/>
        </w:rPr>
        <w:t>SLAYT 53 — Akran Kaynak Kontrolü</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Akran Kaynak Kontrolü ile pekiştir aşamasını öğrenci için görünür kılmak.  </w:t>
      </w:r>
    </w:p>
    <w:p>
      <w:r>
        <w:rPr>
          <w:rFonts w:ascii="Aptos" w:hAnsi="Aptos" w:eastAsia="Aptos"/>
          <w:b w:val="0"/>
          <w:color w:val="1F2937"/>
          <w:sz w:val="20"/>
        </w:rPr>
        <w:t xml:space="preserve">**Gerekli materyal:** Akran kontrol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Kaynağı görebildim mi? Gerekçeyi anladım mı? Bir soru sorabilir miyim?</w:t>
      </w:r>
    </w:p>
    <w:p>
      <w:r>
        <w:rPr>
          <w:rFonts w:ascii="Aptos" w:hAnsi="Aptos" w:eastAsia="Aptos"/>
          <w:b w:val="0"/>
          <w:color w:val="1F2937"/>
          <w:sz w:val="20"/>
        </w:rPr>
        <w:t>**Görsel önerisi:** İki dosya.</w:t>
      </w:r>
    </w:p>
    <w:p>
      <w:r>
        <w:rPr>
          <w:rFonts w:ascii="Aptos" w:hAnsi="Aptos" w:eastAsia="Aptos"/>
          <w:b w:val="0"/>
          <w:color w:val="1F2937"/>
          <w:sz w:val="20"/>
        </w:rPr>
        <w:t>**Konuşma notu:** “Akranınızın hükmünü değil, açıklamasını geliştirin.”</w:t>
      </w:r>
    </w:p>
    <w:p>
      <w:pPr>
        <w:keepNext/>
      </w:pPr>
      <w:r>
        <w:rPr>
          <w:rFonts w:ascii="Aptos" w:hAnsi="Aptos" w:eastAsia="Aptos"/>
          <w:b/>
          <w:color w:val="EA580C"/>
          <w:sz w:val="24"/>
        </w:rPr>
        <w:t>SLAYT 54 — Toplumsal Faydayı Düşün</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Toplumsal Faydayı Düşün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Ürünün kullanıcı, çevre ve yerel üretim açısından olası katkısı nedir?</w:t>
      </w:r>
    </w:p>
    <w:p>
      <w:r>
        <w:rPr>
          <w:rFonts w:ascii="Aptos" w:hAnsi="Aptos" w:eastAsia="Aptos"/>
          <w:b w:val="0"/>
          <w:color w:val="1F2937"/>
          <w:sz w:val="20"/>
        </w:rPr>
        <w:t>**Görsel önerisi:** Toplum–çevre–üretim üçgeni.</w:t>
      </w:r>
    </w:p>
    <w:p>
      <w:r>
        <w:rPr>
          <w:rFonts w:ascii="Aptos" w:hAnsi="Aptos" w:eastAsia="Aptos"/>
          <w:b w:val="0"/>
          <w:color w:val="1F2937"/>
          <w:sz w:val="20"/>
        </w:rPr>
        <w:t>**Konuşma notu:** “Küçük bir faydayı gerçekçi açıklamak yeterli.”</w:t>
      </w:r>
    </w:p>
    <w:p>
      <w:pPr>
        <w:keepNext/>
      </w:pPr>
      <w:r>
        <w:rPr>
          <w:rFonts w:ascii="Aptos" w:hAnsi="Aptos" w:eastAsia="Aptos"/>
          <w:b/>
          <w:color w:val="EA580C"/>
          <w:sz w:val="24"/>
        </w:rPr>
        <w:t>SLAYT 55 — Dört Sunum Kartın</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Dört Sunum Kartın ile materyaller aşamasını öğrenci için görünür kılmak.  </w:t>
      </w:r>
    </w:p>
    <w:p>
      <w:r>
        <w:rPr>
          <w:rFonts w:ascii="Aptos" w:hAnsi="Aptos" w:eastAsia="Aptos"/>
          <w:b w:val="0"/>
          <w:color w:val="1F2937"/>
          <w:sz w:val="20"/>
        </w:rPr>
        <w:t xml:space="preserve">**Gerekli materyal:** Sunum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İhtiyaç; çözüm/işleyiş; fark/fayda; araştırmaya dayalı koruma yaklaşımı.</w:t>
      </w:r>
    </w:p>
    <w:p>
      <w:r>
        <w:rPr>
          <w:rFonts w:ascii="Aptos" w:hAnsi="Aptos" w:eastAsia="Aptos"/>
          <w:b w:val="0"/>
          <w:color w:val="1F2937"/>
          <w:sz w:val="20"/>
        </w:rPr>
        <w:t>**Görsel önerisi:** Dört kartlık set.</w:t>
      </w:r>
    </w:p>
    <w:p>
      <w:r>
        <w:rPr>
          <w:rFonts w:ascii="Aptos" w:hAnsi="Aptos" w:eastAsia="Aptos"/>
          <w:b w:val="0"/>
          <w:color w:val="1F2937"/>
          <w:sz w:val="20"/>
        </w:rPr>
        <w:t>**Konuşma notu:** “Kartlarda uzun metin yok.”</w:t>
      </w:r>
    </w:p>
    <w:p>
      <w:pPr>
        <w:keepNext/>
      </w:pPr>
      <w:r>
        <w:rPr>
          <w:rFonts w:ascii="Aptos" w:hAnsi="Aptos" w:eastAsia="Aptos"/>
          <w:b/>
          <w:color w:val="EA580C"/>
          <w:sz w:val="24"/>
        </w:rPr>
        <w:t>SLAYT 56 — Ara Sonrası Paylaşacağız</w:t>
      </w:r>
    </w:p>
    <w:p>
      <w:r>
        <w:rPr>
          <w:rFonts w:ascii="Aptos" w:hAnsi="Aptos" w:eastAsia="Aptos"/>
          <w:b w:val="0"/>
          <w:color w:val="1F2937"/>
          <w:sz w:val="20"/>
        </w:rPr>
        <w:t xml:space="preserve">**Öğrenme çıktısı:** TT.8.1.3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Ara Sonrası Paylaşacağız ile materyaller aşamasını öğrenci için görünür kılmak.  </w:t>
      </w:r>
    </w:p>
    <w:p>
      <w:r>
        <w:rPr>
          <w:rFonts w:ascii="Aptos" w:hAnsi="Aptos" w:eastAsia="Aptos"/>
          <w:b w:val="0"/>
          <w:color w:val="1F2937"/>
          <w:sz w:val="20"/>
        </w:rPr>
        <w:t xml:space="preserve">**Gerekli materyal:** Geçiş notu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Kartlarını sırala; 10 dakika sonra galeri yürüyüşünde kullan.</w:t>
      </w:r>
    </w:p>
    <w:p>
      <w:r>
        <w:rPr>
          <w:rFonts w:ascii="Aptos" w:hAnsi="Aptos" w:eastAsia="Aptos"/>
          <w:b w:val="0"/>
          <w:color w:val="1F2937"/>
          <w:sz w:val="20"/>
        </w:rPr>
        <w:t>**Görsel önerisi:** Sıralanan kartlar.</w:t>
      </w:r>
    </w:p>
    <w:p>
      <w:r>
        <w:rPr>
          <w:rFonts w:ascii="Aptos" w:hAnsi="Aptos" w:eastAsia="Aptos"/>
          <w:b w:val="0"/>
          <w:color w:val="1F2937"/>
          <w:sz w:val="20"/>
        </w:rPr>
        <w:t>**Konuşma notu:** “Bu ev ödevi değil; kartlar yanında kalsın.”</w:t>
      </w:r>
    </w:p>
    <w:p>
      <w:pPr>
        <w:keepNext/>
      </w:pPr>
      <w:r>
        <w:rPr>
          <w:rFonts w:ascii="Aptos" w:hAnsi="Aptos" w:eastAsia="Aptos"/>
          <w:b/>
          <w:color w:val="EA580C"/>
          <w:sz w:val="24"/>
        </w:rPr>
        <w:t>Ders 8 — Sunum, dönüt ve kapanış</w:t>
      </w:r>
    </w:p>
    <w:p>
      <w:pPr>
        <w:keepNext/>
      </w:pPr>
      <w:r>
        <w:rPr>
          <w:rFonts w:ascii="Aptos" w:hAnsi="Aptos" w:eastAsia="Aptos"/>
          <w:b/>
          <w:color w:val="EA580C"/>
          <w:sz w:val="24"/>
        </w:rPr>
        <w:t>SLAYT 57 — Güvenli Sunum Ortamı</w:t>
      </w:r>
    </w:p>
    <w:p>
      <w:r>
        <w:rPr>
          <w:rFonts w:ascii="Aptos" w:hAnsi="Aptos" w:eastAsia="Aptos"/>
          <w:b w:val="0"/>
          <w:color w:val="1F2937"/>
          <w:sz w:val="20"/>
        </w:rPr>
        <w:t xml:space="preserve">**Öğrenme çıktısı:** TT.8.1.2–TT.8.1.3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Güvenli Sunum Ortamı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Fikir değil kanıt ve açıklama üzerine konuş; alay etme; izinsiz kopyalama yapma.</w:t>
      </w:r>
    </w:p>
    <w:p>
      <w:r>
        <w:rPr>
          <w:rFonts w:ascii="Aptos" w:hAnsi="Aptos" w:eastAsia="Aptos"/>
          <w:b w:val="0"/>
          <w:color w:val="1F2937"/>
          <w:sz w:val="20"/>
        </w:rPr>
        <w:t>**Görsel önerisi:** Sunum kuralları.</w:t>
      </w:r>
    </w:p>
    <w:p>
      <w:r>
        <w:rPr>
          <w:rFonts w:ascii="Aptos" w:hAnsi="Aptos" w:eastAsia="Aptos"/>
          <w:b w:val="0"/>
          <w:color w:val="1F2937"/>
          <w:sz w:val="20"/>
        </w:rPr>
        <w:t>**Konuşma notu:** “Sorular kişiye değil çalışmaya yönelsin.”</w:t>
      </w:r>
    </w:p>
    <w:p>
      <w:pPr>
        <w:keepNext/>
      </w:pPr>
      <w:r>
        <w:rPr>
          <w:rFonts w:ascii="Aptos" w:hAnsi="Aptos" w:eastAsia="Aptos"/>
          <w:b/>
          <w:color w:val="EA580C"/>
          <w:sz w:val="24"/>
        </w:rPr>
        <w:t>SLAYT 58 — Dört Unsurla Anlat</w:t>
      </w:r>
    </w:p>
    <w:p>
      <w:r>
        <w:rPr>
          <w:rFonts w:ascii="Aptos" w:hAnsi="Aptos" w:eastAsia="Aptos"/>
          <w:b w:val="0"/>
          <w:color w:val="1F2937"/>
          <w:sz w:val="20"/>
        </w:rPr>
        <w:t xml:space="preserve">**Öğrenme çıktısı:** TT.8.1.2–TT.8.1.3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Dört Unsurla Anlat ile öğren aşamasını öğrenci için görünür kılmak.  </w:t>
      </w:r>
    </w:p>
    <w:p>
      <w:r>
        <w:rPr>
          <w:rFonts w:ascii="Aptos" w:hAnsi="Aptos" w:eastAsia="Aptos"/>
          <w:b w:val="0"/>
          <w:color w:val="1F2937"/>
          <w:sz w:val="20"/>
        </w:rPr>
        <w:t xml:space="preserve">**Gerekli materyal:** Sunum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İhtiyaç; çözüm/işleyiş; fark/fayda; araştırma yaklaşımı.</w:t>
      </w:r>
    </w:p>
    <w:p>
      <w:r>
        <w:rPr>
          <w:rFonts w:ascii="Aptos" w:hAnsi="Aptos" w:eastAsia="Aptos"/>
          <w:b w:val="0"/>
          <w:color w:val="1F2937"/>
          <w:sz w:val="20"/>
        </w:rPr>
        <w:t>**Görsel önerisi:** Dört bölümlü çark.</w:t>
      </w:r>
    </w:p>
    <w:p>
      <w:r>
        <w:rPr>
          <w:rFonts w:ascii="Aptos" w:hAnsi="Aptos" w:eastAsia="Aptos"/>
          <w:b w:val="0"/>
          <w:color w:val="1F2937"/>
          <w:sz w:val="20"/>
        </w:rPr>
        <w:t>**Konuşma notu:** “60 saniyede bu dört temel kanıtı paylaşın.”</w:t>
      </w:r>
    </w:p>
    <w:p>
      <w:pPr>
        <w:keepNext/>
      </w:pPr>
      <w:r>
        <w:rPr>
          <w:rFonts w:ascii="Aptos" w:hAnsi="Aptos" w:eastAsia="Aptos"/>
          <w:b/>
          <w:color w:val="EA580C"/>
          <w:sz w:val="24"/>
        </w:rPr>
        <w:t>SLAYT 59 — İnovasyon Galerisi</w:t>
      </w:r>
    </w:p>
    <w:p>
      <w:r>
        <w:rPr>
          <w:rFonts w:ascii="Aptos" w:hAnsi="Aptos" w:eastAsia="Aptos"/>
          <w:b w:val="0"/>
          <w:color w:val="1F2937"/>
          <w:sz w:val="20"/>
        </w:rPr>
        <w:t xml:space="preserve">**Öğrenme çıktısı:** TT.8.1.2–TT.8.1.3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İnovasyon Galerisi ile uygula aşamasını öğrenci için görünür kılmak.  </w:t>
      </w:r>
    </w:p>
    <w:p>
      <w:r>
        <w:rPr>
          <w:rFonts w:ascii="Aptos" w:hAnsi="Aptos" w:eastAsia="Aptos"/>
          <w:b w:val="0"/>
          <w:color w:val="1F2937"/>
          <w:sz w:val="20"/>
        </w:rPr>
        <w:t xml:space="preserve">**Gerekli materyal:** Akran dönüt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İki çalışmayı incele; her biri için güçlü kanıt ve geliştirme sorusu bırak.</w:t>
      </w:r>
    </w:p>
    <w:p>
      <w:r>
        <w:rPr>
          <w:rFonts w:ascii="Aptos" w:hAnsi="Aptos" w:eastAsia="Aptos"/>
          <w:b w:val="0"/>
          <w:color w:val="1F2937"/>
          <w:sz w:val="20"/>
        </w:rPr>
        <w:t>**Görsel önerisi:** Sergi panosu.</w:t>
      </w:r>
    </w:p>
    <w:p>
      <w:r>
        <w:rPr>
          <w:rFonts w:ascii="Aptos" w:hAnsi="Aptos" w:eastAsia="Aptos"/>
          <w:b w:val="0"/>
          <w:color w:val="1F2937"/>
          <w:sz w:val="20"/>
        </w:rPr>
        <w:t>**Konuşma notu:** “İki turda iki çalışmaya dikkatlice bakın.”</w:t>
      </w:r>
    </w:p>
    <w:p>
      <w:pPr>
        <w:keepNext/>
      </w:pPr>
      <w:r>
        <w:rPr>
          <w:rFonts w:ascii="Aptos" w:hAnsi="Aptos" w:eastAsia="Aptos"/>
          <w:b/>
          <w:color w:val="EA580C"/>
          <w:sz w:val="24"/>
        </w:rPr>
        <w:t>SLAYT 60 — Gönüllü 60 Saniye</w:t>
      </w:r>
    </w:p>
    <w:p>
      <w:r>
        <w:rPr>
          <w:rFonts w:ascii="Aptos" w:hAnsi="Aptos" w:eastAsia="Aptos"/>
          <w:b w:val="0"/>
          <w:color w:val="1F2937"/>
          <w:sz w:val="20"/>
        </w:rPr>
        <w:t xml:space="preserve">**Öğrenme çıktısı:** TT.8.1.2–TT.8.1.3  </w:t>
      </w:r>
    </w:p>
    <w:p>
      <w:r>
        <w:rPr>
          <w:rFonts w:ascii="Aptos" w:hAnsi="Aptos" w:eastAsia="Aptos"/>
          <w:b w:val="0"/>
          <w:color w:val="1F2937"/>
          <w:sz w:val="20"/>
        </w:rPr>
        <w:t xml:space="preserve">**Öğrenme aşaması:** Uygula  </w:t>
      </w:r>
    </w:p>
    <w:p>
      <w:r>
        <w:rPr>
          <w:rFonts w:ascii="Aptos" w:hAnsi="Aptos" w:eastAsia="Aptos"/>
          <w:b w:val="0"/>
          <w:color w:val="1F2937"/>
          <w:sz w:val="20"/>
        </w:rPr>
        <w:t xml:space="preserve">**Pedagojik amaç:** Gönüllü 60 Saniye ile uygula aşamasını öğrenci için görünür kılmak.  </w:t>
      </w:r>
    </w:p>
    <w:p>
      <w:r>
        <w:rPr>
          <w:rFonts w:ascii="Aptos" w:hAnsi="Aptos" w:eastAsia="Aptos"/>
          <w:b w:val="0"/>
          <w:color w:val="1F2937"/>
          <w:sz w:val="20"/>
        </w:rPr>
        <w:t xml:space="preserve">**Gerekli materyal:** Süreç dosyası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Benim kullanıcım… Ürünüm… Farkı… Araştıracağım koruma yönü…</w:t>
      </w:r>
    </w:p>
    <w:p>
      <w:r>
        <w:rPr>
          <w:rFonts w:ascii="Aptos" w:hAnsi="Aptos" w:eastAsia="Aptos"/>
          <w:b w:val="0"/>
          <w:color w:val="1F2937"/>
          <w:sz w:val="20"/>
        </w:rPr>
        <w:t>**Görsel önerisi:** 60 saniye zamanlayıcı.</w:t>
      </w:r>
    </w:p>
    <w:p>
      <w:r>
        <w:rPr>
          <w:rFonts w:ascii="Aptos" w:hAnsi="Aptos" w:eastAsia="Aptos"/>
          <w:b w:val="0"/>
          <w:color w:val="1F2937"/>
          <w:sz w:val="20"/>
        </w:rPr>
        <w:t>**Konuşma notu:** “Sunmayan öğrenci galeri dönütüyle aynı kanıtı gösterebilir.”</w:t>
      </w:r>
    </w:p>
    <w:p>
      <w:pPr>
        <w:keepNext/>
      </w:pPr>
      <w:r>
        <w:rPr>
          <w:rFonts w:ascii="Aptos" w:hAnsi="Aptos" w:eastAsia="Aptos"/>
          <w:b/>
          <w:color w:val="EA580C"/>
          <w:sz w:val="24"/>
        </w:rPr>
        <w:t>SLAYT 61 — Güçlü Kanıt, Geliştirme Sorusu</w:t>
      </w:r>
    </w:p>
    <w:p>
      <w:r>
        <w:rPr>
          <w:rFonts w:ascii="Aptos" w:hAnsi="Aptos" w:eastAsia="Aptos"/>
          <w:b w:val="0"/>
          <w:color w:val="1F2937"/>
          <w:sz w:val="20"/>
        </w:rPr>
        <w:t xml:space="preserve">**Öğrenme çıktısı:** TT.8.1.2–TT.8.1.3  </w:t>
      </w:r>
    </w:p>
    <w:p>
      <w:r>
        <w:rPr>
          <w:rFonts w:ascii="Aptos" w:hAnsi="Aptos" w:eastAsia="Aptos"/>
          <w:b w:val="0"/>
          <w:color w:val="1F2937"/>
          <w:sz w:val="20"/>
        </w:rPr>
        <w:t xml:space="preserve">**Öğrenme aşaması:** Pekiştir  </w:t>
      </w:r>
    </w:p>
    <w:p>
      <w:r>
        <w:rPr>
          <w:rFonts w:ascii="Aptos" w:hAnsi="Aptos" w:eastAsia="Aptos"/>
          <w:b w:val="0"/>
          <w:color w:val="1F2937"/>
          <w:sz w:val="20"/>
        </w:rPr>
        <w:t xml:space="preserve">**Pedagojik amaç:** Güçlü Kanıt, Geliştirme Sorusu ile pekiştir aşamasını öğrenci için görünür kılmak.  </w:t>
      </w:r>
    </w:p>
    <w:p>
      <w:r>
        <w:rPr>
          <w:rFonts w:ascii="Aptos" w:hAnsi="Aptos" w:eastAsia="Aptos"/>
          <w:b w:val="0"/>
          <w:color w:val="1F2937"/>
          <w:sz w:val="20"/>
        </w:rPr>
        <w:t xml:space="preserve">**Gerekli materyal:** Akran dönüt kartı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Eskizde işleyiş net. Bu faydayı hangi gözlem destekliyor?</w:t>
      </w:r>
    </w:p>
    <w:p>
      <w:r>
        <w:rPr>
          <w:rFonts w:ascii="Aptos" w:hAnsi="Aptos" w:eastAsia="Aptos"/>
          <w:b w:val="0"/>
          <w:color w:val="1F2937"/>
          <w:sz w:val="20"/>
        </w:rPr>
        <w:t>**Görsel önerisi:** İyi ve belirsiz dönüt karşılaştırması.</w:t>
      </w:r>
    </w:p>
    <w:p>
      <w:r>
        <w:rPr>
          <w:rFonts w:ascii="Aptos" w:hAnsi="Aptos" w:eastAsia="Aptos"/>
          <w:b w:val="0"/>
          <w:color w:val="1F2937"/>
          <w:sz w:val="20"/>
        </w:rPr>
        <w:t>**Konuşma notu:** “Güzel olmuş yerine kanıtı gösterin veya açıklayıcı soru sorun.”</w:t>
      </w:r>
    </w:p>
    <w:p>
      <w:pPr>
        <w:keepNext/>
      </w:pPr>
      <w:r>
        <w:rPr>
          <w:rFonts w:ascii="Aptos" w:hAnsi="Aptos" w:eastAsia="Aptos"/>
          <w:b/>
          <w:color w:val="EA580C"/>
          <w:sz w:val="24"/>
        </w:rPr>
        <w:t>SLAYT 62 — Kısa Öz Değerlendirme</w:t>
      </w:r>
    </w:p>
    <w:p>
      <w:r>
        <w:rPr>
          <w:rFonts w:ascii="Aptos" w:hAnsi="Aptos" w:eastAsia="Aptos"/>
          <w:b w:val="0"/>
          <w:color w:val="1F2937"/>
          <w:sz w:val="20"/>
        </w:rPr>
        <w:t xml:space="preserve">**Öğrenme çıktısı:** TT.8.1.2–TT.8.1.3  </w:t>
      </w:r>
    </w:p>
    <w:p>
      <w:r>
        <w:rPr>
          <w:rFonts w:ascii="Aptos" w:hAnsi="Aptos" w:eastAsia="Aptos"/>
          <w:b w:val="0"/>
          <w:color w:val="1F2937"/>
          <w:sz w:val="20"/>
        </w:rPr>
        <w:t xml:space="preserve">**Öğrenme aşaması:** Materyaller  </w:t>
      </w:r>
    </w:p>
    <w:p>
      <w:r>
        <w:rPr>
          <w:rFonts w:ascii="Aptos" w:hAnsi="Aptos" w:eastAsia="Aptos"/>
          <w:b w:val="0"/>
          <w:color w:val="1F2937"/>
          <w:sz w:val="20"/>
        </w:rPr>
        <w:t xml:space="preserve">**Pedagojik amaç:** Kısa Öz Değerlendirme ile materyaller aşamasını öğrenci için görünür kılmak.  </w:t>
      </w:r>
    </w:p>
    <w:p>
      <w:r>
        <w:rPr>
          <w:rFonts w:ascii="Aptos" w:hAnsi="Aptos" w:eastAsia="Aptos"/>
          <w:b w:val="0"/>
          <w:color w:val="1F2937"/>
          <w:sz w:val="20"/>
        </w:rPr>
        <w:t xml:space="preserve">**Gerekli materyal:** Öz değerlendirme  </w:t>
      </w:r>
    </w:p>
    <w:p>
      <w:r>
        <w:rPr>
          <w:rFonts w:ascii="Aptos" w:hAnsi="Aptos" w:eastAsia="Aptos"/>
          <w:b w:val="0"/>
          <w:color w:val="1F2937"/>
          <w:sz w:val="20"/>
        </w:rPr>
        <w:t xml:space="preserve">**İlgili kaynaklar:** TASLAK — katalog kimliği belirlenecek  </w:t>
      </w:r>
    </w:p>
    <w:p>
      <w:r>
        <w:rPr>
          <w:rFonts w:ascii="Aptos" w:hAnsi="Aptos" w:eastAsia="Aptos"/>
          <w:b w:val="0"/>
          <w:color w:val="1F2937"/>
          <w:sz w:val="20"/>
        </w:rPr>
        <w:t xml:space="preserve">**Kaynak türü:** Belge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Problemim açık mı? Seçimimi gerekçelendirdim mi? Eskizde yenilik görünür mü? Kaynağımı kaydettim mi?</w:t>
      </w:r>
    </w:p>
    <w:p>
      <w:r>
        <w:rPr>
          <w:rFonts w:ascii="Aptos" w:hAnsi="Aptos" w:eastAsia="Aptos"/>
          <w:b w:val="0"/>
          <w:color w:val="1F2937"/>
          <w:sz w:val="20"/>
        </w:rPr>
        <w:t>**Görsel önerisi:** Dört maddelik liste.</w:t>
      </w:r>
    </w:p>
    <w:p>
      <w:r>
        <w:rPr>
          <w:rFonts w:ascii="Aptos" w:hAnsi="Aptos" w:eastAsia="Aptos"/>
          <w:b w:val="0"/>
          <w:color w:val="1F2937"/>
          <w:sz w:val="20"/>
        </w:rPr>
        <w:t>**Konuşma notu:** “Kendinize sonraki geliştirmeyi belirler gibi bakın.”</w:t>
      </w:r>
    </w:p>
    <w:p>
      <w:pPr>
        <w:keepNext/>
      </w:pPr>
      <w:r>
        <w:rPr>
          <w:rFonts w:ascii="Aptos" w:hAnsi="Aptos" w:eastAsia="Aptos"/>
          <w:b/>
          <w:color w:val="EA580C"/>
          <w:sz w:val="24"/>
        </w:rPr>
        <w:t>SLAYT 63 — Üniteden Yanımıza Aldıklarımız</w:t>
      </w:r>
    </w:p>
    <w:p>
      <w:r>
        <w:rPr>
          <w:rFonts w:ascii="Aptos" w:hAnsi="Aptos" w:eastAsia="Aptos"/>
          <w:b w:val="0"/>
          <w:color w:val="1F2937"/>
          <w:sz w:val="20"/>
        </w:rPr>
        <w:t xml:space="preserve">**Öğrenme çıktısı:** Tümü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Üniteden Yanımıza Aldıklarımız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Sor; kanıt ara; ihtiyacı anla; fikrini taslaklaştır; emeğe saygı duy.</w:t>
      </w:r>
    </w:p>
    <w:p>
      <w:r>
        <w:rPr>
          <w:rFonts w:ascii="Aptos" w:hAnsi="Aptos" w:eastAsia="Aptos"/>
          <w:b w:val="0"/>
          <w:color w:val="1F2937"/>
          <w:sz w:val="20"/>
        </w:rPr>
        <w:t>**Görsel önerisi:** Beş basamaklı yol.</w:t>
      </w:r>
    </w:p>
    <w:p>
      <w:r>
        <w:rPr>
          <w:rFonts w:ascii="Aptos" w:hAnsi="Aptos" w:eastAsia="Aptos"/>
          <w:b w:val="0"/>
          <w:color w:val="1F2937"/>
          <w:sz w:val="20"/>
        </w:rPr>
        <w:t>**Konuşma notu:** “Bu sıralama sonraki tasarım çalışmalarında da işinize yarar.”</w:t>
      </w:r>
    </w:p>
    <w:p>
      <w:pPr>
        <w:keepNext/>
      </w:pPr>
      <w:r>
        <w:rPr>
          <w:rFonts w:ascii="Aptos" w:hAnsi="Aptos" w:eastAsia="Aptos"/>
          <w:b/>
          <w:color w:val="EA580C"/>
          <w:sz w:val="24"/>
        </w:rPr>
        <w:t>SLAYT 64 — Sonraki Üniteye Köprü</w:t>
      </w:r>
    </w:p>
    <w:p>
      <w:r>
        <w:rPr>
          <w:rFonts w:ascii="Aptos" w:hAnsi="Aptos" w:eastAsia="Aptos"/>
          <w:b w:val="0"/>
          <w:color w:val="1F2937"/>
          <w:sz w:val="20"/>
        </w:rPr>
        <w:t xml:space="preserve">**Öğrenme çıktısı:** Tümü  </w:t>
      </w:r>
    </w:p>
    <w:p>
      <w:r>
        <w:rPr>
          <w:rFonts w:ascii="Aptos" w:hAnsi="Aptos" w:eastAsia="Aptos"/>
          <w:b w:val="0"/>
          <w:color w:val="1F2937"/>
          <w:sz w:val="20"/>
        </w:rPr>
        <w:t xml:space="preserve">**Öğrenme aşaması:** Öğren  </w:t>
      </w:r>
    </w:p>
    <w:p>
      <w:r>
        <w:rPr>
          <w:rFonts w:ascii="Aptos" w:hAnsi="Aptos" w:eastAsia="Aptos"/>
          <w:b w:val="0"/>
          <w:color w:val="1F2937"/>
          <w:sz w:val="20"/>
        </w:rPr>
        <w:t xml:space="preserve">**Pedagojik amaç:** Sonraki Üniteye Köprü ile öğren aşamasını öğrenci için görünür kılmak.  </w:t>
      </w:r>
    </w:p>
    <w:p>
      <w:r>
        <w:rPr>
          <w:rFonts w:ascii="Aptos" w:hAnsi="Aptos" w:eastAsia="Aptos"/>
          <w:b w:val="0"/>
          <w:color w:val="1F2937"/>
          <w:sz w:val="20"/>
        </w:rPr>
        <w:t xml:space="preserve">**Gerekli materyal:** Yok  </w:t>
      </w:r>
    </w:p>
    <w:p>
      <w:r>
        <w:rPr>
          <w:rFonts w:ascii="Aptos" w:hAnsi="Aptos" w:eastAsia="Aptos"/>
          <w:b w:val="0"/>
          <w:color w:val="1F2937"/>
          <w:sz w:val="20"/>
        </w:rPr>
        <w:t xml:space="preserve">**İlgili kaynaklar:** Yok  </w:t>
      </w:r>
    </w:p>
    <w:p>
      <w:r>
        <w:rPr>
          <w:rFonts w:ascii="Aptos" w:hAnsi="Aptos" w:eastAsia="Aptos"/>
          <w:b w:val="0"/>
          <w:color w:val="1F2937"/>
          <w:sz w:val="20"/>
        </w:rPr>
        <w:t xml:space="preserve">**Kaynak türü:** Yok  </w:t>
      </w:r>
    </w:p>
    <w:p>
      <w:r>
        <w:rPr>
          <w:rFonts w:ascii="Aptos" w:hAnsi="Aptos" w:eastAsia="Aptos"/>
          <w:b w:val="0"/>
          <w:color w:val="1F2937"/>
          <w:sz w:val="20"/>
        </w:rPr>
        <w:t xml:space="preserve">**Açılma biçimi:** Slaytta kal  </w:t>
      </w:r>
    </w:p>
    <w:p>
      <w:r>
        <w:rPr>
          <w:rFonts w:ascii="Aptos" w:hAnsi="Aptos" w:eastAsia="Aptos"/>
          <w:b w:val="0"/>
          <w:color w:val="1F2937"/>
          <w:sz w:val="20"/>
        </w:rPr>
        <w:t>**Dönüş davranışı:** Slaytta kal</w:t>
      </w:r>
    </w:p>
    <w:p>
      <w:r>
        <w:rPr>
          <w:rFonts w:ascii="Aptos" w:hAnsi="Aptos" w:eastAsia="Aptos"/>
          <w:b w:val="0"/>
          <w:color w:val="1F2937"/>
          <w:sz w:val="20"/>
        </w:rPr>
        <w:t>**İçerik:** Bir ürün fikrini geliştirdik. Sıradaki soru: Bu fikri doğru hedef kitleye nasıl anlatırız?</w:t>
      </w:r>
    </w:p>
    <w:p>
      <w:r>
        <w:rPr>
          <w:rFonts w:ascii="Aptos" w:hAnsi="Aptos" w:eastAsia="Aptos"/>
          <w:b w:val="0"/>
          <w:color w:val="1F2937"/>
          <w:sz w:val="20"/>
        </w:rPr>
        <w:t>**Görsel önerisi:** Üründen konuşma balonuna yol.</w:t>
      </w:r>
    </w:p>
    <w:p>
      <w:r>
        <w:rPr>
          <w:rFonts w:ascii="Aptos" w:hAnsi="Aptos" w:eastAsia="Aptos"/>
          <w:b w:val="0"/>
          <w:color w:val="1F2937"/>
          <w:sz w:val="20"/>
        </w:rPr>
        <w:t>**Konuşma notu:** “Sonraki ünitede tanıtım ve pazarlamaya geçeceğiz.”</w:t>
      </w:r>
    </w:p>
    <w:p>
      <w:pPr>
        <w:keepNext/>
      </w:pPr>
      <w:r>
        <w:rPr>
          <w:rFonts w:ascii="Aptos" w:hAnsi="Aptos" w:eastAsia="Aptos"/>
          <w:b/>
          <w:color w:val="EA580C"/>
          <w:sz w:val="24"/>
        </w:rPr>
        <w:t>HTML üretim profili</w:t>
      </w:r>
    </w:p>
    <w:p>
      <w:r>
        <w:rPr>
          <w:rFonts w:ascii="Aptos" w:hAnsi="Aptos" w:eastAsia="Aptos"/>
          <w:b w:val="0"/>
          <w:color w:val="1F2937"/>
          <w:sz w:val="20"/>
        </w:rPr>
        <w:t>Bu tablo, her slaytın Claude Design veya GPT Web ile üretilirken kullanacağı yapı, görsel kompozisyon ve sınıf içi süre bilgisidir. Her ders satırındaki sekiz sürenin toplamı 40 dakikadır. Ayrıntılı kaynak açılışı ve dönüş davranışı için `U1_Sunum_Entegrasyon_Haritasi.md` esas alınır.</w:t>
      </w:r>
    </w:p>
    <w:tbl>
      <w:tblPr>
        <w:tblW w:type="auto" w:w="0"/>
        <w:tblLook w:firstColumn="1" w:firstRow="1" w:lastColumn="0" w:lastRow="0" w:noHBand="0" w:noVBand="1" w:val="04A0"/>
      </w:tblPr>
      <w:tblGrid>
        <w:gridCol w:w="1928"/>
        <w:gridCol w:w="1928"/>
        <w:gridCol w:w="1928"/>
        <w:gridCol w:w="1928"/>
        <w:gridCol w:w="1928"/>
      </w:tblGrid>
      <w:tr>
        <w:trPr>
          <w:cantSplit/>
          <w:tblHeader w:val="true"/>
        </w:trPr>
        <w:tc>
          <w:tcPr>
            <w:tcW w:type="dxa" w:w="1928"/>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Slayt</w:t>
            </w:r>
          </w:p>
        </w:tc>
        <w:tc>
          <w:tcPr>
            <w:tcW w:type="dxa" w:w="1928"/>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Ders</w:t>
            </w:r>
          </w:p>
        </w:tc>
        <w:tc>
          <w:tcPr>
            <w:tcW w:type="dxa" w:w="1928"/>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HTML slayt tipi</w:t>
            </w:r>
          </w:p>
        </w:tc>
        <w:tc>
          <w:tcPr>
            <w:tcW w:type="dxa" w:w="1928"/>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Görsel yerleşim</w:t>
            </w:r>
          </w:p>
        </w:tc>
        <w:tc>
          <w:tcPr>
            <w:tcW w:type="dxa" w:w="1928"/>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Süre / öğretmen eylemi</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Kapak</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Tam ekran manifesto başlığı + tek editorial illüstrasyon</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Merak uyandırın; tek gelecek sorusu alın.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Hedefler</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hero başlık + sağda dört hedef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Ürün ve koruma dosyası hedefini açıklayın.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Yol haritası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duraklı yatay yol şeridi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Dört haftalık beklentiyi kurun; ayrıntıya girmeyin.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Köprü / ana soru</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Büyük soru + tek güçlü görsel alanı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İki kısa tahmin alın.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Süreç karşılaştırması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Üç zaman kartı; soldan sağa gelişim</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 dk — Kullanıcıya sağlanan faydayı sordurun.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Karşılaştırma / hızlı yoklama</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Eşit ağırlıklı iki sütun + karar kartları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Sınıflandırma gerekçesini öğrenciden isteyin.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Ön değerlendirme</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yönerge + sağda basılı form maketi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 dk — Formu bireysel ve notsuz uygulayın.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Mola / ara geçişi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özet/soru + sağda büyük “10 dk ara”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Ara sorusunu görünür bırakın; ödev vermeyin.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9</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Hatırlatma</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Üç kısa soru kartı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“10 dakika önce” tonu ile iki cevap alın.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Süreç şeridi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adımlı yatay süreç</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Deneme, kanıt ve iyileştirme bağını kurun.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Soru kurma</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Soru kökü kartları + tek denetim satırı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Araştırılabilir soruyu somutlaştırın.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Kontrol listesi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maddelik büyük kontrol listesi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Her maddenin nedenini bir örnekle açıklayın.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etkinliği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yönerge + sağda kaynak notu kartı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 dk — Grupların kaynak adını not etmesini sağlayın.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İddia–kanıt karşılaştırması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Ortada ayraç + iki örnek kart</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Kanıtsız cümleyi birlikte dönüştürün.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Hızlı paylaşım</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Üç konuşma balonu + küçük zamanlayıcı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Her gruptan tek bulgu dinleyin.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sonu + ödev</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 + sağda ödev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Ödevi ve bir hafta sonraki paylaşımı açıklayın.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Yeni hafta köprüsü</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Büyük bağlayıcı soru + günlük yaşam görseli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Önceki haftanın fikrini bugünkü işe bağlayın.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Süreç alıştırması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aşamalı mini süreç şeridi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 dk — Alıştırmanın notsuz olduğunu belirtin.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19</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Etkileşimli uygulama</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Ortada uygulama/başlatma alanı + kenarda aşama etiketleri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 dk — Yerel MVP’yi öğretmen önceden açar; çıktı teslimi ve notlandırma yapmaz.</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20</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Çözümleme</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İki sütun: fark ettik / kâğıda taşıyacağız</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Aşamaları geri alın; kâğıt etkinliğine bağlayın.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Çalışma kâğıdı başlatma</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kısa yönerge + sağda kâğıt ön izlemesi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 dk — Kâğıdı dağıtın ve bireysel başlangıcı yönetin.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Kartopu süreci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İkili → dörtlü → sınıf halkaları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 dk — Grupları aşamalı birleştirin.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Problem cümlesi denetimi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Üç ölçüt + örnek cümle</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Bir örneği birlikte gözden geçirin.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Mola / ara geçişi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özet/soru + sağda büyük “10 dk ara”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Ara sorusunu görünür bırakın; ödev vermeyin.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 odaklı köprü</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Büyük kullanıcı sorusu + yakın plan ürün görseli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Çözümü kullanıcı deneyimi açısından okutun.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Güçlü yön–sınırlılık karşılaştırması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Dengeli iki sütun</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Yarar ve sınırlılığı birlikte yazdırın.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Çözüm merceği etkinliği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pencereli analiz şablonu</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 dk — Çözümü ölçütlere göre inceletin.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 profili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İki kullanıcı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Çözümün herkese eşit uygun olmadığını tartıştırın.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29</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Sürdürülebilirlik merceği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Çevresel / ekonomik / toplumsal üçlü kart</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En az bir çevresel gerekçe alın.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30</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Fikir geliştirme</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Ortada fikir tohumu + üç geliştirme dalı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 dk — Sınırlılığı giderecek yeni yönler ürettirin.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sonu + ödev</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 + sağda ödev kartı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Ödevi ve bir hafta sonraki paylaşımı açıklayın.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Mola / ara geçişi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özet/soru + sağda büyük “10 dk ara”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Ara sorusunu görünür bırakın; ödev vermeyin.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Ölçüt listesi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Beş seçim ölçütü için numaralı kartlar</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Ölçütlerin seçime nasıl yardım ettiğini açıklayın.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Karşılaştırma matrisi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İki-üç fikir için sade puanlama matrisi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 dk — Fikirleri ölçütlerle karşılaştırın.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Gerekçelendirme</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Büyük karar cümlesi + üç gerekçe</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Karar cümlesini kanıtla tamamlatın.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Eskiz yönergesi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ilkeler + sağda etiketli örnek</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Eskizin fikri anlatma aracı olduğunu vurgulayın.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Eskiz etkinliği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pencereli büyük çizim alanı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 dk — Çizimi süreyle yönetin; sonunda kalem bırakma uyarısı verin.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Etiketleme</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Büyük eskiz + işlev okları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En az iki işlev etiketi ekletin.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39</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dönütü</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Güçlü soru / geliştirme önerisi iki sütunu</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Dönütü fikrin anlaşılabilirliğine yöneltin.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40</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Mola / ara geçişi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özet/soru + sağda büyük “10 dk ara”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Ara sorusunu görünür bırakın; ödev vermeyin.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Yeni hafta köprüsü</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Büyük bağlayıcı soru + günlük yaşam görseli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Önceki haftanın fikrini bugünkü işe bağlayın.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Koruma türlerine giriş</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yönleri için üç odak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Ürünün farklı yönlerinin farklılaşabileceğini sezdirin.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Kavram karşılaştırması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Patent / marka / tasarım / telif kartları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Kesin hukukî karar vermeden terimleri ayırt ettirin.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İstasyon etkinliği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istasyonlu sınıf haritası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 dk — Süre sonunda istasyon dönüşümü yaptırın.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Sınır / etik uyarı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Tek büyük uyarı kartı + güvenli adımlar</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Bunun hukukî danışmanlık olmadığını söyleyin.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Resmî kaynak yönlendirmesi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Kurum kartı + doğrulama akışı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Resmî kaynağa erişim yolunu gösterin.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soruları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Soru listesi + boş not alanı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 dk — Koruma dosyası için soruları seçtirin ve yazdırın.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sonu + ödev</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 + sağda ödev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Ödevi ve bir hafta sonraki paylaşımı açıklayın.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49</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Yeni hafta köprüsü</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Büyük bağlayıcı soru + günlük yaşam görseli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Önceki haftanın fikrini bugünkü işe bağlayın.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50</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Doğrulama kontrolü</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adımlı kaynak doğrulama listesi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Bilgiyi kaydetmeden önce nasıl sınayacaklarını sorun.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Dosya yapısı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belgeli klasör veya sekme düzeni</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 dk — Koruma dosyasının bölümlerini sırayla tanıtın.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Karar gerekçesi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Ortada ürün + çevresinde gerekçe kartları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 dk — Araştırma yönünü kanıtla gerekçelendirin.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kaynak kontrolü</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İki kişilik kontrol listesi + değiş-tokuş okları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 dk — Kaynak adı ve iddiayı eşle karşılıklı denetletin.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Etik ve toplumsal fayda</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Etki kartı + ana soru</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Yarar ile sorumluluğu birlikte düşündürün.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55</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kartları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kartlık konuşma sırası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 dk — Anlatımı dört kısa karta dönüştürtün.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56</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Mola / ara geçişi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özet/soru + sağda büyük “10 dk ara”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Ara sorusunu görünür bırakın; ödev vermeyin.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57</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ortamı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Güvenli paylaşım için üç kural kartı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Geri bildirimin kişiye değil ürüne dönük olduğunu belirtin.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Sunum iskeleti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unsurlu numaralı anlatım şeridi</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60 saniyelik anlatımın sırasını modelleyin.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59</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Galeri yürüyüşü</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Duvar galerisi + akran not kartları</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10 dk — Her öğrenciden bir güçlü kanıt notu bırakmasını isteyin.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60</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Kısa öğrenci sunumu</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Büyük 60 saniye zamanlayıcısı + konuşmacı kartı</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 dk — Gönüllü sunumları yönetin; dinleyiciye tek soru verin.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61</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Akran dönütü</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Güçlü soru / geliştirme önerisi iki sütunu</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 dk — Dönütü fikrin anlaşılabilirliğine yöneltin.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62</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Öz değerlendirme</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Dört basamaklı kişisel form</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 dk — Fayda ve bir sonraki adımı yazdırın.</w:t>
            </w:r>
          </w:p>
        </w:tc>
      </w:tr>
      <w:tr>
        <w:trPr>
          <w:cantSplit/>
        </w:trPr>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63</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Final özet</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Başlangıç / şimdi iki sütunu</w:t>
            </w:r>
          </w:p>
        </w:tc>
        <w:tc>
          <w:tcPr>
            <w:tcW w:type="dxa" w:w="1928"/>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 dk — Öğrenme yolculuğunu öğrenci cümleleriyle toparlayın.</w:t>
            </w:r>
          </w:p>
        </w:tc>
      </w:tr>
      <w:tr>
        <w:trPr>
          <w:cantSplit/>
        </w:trPr>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64</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Sonraki ünite köprüsü</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Minimal köprü görseli + tek merak sorusu</w:t>
            </w:r>
          </w:p>
        </w:tc>
        <w:tc>
          <w:tcPr>
            <w:tcW w:type="dxa" w:w="1928"/>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 dk — Yeni görev vermeden sonraki üniteye bağlayın.</w:t>
            </w:r>
          </w:p>
        </w:tc>
      </w:tr>
    </w:tbl>
    <w:p/>
    <w:p>
      <w:pPr>
        <w:keepNext/>
      </w:pPr>
      <w:r>
        <w:rPr>
          <w:rFonts w:ascii="Aptos" w:hAnsi="Aptos" w:eastAsia="Aptos"/>
          <w:b/>
          <w:color w:val="EA580C"/>
          <w:sz w:val="24"/>
        </w:rPr>
        <w:t>Taslak kontrolü</w:t>
      </w:r>
    </w:p>
    <w:p>
      <w:pPr>
        <w:pStyle w:val="ListBullet"/>
      </w:pPr>
      <w:r>
        <w:rPr>
          <w:rFonts w:ascii="Aptos" w:hAnsi="Aptos" w:eastAsia="Aptos"/>
          <w:b w:val="0"/>
          <w:color w:val="1F2937"/>
          <w:sz w:val="20"/>
        </w:rPr>
        <w:t>Sekiz dersin her biri sekiz slaytla işlendi.</w:t>
      </w:r>
    </w:p>
    <w:p>
      <w:pPr>
        <w:pStyle w:val="ListBullet"/>
      </w:pPr>
      <w:r>
        <w:rPr>
          <w:rFonts w:ascii="Aptos" w:hAnsi="Aptos" w:eastAsia="Aptos"/>
          <w:b w:val="0"/>
          <w:color w:val="1F2937"/>
          <w:sz w:val="20"/>
        </w:rPr>
        <w:t>Her slaytta öğrenme çıktısı, aşama, materyal, kaynak davranışı, içerik, görsel önerisi ve konuşma notu bulunur.</w:t>
      </w:r>
    </w:p>
    <w:p>
      <w:pPr>
        <w:pStyle w:val="ListBullet"/>
      </w:pPr>
      <w:r>
        <w:rPr>
          <w:rFonts w:ascii="Aptos" w:hAnsi="Aptos" w:eastAsia="Aptos"/>
          <w:b w:val="0"/>
          <w:color w:val="1F2937"/>
          <w:sz w:val="20"/>
        </w:rPr>
        <w:t>Her slayt için HTML slayt tipi, görsel yerleşim ve süre/öğretmen eylemi tanımlandı.</w:t>
      </w:r>
    </w:p>
    <w:p>
      <w:pPr>
        <w:pStyle w:val="ListBullet"/>
      </w:pPr>
      <w:r>
        <w:rPr>
          <w:rFonts w:ascii="Aptos" w:hAnsi="Aptos" w:eastAsia="Aptos"/>
          <w:b w:val="0"/>
          <w:color w:val="1F2937"/>
          <w:sz w:val="20"/>
        </w:rPr>
        <w:t>İnovasyon Atölyesi, kâğıt çalışmalarından önce notsuz ön alıştırma olarak sınırlandı.</w:t>
      </w:r>
    </w:p>
    <w:p>
      <w:pPr>
        <w:pStyle w:val="ListBullet"/>
      </w:pPr>
      <w:r>
        <w:rPr>
          <w:rFonts w:ascii="Aptos" w:hAnsi="Aptos" w:eastAsia="Aptos"/>
          <w:b w:val="0"/>
          <w:color w:val="1F2937"/>
          <w:sz w:val="20"/>
        </w:rPr>
        <w:t>TASLAK kaynaklar üretildikçe gerçek katalog kimlikleri eklenecek.</w:t>
      </w:r>
    </w:p>
    <w:p>
      <w:pPr>
        <w:pStyle w:val="ListBullet"/>
      </w:pPr>
      <w:r>
        <w:rPr>
          <w:rFonts w:ascii="Aptos" w:hAnsi="Aptos" w:eastAsia="Aptos"/>
          <w:b w:val="0"/>
          <w:color w:val="1F2937"/>
          <w:sz w:val="20"/>
        </w:rPr>
        <w:t>Portal açılışı/kapanışı, Sunuma dön davranışı ve akıllı tahta görsel kabulü nihai sürümde doğrulanacak.</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7"/>
      </w:rPr>
      <w:t xml:space="preserve">Türkiye Yüzyılı Maarif Modeli  |  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FED7AA"/>
      </w:pBdr>
    </w:pPr>
    <w:r>
      <w:rPr>
        <w:rFonts w:ascii="Aptos" w:hAnsi="Aptos" w:eastAsia="Aptos"/>
        <w:b/>
        <w:color w:val="6B7280"/>
        <w:sz w:val="17"/>
      </w:rPr>
      <w:t>8. Sınıf Teknoloji ve Tasarım  |  Ünite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Ünite: Sunum Slaytları İçeriği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