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8. Sınıf 1. Ünite — Destekleme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r>
        <w:rPr>
          <w:rFonts w:ascii="Aptos" w:hAnsi="Aptos" w:eastAsia="Aptos"/>
          <w:b w:val="0"/>
          <w:color w:val="1F2937"/>
          <w:sz w:val="20"/>
        </w:rPr>
        <w:t>**Adı Soyadı:** ___________________________  **Tarih:** __________</w:t>
      </w:r>
    </w:p>
    <w:p>
      <w:r>
        <w:rPr>
          <w:rFonts w:ascii="Aptos" w:hAnsi="Aptos" w:eastAsia="Aptos"/>
          <w:b w:val="0"/>
          <w:color w:val="1F2937"/>
          <w:sz w:val="20"/>
        </w:rPr>
        <w:t>Bu kısa kâğıt, problemi daraltmak veya kaynak notu yazmakta zorlanan öğrenci içindir.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Problem cümlesi merdiveni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Zorluğu yaşayan kişi / grup: ________________________________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Zorluğun görüldüğü durum: ________________________________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Zorluğun kendisi: 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Problem cümlem:</w:t>
      </w:r>
    </w:p>
    <w:p>
      <w:r>
        <w:rPr>
          <w:rFonts w:ascii="Aptos" w:hAnsi="Aptos" w:eastAsia="Aptos"/>
          <w:b w:val="0"/>
          <w:color w:val="1F2937"/>
          <w:sz w:val="20"/>
        </w:rPr>
        <w:t>"________________________________, ________________________________ durumunda, ________________________________________________ zorluğu yaşıyor."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Kaynak kontrol kartı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Kontrol sorusu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Notum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Kaynakta kurum veya yazar var mı?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Tarih / güncelleme bilgisi var mı?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Hangi iddiayı destekliyor?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İkinci kontrolü nerede yapabilirim?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Eskiz ipucu</w:t>
      </w:r>
    </w:p>
    <w:p>
      <w:r>
        <w:rPr>
          <w:rFonts w:ascii="Aptos" w:hAnsi="Aptos" w:eastAsia="Aptos"/>
          <w:b w:val="0"/>
          <w:color w:val="1F2937"/>
          <w:sz w:val="20"/>
        </w:rPr>
        <w:t>Çizmeye başlamak için üç etiket yaz: **kullanıcı**, **işleyiş**, **geliştirme yönü**. Önce kutu ve ok kullan; ayrıntıyı sonra ekle.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1. Ünite — Destekleme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