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C2" w:rsidRDefault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Brady Field</w:t>
      </w:r>
    </w:p>
    <w:p w:rsidR="00A75584" w:rsidRDefault="00413387" w:rsidP="00A75584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Software Engineering</w:t>
      </w:r>
    </w:p>
    <w:p w:rsidR="00A75584" w:rsidRDefault="00D12148" w:rsidP="00D12148">
      <w:pPr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Important points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6913CA">
        <w:rPr>
          <w:rFonts w:ascii="Garamond" w:hAnsi="Garamond"/>
          <w:sz w:val="24"/>
        </w:rPr>
        <w:t>Software project management encompasses the following activities: measurement, project estimating, risk analysis, scheduling, tracking, and control.</w:t>
      </w:r>
      <w:r>
        <w:rPr>
          <w:rFonts w:ascii="Garamond" w:hAnsi="Garamond"/>
          <w:sz w:val="24"/>
        </w:rPr>
        <w:t>” [15]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C961A9">
        <w:rPr>
          <w:rFonts w:ascii="Garamond" w:hAnsi="Garamond"/>
          <w:sz w:val="24"/>
        </w:rPr>
        <w:t>The role of estimating within the software process often serves as a ‘sanity check’ on the predefined deadlines and budgets that have been established by management.</w:t>
      </w:r>
      <w:r>
        <w:rPr>
          <w:rFonts w:ascii="Garamond" w:hAnsi="Garamond"/>
          <w:sz w:val="24"/>
        </w:rPr>
        <w:t>” [16]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8C545A">
        <w:rPr>
          <w:rFonts w:ascii="Garamond" w:hAnsi="Garamond"/>
          <w:sz w:val="24"/>
        </w:rPr>
        <w:t>Computing technology and program architectures have undergone a sea change, but the characteristics that define high-quality software appear to be invariant.</w:t>
      </w:r>
      <w:r>
        <w:rPr>
          <w:rFonts w:ascii="Garamond" w:hAnsi="Garamond"/>
          <w:sz w:val="24"/>
        </w:rPr>
        <w:t>” [17]</w:t>
      </w:r>
    </w:p>
    <w:p w:rsidR="008B6B12" w:rsidRDefault="008B6B12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“Many software developers use so</w:t>
      </w:r>
      <w:bookmarkStart w:id="0" w:name="_GoBack"/>
      <w:bookmarkEnd w:id="0"/>
      <w:r>
        <w:rPr>
          <w:rFonts w:ascii="Garamond" w:hAnsi="Garamond"/>
          <w:sz w:val="24"/>
        </w:rPr>
        <w:t>ftware testing as a quality assurance ‘safety net.’” [18]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8C545A">
        <w:rPr>
          <w:rFonts w:ascii="Garamond" w:hAnsi="Garamond"/>
          <w:sz w:val="24"/>
        </w:rPr>
        <w:t>Every change to software has the potential for introducing error or creating side effects that propagate errors.</w:t>
      </w:r>
      <w:r>
        <w:rPr>
          <w:rFonts w:ascii="Garamond" w:hAnsi="Garamond"/>
          <w:sz w:val="24"/>
        </w:rPr>
        <w:t>” [18]</w:t>
      </w:r>
    </w:p>
    <w:p w:rsidR="00470097" w:rsidRDefault="00470097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“A problem cannot be fully defined and bounded until it is communicated.” [19]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8C545A">
        <w:rPr>
          <w:rFonts w:ascii="Garamond" w:hAnsi="Garamond"/>
          <w:sz w:val="24"/>
        </w:rPr>
        <w:t xml:space="preserve">In essence, software engineers and the customer must develop an effective mechanism for defining </w:t>
      </w:r>
      <w:r w:rsidR="00DB1849">
        <w:rPr>
          <w:rFonts w:ascii="Garamond" w:hAnsi="Garamond"/>
          <w:sz w:val="24"/>
        </w:rPr>
        <w:t>and negotiating the basic requirements for the software project.</w:t>
      </w:r>
      <w:r>
        <w:rPr>
          <w:rFonts w:ascii="Garamond" w:hAnsi="Garamond"/>
          <w:sz w:val="24"/>
        </w:rPr>
        <w:t>” [19]</w:t>
      </w:r>
    </w:p>
    <w:p w:rsidR="00470097" w:rsidRDefault="00470097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“There are many different ways to look at the requirements for a computer-based system.” [20]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DB1849">
        <w:rPr>
          <w:rFonts w:ascii="Garamond" w:hAnsi="Garamond"/>
          <w:sz w:val="24"/>
        </w:rPr>
        <w:t>Different modes of representation force the software team to consider requirements from different viewpoints, an approach that has a higher probability of uncovering omissions, inconsistencies, and ambiguity.</w:t>
      </w:r>
      <w:r>
        <w:rPr>
          <w:rFonts w:ascii="Garamond" w:hAnsi="Garamond"/>
          <w:sz w:val="24"/>
        </w:rPr>
        <w:t>” [20]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E9133E">
        <w:rPr>
          <w:rFonts w:ascii="Garamond" w:hAnsi="Garamond"/>
          <w:sz w:val="24"/>
        </w:rPr>
        <w:t>Software design is a set of basic principles and a pyramid of modeling methods that provide the necessary framework for ‘getting it right.’</w:t>
      </w:r>
      <w:r>
        <w:rPr>
          <w:rFonts w:ascii="Garamond" w:hAnsi="Garamond"/>
          <w:sz w:val="24"/>
        </w:rPr>
        <w:t>”</w:t>
      </w:r>
      <w:r w:rsidR="00967217">
        <w:rPr>
          <w:rFonts w:ascii="Garamond" w:hAnsi="Garamond"/>
          <w:sz w:val="24"/>
        </w:rPr>
        <w:t xml:space="preserve"> [21]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967217">
        <w:rPr>
          <w:rFonts w:ascii="Garamond" w:hAnsi="Garamond"/>
          <w:sz w:val="24"/>
        </w:rPr>
        <w:t>The design of tests for software and other engineered products can be as challenging as the initial design of the product itself.</w:t>
      </w:r>
      <w:r w:rsidR="00E36CB8">
        <w:rPr>
          <w:rFonts w:ascii="Garamond" w:hAnsi="Garamond"/>
          <w:sz w:val="24"/>
        </w:rPr>
        <w:t xml:space="preserve"> Recalling the objectives of testing, we must design tests that have the highest likelihood of finding the most errors with a minimal about of time and effort.</w:t>
      </w:r>
      <w:r>
        <w:rPr>
          <w:rFonts w:ascii="Garamond" w:hAnsi="Garamond"/>
          <w:sz w:val="24"/>
        </w:rPr>
        <w:t>” [23]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967217">
        <w:rPr>
          <w:rFonts w:ascii="Garamond" w:hAnsi="Garamond"/>
          <w:sz w:val="24"/>
        </w:rPr>
        <w:t>Stated in another way, a design pattern describes a design structure that solves a particular design problem within a specific context and amid ‘forces’ that may have an impact on the manner in which the pattern is applied and used.</w:t>
      </w:r>
      <w:r>
        <w:rPr>
          <w:rFonts w:ascii="Garamond" w:hAnsi="Garamond"/>
          <w:sz w:val="24"/>
        </w:rPr>
        <w:t>” [24]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426F3B">
        <w:rPr>
          <w:rFonts w:ascii="Garamond" w:hAnsi="Garamond"/>
          <w:sz w:val="24"/>
        </w:rPr>
        <w:t>If technology problems associated with reuse are overcome (and this is likely), management and cultural challenges remain.</w:t>
      </w:r>
      <w:r w:rsidR="00A74F3E">
        <w:rPr>
          <w:rFonts w:ascii="Garamond" w:hAnsi="Garamond"/>
          <w:sz w:val="24"/>
        </w:rPr>
        <w:t xml:space="preserve"> Who will have responsibility for creating reusable components? Who will manage them once they </w:t>
      </w:r>
      <w:proofErr w:type="gramStart"/>
      <w:r w:rsidR="00A74F3E">
        <w:rPr>
          <w:rFonts w:ascii="Garamond" w:hAnsi="Garamond"/>
          <w:sz w:val="24"/>
        </w:rPr>
        <w:t>are created</w:t>
      </w:r>
      <w:proofErr w:type="gramEnd"/>
      <w:r w:rsidR="00A74F3E">
        <w:rPr>
          <w:rFonts w:ascii="Garamond" w:hAnsi="Garamond"/>
          <w:sz w:val="24"/>
        </w:rPr>
        <w:t xml:space="preserve">? Who will bear the additional costs of developing reusable components? What incentives </w:t>
      </w:r>
      <w:proofErr w:type="gramStart"/>
      <w:r w:rsidR="00A74F3E">
        <w:rPr>
          <w:rFonts w:ascii="Garamond" w:hAnsi="Garamond"/>
          <w:sz w:val="24"/>
        </w:rPr>
        <w:t>will be provided</w:t>
      </w:r>
      <w:proofErr w:type="gramEnd"/>
      <w:r w:rsidR="00A74F3E">
        <w:rPr>
          <w:rFonts w:ascii="Garamond" w:hAnsi="Garamond"/>
          <w:sz w:val="24"/>
        </w:rPr>
        <w:t xml:space="preserve"> for software engineers to use them? How </w:t>
      </w:r>
      <w:proofErr w:type="gramStart"/>
      <w:r w:rsidR="00A74F3E">
        <w:rPr>
          <w:rFonts w:ascii="Garamond" w:hAnsi="Garamond"/>
          <w:sz w:val="24"/>
        </w:rPr>
        <w:t>will revenues be generated</w:t>
      </w:r>
      <w:proofErr w:type="gramEnd"/>
      <w:r w:rsidR="00A74F3E">
        <w:rPr>
          <w:rFonts w:ascii="Garamond" w:hAnsi="Garamond"/>
          <w:sz w:val="24"/>
        </w:rPr>
        <w:t xml:space="preserve"> from reuse? What are the risks associated with creating a reuse culture? How </w:t>
      </w:r>
      <w:proofErr w:type="gramStart"/>
      <w:r w:rsidR="00A74F3E">
        <w:rPr>
          <w:rFonts w:ascii="Garamond" w:hAnsi="Garamond"/>
          <w:sz w:val="24"/>
        </w:rPr>
        <w:lastRenderedPageBreak/>
        <w:t>will developers of reusable component be compensated</w:t>
      </w:r>
      <w:proofErr w:type="gramEnd"/>
      <w:r w:rsidR="00A74F3E">
        <w:rPr>
          <w:rFonts w:ascii="Garamond" w:hAnsi="Garamond"/>
          <w:sz w:val="24"/>
        </w:rPr>
        <w:t xml:space="preserve">? How </w:t>
      </w:r>
      <w:proofErr w:type="gramStart"/>
      <w:r w:rsidR="00A74F3E">
        <w:rPr>
          <w:rFonts w:ascii="Garamond" w:hAnsi="Garamond"/>
          <w:sz w:val="24"/>
        </w:rPr>
        <w:t>will legal issues such as liability and copyright protection be addressed</w:t>
      </w:r>
      <w:proofErr w:type="gramEnd"/>
      <w:r w:rsidR="00A74F3E">
        <w:rPr>
          <w:rFonts w:ascii="Garamond" w:hAnsi="Garamond"/>
          <w:sz w:val="24"/>
        </w:rPr>
        <w:t>? These and many other questions remain to be answered.</w:t>
      </w:r>
      <w:r>
        <w:rPr>
          <w:rFonts w:ascii="Garamond" w:hAnsi="Garamond"/>
          <w:sz w:val="24"/>
        </w:rPr>
        <w:t>” [25]</w:t>
      </w:r>
    </w:p>
    <w:p w:rsidR="002E2576" w:rsidRDefault="002E2576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</w:t>
      </w:r>
      <w:r w:rsidR="005E2A7B">
        <w:rPr>
          <w:rFonts w:ascii="Garamond" w:hAnsi="Garamond"/>
          <w:sz w:val="24"/>
        </w:rPr>
        <w:t>Tools for the next ten years will address all aspects of the methods landscape but they should emphasize reuse and reengineering.</w:t>
      </w:r>
      <w:r>
        <w:rPr>
          <w:rFonts w:ascii="Garamond" w:hAnsi="Garamond"/>
          <w:sz w:val="24"/>
        </w:rPr>
        <w:t>” [26]</w:t>
      </w:r>
    </w:p>
    <w:p w:rsidR="004F076B" w:rsidRDefault="00D12148" w:rsidP="00D12148">
      <w:pPr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Disagreements</w:t>
      </w:r>
    </w:p>
    <w:p w:rsidR="002E2576" w:rsidRDefault="00045CEB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“The glory years of third-generation programming languages</w:t>
      </w:r>
      <w:r w:rsidR="00FB2C01">
        <w:rPr>
          <w:rFonts w:ascii="Garamond" w:hAnsi="Garamond"/>
          <w:sz w:val="24"/>
        </w:rPr>
        <w:t xml:space="preserve"> are rapidly coming to a close. Fourth generation techniques, graphical methods, component-based software construction, and a variety of other approaches have already captured a significant percentage of all software construction activities, and there is little debate that their penetration will grow.</w:t>
      </w:r>
      <w:r>
        <w:rPr>
          <w:rFonts w:ascii="Garamond" w:hAnsi="Garamond"/>
          <w:sz w:val="24"/>
        </w:rPr>
        <w:t>” [22]</w:t>
      </w:r>
    </w:p>
    <w:p w:rsidR="00967217" w:rsidRDefault="00FB2C01" w:rsidP="00A74F3E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Ok, when I read this I actually started laughing.</w:t>
      </w:r>
      <w:r w:rsidR="00DC5012">
        <w:rPr>
          <w:rFonts w:ascii="Garamond" w:hAnsi="Garamond"/>
          <w:sz w:val="24"/>
        </w:rPr>
        <w:t xml:space="preserve"> </w:t>
      </w:r>
      <w:r w:rsidR="00A74F3E">
        <w:rPr>
          <w:rFonts w:ascii="Garamond" w:hAnsi="Garamond"/>
          <w:sz w:val="24"/>
        </w:rPr>
        <w:t>Some examples of third-generation programming languages are C, C++, C#, and Java. These are all still very widely used today for many general-purpose applications. While there are many newer languages out there, these languages are good examples of third-generation programming languages that are not going anywhere anytime soon.</w:t>
      </w:r>
    </w:p>
    <w:p w:rsidR="005943B6" w:rsidRDefault="00D12148" w:rsidP="00D12148">
      <w:pPr>
        <w:rPr>
          <w:rFonts w:ascii="Garamond" w:hAnsi="Garamond"/>
          <w:sz w:val="24"/>
        </w:rPr>
      </w:pPr>
      <w:r>
        <w:rPr>
          <w:rFonts w:ascii="Garamond" w:hAnsi="Garamond"/>
          <w:b/>
          <w:sz w:val="24"/>
        </w:rPr>
        <w:t>Questions</w:t>
      </w:r>
    </w:p>
    <w:p w:rsidR="00FF59C2" w:rsidRPr="00FF59C2" w:rsidRDefault="00FF59C2" w:rsidP="00D121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have no questions. I understood everything in the article.</w:t>
      </w:r>
    </w:p>
    <w:p w:rsidR="005943B6" w:rsidRPr="005943B6" w:rsidRDefault="005943B6" w:rsidP="00D12148">
      <w:pPr>
        <w:rPr>
          <w:rFonts w:ascii="Garamond" w:hAnsi="Garamond"/>
          <w:sz w:val="24"/>
        </w:rPr>
      </w:pPr>
    </w:p>
    <w:sectPr w:rsidR="005943B6" w:rsidRPr="00594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48"/>
    <w:rsid w:val="00006E6D"/>
    <w:rsid w:val="000125FC"/>
    <w:rsid w:val="00035ED2"/>
    <w:rsid w:val="000411C1"/>
    <w:rsid w:val="00045CEB"/>
    <w:rsid w:val="00060BC8"/>
    <w:rsid w:val="00061FE5"/>
    <w:rsid w:val="00080971"/>
    <w:rsid w:val="00091F78"/>
    <w:rsid w:val="000D47A6"/>
    <w:rsid w:val="000D4AC5"/>
    <w:rsid w:val="000E0594"/>
    <w:rsid w:val="000F0021"/>
    <w:rsid w:val="000F081D"/>
    <w:rsid w:val="00146F3A"/>
    <w:rsid w:val="00147D01"/>
    <w:rsid w:val="00165DBA"/>
    <w:rsid w:val="00180DFD"/>
    <w:rsid w:val="00181EAF"/>
    <w:rsid w:val="001A3B96"/>
    <w:rsid w:val="001B554F"/>
    <w:rsid w:val="001C13BE"/>
    <w:rsid w:val="001F34E8"/>
    <w:rsid w:val="00216A55"/>
    <w:rsid w:val="00230B0A"/>
    <w:rsid w:val="00237C7D"/>
    <w:rsid w:val="00267EC4"/>
    <w:rsid w:val="0027128D"/>
    <w:rsid w:val="0029127B"/>
    <w:rsid w:val="00295F8D"/>
    <w:rsid w:val="002D0DFA"/>
    <w:rsid w:val="002E2576"/>
    <w:rsid w:val="002F0E3C"/>
    <w:rsid w:val="002F5383"/>
    <w:rsid w:val="002F597F"/>
    <w:rsid w:val="0030040C"/>
    <w:rsid w:val="00323ACE"/>
    <w:rsid w:val="0033723D"/>
    <w:rsid w:val="00354D92"/>
    <w:rsid w:val="003846AF"/>
    <w:rsid w:val="003B6E28"/>
    <w:rsid w:val="003C3602"/>
    <w:rsid w:val="003C7693"/>
    <w:rsid w:val="003D12C1"/>
    <w:rsid w:val="00402C9D"/>
    <w:rsid w:val="004128B4"/>
    <w:rsid w:val="00413387"/>
    <w:rsid w:val="00426F3B"/>
    <w:rsid w:val="00436415"/>
    <w:rsid w:val="00447E2F"/>
    <w:rsid w:val="00450219"/>
    <w:rsid w:val="00462F4D"/>
    <w:rsid w:val="004658A0"/>
    <w:rsid w:val="00470097"/>
    <w:rsid w:val="004A1612"/>
    <w:rsid w:val="004A1DE1"/>
    <w:rsid w:val="004A3952"/>
    <w:rsid w:val="004A5E7E"/>
    <w:rsid w:val="004B267B"/>
    <w:rsid w:val="004B60EA"/>
    <w:rsid w:val="004D0E8D"/>
    <w:rsid w:val="004E4C55"/>
    <w:rsid w:val="004E58CB"/>
    <w:rsid w:val="004F076B"/>
    <w:rsid w:val="005111E3"/>
    <w:rsid w:val="005205C0"/>
    <w:rsid w:val="00536CDD"/>
    <w:rsid w:val="00543BE3"/>
    <w:rsid w:val="00575A31"/>
    <w:rsid w:val="005943B6"/>
    <w:rsid w:val="005B078E"/>
    <w:rsid w:val="005B4023"/>
    <w:rsid w:val="005C75DD"/>
    <w:rsid w:val="005E2A7B"/>
    <w:rsid w:val="006450EE"/>
    <w:rsid w:val="006511EF"/>
    <w:rsid w:val="00653764"/>
    <w:rsid w:val="00660C9B"/>
    <w:rsid w:val="006913CA"/>
    <w:rsid w:val="006B483A"/>
    <w:rsid w:val="006E622B"/>
    <w:rsid w:val="0071578D"/>
    <w:rsid w:val="00743F11"/>
    <w:rsid w:val="00755F28"/>
    <w:rsid w:val="007560E7"/>
    <w:rsid w:val="007940BA"/>
    <w:rsid w:val="007A0A51"/>
    <w:rsid w:val="007D5771"/>
    <w:rsid w:val="007F1804"/>
    <w:rsid w:val="008034BE"/>
    <w:rsid w:val="008164E1"/>
    <w:rsid w:val="0083129C"/>
    <w:rsid w:val="00833EFD"/>
    <w:rsid w:val="008362BD"/>
    <w:rsid w:val="0084768F"/>
    <w:rsid w:val="0086192C"/>
    <w:rsid w:val="008632C1"/>
    <w:rsid w:val="008667FD"/>
    <w:rsid w:val="008A5E7B"/>
    <w:rsid w:val="008A7C11"/>
    <w:rsid w:val="008B4D94"/>
    <w:rsid w:val="008B6B12"/>
    <w:rsid w:val="008C204A"/>
    <w:rsid w:val="008C545A"/>
    <w:rsid w:val="008C5740"/>
    <w:rsid w:val="009054F6"/>
    <w:rsid w:val="00945D31"/>
    <w:rsid w:val="009526BD"/>
    <w:rsid w:val="00967217"/>
    <w:rsid w:val="00980680"/>
    <w:rsid w:val="00991F00"/>
    <w:rsid w:val="009B4418"/>
    <w:rsid w:val="009B64E5"/>
    <w:rsid w:val="009C3777"/>
    <w:rsid w:val="00A74F3E"/>
    <w:rsid w:val="00A75584"/>
    <w:rsid w:val="00A81567"/>
    <w:rsid w:val="00A81C21"/>
    <w:rsid w:val="00A82ED8"/>
    <w:rsid w:val="00B34390"/>
    <w:rsid w:val="00B604FB"/>
    <w:rsid w:val="00B83D34"/>
    <w:rsid w:val="00B90090"/>
    <w:rsid w:val="00BD0486"/>
    <w:rsid w:val="00BE3425"/>
    <w:rsid w:val="00C02560"/>
    <w:rsid w:val="00C15D66"/>
    <w:rsid w:val="00C2384D"/>
    <w:rsid w:val="00C36CBC"/>
    <w:rsid w:val="00C47477"/>
    <w:rsid w:val="00C56D27"/>
    <w:rsid w:val="00C961A9"/>
    <w:rsid w:val="00CA0696"/>
    <w:rsid w:val="00CB12C1"/>
    <w:rsid w:val="00CB4D34"/>
    <w:rsid w:val="00CC5274"/>
    <w:rsid w:val="00D106A8"/>
    <w:rsid w:val="00D12148"/>
    <w:rsid w:val="00D20AE1"/>
    <w:rsid w:val="00D51B28"/>
    <w:rsid w:val="00D60A31"/>
    <w:rsid w:val="00D83467"/>
    <w:rsid w:val="00D869B9"/>
    <w:rsid w:val="00D95C6D"/>
    <w:rsid w:val="00DB1849"/>
    <w:rsid w:val="00DB2666"/>
    <w:rsid w:val="00DC0E34"/>
    <w:rsid w:val="00DC5012"/>
    <w:rsid w:val="00E05EBB"/>
    <w:rsid w:val="00E072F5"/>
    <w:rsid w:val="00E14511"/>
    <w:rsid w:val="00E15D18"/>
    <w:rsid w:val="00E22DC8"/>
    <w:rsid w:val="00E268C7"/>
    <w:rsid w:val="00E36CB8"/>
    <w:rsid w:val="00E77EC3"/>
    <w:rsid w:val="00E9133E"/>
    <w:rsid w:val="00EA0E8F"/>
    <w:rsid w:val="00EA0F0F"/>
    <w:rsid w:val="00EB440D"/>
    <w:rsid w:val="00ED17DB"/>
    <w:rsid w:val="00EF7AA8"/>
    <w:rsid w:val="00F13804"/>
    <w:rsid w:val="00F14E4F"/>
    <w:rsid w:val="00F51928"/>
    <w:rsid w:val="00F7283F"/>
    <w:rsid w:val="00F87107"/>
    <w:rsid w:val="00FB2C01"/>
    <w:rsid w:val="00FC1F9A"/>
    <w:rsid w:val="00FD718F"/>
    <w:rsid w:val="00FE197D"/>
    <w:rsid w:val="00FF43E6"/>
    <w:rsid w:val="00FF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2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</dc:creator>
  <cp:lastModifiedBy>Brady</cp:lastModifiedBy>
  <cp:revision>14</cp:revision>
  <dcterms:created xsi:type="dcterms:W3CDTF">2016-03-10T03:12:00Z</dcterms:created>
  <dcterms:modified xsi:type="dcterms:W3CDTF">2016-03-10T06:51:00Z</dcterms:modified>
</cp:coreProperties>
</file>