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4a235a"/>
          <w:sz w:val="56"/>
          <w:szCs w:val="56"/>
        </w:rPr>
        <w:t xml:space="preserve">SON OF COSMOS</w:t>
      </w:r>
    </w:p>
    <w:p>
      <w:pPr>
        <w:spacing w:after="400"/>
        <w:jc w:val="center"/>
      </w:pPr>
      <w:r>
        <w:rPr>
          <w:b/>
          <w:bCs/>
          <w:color w:val="1a5276"/>
          <w:sz w:val="40"/>
          <w:szCs w:val="40"/>
        </w:rPr>
        <w:t xml:space="preserve">STORY BIBLE UPDATES</w:t>
      </w:r>
    </w:p>
    <w:p>
      <w:pPr>
        <w:spacing w:after="200"/>
        <w:jc w:val="center"/>
      </w:pPr>
      <w:r>
        <w:rPr>
          <w:color w:val="566573"/>
          <w:sz w:val="28"/>
          <w:szCs w:val="28"/>
        </w:rPr>
        <w:t xml:space="preserve">Corrections &amp; New Sections</w:t>
      </w:r>
    </w:p>
    <w:p>
      <w:pPr>
        <w:spacing w:after="600"/>
        <w:jc w:val="center"/>
      </w:pPr>
      <w:r>
        <w:rPr>
          <w:i/>
          <w:iCs/>
          <w:sz w:val="24"/>
          <w:szCs w:val="24"/>
        </w:rPr>
        <w:t xml:space="preserve">December 29, 2025</w:t>
      </w:r>
    </w:p>
    <w:p>
      <w:pPr>
        <w:jc w:val="center"/>
      </w:pPr>
      <w:r>
        <w:rPr>
          <w:color w:val="566573"/>
          <w:sz w:val="24"/>
          <w:szCs w:val="24"/>
        </w:rPr>
        <w:t xml:space="preserve">────────────────────────────────────────</w:t>
      </w:r>
    </w:p>
    <w:p>
      <w:pPr>
        <w:spacing w:before="200"/>
        <w:jc w:val="center"/>
      </w:pPr>
      <w:r>
        <w:rPr>
          <w:i/>
          <w:iCs/>
          <w:sz w:val="22"/>
          <w:szCs w:val="22"/>
        </w:rPr>
        <w:t xml:space="preserve">This document contains corrected and new sections for integration into the Master Story Bible.</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1</w:t>
      </w:r>
    </w:p>
    <w:p>
      <w:pPr>
        <w:spacing w:after="200"/>
        <w:jc w:val="center"/>
      </w:pPr>
      <w:r>
        <w:rPr>
          <w:b/>
          <w:bCs/>
          <w:color w:val="4a235a"/>
          <w:sz w:val="28"/>
          <w:szCs w:val="28"/>
        </w:rPr>
        <w:t xml:space="preserve">TSUKINO FAMILY — CORRECTED</w:t>
      </w:r>
    </w:p>
    <w:p>
      <w:pPr>
        <w:spacing w:after="400"/>
        <w:jc w:val="center"/>
      </w:pPr>
      <w:r>
        <w:rPr>
          <w:color w:val="4a235a"/>
          <w:sz w:val="24"/>
          <w:szCs w:val="24"/>
        </w:rPr>
        <w:t xml:space="preserve">═══════════════════════════════════════════════════════════════</w:t>
      </w:r>
    </w:p>
    <w:p>
      <w:pPr>
        <w:shd w:fill="f5b7b1" w:val="clear"/>
        <w:spacing w:before="100" w:after="100"/>
      </w:pPr>
      <w:r>
        <w:rPr>
          <w:b/>
          <w:bCs/>
          <w:color w:val="922b21"/>
          <w:sz w:val="22"/>
          <w:szCs w:val="22"/>
        </w:rPr>
        <w:t xml:space="preserve">⚠️ CRITICAL: This section REPLACES any previous Tsukino family documentation. The key correction: Mother = Yuki Tsukino (Japanese), Father = James Carter (American).</w:t>
      </w:r>
    </w:p>
    <w:p>
      <w:pPr>
        <w:pStyle w:val="Heading1"/>
        <w:spacing w:before="300" w:after="150"/>
      </w:pPr>
      <w:r>
        <w:rPr>
          <w:b/>
          <w:bCs/>
          <w:color w:val="1a5276"/>
          <w:sz w:val="28"/>
          <w:szCs w:val="28"/>
        </w:rPr>
        <w:t xml:space="preserve">FAMILY STRUCTURE OVERVIEW</w:t>
      </w:r>
    </w:p>
    <w:p>
      <w:pPr>
        <w:spacing w:after="100"/>
      </w:pPr>
      <w:r>
        <w:rPr>
          <w:sz w:val="22"/>
          <w:szCs w:val="22"/>
        </w:rPr>
        <w:t xml:space="preserve">Cosmos didn't create a cover story. She rewrote causality. The Tsukino family GENUINELY EXISTED. Records exist. People remember them. Sheldon is genuinely their relative — because Cosmos made it so.</w:t>
      </w:r>
    </w:p>
    <w:p>
      <w:pPr>
        <w:spacing w:after="80"/>
      </w:pPr>
      <w:r>
        <w:rPr>
          <w:b/>
          <w:bCs/>
          <w:sz w:val="22"/>
          <w:szCs w:val="22"/>
        </w:rPr>
        <w:t xml:space="preserve">Key Logic: </w:t>
      </w:r>
      <w:r>
        <w:rPr>
          <w:sz w:val="22"/>
          <w:szCs w:val="22"/>
        </w:rPr>
        <w:t xml:space="preserve">Mother is the Tsukino parent. Father is American. This explains both Sheldon's Black American identity AND his Japanese family connection.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Role</w:t>
            </w:r>
          </w:p>
        </w:tc>
        <w:tc>
          <w:tcPr>
            <w:tcW w:type="dxa" w:w="3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Name</w:t>
            </w:r>
          </w:p>
        </w:tc>
        <w:tc>
          <w:tcPr>
            <w:tcW w:type="dxa" w:w="4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Significance</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Mother</w:t>
            </w:r>
          </w:p>
        </w:tc>
        <w:tc>
          <w:tcPr>
            <w:tcW w:type="dxa" w:w="3000"/>
            <w:tcBorders>
              <w:top w:val="single" w:color="999999" w:sz="1"/>
              <w:left w:val="single" w:color="999999" w:sz="1"/>
              <w:bottom w:val="single" w:color="999999" w:sz="1"/>
              <w:right w:val="single" w:color="999999" w:sz="1"/>
            </w:tcBorders>
          </w:tcPr>
          <w:p>
            <w:r>
              <w:rPr>
                <w:sz w:val="20"/>
                <w:szCs w:val="20"/>
              </w:rPr>
              <w:t xml:space="preserve">Yuki Tsukino (由紀)</w:t>
            </w:r>
          </w:p>
        </w:tc>
        <w:tc>
          <w:tcPr>
            <w:tcW w:type="dxa" w:w="4360"/>
            <w:tcBorders>
              <w:top w:val="single" w:color="999999" w:sz="1"/>
              <w:left w:val="single" w:color="999999" w:sz="1"/>
              <w:bottom w:val="single" w:color="999999" w:sz="1"/>
              <w:right w:val="single" w:color="999999" w:sz="1"/>
            </w:tcBorders>
          </w:tcPr>
          <w:p>
            <w:r>
              <w:rPr>
                <w:sz w:val="20"/>
                <w:szCs w:val="20"/>
              </w:rPr>
              <w:t xml:space="preserve">Japanese, born into Tsukino family; emigrated to America 1958</w:t>
            </w:r>
          </w:p>
        </w:tc>
      </w:tr>
      <w:tr>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Father</w:t>
            </w:r>
          </w:p>
        </w:tc>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James Edward Carter</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Black American from Georgia; US Air Force; died when Sheldon was 10</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Uncle</w:t>
            </w:r>
          </w:p>
        </w:tc>
        <w:tc>
          <w:tcPr>
            <w:tcW w:type="dxa" w:w="3000"/>
            <w:tcBorders>
              <w:top w:val="single" w:color="999999" w:sz="1"/>
              <w:left w:val="single" w:color="999999" w:sz="1"/>
              <w:bottom w:val="single" w:color="999999" w:sz="1"/>
              <w:right w:val="single" w:color="999999" w:sz="1"/>
            </w:tcBorders>
          </w:tcPr>
          <w:p>
            <w:r>
              <w:rPr>
                <w:sz w:val="20"/>
                <w:szCs w:val="20"/>
              </w:rPr>
              <w:t xml:space="preserve">Kiyoshi Tsukino (清)</w:t>
            </w:r>
          </w:p>
        </w:tc>
        <w:tc>
          <w:tcPr>
            <w:tcW w:type="dxa" w:w="4360"/>
            <w:tcBorders>
              <w:top w:val="single" w:color="999999" w:sz="1"/>
              <w:left w:val="single" w:color="999999" w:sz="1"/>
              <w:bottom w:val="single" w:color="999999" w:sz="1"/>
              <w:right w:val="single" w:color="999999" w:sz="1"/>
            </w:tcBorders>
          </w:tcPr>
          <w:p>
            <w:r>
              <w:rPr>
                <w:sz w:val="20"/>
                <w:szCs w:val="20"/>
              </w:rPr>
              <w:t xml:space="preserve">Mother's brother; ALIVE in Osaka; age 67 in 1989</w:t>
            </w:r>
          </w:p>
        </w:tc>
      </w:tr>
      <w:tr>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Aunt</w:t>
            </w:r>
          </w:p>
        </w:tc>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Michiko Tsukino (道子)</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Mother's sister; died 1986; left property to Sheldon</w:t>
            </w:r>
          </w:p>
        </w:tc>
      </w:tr>
    </w:tbl>
    <w:p>
      <w:pPr>
        <w:pStyle w:val="Heading2"/>
        <w:spacing w:before="200" w:after="100"/>
      </w:pPr>
      <w:r>
        <w:rPr>
          <w:b/>
          <w:bCs/>
          <w:color w:val="145a32"/>
          <w:sz w:val="24"/>
          <w:szCs w:val="24"/>
        </w:rPr>
        <w:t xml:space="preserve">YUKI TSUKINO (由紀) — MOTHER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Attribute</w:t>
            </w:r>
          </w:p>
        </w:tc>
        <w:tc>
          <w:tcPr>
            <w:tcW w:type="dxa" w:w="6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Detail</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Full Name</w:t>
            </w:r>
          </w:p>
        </w:tc>
        <w:tc>
          <w:tcPr>
            <w:tcW w:type="dxa" w:w="6360"/>
            <w:tcBorders>
              <w:top w:val="single" w:color="999999" w:sz="1"/>
              <w:left w:val="single" w:color="999999" w:sz="1"/>
              <w:bottom w:val="single" w:color="999999" w:sz="1"/>
              <w:right w:val="single" w:color="999999" w:sz="1"/>
            </w:tcBorders>
          </w:tcPr>
          <w:p>
            <w:r>
              <w:rPr>
                <w:sz w:val="20"/>
                <w:szCs w:val="20"/>
              </w:rPr>
              <w:t xml:space="preserve">月野 由紀 (Tsukino Yuki)</w:t>
            </w:r>
          </w:p>
        </w:tc>
      </w:tr>
      <w:tr>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Born</w:t>
            </w:r>
          </w:p>
        </w:tc>
        <w:tc>
          <w:tcPr>
            <w:tcW w:type="dxa" w:w="6360"/>
            <w:tcBorders>
              <w:top w:val="single" w:color="999999" w:sz="1"/>
              <w:left w:val="single" w:color="999999" w:sz="1"/>
              <w:bottom w:val="single" w:color="999999" w:sz="1"/>
              <w:right w:val="single" w:color="999999" w:sz="1"/>
            </w:tcBorders>
            <w:shd w:fill="f5f5f5" w:val="clear"/>
          </w:tcPr>
          <w:p>
            <w:r>
              <w:rPr>
                <w:sz w:val="20"/>
                <w:szCs w:val="20"/>
              </w:rPr>
              <w:t xml:space="preserve">1930, Kamogata</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Died</w:t>
            </w:r>
          </w:p>
        </w:tc>
        <w:tc>
          <w:tcPr>
            <w:tcW w:type="dxa" w:w="6360"/>
            <w:tcBorders>
              <w:top w:val="single" w:color="999999" w:sz="1"/>
              <w:left w:val="single" w:color="999999" w:sz="1"/>
              <w:bottom w:val="single" w:color="999999" w:sz="1"/>
              <w:right w:val="single" w:color="999999" w:sz="1"/>
            </w:tcBorders>
          </w:tcPr>
          <w:p>
            <w:r>
              <w:rPr>
                <w:sz w:val="20"/>
                <w:szCs w:val="20"/>
              </w:rPr>
              <w:t xml:space="preserve">1985 (age 55), cancer</w:t>
            </w:r>
          </w:p>
        </w:tc>
      </w:tr>
      <w:tr>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Personality</w:t>
            </w:r>
          </w:p>
        </w:tc>
        <w:tc>
          <w:tcPr>
            <w:tcW w:type="dxa" w:w="6360"/>
            <w:tcBorders>
              <w:top w:val="single" w:color="999999" w:sz="1"/>
              <w:left w:val="single" w:color="999999" w:sz="1"/>
              <w:bottom w:val="single" w:color="999999" w:sz="1"/>
              <w:right w:val="single" w:color="999999" w:sz="1"/>
            </w:tcBorders>
            <w:shd w:fill="f5f5f5" w:val="clear"/>
          </w:tcPr>
          <w:p>
            <w:r>
              <w:rPr>
                <w:sz w:val="20"/>
                <w:szCs w:val="20"/>
              </w:rPr>
              <w:t xml:space="preserve">Strong-willed, determined, independent</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Significance</w:t>
            </w:r>
          </w:p>
        </w:tc>
        <w:tc>
          <w:tcPr>
            <w:tcW w:type="dxa" w:w="6360"/>
            <w:tcBorders>
              <w:top w:val="single" w:color="999999" w:sz="1"/>
              <w:left w:val="single" w:color="999999" w:sz="1"/>
              <w:bottom w:val="single" w:color="999999" w:sz="1"/>
              <w:right w:val="single" w:color="999999" w:sz="1"/>
            </w:tcBorders>
          </w:tcPr>
          <w:p>
            <w:r>
              <w:rPr>
                <w:sz w:val="20"/>
                <w:szCs w:val="20"/>
              </w:rPr>
              <w:t xml:space="preserve">THE TSUKINO PARENT — this is how Sheldon connects to the family</w:t>
            </w:r>
          </w:p>
        </w:tc>
      </w:tr>
    </w:tbl>
    <w:p>
      <w:pPr>
        <w:spacing w:before="150" w:after="80"/>
      </w:pPr>
      <w:r>
        <w:rPr>
          <w:b/>
          <w:bCs/>
          <w:color w:val="566573"/>
          <w:sz w:val="22"/>
          <w:szCs w:val="22"/>
        </w:rPr>
        <w:t xml:space="preserve">Life Story</w:t>
      </w:r>
    </w:p>
    <w:p>
      <w:pPr>
        <w:spacing w:after="100"/>
      </w:pPr>
      <w:r>
        <w:rPr>
          <w:sz w:val="22"/>
          <w:szCs w:val="22"/>
        </w:rPr>
        <w:t xml:space="preserve">Born in Kamogata to the Tsukino family. 1957: Met James Carter, American serviceman stationed at nearby base. 1958: Emigrated to America with James; married in California. 1959: Sheldon born in Oakland, California. 1970: Divorced James; raised Sheldon alone. Taught Sheldon Japanese; told him about his heritage. 1985: Died of cancer.</w:t>
      </w:r>
    </w:p>
    <w:p>
      <w:pPr>
        <w:shd w:fill="d4e6f1" w:val="clear"/>
        <w:spacing w:before="80" w:after="80"/>
      </w:pPr>
      <w:r>
        <w:rPr>
          <w:i/>
          <w:iCs/>
          <w:sz w:val="20"/>
          <w:szCs w:val="20"/>
        </w:rPr>
        <w:t xml:space="preserve">📝 Her face in photos may echo Ikuko Tsukino — Usagi's mother. Cosmos creating a mother for Sheldon by drawing on her own.</w:t>
      </w:r>
    </w:p>
    <w:p>
      <w:pPr>
        <w:pStyle w:val="Heading2"/>
        <w:spacing w:before="200" w:after="100"/>
      </w:pPr>
      <w:r>
        <w:rPr>
          <w:b/>
          <w:bCs/>
          <w:color w:val="145a32"/>
          <w:sz w:val="24"/>
          <w:szCs w:val="24"/>
        </w:rPr>
        <w:t xml:space="preserve">JAMES CARTER — FATHER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Attribute</w:t>
            </w:r>
          </w:p>
        </w:tc>
        <w:tc>
          <w:tcPr>
            <w:tcW w:type="dxa" w:w="6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Detail</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Full Name</w:t>
            </w:r>
          </w:p>
        </w:tc>
        <w:tc>
          <w:tcPr>
            <w:tcW w:type="dxa" w:w="6360"/>
            <w:tcBorders>
              <w:top w:val="single" w:color="999999" w:sz="1"/>
              <w:left w:val="single" w:color="999999" w:sz="1"/>
              <w:bottom w:val="single" w:color="999999" w:sz="1"/>
              <w:right w:val="single" w:color="999999" w:sz="1"/>
            </w:tcBorders>
          </w:tcPr>
          <w:p>
            <w:r>
              <w:rPr>
                <w:sz w:val="20"/>
                <w:szCs w:val="20"/>
              </w:rPr>
              <w:t xml:space="preserve">James Edward Carter</w:t>
            </w:r>
          </w:p>
        </w:tc>
      </w:tr>
      <w:tr>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Born</w:t>
            </w:r>
          </w:p>
        </w:tc>
        <w:tc>
          <w:tcPr>
            <w:tcW w:type="dxa" w:w="6360"/>
            <w:tcBorders>
              <w:top w:val="single" w:color="999999" w:sz="1"/>
              <w:left w:val="single" w:color="999999" w:sz="1"/>
              <w:bottom w:val="single" w:color="999999" w:sz="1"/>
              <w:right w:val="single" w:color="999999" w:sz="1"/>
            </w:tcBorders>
            <w:shd w:fill="f5f5f5" w:val="clear"/>
          </w:tcPr>
          <w:p>
            <w:r>
              <w:rPr>
                <w:sz w:val="20"/>
                <w:szCs w:val="20"/>
              </w:rPr>
              <w:t xml:space="preserve">1932, Griffin, Georgia</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Died</w:t>
            </w:r>
          </w:p>
        </w:tc>
        <w:tc>
          <w:tcPr>
            <w:tcW w:type="dxa" w:w="6360"/>
            <w:tcBorders>
              <w:top w:val="single" w:color="999999" w:sz="1"/>
              <w:left w:val="single" w:color="999999" w:sz="1"/>
              <w:bottom w:val="single" w:color="999999" w:sz="1"/>
              <w:right w:val="single" w:color="999999" w:sz="1"/>
            </w:tcBorders>
          </w:tcPr>
          <w:p>
            <w:r>
              <w:rPr>
                <w:sz w:val="20"/>
                <w:szCs w:val="20"/>
              </w:rPr>
              <w:t xml:space="preserve">1970 (when Sheldon was 10)</w:t>
            </w:r>
          </w:p>
        </w:tc>
      </w:tr>
      <w:tr>
        <w:tc>
          <w:tcPr>
            <w:tcW w:type="dxa" w:w="3000"/>
            <w:tcBorders>
              <w:top w:val="single" w:color="999999" w:sz="1"/>
              <w:left w:val="single" w:color="999999" w:sz="1"/>
              <w:bottom w:val="single" w:color="999999" w:sz="1"/>
              <w:right w:val="single" w:color="999999" w:sz="1"/>
            </w:tcBorders>
            <w:shd w:fill="f5f5f5" w:val="clear"/>
          </w:tcPr>
          <w:p>
            <w:r>
              <w:rPr>
                <w:sz w:val="20"/>
                <w:szCs w:val="20"/>
              </w:rPr>
              <w:t xml:space="preserve">Race</w:t>
            </w:r>
          </w:p>
        </w:tc>
        <w:tc>
          <w:tcPr>
            <w:tcW w:type="dxa" w:w="6360"/>
            <w:tcBorders>
              <w:top w:val="single" w:color="999999" w:sz="1"/>
              <w:left w:val="single" w:color="999999" w:sz="1"/>
              <w:bottom w:val="single" w:color="999999" w:sz="1"/>
              <w:right w:val="single" w:color="999999" w:sz="1"/>
            </w:tcBorders>
            <w:shd w:fill="f5f5f5" w:val="clear"/>
          </w:tcPr>
          <w:p>
            <w:r>
              <w:rPr>
                <w:sz w:val="20"/>
                <w:szCs w:val="20"/>
              </w:rPr>
              <w:t xml:space="preserve">Black American</w:t>
            </w:r>
          </w:p>
        </w:tc>
      </w:tr>
      <w:tr>
        <w:tc>
          <w:tcPr>
            <w:tcW w:type="dxa" w:w="3000"/>
            <w:tcBorders>
              <w:top w:val="single" w:color="999999" w:sz="1"/>
              <w:left w:val="single" w:color="999999" w:sz="1"/>
              <w:bottom w:val="single" w:color="999999" w:sz="1"/>
              <w:right w:val="single" w:color="999999" w:sz="1"/>
            </w:tcBorders>
          </w:tcPr>
          <w:p>
            <w:r>
              <w:rPr>
                <w:sz w:val="20"/>
                <w:szCs w:val="20"/>
              </w:rPr>
              <w:t xml:space="preserve">Occupation</w:t>
            </w:r>
          </w:p>
        </w:tc>
        <w:tc>
          <w:tcPr>
            <w:tcW w:type="dxa" w:w="6360"/>
            <w:tcBorders>
              <w:top w:val="single" w:color="999999" w:sz="1"/>
              <w:left w:val="single" w:color="999999" w:sz="1"/>
              <w:bottom w:val="single" w:color="999999" w:sz="1"/>
              <w:right w:val="single" w:color="999999" w:sz="1"/>
            </w:tcBorders>
          </w:tcPr>
          <w:p>
            <w:r>
              <w:rPr>
                <w:sz w:val="20"/>
                <w:szCs w:val="20"/>
              </w:rPr>
              <w:t xml:space="preserve">US Air Force (1955-1960), later mechanic</w:t>
            </w:r>
          </w:p>
        </w:tc>
      </w:tr>
    </w:tbl>
    <w:p>
      <w:pPr>
        <w:shd w:fill="d4e6f1" w:val="clear"/>
        <w:spacing w:before="80" w:after="80"/>
      </w:pPr>
      <w:r>
        <w:rPr>
          <w:i/>
          <w:iCs/>
          <w:sz w:val="20"/>
          <w:szCs w:val="20"/>
        </w:rPr>
        <w:t xml:space="preserve">📝 James Carter explains Sheldon's Black American heritage. Cosmos may have based this fictional father on elements of Sheldon's actual background.</w:t>
      </w:r>
    </w:p>
    <w:p>
      <w:pPr>
        <w:pStyle w:val="Heading2"/>
        <w:spacing w:before="200" w:after="100"/>
      </w:pPr>
      <w:r>
        <w:rPr>
          <w:b/>
          <w:bCs/>
          <w:color w:val="145a32"/>
          <w:sz w:val="24"/>
          <w:szCs w:val="24"/>
        </w:rPr>
        <w:t xml:space="preserve">LETTER OF INTRODUCTION — CORRECTED TEXT</w:t>
      </w:r>
    </w:p>
    <w:p>
      <w:pPr>
        <w:spacing w:after="100"/>
      </w:pPr>
      <w:r>
        <w:rPr>
          <w:i/>
          <w:iCs/>
          <w:sz w:val="22"/>
          <w:szCs w:val="22"/>
        </w:rPr>
        <w:t xml:space="preserve">"To Whom It May Concern in Kamogata Town,</w:t>
      </w:r>
    </w:p>
    <w:p>
      <w:pPr>
        <w:spacing w:after="100"/>
      </w:pPr>
      <w:r>
        <w:rPr>
          <w:i/>
          <w:iCs/>
          <w:sz w:val="22"/>
          <w:szCs w:val="22"/>
        </w:rPr>
        <w:t xml:space="preserve">I write to introduce my nephew, Tsukino Sheldon. He is the son of my late sister Yuki, who passed in 1985. Sheldon was born in America where my sister had emigrated after marrying an American, but he has always felt a connection to his mother's homeland.</w:t>
      </w:r>
    </w:p>
    <w:p>
      <w:pPr>
        <w:spacing w:after="100"/>
      </w:pPr>
      <w:r>
        <w:rPr>
          <w:i/>
          <w:iCs/>
          <w:sz w:val="22"/>
          <w:szCs w:val="22"/>
        </w:rPr>
        <w:t xml:space="preserve">After completing his studies, Sheldon wishes to return to the village of his ancestors. Our family still owns property there — left by our sister Michiko who passed last year. He is educated, speaks Japanese (his mother taught him), and is of good character.</w:t>
      </w:r>
    </w:p>
    <w:p>
      <w:pPr>
        <w:spacing w:after="100"/>
      </w:pPr>
      <w:r>
        <w:rPr>
          <w:i/>
          <w:iCs/>
          <w:sz w:val="22"/>
          <w:szCs w:val="22"/>
        </w:rPr>
        <w:t xml:space="preserve">I humbly request that the good people of Kamogata assist him as he establishes himself. Any kindness shown to him honors our family and my sister's memory.</w:t>
      </w:r>
    </w:p>
    <w:p>
      <w:pPr>
        <w:spacing w:after="100"/>
      </w:pPr>
      <w:r>
        <w:rPr>
          <w:i/>
          <w:iCs/>
          <w:sz w:val="22"/>
          <w:szCs w:val="22"/>
        </w:rPr>
        <w:t xml:space="preserve">With deepest respect, Tsukino Kiyoshi, Osaka, April 1987"</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2</w:t>
      </w:r>
    </w:p>
    <w:p>
      <w:pPr>
        <w:spacing w:after="200"/>
        <w:jc w:val="center"/>
      </w:pPr>
      <w:r>
        <w:rPr>
          <w:b/>
          <w:bCs/>
          <w:color w:val="4a235a"/>
          <w:sz w:val="28"/>
          <w:szCs w:val="28"/>
        </w:rPr>
        <w:t xml:space="preserve">KIYOSHI FAMILY BRANCH — NEW</w:t>
      </w:r>
    </w:p>
    <w:p>
      <w:pPr>
        <w:spacing w:after="400"/>
        <w:jc w:val="center"/>
      </w:pPr>
      <w:r>
        <w:rPr>
          <w:color w:val="4a235a"/>
          <w:sz w:val="24"/>
          <w:szCs w:val="24"/>
        </w:rPr>
        <w:t xml:space="preserve">═══════════════════════════════════════════════════════════════</w:t>
      </w:r>
    </w:p>
    <w:p>
      <w:pPr>
        <w:spacing w:after="100"/>
      </w:pPr>
      <w:r>
        <w:rPr>
          <w:sz w:val="22"/>
          <w:szCs w:val="22"/>
        </w:rPr>
        <w:t xml:space="preserve">Uncle Kiyoshi represents something Sheldon never had as an adult: living family who want to know him. This branch gives Sheldon cousins, their spouses, children he can watch grow up, holiday gatherings, and the mundane miracle of belonging somewhere.</w:t>
      </w:r>
    </w:p>
    <w:p>
      <w:pPr>
        <w:spacing w:after="80"/>
      </w:pPr>
      <w:r>
        <w:rPr>
          <w:b/>
          <w:bCs/>
          <w:sz w:val="22"/>
          <w:szCs w:val="22"/>
        </w:rPr>
        <w:t xml:space="preserve">Location: </w:t>
      </w:r>
      <w:r>
        <w:rPr>
          <w:sz w:val="22"/>
          <w:szCs w:val="22"/>
        </w:rPr>
        <w:t xml:space="preserve">Higashiyodogawa-ku, Osaka — working-class neighborhood, post-war housing.</w:t>
      </w:r>
    </w:p>
    <w:p>
      <w:pPr>
        <w:spacing w:after="80"/>
      </w:pPr>
      <w:r>
        <w:rPr>
          <w:b/>
          <w:bCs/>
          <w:sz w:val="22"/>
          <w:szCs w:val="22"/>
        </w:rPr>
        <w:t xml:space="preserve">Family Character: </w:t>
      </w:r>
      <w:r>
        <w:rPr>
          <w:sz w:val="22"/>
          <w:szCs w:val="22"/>
        </w:rPr>
        <w:t xml:space="preserve">Practical, hardworking, unpretentious. They show love through food and presence rather than words.</w:t>
      </w:r>
    </w:p>
    <w:p>
      <w:pPr>
        <w:pStyle w:val="Heading1"/>
        <w:spacing w:before="300" w:after="150"/>
      </w:pPr>
      <w:r>
        <w:rPr>
          <w:b/>
          <w:bCs/>
          <w:color w:val="1a5276"/>
          <w:sz w:val="28"/>
          <w:szCs w:val="28"/>
        </w:rPr>
        <w:t xml:space="preserve">THE ELDERS</w:t>
      </w:r>
    </w:p>
    <w:p>
      <w:pPr>
        <w:pStyle w:val="Heading2"/>
        <w:spacing w:before="200" w:after="100"/>
      </w:pPr>
      <w:r>
        <w:rPr>
          <w:b/>
          <w:bCs/>
          <w:color w:val="145a32"/>
          <w:sz w:val="24"/>
          <w:szCs w:val="24"/>
        </w:rPr>
        <w:t xml:space="preserve">KIYOSHI TSUKINO (清) — Age 67</w:t>
      </w:r>
    </w:p>
    <w:p>
      <w:pPr>
        <w:spacing w:after="80"/>
      </w:pPr>
      <w:r>
        <w:rPr>
          <w:b/>
          <w:bCs/>
          <w:sz w:val="22"/>
          <w:szCs w:val="22"/>
        </w:rPr>
        <w:t xml:space="preserve">Occupation: </w:t>
      </w:r>
      <w:r>
        <w:rPr>
          <w:sz w:val="22"/>
          <w:szCs w:val="22"/>
        </w:rPr>
        <w:t xml:space="preserve">Retired (1987); former factory foreman at Matsushita Electric (Panasonic), 38 years</w:t>
      </w:r>
    </w:p>
    <w:p>
      <w:pPr>
        <w:spacing w:after="80"/>
      </w:pPr>
      <w:r>
        <w:rPr>
          <w:b/>
          <w:bCs/>
          <w:sz w:val="22"/>
          <w:szCs w:val="22"/>
        </w:rPr>
        <w:t xml:space="preserve">Physical: </w:t>
      </w:r>
      <w:r>
        <w:rPr>
          <w:sz w:val="22"/>
          <w:szCs w:val="22"/>
        </w:rPr>
        <w:t xml:space="preserve">5'4", thin but wiry, weathered hands, sparse gray hair, reading glasses on cord</w:t>
      </w:r>
    </w:p>
    <w:p>
      <w:pPr>
        <w:spacing w:after="80"/>
      </w:pPr>
      <w:r>
        <w:rPr>
          <w:b/>
          <w:bCs/>
          <w:sz w:val="22"/>
          <w:szCs w:val="22"/>
        </w:rPr>
        <w:t xml:space="preserve">Personality: </w:t>
      </w:r>
      <w:r>
        <w:rPr>
          <w:sz w:val="22"/>
          <w:szCs w:val="22"/>
        </w:rPr>
        <w:t xml:space="preserve">Quiet authority, practical problem-solver, dry humor, stubborn, secretly sentimental</w:t>
      </w:r>
    </w:p>
    <w:p>
      <w:pPr>
        <w:spacing w:after="80"/>
      </w:pPr>
      <w:r>
        <w:rPr>
          <w:b/>
          <w:bCs/>
          <w:sz w:val="22"/>
          <w:szCs w:val="22"/>
        </w:rPr>
        <w:t xml:space="preserve">Daily Routine: </w:t>
      </w:r>
      <w:r>
        <w:rPr>
          <w:sz w:val="22"/>
          <w:szCs w:val="22"/>
        </w:rPr>
        <w:t xml:space="preserve">Wakes 5:30 AM (factory habit), morning walk for newspaper, tends balcony garden, watches baseball, NHK news at 9 PM</w:t>
      </w:r>
    </w:p>
    <w:p>
      <w:pPr>
        <w:pStyle w:val="Heading2"/>
        <w:spacing w:before="200" w:after="100"/>
      </w:pPr>
      <w:r>
        <w:rPr>
          <w:b/>
          <w:bCs/>
          <w:color w:val="145a32"/>
          <w:sz w:val="24"/>
          <w:szCs w:val="24"/>
        </w:rPr>
        <w:t xml:space="preserve">HARUKO YAMAMOTO (春子) — Age 64</w:t>
      </w:r>
    </w:p>
    <w:p>
      <w:pPr>
        <w:spacing w:after="80"/>
      </w:pPr>
      <w:r>
        <w:rPr>
          <w:b/>
          <w:bCs/>
          <w:sz w:val="22"/>
          <w:szCs w:val="22"/>
        </w:rPr>
        <w:t xml:space="preserve">Role: </w:t>
      </w:r>
      <w:r>
        <w:rPr>
          <w:sz w:val="22"/>
          <w:szCs w:val="22"/>
        </w:rPr>
        <w:t xml:space="preserve">Kiyoshi's wife</w:t>
      </w:r>
    </w:p>
    <w:p>
      <w:pPr>
        <w:spacing w:after="80"/>
      </w:pPr>
      <w:r>
        <w:rPr>
          <w:b/>
          <w:bCs/>
          <w:sz w:val="22"/>
          <w:szCs w:val="22"/>
        </w:rPr>
        <w:t xml:space="preserve">Physical: </w:t>
      </w:r>
      <w:r>
        <w:rPr>
          <w:sz w:val="22"/>
          <w:szCs w:val="22"/>
        </w:rPr>
        <w:t xml:space="preserve">5'0", rounded with age, permed gray hair, always wearing an apron</w:t>
      </w:r>
    </w:p>
    <w:p>
      <w:pPr>
        <w:spacing w:after="80"/>
      </w:pPr>
      <w:r>
        <w:rPr>
          <w:b/>
          <w:bCs/>
          <w:sz w:val="22"/>
          <w:szCs w:val="22"/>
        </w:rPr>
        <w:t xml:space="preserve">Personality: </w:t>
      </w:r>
      <w:r>
        <w:rPr>
          <w:sz w:val="22"/>
          <w:szCs w:val="22"/>
        </w:rPr>
        <w:t xml:space="preserve">The talker (balances Kiyoshi's silence), feeder, neighborhood network, worrier</w:t>
      </w:r>
    </w:p>
    <w:p>
      <w:pPr>
        <w:spacing w:after="80"/>
      </w:pPr>
      <w:r>
        <w:rPr>
          <w:b/>
          <w:bCs/>
          <w:sz w:val="22"/>
          <w:szCs w:val="22"/>
        </w:rPr>
        <w:t xml:space="preserve">Cooking Specialties: </w:t>
      </w:r>
      <w:r>
        <w:rPr>
          <w:sz w:val="22"/>
          <w:szCs w:val="22"/>
        </w:rPr>
        <w:t xml:space="preserve">Takoyaki, oden, okonomiyaki (Osaka-style), pickled vegetables</w:t>
      </w:r>
    </w:p>
    <w:p>
      <w:pPr>
        <w:shd w:fill="d4e6f1" w:val="clear"/>
        <w:spacing w:before="80" w:after="80"/>
      </w:pPr>
      <w:r>
        <w:rPr>
          <w:i/>
          <w:iCs/>
          <w:sz w:val="20"/>
          <w:szCs w:val="20"/>
        </w:rPr>
        <w:t xml:space="preserve">📝 She will mother Sheldon aggressively — he's too thin, does he eat properly? Care packages whether he wants them or not.</w:t>
      </w:r>
    </w:p>
    <w:p>
      <w:pPr>
        <w:pStyle w:val="Heading1"/>
        <w:spacing w:before="300" w:after="150"/>
      </w:pPr>
      <w:r>
        <w:rPr>
          <w:b/>
          <w:bCs/>
          <w:color w:val="1a5276"/>
          <w:sz w:val="28"/>
          <w:szCs w:val="28"/>
        </w:rPr>
        <w:t xml:space="preserve">THE CHILDREN'S GENERATION</w:t>
      </w:r>
    </w:p>
    <w:p>
      <w:pPr>
        <w:pStyle w:val="Heading2"/>
        <w:spacing w:before="200" w:after="100"/>
      </w:pPr>
      <w:r>
        <w:rPr>
          <w:b/>
          <w:bCs/>
          <w:color w:val="145a32"/>
          <w:sz w:val="24"/>
          <w:szCs w:val="24"/>
        </w:rPr>
        <w:t xml:space="preserve">MASARU TSUKINO (勝) — Age 40</w:t>
      </w:r>
    </w:p>
    <w:p>
      <w:pPr>
        <w:spacing w:after="80"/>
      </w:pPr>
      <w:r>
        <w:rPr>
          <w:b/>
          <w:bCs/>
          <w:sz w:val="22"/>
          <w:szCs w:val="22"/>
        </w:rPr>
        <w:t xml:space="preserve">Role: </w:t>
      </w:r>
      <w:r>
        <w:rPr>
          <w:sz w:val="22"/>
          <w:szCs w:val="22"/>
        </w:rPr>
        <w:t xml:space="preserve">Kiyoshi's son; Sheldon's cousin</w:t>
      </w:r>
    </w:p>
    <w:p>
      <w:pPr>
        <w:spacing w:after="80"/>
      </w:pPr>
      <w:r>
        <w:rPr>
          <w:b/>
          <w:bCs/>
          <w:sz w:val="22"/>
          <w:szCs w:val="22"/>
        </w:rPr>
        <w:t xml:space="preserve">Occupation: </w:t>
      </w:r>
      <w:r>
        <w:rPr>
          <w:sz w:val="22"/>
          <w:szCs w:val="22"/>
        </w:rPr>
        <w:t xml:space="preserve">Section Chief at trading company; 90-minute commute each way</w:t>
      </w:r>
    </w:p>
    <w:p>
      <w:pPr>
        <w:spacing w:after="80"/>
      </w:pPr>
      <w:r>
        <w:rPr>
          <w:b/>
          <w:bCs/>
          <w:sz w:val="22"/>
          <w:szCs w:val="22"/>
        </w:rPr>
        <w:t xml:space="preserve">Physical: </w:t>
      </w:r>
      <w:r>
        <w:rPr>
          <w:sz w:val="22"/>
          <w:szCs w:val="22"/>
        </w:rPr>
        <w:t xml:space="preserve">5'7", salaryman uniform, thinning hair, tired eyes</w:t>
      </w:r>
    </w:p>
    <w:p>
      <w:pPr>
        <w:spacing w:after="80"/>
      </w:pPr>
      <w:r>
        <w:rPr>
          <w:b/>
          <w:bCs/>
          <w:sz w:val="22"/>
          <w:szCs w:val="22"/>
        </w:rPr>
        <w:t xml:space="preserve">Personality: </w:t>
      </w:r>
      <w:r>
        <w:rPr>
          <w:sz w:val="22"/>
          <w:szCs w:val="22"/>
        </w:rPr>
        <w:t xml:space="preserve">Dutiful, stressed, good-natured when he has energy, secretly builds model trains</w:t>
      </w:r>
    </w:p>
    <w:p>
      <w:pPr>
        <w:spacing w:after="80"/>
      </w:pPr>
      <w:r>
        <w:rPr>
          <w:b/>
          <w:bCs/>
          <w:sz w:val="22"/>
          <w:szCs w:val="22"/>
        </w:rPr>
        <w:t xml:space="preserve">Wife: </w:t>
      </w:r>
      <w:r>
        <w:rPr>
          <w:sz w:val="22"/>
          <w:szCs w:val="22"/>
        </w:rPr>
        <w:t xml:space="preserve">Keiko (37) — perfectionist homemaker, status-conscious, runs tight household</w:t>
      </w:r>
    </w:p>
    <w:p>
      <w:pPr>
        <w:pStyle w:val="Heading2"/>
        <w:spacing w:before="200" w:after="100"/>
      </w:pPr>
      <w:r>
        <w:rPr>
          <w:b/>
          <w:bCs/>
          <w:color w:val="145a32"/>
          <w:sz w:val="24"/>
          <w:szCs w:val="24"/>
        </w:rPr>
        <w:t xml:space="preserve">FUMIKO TSUKINO-OGAWA (文子) — Age 38</w:t>
      </w:r>
    </w:p>
    <w:p>
      <w:pPr>
        <w:spacing w:after="80"/>
      </w:pPr>
      <w:r>
        <w:rPr>
          <w:b/>
          <w:bCs/>
          <w:sz w:val="22"/>
          <w:szCs w:val="22"/>
        </w:rPr>
        <w:t xml:space="preserve">Role: </w:t>
      </w:r>
      <w:r>
        <w:rPr>
          <w:sz w:val="22"/>
          <w:szCs w:val="22"/>
        </w:rPr>
        <w:t xml:space="preserve">Kiyoshi's daughter; Sheldon's cousin</w:t>
      </w:r>
    </w:p>
    <w:p>
      <w:pPr>
        <w:spacing w:after="80"/>
      </w:pPr>
      <w:r>
        <w:rPr>
          <w:b/>
          <w:bCs/>
          <w:sz w:val="22"/>
          <w:szCs w:val="22"/>
        </w:rPr>
        <w:t xml:space="preserve">Occupation: </w:t>
      </w:r>
      <w:r>
        <w:rPr>
          <w:sz w:val="22"/>
          <w:szCs w:val="22"/>
        </w:rPr>
        <w:t xml:space="preserve">Part-time bookkeeper; homemaker</w:t>
      </w:r>
    </w:p>
    <w:p>
      <w:pPr>
        <w:spacing w:after="80"/>
      </w:pPr>
      <w:r>
        <w:rPr>
          <w:b/>
          <w:bCs/>
          <w:sz w:val="22"/>
          <w:szCs w:val="22"/>
        </w:rPr>
        <w:t xml:space="preserve">Physical: </w:t>
      </w:r>
      <w:r>
        <w:rPr>
          <w:sz w:val="22"/>
          <w:szCs w:val="22"/>
        </w:rPr>
        <w:t xml:space="preserve">5'3", looks like her mother, warm open face, casual dresser</w:t>
      </w:r>
    </w:p>
    <w:p>
      <w:pPr>
        <w:spacing w:after="80"/>
      </w:pPr>
      <w:r>
        <w:rPr>
          <w:b/>
          <w:bCs/>
          <w:sz w:val="22"/>
          <w:szCs w:val="22"/>
        </w:rPr>
        <w:t xml:space="preserve">Personality: </w:t>
      </w:r>
      <w:r>
        <w:rPr>
          <w:sz w:val="22"/>
          <w:szCs w:val="22"/>
        </w:rPr>
        <w:t xml:space="preserve">The easy one — relaxed, social, direct, curious</w:t>
      </w:r>
    </w:p>
    <w:p>
      <w:pPr>
        <w:spacing w:after="80"/>
      </w:pPr>
      <w:r>
        <w:rPr>
          <w:b/>
          <w:bCs/>
          <w:sz w:val="22"/>
          <w:szCs w:val="22"/>
        </w:rPr>
        <w:t xml:space="preserve">Husband: </w:t>
      </w:r>
      <w:r>
        <w:rPr>
          <w:sz w:val="22"/>
          <w:szCs w:val="22"/>
        </w:rPr>
        <w:t xml:space="preserve">Takeshi Ogawa (39) — self-employed electrician, easygoing, blue-collar pride</w:t>
      </w:r>
    </w:p>
    <w:p>
      <w:pPr>
        <w:shd w:fill="d4e6f1" w:val="clear"/>
        <w:spacing w:before="80" w:after="80"/>
      </w:pPr>
      <w:r>
        <w:rPr>
          <w:i/>
          <w:iCs/>
          <w:sz w:val="20"/>
          <w:szCs w:val="20"/>
        </w:rPr>
        <w:t xml:space="preserve">📝 Fumiko will be the easiest connection. Direct questions, no ceremony, will invite Sheldon to casual dinners.</w:t>
      </w:r>
    </w:p>
    <w:p>
      <w:pPr>
        <w:pStyle w:val="Heading1"/>
        <w:spacing w:before="300" w:after="150"/>
      </w:pPr>
      <w:r>
        <w:rPr>
          <w:b/>
          <w:bCs/>
          <w:color w:val="1a5276"/>
          <w:sz w:val="28"/>
          <w:szCs w:val="28"/>
        </w:rPr>
        <w:t xml:space="preserve">THE GRANDCHILDREN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Name</w:t>
            </w:r>
          </w:p>
        </w:tc>
        <w:tc>
          <w:tcPr>
            <w:tcW w:type="dxa" w:w="1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Age (1989)</w:t>
            </w:r>
          </w:p>
        </w:tc>
        <w:tc>
          <w:tcPr>
            <w:tcW w:type="dxa" w:w="2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Parents</w:t>
            </w:r>
          </w:p>
        </w:tc>
        <w:tc>
          <w:tcPr>
            <w:tcW w:type="dxa" w:w="3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Personality</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Hiroshi</w:t>
            </w:r>
          </w:p>
        </w:tc>
        <w:tc>
          <w:tcPr>
            <w:tcW w:type="dxa" w:w="1500"/>
            <w:tcBorders>
              <w:top w:val="single" w:color="999999" w:sz="1"/>
              <w:left w:val="single" w:color="999999" w:sz="1"/>
              <w:bottom w:val="single" w:color="999999" w:sz="1"/>
              <w:right w:val="single" w:color="999999" w:sz="1"/>
            </w:tcBorders>
          </w:tcPr>
          <w:p>
            <w:r>
              <w:rPr>
                <w:sz w:val="20"/>
                <w:szCs w:val="20"/>
              </w:rPr>
              <w:t xml:space="preserve">12</w:t>
            </w:r>
          </w:p>
        </w:tc>
        <w:tc>
          <w:tcPr>
            <w:tcW w:type="dxa" w:w="2500"/>
            <w:tcBorders>
              <w:top w:val="single" w:color="999999" w:sz="1"/>
              <w:left w:val="single" w:color="999999" w:sz="1"/>
              <w:bottom w:val="single" w:color="999999" w:sz="1"/>
              <w:right w:val="single" w:color="999999" w:sz="1"/>
            </w:tcBorders>
          </w:tcPr>
          <w:p>
            <w:r>
              <w:rPr>
                <w:sz w:val="20"/>
                <w:szCs w:val="20"/>
              </w:rPr>
              <w:t xml:space="preserve">Masaru &amp; Keiko</w:t>
            </w:r>
          </w:p>
        </w:tc>
        <w:tc>
          <w:tcPr>
            <w:tcW w:type="dxa" w:w="3360"/>
            <w:tcBorders>
              <w:top w:val="single" w:color="999999" w:sz="1"/>
              <w:left w:val="single" w:color="999999" w:sz="1"/>
              <w:bottom w:val="single" w:color="999999" w:sz="1"/>
              <w:right w:val="single" w:color="999999" w:sz="1"/>
            </w:tcBorders>
          </w:tcPr>
          <w:p>
            <w:r>
              <w:rPr>
                <w:sz w:val="20"/>
                <w:szCs w:val="20"/>
              </w:rPr>
              <w:t xml:space="preserve">Serious, studious, pressured; secretly loves manga</w:t>
            </w:r>
          </w:p>
        </w:tc>
      </w:tr>
      <w:tr>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Yumi</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8</w:t>
            </w:r>
          </w:p>
        </w:tc>
        <w:tc>
          <w:tcPr>
            <w:tcW w:type="dxa" w:w="2500"/>
            <w:tcBorders>
              <w:top w:val="single" w:color="999999" w:sz="1"/>
              <w:left w:val="single" w:color="999999" w:sz="1"/>
              <w:bottom w:val="single" w:color="999999" w:sz="1"/>
              <w:right w:val="single" w:color="999999" w:sz="1"/>
            </w:tcBorders>
            <w:shd w:fill="f5f5f5" w:val="clear"/>
          </w:tcPr>
          <w:p>
            <w:r>
              <w:rPr>
                <w:sz w:val="20"/>
                <w:szCs w:val="20"/>
              </w:rPr>
              <w:t xml:space="preserve">Masaru &amp; Keiko</w:t>
            </w:r>
          </w:p>
        </w:tc>
        <w:tc>
          <w:tcPr>
            <w:tcW w:type="dxa" w:w="3360"/>
            <w:tcBorders>
              <w:top w:val="single" w:color="999999" w:sz="1"/>
              <w:left w:val="single" w:color="999999" w:sz="1"/>
              <w:bottom w:val="single" w:color="999999" w:sz="1"/>
              <w:right w:val="single" w:color="999999" w:sz="1"/>
            </w:tcBorders>
            <w:shd w:fill="f5f5f5" w:val="clear"/>
          </w:tcPr>
          <w:p>
            <w:r>
              <w:rPr>
                <w:sz w:val="20"/>
                <w:szCs w:val="20"/>
              </w:rPr>
              <w:t xml:space="preserve">Bright, chatty, will pepper Sheldon with questions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Kenji</w:t>
            </w:r>
          </w:p>
        </w:tc>
        <w:tc>
          <w:tcPr>
            <w:tcW w:type="dxa" w:w="1500"/>
            <w:tcBorders>
              <w:top w:val="single" w:color="999999" w:sz="1"/>
              <w:left w:val="single" w:color="999999" w:sz="1"/>
              <w:bottom w:val="single" w:color="999999" w:sz="1"/>
              <w:right w:val="single" w:color="999999" w:sz="1"/>
            </w:tcBorders>
          </w:tcPr>
          <w:p>
            <w:r>
              <w:rPr>
                <w:sz w:val="20"/>
                <w:szCs w:val="20"/>
              </w:rPr>
              <w:t xml:space="preserve">11</w:t>
            </w:r>
          </w:p>
        </w:tc>
        <w:tc>
          <w:tcPr>
            <w:tcW w:type="dxa" w:w="2500"/>
            <w:tcBorders>
              <w:top w:val="single" w:color="999999" w:sz="1"/>
              <w:left w:val="single" w:color="999999" w:sz="1"/>
              <w:bottom w:val="single" w:color="999999" w:sz="1"/>
              <w:right w:val="single" w:color="999999" w:sz="1"/>
            </w:tcBorders>
          </w:tcPr>
          <w:p>
            <w:r>
              <w:rPr>
                <w:sz w:val="20"/>
                <w:szCs w:val="20"/>
              </w:rPr>
              <w:t xml:space="preserve">Fumiko &amp; Takeshi</w:t>
            </w:r>
          </w:p>
        </w:tc>
        <w:tc>
          <w:tcPr>
            <w:tcW w:type="dxa" w:w="3360"/>
            <w:tcBorders>
              <w:top w:val="single" w:color="999999" w:sz="1"/>
              <w:left w:val="single" w:color="999999" w:sz="1"/>
              <w:bottom w:val="single" w:color="999999" w:sz="1"/>
              <w:right w:val="single" w:color="999999" w:sz="1"/>
            </w:tcBorders>
          </w:tcPr>
          <w:p>
            <w:r>
              <w:rPr>
                <w:sz w:val="20"/>
                <w:szCs w:val="20"/>
              </w:rPr>
              <w:t xml:space="preserve">Practical, athletic, helps dad with electrical work</w:t>
            </w:r>
          </w:p>
        </w:tc>
      </w:tr>
      <w:tr>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Miki</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5</w:t>
            </w:r>
          </w:p>
        </w:tc>
        <w:tc>
          <w:tcPr>
            <w:tcW w:type="dxa" w:w="2500"/>
            <w:tcBorders>
              <w:top w:val="single" w:color="999999" w:sz="1"/>
              <w:left w:val="single" w:color="999999" w:sz="1"/>
              <w:bottom w:val="single" w:color="999999" w:sz="1"/>
              <w:right w:val="single" w:color="999999" w:sz="1"/>
            </w:tcBorders>
            <w:shd w:fill="f5f5f5" w:val="clear"/>
          </w:tcPr>
          <w:p>
            <w:r>
              <w:rPr>
                <w:sz w:val="20"/>
                <w:szCs w:val="20"/>
              </w:rPr>
              <w:t xml:space="preserve">Fumiko &amp; Takeshi</w:t>
            </w:r>
          </w:p>
        </w:tc>
        <w:tc>
          <w:tcPr>
            <w:tcW w:type="dxa" w:w="3360"/>
            <w:tcBorders>
              <w:top w:val="single" w:color="999999" w:sz="1"/>
              <w:left w:val="single" w:color="999999" w:sz="1"/>
              <w:bottom w:val="single" w:color="999999" w:sz="1"/>
              <w:right w:val="single" w:color="999999" w:sz="1"/>
            </w:tcBorders>
            <w:shd w:fill="f5f5f5" w:val="clear"/>
          </w:tcPr>
          <w:p>
            <w:r>
              <w:rPr>
                <w:sz w:val="20"/>
                <w:szCs w:val="20"/>
              </w:rPr>
              <w:t xml:space="preserve">Shy then clingy; loves drawing; the baby everyone spoils</w:t>
            </w:r>
          </w:p>
        </w:tc>
      </w:tr>
    </w:tbl>
    <w:p>
      <w:pPr>
        <w:pStyle w:val="Heading1"/>
        <w:spacing w:before="300" w:after="150"/>
      </w:pPr>
      <w:r>
        <w:rPr>
          <w:b/>
          <w:bCs/>
          <w:color w:val="1a5276"/>
          <w:sz w:val="28"/>
          <w:szCs w:val="28"/>
        </w:rPr>
        <w:t xml:space="preserve">WHAT THIS MEANS FOR SHELDON</w:t>
      </w:r>
    </w:p>
    <w:p>
      <w:pPr>
        <w:spacing w:after="100"/>
      </w:pPr>
      <w:r>
        <w:rPr>
          <w:sz w:val="22"/>
          <w:szCs w:val="22"/>
        </w:rPr>
        <w:t xml:space="preserve">A man whose parents died when he was 10, raised by his grandmother who then also died, who spent his adult life substituting work for human connection — now has:</w:t>
      </w:r>
    </w:p>
    <w:p>
      <w:pPr>
        <w:spacing w:after="80"/>
      </w:pPr>
      <w:r>
        <w:rPr>
          <w:b/>
          <w:bCs/>
          <w:sz w:val="22"/>
          <w:szCs w:val="22"/>
        </w:rPr>
        <w:t xml:space="preserve">• </w:t>
      </w:r>
      <w:r>
        <w:rPr>
          <w:sz w:val="22"/>
          <w:szCs w:val="22"/>
        </w:rPr>
        <w:t xml:space="preserve">An uncle who knew his mother, who can tell him stories</w:t>
      </w:r>
    </w:p>
    <w:p>
      <w:pPr>
        <w:spacing w:after="80"/>
      </w:pPr>
      <w:r>
        <w:rPr>
          <w:b/>
          <w:bCs/>
          <w:sz w:val="22"/>
          <w:szCs w:val="22"/>
        </w:rPr>
        <w:t xml:space="preserve">• </w:t>
      </w:r>
      <w:r>
        <w:rPr>
          <w:sz w:val="22"/>
          <w:szCs w:val="22"/>
        </w:rPr>
        <w:t xml:space="preserve">An aunt who will feed him and fuss over him</w:t>
      </w:r>
    </w:p>
    <w:p>
      <w:pPr>
        <w:spacing w:after="80"/>
      </w:pPr>
      <w:r>
        <w:rPr>
          <w:b/>
          <w:bCs/>
          <w:sz w:val="22"/>
          <w:szCs w:val="22"/>
        </w:rPr>
        <w:t xml:space="preserve">• </w:t>
      </w:r>
      <w:r>
        <w:rPr>
          <w:sz w:val="22"/>
          <w:szCs w:val="22"/>
        </w:rPr>
        <w:t xml:space="preserve">Two cousins his own age to connect with</w:t>
      </w:r>
    </w:p>
    <w:p>
      <w:pPr>
        <w:spacing w:after="80"/>
      </w:pPr>
      <w:r>
        <w:rPr>
          <w:b/>
          <w:bCs/>
          <w:sz w:val="22"/>
          <w:szCs w:val="22"/>
        </w:rPr>
        <w:t xml:space="preserve">• </w:t>
      </w:r>
      <w:r>
        <w:rPr>
          <w:sz w:val="22"/>
          <w:szCs w:val="22"/>
        </w:rPr>
        <w:t xml:space="preserve">Four young relatives to watch grow up</w:t>
      </w:r>
    </w:p>
    <w:p>
      <w:pPr>
        <w:spacing w:after="80"/>
      </w:pPr>
      <w:r>
        <w:rPr>
          <w:b/>
          <w:bCs/>
          <w:sz w:val="22"/>
          <w:szCs w:val="22"/>
        </w:rPr>
        <w:t xml:space="preserve">• </w:t>
      </w:r>
      <w:r>
        <w:rPr>
          <w:sz w:val="22"/>
          <w:szCs w:val="22"/>
        </w:rPr>
        <w:t xml:space="preserve">Holidays where he's expected, where there's a place set for him</w:t>
      </w:r>
    </w:p>
    <w:p>
      <w:pPr>
        <w:spacing w:after="80"/>
      </w:pPr>
      <w:r>
        <w:rPr>
          <w:b/>
          <w:bCs/>
          <w:sz w:val="22"/>
          <w:szCs w:val="22"/>
        </w:rPr>
        <w:t xml:space="preserve">• </w:t>
      </w:r>
      <w:r>
        <w:rPr>
          <w:sz w:val="22"/>
          <w:szCs w:val="22"/>
        </w:rPr>
        <w:t xml:space="preserve">Belonging — not as an outsider accepted, but as family returned</w:t>
      </w:r>
    </w:p>
    <w:p>
      <w:pPr>
        <w:shd w:fill="f5b7b1" w:val="clear"/>
        <w:spacing w:before="100" w:after="100"/>
      </w:pPr>
      <w:r>
        <w:rPr>
          <w:b/>
          <w:bCs/>
          <w:color w:val="922b21"/>
          <w:sz w:val="22"/>
          <w:szCs w:val="22"/>
        </w:rPr>
        <w:t xml:space="preserve">⚠️ CRITICAL: This is NOT a problem to solve or a 'danger' to navigate. This is HEALING. This is the gift Cosmos gave him.</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3</w:t>
      </w:r>
    </w:p>
    <w:p>
      <w:pPr>
        <w:spacing w:after="200"/>
        <w:jc w:val="center"/>
      </w:pPr>
      <w:r>
        <w:rPr>
          <w:b/>
          <w:bCs/>
          <w:color w:val="4a235a"/>
          <w:sz w:val="28"/>
          <w:szCs w:val="28"/>
        </w:rPr>
        <w:t xml:space="preserve">SHELDON-YOSHO CHILDREN — CORRECTED</w:t>
      </w:r>
    </w:p>
    <w:p>
      <w:pPr>
        <w:spacing w:after="400"/>
        <w:jc w:val="center"/>
      </w:pPr>
      <w:r>
        <w:rPr>
          <w:color w:val="4a235a"/>
          <w:sz w:val="24"/>
          <w:szCs w:val="24"/>
        </w:rPr>
        <w:t xml:space="preserve">═══════════════════════════════════════════════════════════════</w:t>
      </w:r>
    </w:p>
    <w:p>
      <w:pPr>
        <w:pStyle w:val="Heading1"/>
        <w:spacing w:before="300" w:after="150"/>
      </w:pPr>
      <w:r>
        <w:rPr>
          <w:b/>
          <w:bCs/>
          <w:color w:val="1a5276"/>
          <w:sz w:val="28"/>
          <w:szCs w:val="28"/>
        </w:rPr>
        <w:t xml:space="preserve">BIRTHING MATRIX — CORRECTED</w:t>
      </w:r>
    </w:p>
    <w:p>
      <w:pPr>
        <w:shd w:fill="f5b7b1" w:val="clear"/>
        <w:spacing w:before="100" w:after="100"/>
      </w:pPr>
      <w:r>
        <w:rPr>
          <w:b/>
          <w:bCs/>
          <w:color w:val="922b21"/>
          <w:sz w:val="22"/>
          <w:szCs w:val="22"/>
        </w:rPr>
        <w:t xml:space="preserve">⚠️ CRITICAL: Sheldon built the Birthing Matrix himself as a surprise for Yosho. He is a genius physicist with four legitimate PhDs. The grants enhance his existing intelligence; they don't create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Birth</w:t>
            </w:r>
          </w:p>
        </w:tc>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Builder</w:t>
            </w:r>
          </w:p>
        </w:tc>
        <w:tc>
          <w:tcPr>
            <w:tcW w:type="dxa" w:w="2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Primary Monitor</w:t>
            </w:r>
          </w:p>
        </w:tc>
        <w:tc>
          <w:tcPr>
            <w:tcW w:type="dxa" w:w="3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Washu's Role</w:t>
            </w:r>
          </w:p>
        </w:tc>
      </w:tr>
      <w:tr>
        <w:tc>
          <w:tcPr>
            <w:tcW w:type="dxa" w:w="1500"/>
            <w:tcBorders>
              <w:top w:val="single" w:color="999999" w:sz="1"/>
              <w:left w:val="single" w:color="999999" w:sz="1"/>
              <w:bottom w:val="single" w:color="999999" w:sz="1"/>
              <w:right w:val="single" w:color="999999" w:sz="1"/>
            </w:tcBorders>
          </w:tcPr>
          <w:p>
            <w:r>
              <w:rPr>
                <w:sz w:val="20"/>
                <w:szCs w:val="20"/>
              </w:rPr>
              <w:t xml:space="preserve">Achika (~2028)</w:t>
            </w:r>
          </w:p>
        </w:tc>
        <w:tc>
          <w:tcPr>
            <w:tcW w:type="dxa" w:w="2000"/>
            <w:tcBorders>
              <w:top w:val="single" w:color="999999" w:sz="1"/>
              <w:left w:val="single" w:color="999999" w:sz="1"/>
              <w:bottom w:val="single" w:color="999999" w:sz="1"/>
              <w:right w:val="single" w:color="999999" w:sz="1"/>
            </w:tcBorders>
          </w:tcPr>
          <w:p>
            <w:r>
              <w:rPr>
                <w:sz w:val="20"/>
                <w:szCs w:val="20"/>
              </w:rPr>
              <w:t xml:space="preserve">Sheldon</w:t>
            </w:r>
          </w:p>
        </w:tc>
        <w:tc>
          <w:tcPr>
            <w:tcW w:type="dxa" w:w="2500"/>
            <w:tcBorders>
              <w:top w:val="single" w:color="999999" w:sz="1"/>
              <w:left w:val="single" w:color="999999" w:sz="1"/>
              <w:bottom w:val="single" w:color="999999" w:sz="1"/>
              <w:right w:val="single" w:color="999999" w:sz="1"/>
            </w:tcBorders>
          </w:tcPr>
          <w:p>
            <w:r>
              <w:rPr>
                <w:sz w:val="20"/>
                <w:szCs w:val="20"/>
              </w:rPr>
              <w:t xml:space="preserve">Sheldon</w:t>
            </w:r>
          </w:p>
        </w:tc>
        <w:tc>
          <w:tcPr>
            <w:tcW w:type="dxa" w:w="3360"/>
            <w:tcBorders>
              <w:top w:val="single" w:color="999999" w:sz="1"/>
              <w:left w:val="single" w:color="999999" w:sz="1"/>
              <w:bottom w:val="single" w:color="999999" w:sz="1"/>
              <w:right w:val="single" w:color="999999" w:sz="1"/>
            </w:tcBorders>
          </w:tcPr>
          <w:p>
            <w:r>
              <w:rPr>
                <w:sz w:val="20"/>
                <w:szCs w:val="20"/>
              </w:rPr>
              <w:t xml:space="preserve">Informed AFTER gestation began; observer only</w:t>
            </w:r>
          </w:p>
        </w:tc>
      </w:tr>
      <w:tr>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Mamoru (~2030)</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Sheldon</w:t>
            </w:r>
          </w:p>
        </w:tc>
        <w:tc>
          <w:tcPr>
            <w:tcW w:type="dxa" w:w="2500"/>
            <w:tcBorders>
              <w:top w:val="single" w:color="999999" w:sz="1"/>
              <w:left w:val="single" w:color="999999" w:sz="1"/>
              <w:bottom w:val="single" w:color="999999" w:sz="1"/>
              <w:right w:val="single" w:color="999999" w:sz="1"/>
            </w:tcBorders>
            <w:shd w:fill="f5f5f5" w:val="clear"/>
          </w:tcPr>
          <w:p>
            <w:r>
              <w:rPr>
                <w:sz w:val="20"/>
                <w:szCs w:val="20"/>
              </w:rPr>
              <w:t xml:space="preserve">Washu (by request)</w:t>
            </w:r>
          </w:p>
        </w:tc>
        <w:tc>
          <w:tcPr>
            <w:tcW w:type="dxa" w:w="3360"/>
            <w:tcBorders>
              <w:top w:val="single" w:color="999999" w:sz="1"/>
              <w:left w:val="single" w:color="999999" w:sz="1"/>
              <w:bottom w:val="single" w:color="999999" w:sz="1"/>
              <w:right w:val="single" w:color="999999" w:sz="1"/>
            </w:tcBorders>
            <w:shd w:fill="f5f5f5" w:val="clear"/>
          </w:tcPr>
          <w:p>
            <w:r>
              <w:rPr>
                <w:sz w:val="20"/>
                <w:szCs w:val="20"/>
              </w:rPr>
              <w:t xml:space="preserve">ASKED to participate — wanted to learn from system she didn't invent</w:t>
            </w:r>
          </w:p>
        </w:tc>
      </w:tr>
      <w:tr>
        <w:tc>
          <w:tcPr>
            <w:tcW w:type="dxa" w:w="1500"/>
            <w:tcBorders>
              <w:top w:val="single" w:color="999999" w:sz="1"/>
              <w:left w:val="single" w:color="999999" w:sz="1"/>
              <w:bottom w:val="single" w:color="999999" w:sz="1"/>
              <w:right w:val="single" w:color="999999" w:sz="1"/>
            </w:tcBorders>
          </w:tcPr>
          <w:p>
            <w:r>
              <w:rPr>
                <w:sz w:val="20"/>
                <w:szCs w:val="20"/>
              </w:rPr>
              <w:t xml:space="preserve">Future children</w:t>
            </w:r>
          </w:p>
        </w:tc>
        <w:tc>
          <w:tcPr>
            <w:tcW w:type="dxa" w:w="2000"/>
            <w:tcBorders>
              <w:top w:val="single" w:color="999999" w:sz="1"/>
              <w:left w:val="single" w:color="999999" w:sz="1"/>
              <w:bottom w:val="single" w:color="999999" w:sz="1"/>
              <w:right w:val="single" w:color="999999" w:sz="1"/>
            </w:tcBorders>
          </w:tcPr>
          <w:p>
            <w:r>
              <w:rPr>
                <w:sz w:val="20"/>
                <w:szCs w:val="20"/>
              </w:rPr>
              <w:t xml:space="preserve">Sheldon</w:t>
            </w:r>
          </w:p>
        </w:tc>
        <w:tc>
          <w:tcPr>
            <w:tcW w:type="dxa" w:w="2500"/>
            <w:tcBorders>
              <w:top w:val="single" w:color="999999" w:sz="1"/>
              <w:left w:val="single" w:color="999999" w:sz="1"/>
              <w:bottom w:val="single" w:color="999999" w:sz="1"/>
              <w:right w:val="single" w:color="999999" w:sz="1"/>
            </w:tcBorders>
          </w:tcPr>
          <w:p>
            <w:r>
              <w:rPr>
                <w:sz w:val="20"/>
                <w:szCs w:val="20"/>
              </w:rPr>
              <w:t xml:space="preserve">Washu assists</w:t>
            </w:r>
          </w:p>
        </w:tc>
        <w:tc>
          <w:tcPr>
            <w:tcW w:type="dxa" w:w="3360"/>
            <w:tcBorders>
              <w:top w:val="single" w:color="999999" w:sz="1"/>
              <w:left w:val="single" w:color="999999" w:sz="1"/>
              <w:bottom w:val="single" w:color="999999" w:sz="1"/>
              <w:right w:val="single" w:color="999999" w:sz="1"/>
            </w:tcBorders>
          </w:tcPr>
          <w:p>
            <w:r>
              <w:rPr>
                <w:sz w:val="20"/>
                <w:szCs w:val="20"/>
              </w:rPr>
              <w:t xml:space="preserve">Ongoing collaboration at her request</w:t>
            </w:r>
          </w:p>
        </w:tc>
      </w:tr>
    </w:tbl>
    <w:p>
      <w:pPr>
        <w:shd w:fill="d4e6f1" w:val="clear"/>
        <w:spacing w:before="80" w:after="80"/>
      </w:pPr>
      <w:r>
        <w:rPr>
          <w:i/>
          <w:iCs/>
          <w:sz w:val="20"/>
          <w:szCs w:val="20"/>
        </w:rPr>
        <w:t xml:space="preserve">📝 Significance: The greatest scientific genius in the universe encountered technology a human physicist built that she hadn't thought of herself.</w:t>
      </w:r>
    </w:p>
    <w:p>
      <w:pPr>
        <w:pStyle w:val="Heading1"/>
        <w:spacing w:before="300" w:after="150"/>
      </w:pPr>
      <w:r>
        <w:rPr>
          <w:b/>
          <w:bCs/>
          <w:color w:val="1a5276"/>
          <w:sz w:val="28"/>
          <w:szCs w:val="28"/>
        </w:rPr>
        <w:t xml:space="preserve">LIFESPAN CLASSIFICATION — CORRECTED</w:t>
      </w:r>
    </w:p>
    <w:p>
      <w:pPr>
        <w:shd w:fill="f5b7b1" w:val="clear"/>
        <w:spacing w:before="100" w:after="100"/>
      </w:pPr>
      <w:r>
        <w:rPr>
          <w:b/>
          <w:bCs/>
          <w:color w:val="922b21"/>
          <w:sz w:val="22"/>
          <w:szCs w:val="22"/>
        </w:rPr>
        <w:t xml:space="preserve">⚠️ CRITICAL: Children can live THOUSANDS to HUNDREDS OF THOUSANDS of years. Yosho's death at ~1,700 was PERSONAL CHOICE, not species limitation.</w:t>
      </w:r>
    </w:p>
    <w:p>
      <w:pPr>
        <w:spacing w:before="150" w:after="80"/>
      </w:pPr>
      <w:r>
        <w:rPr>
          <w:b/>
          <w:bCs/>
          <w:color w:val="566573"/>
          <w:sz w:val="22"/>
          <w:szCs w:val="22"/>
        </w:rPr>
        <w:t xml:space="preserve">Canon Facts (from tenchi.astronerdboy.com):</w:t>
      </w:r>
    </w:p>
    <w:p>
      <w:pPr>
        <w:spacing w:after="100"/>
      </w:pPr>
      <w:r>
        <w:rPr>
          <w:i/>
          <w:iCs/>
          <w:sz w:val="22"/>
          <w:szCs w:val="22"/>
        </w:rPr>
        <w:t xml:space="preserve">"A member of the Royal Family can live thousands of years."</w:t>
      </w:r>
    </w:p>
    <w:p>
      <w:pPr>
        <w:spacing w:after="100"/>
      </w:pPr>
      <w:r>
        <w:rPr>
          <w:i/>
          <w:iCs/>
          <w:sz w:val="22"/>
          <w:szCs w:val="22"/>
        </w:rPr>
        <w:t xml:space="preserve">"With Washu's technology, this can be much higher. For example: Misaki and Tenchi will still be around for hundreds of thousands of years."</w:t>
      </w:r>
    </w:p>
    <w:p>
      <w:pPr>
        <w:pStyle w:val="Heading2"/>
        <w:spacing w:before="200" w:after="100"/>
      </w:pPr>
      <w:r>
        <w:rPr>
          <w:b/>
          <w:bCs/>
          <w:color w:val="145a32"/>
          <w:sz w:val="24"/>
          <w:szCs w:val="24"/>
        </w:rPr>
        <w:t xml:space="preserve">CONFIRMED CHILDREN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Name</w:t>
            </w:r>
          </w:p>
        </w:tc>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Birth Year</w:t>
            </w:r>
          </w:p>
        </w:tc>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Gender</w:t>
            </w:r>
          </w:p>
        </w:tc>
        <w:tc>
          <w:tcPr>
            <w:tcW w:type="dxa" w:w="3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Notes</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Achika</w:t>
            </w:r>
          </w:p>
        </w:tc>
        <w:tc>
          <w:tcPr>
            <w:tcW w:type="dxa" w:w="2000"/>
            <w:tcBorders>
              <w:top w:val="single" w:color="999999" w:sz="1"/>
              <w:left w:val="single" w:color="999999" w:sz="1"/>
              <w:bottom w:val="single" w:color="999999" w:sz="1"/>
              <w:right w:val="single" w:color="999999" w:sz="1"/>
            </w:tcBorders>
          </w:tcPr>
          <w:p>
            <w:r>
              <w:rPr>
                <w:sz w:val="20"/>
                <w:szCs w:val="20"/>
              </w:rPr>
              <w:t xml:space="preserve">~2028</w:t>
            </w:r>
          </w:p>
        </w:tc>
        <w:tc>
          <w:tcPr>
            <w:tcW w:type="dxa" w:w="2000"/>
            <w:tcBorders>
              <w:top w:val="single" w:color="999999" w:sz="1"/>
              <w:left w:val="single" w:color="999999" w:sz="1"/>
              <w:bottom w:val="single" w:color="999999" w:sz="1"/>
              <w:right w:val="single" w:color="999999" w:sz="1"/>
            </w:tcBorders>
          </w:tcPr>
          <w:p>
            <w:r>
              <w:rPr>
                <w:sz w:val="20"/>
                <w:szCs w:val="20"/>
              </w:rPr>
              <w:t xml:space="preserve">Female</w:t>
            </w:r>
          </w:p>
        </w:tc>
        <w:tc>
          <w:tcPr>
            <w:tcW w:type="dxa" w:w="3360"/>
            <w:tcBorders>
              <w:top w:val="single" w:color="999999" w:sz="1"/>
              <w:left w:val="single" w:color="999999" w:sz="1"/>
              <w:bottom w:val="single" w:color="999999" w:sz="1"/>
              <w:right w:val="single" w:color="999999" w:sz="1"/>
            </w:tcBorders>
          </w:tcPr>
          <w:p>
            <w:r>
              <w:rPr>
                <w:sz w:val="20"/>
                <w:szCs w:val="20"/>
              </w:rPr>
              <w:t xml:space="preserve">Firstborn; named after Tenchi's mother</w:t>
            </w:r>
          </w:p>
        </w:tc>
      </w:tr>
      <w:tr>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Mamoru</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~2030</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Male</w:t>
            </w:r>
          </w:p>
        </w:tc>
        <w:tc>
          <w:tcPr>
            <w:tcW w:type="dxa" w:w="3360"/>
            <w:tcBorders>
              <w:top w:val="single" w:color="999999" w:sz="1"/>
              <w:left w:val="single" w:color="999999" w:sz="1"/>
              <w:bottom w:val="single" w:color="999999" w:sz="1"/>
              <w:right w:val="single" w:color="999999" w:sz="1"/>
            </w:tcBorders>
            <w:shd w:fill="f5f5f5" w:val="clear"/>
          </w:tcPr>
          <w:p>
            <w:r>
              <w:rPr>
                <w:sz w:val="20"/>
                <w:szCs w:val="20"/>
              </w:rPr>
              <w:t xml:space="preserve">Pink hair (Usagi's genetics expressing)</w:t>
            </w:r>
          </w:p>
        </w:tc>
      </w:tr>
      <w:tr>
        <w:tc>
          <w:tcPr>
            <w:tcW w:type="dxa" w:w="2000"/>
            <w:tcBorders>
              <w:top w:val="single" w:color="999999" w:sz="1"/>
              <w:left w:val="single" w:color="999999" w:sz="1"/>
              <w:bottom w:val="single" w:color="999999" w:sz="1"/>
              <w:right w:val="single" w:color="999999" w:sz="1"/>
            </w:tcBorders>
          </w:tcPr>
          <w:p>
            <w:r>
              <w:rPr>
                <w:sz w:val="20"/>
                <w:szCs w:val="20"/>
              </w:rPr>
              <w:t xml:space="preserve">Third+</w:t>
            </w:r>
          </w:p>
        </w:tc>
        <w:tc>
          <w:tcPr>
            <w:tcW w:type="dxa" w:w="2000"/>
            <w:tcBorders>
              <w:top w:val="single" w:color="999999" w:sz="1"/>
              <w:left w:val="single" w:color="999999" w:sz="1"/>
              <w:bottom w:val="single" w:color="999999" w:sz="1"/>
              <w:right w:val="single" w:color="999999" w:sz="1"/>
            </w:tcBorders>
          </w:tcPr>
          <w:p>
            <w:r>
              <w:rPr>
                <w:sz w:val="20"/>
                <w:szCs w:val="20"/>
              </w:rPr>
              <w:t xml:space="preserve">TBD</w:t>
            </w:r>
          </w:p>
        </w:tc>
        <w:tc>
          <w:tcPr>
            <w:tcW w:type="dxa" w:w="2000"/>
            <w:tcBorders>
              <w:top w:val="single" w:color="999999" w:sz="1"/>
              <w:left w:val="single" w:color="999999" w:sz="1"/>
              <w:bottom w:val="single" w:color="999999" w:sz="1"/>
              <w:right w:val="single" w:color="999999" w:sz="1"/>
            </w:tcBorders>
          </w:tcPr>
          <w:p>
            <w:r>
              <w:rPr>
                <w:sz w:val="20"/>
                <w:szCs w:val="20"/>
              </w:rPr>
              <w:t xml:space="preserve">TBD</w:t>
            </w:r>
          </w:p>
        </w:tc>
        <w:tc>
          <w:tcPr>
            <w:tcW w:type="dxa" w:w="3360"/>
            <w:tcBorders>
              <w:top w:val="single" w:color="999999" w:sz="1"/>
              <w:left w:val="single" w:color="999999" w:sz="1"/>
              <w:bottom w:val="single" w:color="999999" w:sz="1"/>
              <w:right w:val="single" w:color="999999" w:sz="1"/>
            </w:tcBorders>
          </w:tcPr>
          <w:p>
            <w:r>
              <w:rPr>
                <w:sz w:val="20"/>
                <w:szCs w:val="20"/>
              </w:rPr>
              <w:t xml:space="preserve">Several more confirmed; details pending</w:t>
            </w:r>
          </w:p>
        </w:tc>
      </w:tr>
    </w:tbl>
    <w:p>
      <w:pPr>
        <w:pStyle w:val="Heading2"/>
        <w:spacing w:before="200" w:after="100"/>
      </w:pPr>
      <w:r>
        <w:rPr>
          <w:b/>
          <w:bCs/>
          <w:color w:val="145a32"/>
          <w:sz w:val="24"/>
          <w:szCs w:val="24"/>
        </w:rPr>
        <w:t xml:space="preserve">WHAT THEY INHERIT</w:t>
      </w:r>
    </w:p>
    <w:p>
      <w:pPr>
        <w:spacing w:after="80"/>
      </w:pPr>
      <w:r>
        <w:rPr>
          <w:b/>
          <w:bCs/>
          <w:sz w:val="22"/>
          <w:szCs w:val="22"/>
        </w:rPr>
        <w:t xml:space="preserve">FROM YOSHO: </w:t>
      </w:r>
      <w:r>
        <w:rPr>
          <w:sz w:val="22"/>
          <w:szCs w:val="22"/>
        </w:rPr>
        <w:t xml:space="preserve">Extended lifespan (thousands+ years possible), Juraian power potential, Light Hawk Wing capability (1-3 wings maximum), Royal Tree bonding potential</w:t>
      </w:r>
    </w:p>
    <w:p>
      <w:pPr>
        <w:spacing w:after="80"/>
      </w:pPr>
      <w:r>
        <w:rPr>
          <w:b/>
          <w:bCs/>
          <w:sz w:val="22"/>
          <w:szCs w:val="22"/>
        </w:rPr>
        <w:t xml:space="preserve">FROM SHELDON: </w:t>
      </w:r>
      <w:r>
        <w:rPr>
          <w:sz w:val="22"/>
          <w:szCs w:val="22"/>
        </w:rPr>
        <w:t xml:space="preserve">Human emotional depth, cosmic resonance (minor, emotional-trigger only), 'peaceful cosmic scent' aura</w:t>
      </w:r>
    </w:p>
    <w:p>
      <w:pPr>
        <w:spacing w:after="80"/>
      </w:pPr>
      <w:r>
        <w:rPr>
          <w:b/>
          <w:bCs/>
          <w:sz w:val="22"/>
          <w:szCs w:val="22"/>
        </w:rPr>
        <w:t xml:space="preserve">NOT INHERITED: </w:t>
      </w:r>
      <w:r>
        <w:rPr>
          <w:sz w:val="22"/>
          <w:szCs w:val="22"/>
        </w:rPr>
        <w:t xml:space="preserve">Sheldon's full cosmic power (13 LHW, Lambda), agelessness, Cosmos station/title</w:t>
      </w:r>
    </w:p>
    <w:p>
      <w:pPr>
        <w:pStyle w:val="Heading2"/>
        <w:spacing w:before="200" w:after="100"/>
      </w:pPr>
      <w:r>
        <w:rPr>
          <w:b/>
          <w:bCs/>
          <w:color w:val="145a32"/>
          <w:sz w:val="24"/>
          <w:szCs w:val="24"/>
        </w:rPr>
        <w:t xml:space="preserve">RELATIONSHIP TO TENCHI</w:t>
      </w:r>
    </w:p>
    <w:p>
      <w:pPr>
        <w:spacing w:after="100"/>
      </w:pPr>
      <w:r>
        <w:rPr>
          <w:sz w:val="22"/>
          <w:szCs w:val="22"/>
        </w:rPr>
        <w:t xml:space="preserve">The children consider Tenchi their OLDER BROTHER — not step-uncle, not cousin, not complicated. He's family. He was there when they were born. He helped raise them. Brother.</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4</w:t>
      </w:r>
    </w:p>
    <w:p>
      <w:pPr>
        <w:spacing w:after="200"/>
        <w:jc w:val="center"/>
      </w:pPr>
      <w:r>
        <w:rPr>
          <w:b/>
          <w:bCs/>
          <w:color w:val="4a235a"/>
          <w:sz w:val="28"/>
          <w:szCs w:val="28"/>
        </w:rPr>
        <w:t xml:space="preserve">CELESTIAL PACK GRANTS — SUMMARY</w:t>
      </w:r>
    </w:p>
    <w:p>
      <w:pPr>
        <w:spacing w:after="400"/>
        <w:jc w:val="center"/>
      </w:pPr>
      <w:r>
        <w:rPr>
          <w:color w:val="4a235a"/>
          <w:sz w:val="24"/>
          <w:szCs w:val="24"/>
        </w:rPr>
        <w:t xml:space="preserve">═══════════════════════════════════════════════════════════════</w:t>
      </w:r>
    </w:p>
    <w:p>
      <w:pPr>
        <w:spacing w:after="100"/>
      </w:pPr>
      <w:r>
        <w:rPr>
          <w:sz w:val="22"/>
          <w:szCs w:val="22"/>
        </w:rPr>
        <w:t xml:space="preserve">Cosmos chose NURTURING abilities for Sheldon — father figure, caretaker, bridge between worlds. NOT warrior powers.</w:t>
      </w:r>
    </w:p>
    <w:p>
      <w:pPr>
        <w:shd w:fill="f5b7b1" w:val="clear"/>
        <w:spacing w:before="100" w:after="100"/>
      </w:pPr>
      <w:r>
        <w:rPr>
          <w:b/>
          <w:bCs/>
          <w:color w:val="922b21"/>
          <w:sz w:val="22"/>
          <w:szCs w:val="22"/>
        </w:rPr>
        <w:t xml:space="preserve">⚠️ CRITICAL: FORBIDDEN CATEGORIES: Combat, destruction, mind control, domination. Cosmos specifically avoided these.</w:t>
      </w:r>
    </w:p>
    <w:p>
      <w:pPr>
        <w:pStyle w:val="Heading1"/>
        <w:spacing w:before="300" w:after="150"/>
      </w:pPr>
      <w:r>
        <w:rPr>
          <w:b/>
          <w:bCs/>
          <w:color w:val="1a5276"/>
          <w:sz w:val="28"/>
          <w:szCs w:val="28"/>
        </w:rPr>
        <w:t xml:space="preserve">GRANT CATEGORIES (~83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Category</w:t>
            </w:r>
          </w:p>
        </w:tc>
        <w:tc>
          <w:tcPr>
            <w:tcW w:type="dxa" w:w="1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Count</w:t>
            </w:r>
          </w:p>
        </w:tc>
        <w:tc>
          <w:tcPr>
            <w:tcW w:type="dxa" w:w="4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Key Examples</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Cooking &amp; Food</w:t>
            </w:r>
          </w:p>
        </w:tc>
        <w:tc>
          <w:tcPr>
            <w:tcW w:type="dxa" w:w="1500"/>
            <w:tcBorders>
              <w:top w:val="single" w:color="999999" w:sz="1"/>
              <w:left w:val="single" w:color="999999" w:sz="1"/>
              <w:bottom w:val="single" w:color="999999" w:sz="1"/>
              <w:right w:val="single" w:color="999999" w:sz="1"/>
            </w:tcBorders>
          </w:tcPr>
          <w:p>
            <w:r>
              <w:rPr>
                <w:sz w:val="20"/>
                <w:szCs w:val="20"/>
              </w:rPr>
              <w:t xml:space="preserve">~20</w:t>
            </w:r>
          </w:p>
        </w:tc>
        <w:tc>
          <w:tcPr>
            <w:tcW w:type="dxa" w:w="4360"/>
            <w:tcBorders>
              <w:top w:val="single" w:color="999999" w:sz="1"/>
              <w:left w:val="single" w:color="999999" w:sz="1"/>
              <w:bottom w:val="single" w:color="999999" w:sz="1"/>
              <w:right w:val="single" w:color="999999" w:sz="1"/>
            </w:tcBorders>
          </w:tcPr>
          <w:p>
            <w:r>
              <w:rPr>
                <w:sz w:val="20"/>
                <w:szCs w:val="20"/>
              </w:rPr>
              <w:t xml:space="preserve">Supreme Chef, Lambda Infusion (HIDDEN), Food Luck</w:t>
            </w:r>
          </w:p>
        </w:tc>
      </w:tr>
      <w:tr>
        <w:tc>
          <w:tcPr>
            <w:tcW w:type="dxa" w:w="3500"/>
            <w:tcBorders>
              <w:top w:val="single" w:color="999999" w:sz="1"/>
              <w:left w:val="single" w:color="999999" w:sz="1"/>
              <w:bottom w:val="single" w:color="999999" w:sz="1"/>
              <w:right w:val="single" w:color="999999" w:sz="1"/>
            </w:tcBorders>
            <w:shd w:fill="f5f5f5" w:val="clear"/>
          </w:tcPr>
          <w:p>
            <w:r>
              <w:rPr>
                <w:sz w:val="20"/>
                <w:szCs w:val="20"/>
              </w:rPr>
              <w:t xml:space="preserve">Science &amp; Academics</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~12</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Intuitive Mathematics, Lab Precision, Memory Palace</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Craftsmanship &amp; Building</w:t>
            </w:r>
          </w:p>
        </w:tc>
        <w:tc>
          <w:tcPr>
            <w:tcW w:type="dxa" w:w="1500"/>
            <w:tcBorders>
              <w:top w:val="single" w:color="999999" w:sz="1"/>
              <w:left w:val="single" w:color="999999" w:sz="1"/>
              <w:bottom w:val="single" w:color="999999" w:sz="1"/>
              <w:right w:val="single" w:color="999999" w:sz="1"/>
            </w:tcBorders>
          </w:tcPr>
          <w:p>
            <w:r>
              <w:rPr>
                <w:sz w:val="20"/>
                <w:szCs w:val="20"/>
              </w:rPr>
              <w:t xml:space="preserve">~15</w:t>
            </w:r>
          </w:p>
        </w:tc>
        <w:tc>
          <w:tcPr>
            <w:tcW w:type="dxa" w:w="4360"/>
            <w:tcBorders>
              <w:top w:val="single" w:color="999999" w:sz="1"/>
              <w:left w:val="single" w:color="999999" w:sz="1"/>
              <w:bottom w:val="single" w:color="999999" w:sz="1"/>
              <w:right w:val="single" w:color="999999" w:sz="1"/>
            </w:tcBorders>
          </w:tcPr>
          <w:p>
            <w:r>
              <w:rPr>
                <w:sz w:val="20"/>
                <w:szCs w:val="20"/>
              </w:rPr>
              <w:t xml:space="preserve">MacGyver, Restoring Legends, Machines Speak To Me</w:t>
            </w:r>
          </w:p>
        </w:tc>
      </w:tr>
      <w:tr>
        <w:tc>
          <w:tcPr>
            <w:tcW w:type="dxa" w:w="3500"/>
            <w:tcBorders>
              <w:top w:val="single" w:color="999999" w:sz="1"/>
              <w:left w:val="single" w:color="999999" w:sz="1"/>
              <w:bottom w:val="single" w:color="999999" w:sz="1"/>
              <w:right w:val="single" w:color="999999" w:sz="1"/>
            </w:tcBorders>
            <w:shd w:fill="f5f5f5" w:val="clear"/>
          </w:tcPr>
          <w:p>
            <w:r>
              <w:rPr>
                <w:sz w:val="20"/>
                <w:szCs w:val="20"/>
              </w:rPr>
              <w:t xml:space="preserve">Physical Enhancement</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~8</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Physical Optimization, Restored Body (22-25 physique)</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Sensory Enhancement</w:t>
            </w:r>
          </w:p>
        </w:tc>
        <w:tc>
          <w:tcPr>
            <w:tcW w:type="dxa" w:w="1500"/>
            <w:tcBorders>
              <w:top w:val="single" w:color="999999" w:sz="1"/>
              <w:left w:val="single" w:color="999999" w:sz="1"/>
              <w:bottom w:val="single" w:color="999999" w:sz="1"/>
              <w:right w:val="single" w:color="999999" w:sz="1"/>
            </w:tcBorders>
          </w:tcPr>
          <w:p>
            <w:r>
              <w:rPr>
                <w:sz w:val="20"/>
                <w:szCs w:val="20"/>
              </w:rPr>
              <w:t xml:space="preserve">~4</w:t>
            </w:r>
          </w:p>
        </w:tc>
        <w:tc>
          <w:tcPr>
            <w:tcW w:type="dxa" w:w="4360"/>
            <w:tcBorders>
              <w:top w:val="single" w:color="999999" w:sz="1"/>
              <w:left w:val="single" w:color="999999" w:sz="1"/>
              <w:bottom w:val="single" w:color="999999" w:sz="1"/>
              <w:right w:val="single" w:color="999999" w:sz="1"/>
            </w:tcBorders>
          </w:tcPr>
          <w:p>
            <w:r>
              <w:rPr>
                <w:sz w:val="20"/>
                <w:szCs w:val="20"/>
              </w:rPr>
              <w:t xml:space="preserve">Enhanced Senses, Hand Sensitivity, Awareness</w:t>
            </w:r>
          </w:p>
        </w:tc>
      </w:tr>
      <w:tr>
        <w:tc>
          <w:tcPr>
            <w:tcW w:type="dxa" w:w="3500"/>
            <w:tcBorders>
              <w:top w:val="single" w:color="999999" w:sz="1"/>
              <w:left w:val="single" w:color="999999" w:sz="1"/>
              <w:bottom w:val="single" w:color="999999" w:sz="1"/>
              <w:right w:val="single" w:color="999999" w:sz="1"/>
            </w:tcBorders>
            <w:shd w:fill="f5f5f5" w:val="clear"/>
          </w:tcPr>
          <w:p>
            <w:r>
              <w:rPr>
                <w:sz w:val="20"/>
                <w:szCs w:val="20"/>
              </w:rPr>
              <w:t xml:space="preserve">Mental &amp; Knowledge</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~4</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Occlumency (explains Nobuyuki limitation), Mental Prodigy</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Social &amp; Communication</w:t>
            </w:r>
          </w:p>
        </w:tc>
        <w:tc>
          <w:tcPr>
            <w:tcW w:type="dxa" w:w="1500"/>
            <w:tcBorders>
              <w:top w:val="single" w:color="999999" w:sz="1"/>
              <w:left w:val="single" w:color="999999" w:sz="1"/>
              <w:bottom w:val="single" w:color="999999" w:sz="1"/>
              <w:right w:val="single" w:color="999999" w:sz="1"/>
            </w:tcBorders>
          </w:tcPr>
          <w:p>
            <w:r>
              <w:rPr>
                <w:sz w:val="20"/>
                <w:szCs w:val="20"/>
              </w:rPr>
              <w:t xml:space="preserve">~5</w:t>
            </w:r>
          </w:p>
        </w:tc>
        <w:tc>
          <w:tcPr>
            <w:tcW w:type="dxa" w:w="4360"/>
            <w:tcBorders>
              <w:top w:val="single" w:color="999999" w:sz="1"/>
              <w:left w:val="single" w:color="999999" w:sz="1"/>
              <w:bottom w:val="single" w:color="999999" w:sz="1"/>
              <w:right w:val="single" w:color="999999" w:sz="1"/>
            </w:tcBorders>
          </w:tcPr>
          <w:p>
            <w:r>
              <w:rPr>
                <w:sz w:val="20"/>
                <w:szCs w:val="20"/>
              </w:rPr>
              <w:t xml:space="preserve">Language Fluency, Trustworthy Presence, Patience</w:t>
            </w:r>
          </w:p>
        </w:tc>
      </w:tr>
      <w:tr>
        <w:tc>
          <w:tcPr>
            <w:tcW w:type="dxa" w:w="3500"/>
            <w:tcBorders>
              <w:top w:val="single" w:color="999999" w:sz="1"/>
              <w:left w:val="single" w:color="999999" w:sz="1"/>
              <w:bottom w:val="single" w:color="999999" w:sz="1"/>
              <w:right w:val="single" w:color="999999" w:sz="1"/>
            </w:tcBorders>
            <w:shd w:fill="f5f5f5" w:val="clear"/>
          </w:tcPr>
          <w:p>
            <w:r>
              <w:rPr>
                <w:sz w:val="20"/>
                <w:szCs w:val="20"/>
              </w:rPr>
              <w:t xml:space="preserve">Protective &amp; Defensive</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~4</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Lambda Core, THEY ARE MINE AND MINE ALONE</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Martial Arts (dormant)</w:t>
            </w:r>
          </w:p>
        </w:tc>
        <w:tc>
          <w:tcPr>
            <w:tcW w:type="dxa" w:w="1500"/>
            <w:tcBorders>
              <w:top w:val="single" w:color="999999" w:sz="1"/>
              <w:left w:val="single" w:color="999999" w:sz="1"/>
              <w:bottom w:val="single" w:color="999999" w:sz="1"/>
              <w:right w:val="single" w:color="999999" w:sz="1"/>
            </w:tcBorders>
          </w:tcPr>
          <w:p>
            <w:r>
              <w:rPr>
                <w:sz w:val="20"/>
                <w:szCs w:val="20"/>
              </w:rPr>
              <w:t xml:space="preserve">~4</w:t>
            </w:r>
          </w:p>
        </w:tc>
        <w:tc>
          <w:tcPr>
            <w:tcW w:type="dxa" w:w="4360"/>
            <w:tcBorders>
              <w:top w:val="single" w:color="999999" w:sz="1"/>
              <w:left w:val="single" w:color="999999" w:sz="1"/>
              <w:bottom w:val="single" w:color="999999" w:sz="1"/>
              <w:right w:val="single" w:color="999999" w:sz="1"/>
            </w:tcBorders>
          </w:tcPr>
          <w:p>
            <w:r>
              <w:rPr>
                <w:sz w:val="20"/>
                <w:szCs w:val="20"/>
              </w:rPr>
              <w:t xml:space="preserve">Foundation Footwork, Mountain's Heart Path (Year 13+)</w:t>
            </w:r>
          </w:p>
        </w:tc>
      </w:tr>
      <w:tr>
        <w:tc>
          <w:tcPr>
            <w:tcW w:type="dxa" w:w="3500"/>
            <w:tcBorders>
              <w:top w:val="single" w:color="999999" w:sz="1"/>
              <w:left w:val="single" w:color="999999" w:sz="1"/>
              <w:bottom w:val="single" w:color="999999" w:sz="1"/>
              <w:right w:val="single" w:color="999999" w:sz="1"/>
            </w:tcBorders>
            <w:shd w:fill="f5f5f5" w:val="clear"/>
          </w:tcPr>
          <w:p>
            <w:r>
              <w:rPr>
                <w:sz w:val="20"/>
                <w:szCs w:val="20"/>
              </w:rPr>
              <w:t xml:space="preserve">Cosmos-Origin Powers</w:t>
            </w:r>
          </w:p>
        </w:tc>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~7</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Cosmos Seed, Lambda Power, 13 dormant LHW</w:t>
            </w:r>
          </w:p>
        </w:tc>
      </w:tr>
    </w:tbl>
    <w:p>
      <w:pPr>
        <w:pStyle w:val="Heading2"/>
        <w:spacing w:before="200" w:after="100"/>
      </w:pPr>
      <w:r>
        <w:rPr>
          <w:b/>
          <w:bCs/>
          <w:color w:val="145a32"/>
          <w:sz w:val="24"/>
          <w:szCs w:val="24"/>
        </w:rPr>
        <w:t xml:space="preserve">GRANT DELIVERY</w:t>
      </w:r>
    </w:p>
    <w:p>
      <w:pPr>
        <w:spacing w:after="80"/>
      </w:pPr>
      <w:r>
        <w:rPr>
          <w:b/>
          <w:bCs/>
          <w:sz w:val="22"/>
          <w:szCs w:val="22"/>
        </w:rPr>
        <w:t xml:space="preserve">NO GAME INTERFACE: </w:t>
      </w:r>
      <w:r>
        <w:rPr>
          <w:sz w:val="22"/>
          <w:szCs w:val="22"/>
        </w:rPr>
        <w:t xml:space="preserve">No stats, no notifications, no 'ding' sounds</w:t>
      </w:r>
    </w:p>
    <w:p>
      <w:pPr>
        <w:spacing w:after="80"/>
      </w:pPr>
      <w:r>
        <w:rPr>
          <w:b/>
          <w:bCs/>
          <w:sz w:val="22"/>
          <w:szCs w:val="22"/>
        </w:rPr>
        <w:t xml:space="preserve">INTUITIVE KNOWING: </w:t>
      </w:r>
      <w:r>
        <w:rPr>
          <w:sz w:val="22"/>
          <w:szCs w:val="22"/>
        </w:rPr>
        <w:t xml:space="preserve">Skills feel like muscle memory, not downloads</w:t>
      </w:r>
    </w:p>
    <w:p>
      <w:pPr>
        <w:spacing w:after="80"/>
      </w:pPr>
      <w:r>
        <w:rPr>
          <w:b/>
          <w:bCs/>
          <w:sz w:val="22"/>
          <w:szCs w:val="22"/>
        </w:rPr>
        <w:t xml:space="preserve">ATMOSPHERIC PROGRESSION: </w:t>
      </w:r>
      <w:r>
        <w:rPr>
          <w:sz w:val="22"/>
          <w:szCs w:val="22"/>
        </w:rPr>
        <w:t xml:space="preserve">Powers emerge naturally through story</w:t>
      </w:r>
    </w:p>
    <w:p>
      <w:pPr>
        <w:spacing w:after="80"/>
      </w:pPr>
      <w:r>
        <w:rPr>
          <w:b/>
          <w:bCs/>
          <w:sz w:val="22"/>
          <w:szCs w:val="22"/>
        </w:rPr>
        <w:t xml:space="preserve">LAMBDA FOUNDATION: </w:t>
      </w:r>
      <w:r>
        <w:rPr>
          <w:sz w:val="22"/>
          <w:szCs w:val="22"/>
        </w:rPr>
        <w:t xml:space="preserve">Everything built on Cosmos's essence</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5</w:t>
      </w:r>
    </w:p>
    <w:p>
      <w:pPr>
        <w:spacing w:after="200"/>
        <w:jc w:val="center"/>
      </w:pPr>
      <w:r>
        <w:rPr>
          <w:b/>
          <w:bCs/>
          <w:color w:val="4a235a"/>
          <w:sz w:val="28"/>
          <w:szCs w:val="28"/>
        </w:rPr>
        <w:t xml:space="preserve">POST-CANON ADVENTURES — FRAMEWORK (Years 14-25)</w:t>
      </w:r>
    </w:p>
    <w:p>
      <w:pPr>
        <w:spacing w:after="400"/>
        <w:jc w:val="center"/>
      </w:pPr>
      <w:r>
        <w:rPr>
          <w:color w:val="4a235a"/>
          <w:sz w:val="24"/>
          <w:szCs w:val="24"/>
        </w:rPr>
        <w:t xml:space="preserve">═══════════════════════════════════════════════════════════════</w:t>
      </w:r>
    </w:p>
    <w:p>
      <w:pPr>
        <w:pStyle w:val="Heading1"/>
        <w:spacing w:before="300" w:after="150"/>
      </w:pPr>
      <w:r>
        <w:rPr>
          <w:b/>
          <w:bCs/>
          <w:color w:val="1a5276"/>
          <w:sz w:val="28"/>
          <w:szCs w:val="28"/>
        </w:rPr>
        <w:t xml:space="preserve">PHASE 1: CANON CONCLUSION (Years 14-18)</w:t>
      </w:r>
    </w:p>
    <w:p>
      <w:pPr>
        <w:spacing w:after="80"/>
      </w:pPr>
      <w:r>
        <w:rPr>
          <w:b/>
          <w:bCs/>
          <w:sz w:val="22"/>
          <w:szCs w:val="22"/>
        </w:rPr>
        <w:t xml:space="preserve">Year 14 (2002): </w:t>
      </w:r>
      <w:r>
        <w:rPr>
          <w:sz w:val="22"/>
          <w:szCs w:val="22"/>
        </w:rPr>
        <w:t xml:space="preserve">Dr. Clay/Zero arc; Tokimi's influence; Sheldon shares limited truth with Washu</w:t>
      </w:r>
    </w:p>
    <w:p>
      <w:pPr>
        <w:spacing w:after="80"/>
      </w:pPr>
      <w:r>
        <w:rPr>
          <w:b/>
          <w:bCs/>
          <w:sz w:val="22"/>
          <w:szCs w:val="22"/>
        </w:rPr>
        <w:t xml:space="preserve">Year 15-16: </w:t>
      </w:r>
      <w:r>
        <w:rPr>
          <w:sz w:val="22"/>
          <w:szCs w:val="22"/>
        </w:rPr>
        <w:t xml:space="preserve">Domestic rhythm established; 10+ permanent residents; aunt dynamic solidified</w:t>
      </w:r>
    </w:p>
    <w:p>
      <w:pPr>
        <w:spacing w:after="80"/>
      </w:pPr>
      <w:r>
        <w:rPr>
          <w:b/>
          <w:bCs/>
          <w:sz w:val="22"/>
          <w:szCs w:val="22"/>
        </w:rPr>
        <w:t xml:space="preserve">Year 17 (2005): </w:t>
      </w:r>
      <w:r>
        <w:rPr>
          <w:sz w:val="22"/>
          <w:szCs w:val="22"/>
        </w:rPr>
        <w:t xml:space="preserve">Z Crisis; Chousin revelation; Sheldon's first LHW flicker</w:t>
      </w:r>
    </w:p>
    <w:p>
      <w:pPr>
        <w:spacing w:after="80"/>
      </w:pPr>
      <w:r>
        <w:rPr>
          <w:b/>
          <w:bCs/>
          <w:sz w:val="22"/>
          <w:szCs w:val="22"/>
        </w:rPr>
        <w:t xml:space="preserve">Year 18 (2006): </w:t>
      </w:r>
      <w:r>
        <w:rPr>
          <w:sz w:val="22"/>
          <w:szCs w:val="22"/>
        </w:rPr>
        <w:t xml:space="preserve">Canon complete; all characters integrated</w:t>
      </w:r>
    </w:p>
    <w:p>
      <w:pPr>
        <w:pStyle w:val="Heading1"/>
        <w:spacing w:before="300" w:after="150"/>
      </w:pPr>
      <w:r>
        <w:rPr>
          <w:b/>
          <w:bCs/>
          <w:color w:val="1a5276"/>
          <w:sz w:val="28"/>
          <w:szCs w:val="28"/>
        </w:rPr>
        <w:t xml:space="preserve">PHASE 2: EXPANSION (Years 19-25)</w:t>
      </w:r>
    </w:p>
    <w:p>
      <w:pPr>
        <w:pStyle w:val="Heading2"/>
        <w:spacing w:before="200" w:after="100"/>
      </w:pPr>
      <w:r>
        <w:rPr>
          <w:b/>
          <w:bCs/>
          <w:color w:val="145a32"/>
          <w:sz w:val="24"/>
          <w:szCs w:val="24"/>
        </w:rPr>
        <w:t xml:space="preserve">SHELDON'S LHW RECOVERY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Year</w:t>
            </w:r>
          </w:p>
        </w:tc>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LHW Count</w:t>
            </w:r>
          </w:p>
        </w:tc>
        <w:tc>
          <w:tcPr>
            <w:tcW w:type="dxa" w:w="58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Status</w:t>
            </w:r>
          </w:p>
        </w:tc>
      </w:tr>
      <w:tr>
        <w:tc>
          <w:tcPr>
            <w:tcW w:type="dxa" w:w="1500"/>
            <w:tcBorders>
              <w:top w:val="single" w:color="999999" w:sz="1"/>
              <w:left w:val="single" w:color="999999" w:sz="1"/>
              <w:bottom w:val="single" w:color="999999" w:sz="1"/>
              <w:right w:val="single" w:color="999999" w:sz="1"/>
            </w:tcBorders>
          </w:tcPr>
          <w:p>
            <w:r>
              <w:rPr>
                <w:sz w:val="20"/>
                <w:szCs w:val="20"/>
              </w:rPr>
              <w:t xml:space="preserve">19</w:t>
            </w:r>
          </w:p>
        </w:tc>
        <w:tc>
          <w:tcPr>
            <w:tcW w:type="dxa" w:w="2000"/>
            <w:tcBorders>
              <w:top w:val="single" w:color="999999" w:sz="1"/>
              <w:left w:val="single" w:color="999999" w:sz="1"/>
              <w:bottom w:val="single" w:color="999999" w:sz="1"/>
              <w:right w:val="single" w:color="999999" w:sz="1"/>
            </w:tcBorders>
          </w:tcPr>
          <w:p>
            <w:r>
              <w:rPr>
                <w:sz w:val="20"/>
                <w:szCs w:val="20"/>
              </w:rPr>
              <w:t xml:space="preserve">0→2</w:t>
            </w:r>
          </w:p>
        </w:tc>
        <w:tc>
          <w:tcPr>
            <w:tcW w:type="dxa" w:w="5860"/>
            <w:tcBorders>
              <w:top w:val="single" w:color="999999" w:sz="1"/>
              <w:left w:val="single" w:color="999999" w:sz="1"/>
              <w:bottom w:val="single" w:color="999999" w:sz="1"/>
              <w:right w:val="single" w:color="999999" w:sz="1"/>
            </w:tcBorders>
          </w:tcPr>
          <w:p>
            <w:r>
              <w:rPr>
                <w:sz w:val="20"/>
                <w:szCs w:val="20"/>
              </w:rPr>
              <w:t xml:space="preserve">Rebuilding from unstable first manifestation</w:t>
            </w:r>
          </w:p>
        </w:tc>
      </w:tr>
      <w:tr>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21</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3</w:t>
            </w:r>
          </w:p>
        </w:tc>
        <w:tc>
          <w:tcPr>
            <w:tcW w:type="dxa" w:w="5860"/>
            <w:tcBorders>
              <w:top w:val="single" w:color="999999" w:sz="1"/>
              <w:left w:val="single" w:color="999999" w:sz="1"/>
              <w:bottom w:val="single" w:color="999999" w:sz="1"/>
              <w:right w:val="single" w:color="999999" w:sz="1"/>
            </w:tcBorders>
            <w:shd w:fill="f5f5f5" w:val="clear"/>
          </w:tcPr>
          <w:p>
            <w:r>
              <w:rPr>
                <w:sz w:val="20"/>
                <w:szCs w:val="20"/>
              </w:rPr>
              <w:t xml:space="preserve">Stable baseline</w:t>
            </w:r>
          </w:p>
        </w:tc>
      </w:tr>
      <w:tr>
        <w:tc>
          <w:tcPr>
            <w:tcW w:type="dxa" w:w="1500"/>
            <w:tcBorders>
              <w:top w:val="single" w:color="999999" w:sz="1"/>
              <w:left w:val="single" w:color="999999" w:sz="1"/>
              <w:bottom w:val="single" w:color="999999" w:sz="1"/>
              <w:right w:val="single" w:color="999999" w:sz="1"/>
            </w:tcBorders>
          </w:tcPr>
          <w:p>
            <w:r>
              <w:rPr>
                <w:sz w:val="20"/>
                <w:szCs w:val="20"/>
              </w:rPr>
              <w:t xml:space="preserve">24</w:t>
            </w:r>
          </w:p>
        </w:tc>
        <w:tc>
          <w:tcPr>
            <w:tcW w:type="dxa" w:w="2000"/>
            <w:tcBorders>
              <w:top w:val="single" w:color="999999" w:sz="1"/>
              <w:left w:val="single" w:color="999999" w:sz="1"/>
              <w:bottom w:val="single" w:color="999999" w:sz="1"/>
              <w:right w:val="single" w:color="999999" w:sz="1"/>
            </w:tcBorders>
          </w:tcPr>
          <w:p>
            <w:r>
              <w:rPr>
                <w:sz w:val="20"/>
                <w:szCs w:val="20"/>
              </w:rPr>
              <w:t xml:space="preserve">4-5</w:t>
            </w:r>
          </w:p>
        </w:tc>
        <w:tc>
          <w:tcPr>
            <w:tcW w:type="dxa" w:w="5860"/>
            <w:tcBorders>
              <w:top w:val="single" w:color="999999" w:sz="1"/>
              <w:left w:val="single" w:color="999999" w:sz="1"/>
              <w:bottom w:val="single" w:color="999999" w:sz="1"/>
              <w:right w:val="single" w:color="999999" w:sz="1"/>
            </w:tcBorders>
          </w:tcPr>
          <w:p>
            <w:r>
              <w:rPr>
                <w:sz w:val="20"/>
                <w:szCs w:val="20"/>
              </w:rPr>
              <w:t xml:space="preserve">Advanced; Yosho proposes</w:t>
            </w:r>
          </w:p>
        </w:tc>
      </w:tr>
      <w:tr>
        <w:tc>
          <w:tcPr>
            <w:tcW w:type="dxa" w:w="1500"/>
            <w:tcBorders>
              <w:top w:val="single" w:color="999999" w:sz="1"/>
              <w:left w:val="single" w:color="999999" w:sz="1"/>
              <w:bottom w:val="single" w:color="999999" w:sz="1"/>
              <w:right w:val="single" w:color="999999" w:sz="1"/>
            </w:tcBorders>
            <w:shd w:fill="f5f5f5" w:val="clear"/>
          </w:tcPr>
          <w:p>
            <w:r>
              <w:rPr>
                <w:sz w:val="20"/>
                <w:szCs w:val="20"/>
              </w:rPr>
              <w:t xml:space="preserve">25</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5</w:t>
            </w:r>
          </w:p>
        </w:tc>
        <w:tc>
          <w:tcPr>
            <w:tcW w:type="dxa" w:w="5860"/>
            <w:tcBorders>
              <w:top w:val="single" w:color="999999" w:sz="1"/>
              <w:left w:val="single" w:color="999999" w:sz="1"/>
              <w:bottom w:val="single" w:color="999999" w:sz="1"/>
              <w:right w:val="single" w:color="999999" w:sz="1"/>
            </w:tcBorders>
            <w:shd w:fill="f5f5f5" w:val="clear"/>
          </w:tcPr>
          <w:p>
            <w:r>
              <w:rPr>
                <w:sz w:val="20"/>
                <w:szCs w:val="20"/>
              </w:rPr>
              <w:t xml:space="preserve">Full recovery; Village 'We Know' Speech</w:t>
            </w:r>
          </w:p>
        </w:tc>
      </w:tr>
    </w:tbl>
    <w:p>
      <w:pPr>
        <w:pStyle w:val="Heading2"/>
        <w:spacing w:before="200" w:after="100"/>
      </w:pPr>
      <w:r>
        <w:rPr>
          <w:b/>
          <w:bCs/>
          <w:color w:val="145a32"/>
          <w:sz w:val="24"/>
          <w:szCs w:val="24"/>
        </w:rPr>
        <w:t xml:space="preserve">KEY MILESTONES</w:t>
      </w:r>
    </w:p>
    <w:p>
      <w:pPr>
        <w:spacing w:after="80"/>
      </w:pPr>
      <w:r>
        <w:rPr>
          <w:b/>
          <w:bCs/>
          <w:sz w:val="22"/>
          <w:szCs w:val="22"/>
        </w:rPr>
        <w:t xml:space="preserve">Year 21: </w:t>
      </w:r>
      <w:r>
        <w:rPr>
          <w:sz w:val="22"/>
          <w:szCs w:val="22"/>
        </w:rPr>
        <w:t xml:space="preserve">Tenchi's first interstellar diplomatic mission</w:t>
      </w:r>
    </w:p>
    <w:p>
      <w:pPr>
        <w:spacing w:after="80"/>
      </w:pPr>
      <w:r>
        <w:rPr>
          <w:b/>
          <w:bCs/>
          <w:sz w:val="22"/>
          <w:szCs w:val="22"/>
        </w:rPr>
        <w:t xml:space="preserve">Year 22: </w:t>
      </w:r>
      <w:r>
        <w:rPr>
          <w:sz w:val="22"/>
          <w:szCs w:val="22"/>
        </w:rPr>
        <w:t xml:space="preserve">Jurai witnesses Sheldon stabilize dimensional tear; formal recognition begins</w:t>
      </w:r>
    </w:p>
    <w:p>
      <w:pPr>
        <w:spacing w:after="80"/>
      </w:pPr>
      <w:r>
        <w:rPr>
          <w:b/>
          <w:bCs/>
          <w:sz w:val="22"/>
          <w:szCs w:val="22"/>
        </w:rPr>
        <w:t xml:space="preserve">Year 23: </w:t>
      </w:r>
      <w:r>
        <w:rPr>
          <w:sz w:val="22"/>
          <w:szCs w:val="22"/>
        </w:rPr>
        <w:t xml:space="preserve">GP classifies Earth as protected world</w:t>
      </w:r>
    </w:p>
    <w:p>
      <w:pPr>
        <w:spacing w:after="80"/>
      </w:pPr>
      <w:r>
        <w:rPr>
          <w:b/>
          <w:bCs/>
          <w:sz w:val="22"/>
          <w:szCs w:val="22"/>
        </w:rPr>
        <w:t xml:space="preserve">Year 24: </w:t>
      </w:r>
      <w:r>
        <w:rPr>
          <w:sz w:val="22"/>
          <w:szCs w:val="22"/>
        </w:rPr>
        <w:t xml:space="preserve">Yosho proposes via Juraian ship-bond tradition</w:t>
      </w:r>
    </w:p>
    <w:p>
      <w:pPr>
        <w:spacing w:after="80"/>
      </w:pPr>
      <w:r>
        <w:rPr>
          <w:b/>
          <w:bCs/>
          <w:sz w:val="22"/>
          <w:szCs w:val="22"/>
        </w:rPr>
        <w:t xml:space="preserve">Year 25: </w:t>
      </w:r>
      <w:r>
        <w:rPr>
          <w:sz w:val="22"/>
          <w:szCs w:val="22"/>
        </w:rPr>
        <w:t xml:space="preserve">Village elders address the obvious: 'The American hasn't aged. We don't need to understand. The shrine protects this village.'</w:t>
      </w:r>
    </w:p>
    <w:p>
      <w:r>
        <w:br w:type="page"/>
      </w:r>
    </w:p>
    <w:p>
      <w:pPr>
        <w:spacing w:before="400" w:after="200"/>
        <w:jc w:val="center"/>
      </w:pPr>
      <w:r>
        <w:rPr>
          <w:color w:val="4a235a"/>
          <w:sz w:val="24"/>
          <w:szCs w:val="24"/>
        </w:rPr>
        <w:t xml:space="preserve">═══════════════════════════════════════════════════════════════</w:t>
      </w:r>
    </w:p>
    <w:p>
      <w:pPr>
        <w:spacing w:after="100"/>
        <w:jc w:val="center"/>
      </w:pPr>
      <w:r>
        <w:rPr>
          <w:b/>
          <w:bCs/>
          <w:color w:val="4a235a"/>
          <w:sz w:val="36"/>
          <w:szCs w:val="36"/>
        </w:rPr>
        <w:t xml:space="preserve">PART UPDATE 6</w:t>
      </w:r>
    </w:p>
    <w:p>
      <w:pPr>
        <w:spacing w:after="200"/>
        <w:jc w:val="center"/>
      </w:pPr>
      <w:r>
        <w:rPr>
          <w:b/>
          <w:bCs/>
          <w:color w:val="4a235a"/>
          <w:sz w:val="28"/>
          <w:szCs w:val="28"/>
        </w:rPr>
        <w:t xml:space="preserve">SILVER MILLENNIUM — CENTURY FRAMEWORK (Years 100-1000)</w:t>
      </w:r>
    </w:p>
    <w:p>
      <w:pPr>
        <w:spacing w:after="400"/>
        <w:jc w:val="center"/>
      </w:pPr>
      <w:r>
        <w:rPr>
          <w:color w:val="4a235a"/>
          <w:sz w:val="24"/>
          <w:szCs w:val="24"/>
        </w:rPr>
        <w:t xml:space="preserve">═══════════════════════════════════════════════════════════════</w:t>
      </w:r>
    </w:p>
    <w:p>
      <w:pPr>
        <w:pStyle w:val="Heading1"/>
        <w:spacing w:before="300" w:after="150"/>
      </w:pPr>
      <w:r>
        <w:rPr>
          <w:b/>
          <w:bCs/>
          <w:color w:val="1a5276"/>
          <w:sz w:val="28"/>
          <w:szCs w:val="28"/>
        </w:rPr>
        <w:t xml:space="preserve">TEN CENTURIES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c>
          <w:tcPr>
            <w:tcW w:type="dxa" w:w="12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Century</w:t>
            </w:r>
          </w:p>
        </w:tc>
        <w:tc>
          <w:tcPr>
            <w:tcW w:type="dxa" w:w="18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Years</w:t>
            </w:r>
          </w:p>
        </w:tc>
        <w:tc>
          <w:tcPr>
            <w:tcW w:type="dxa" w:w="20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Theme</w:t>
            </w:r>
          </w:p>
        </w:tc>
        <w:tc>
          <w:tcPr>
            <w:tcW w:type="dxa" w:w="43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Key Events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1st</w:t>
            </w:r>
          </w:p>
        </w:tc>
        <w:tc>
          <w:tcPr>
            <w:tcW w:type="dxa" w:w="1800"/>
            <w:tcBorders>
              <w:top w:val="single" w:color="999999" w:sz="1"/>
              <w:left w:val="single" w:color="999999" w:sz="1"/>
              <w:bottom w:val="single" w:color="999999" w:sz="1"/>
              <w:right w:val="single" w:color="999999" w:sz="1"/>
            </w:tcBorders>
          </w:tcPr>
          <w:p>
            <w:r>
              <w:rPr>
                <w:sz w:val="20"/>
                <w:szCs w:val="20"/>
              </w:rPr>
              <w:t xml:space="preserve">1989-2089</w:t>
            </w:r>
          </w:p>
        </w:tc>
        <w:tc>
          <w:tcPr>
            <w:tcW w:type="dxa" w:w="2000"/>
            <w:tcBorders>
              <w:top w:val="single" w:color="999999" w:sz="1"/>
              <w:left w:val="single" w:color="999999" w:sz="1"/>
              <w:bottom w:val="single" w:color="999999" w:sz="1"/>
              <w:right w:val="single" w:color="999999" w:sz="1"/>
            </w:tcBorders>
          </w:tcPr>
          <w:p>
            <w:r>
              <w:rPr>
                <w:sz w:val="20"/>
                <w:szCs w:val="20"/>
              </w:rPr>
              <w:t xml:space="preserve">Foundation</w:t>
            </w:r>
          </w:p>
        </w:tc>
        <w:tc>
          <w:tcPr>
            <w:tcW w:type="dxa" w:w="4360"/>
            <w:tcBorders>
              <w:top w:val="single" w:color="999999" w:sz="1"/>
              <w:left w:val="single" w:color="999999" w:sz="1"/>
              <w:bottom w:val="single" w:color="999999" w:sz="1"/>
              <w:right w:val="single" w:color="999999" w:sz="1"/>
            </w:tcBorders>
          </w:tcPr>
          <w:p>
            <w:r>
              <w:rPr>
                <w:sz w:val="20"/>
                <w:szCs w:val="20"/>
              </w:rPr>
              <w:t xml:space="preserve">Arrival, canon events, wedding, first family</w:t>
            </w:r>
          </w:p>
        </w:tc>
      </w:tr>
      <w:tr>
        <w:tc>
          <w:tcPr>
            <w:tcW w:type="dxa" w:w="1200"/>
            <w:tcBorders>
              <w:top w:val="single" w:color="999999" w:sz="1"/>
              <w:left w:val="single" w:color="999999" w:sz="1"/>
              <w:bottom w:val="single" w:color="999999" w:sz="1"/>
              <w:right w:val="single" w:color="999999" w:sz="1"/>
            </w:tcBorders>
            <w:shd w:fill="f5f5f5" w:val="clear"/>
          </w:tcPr>
          <w:p>
            <w:r>
              <w:rPr>
                <w:sz w:val="20"/>
                <w:szCs w:val="20"/>
              </w:rPr>
              <w:t xml:space="preserve">2nd</w:t>
            </w:r>
          </w:p>
        </w:tc>
        <w:tc>
          <w:tcPr>
            <w:tcW w:type="dxa" w:w="1800"/>
            <w:tcBorders>
              <w:top w:val="single" w:color="999999" w:sz="1"/>
              <w:left w:val="single" w:color="999999" w:sz="1"/>
              <w:bottom w:val="single" w:color="999999" w:sz="1"/>
              <w:right w:val="single" w:color="999999" w:sz="1"/>
            </w:tcBorders>
            <w:shd w:fill="f5f5f5" w:val="clear"/>
          </w:tcPr>
          <w:p>
            <w:r>
              <w:rPr>
                <w:sz w:val="20"/>
                <w:szCs w:val="20"/>
              </w:rPr>
              <w:t xml:space="preserve">2089-2189</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Expansion</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Humanity to stars, family diaspora</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3rd</w:t>
            </w:r>
          </w:p>
        </w:tc>
        <w:tc>
          <w:tcPr>
            <w:tcW w:type="dxa" w:w="1800"/>
            <w:tcBorders>
              <w:top w:val="single" w:color="999999" w:sz="1"/>
              <w:left w:val="single" w:color="999999" w:sz="1"/>
              <w:bottom w:val="single" w:color="999999" w:sz="1"/>
              <w:right w:val="single" w:color="999999" w:sz="1"/>
            </w:tcBorders>
          </w:tcPr>
          <w:p>
            <w:r>
              <w:rPr>
                <w:sz w:val="20"/>
                <w:szCs w:val="20"/>
              </w:rPr>
              <w:t xml:space="preserve">2189-2289</w:t>
            </w:r>
          </w:p>
        </w:tc>
        <w:tc>
          <w:tcPr>
            <w:tcW w:type="dxa" w:w="2000"/>
            <w:tcBorders>
              <w:top w:val="single" w:color="999999" w:sz="1"/>
              <w:left w:val="single" w:color="999999" w:sz="1"/>
              <w:bottom w:val="single" w:color="999999" w:sz="1"/>
              <w:right w:val="single" w:color="999999" w:sz="1"/>
            </w:tcBorders>
          </w:tcPr>
          <w:p>
            <w:r>
              <w:rPr>
                <w:sz w:val="20"/>
                <w:szCs w:val="20"/>
              </w:rPr>
              <w:t xml:space="preserve">Integration</w:t>
            </w:r>
          </w:p>
        </w:tc>
        <w:tc>
          <w:tcPr>
            <w:tcW w:type="dxa" w:w="4360"/>
            <w:tcBorders>
              <w:top w:val="single" w:color="999999" w:sz="1"/>
              <w:left w:val="single" w:color="999999" w:sz="1"/>
              <w:bottom w:val="single" w:color="999999" w:sz="1"/>
              <w:right w:val="single" w:color="999999" w:sz="1"/>
            </w:tcBorders>
          </w:tcPr>
          <w:p>
            <w:r>
              <w:rPr>
                <w:sz w:val="20"/>
                <w:szCs w:val="20"/>
              </w:rPr>
              <w:t xml:space="preserve">Earth joins galaxy; Yosho turns 1,000</w:t>
            </w:r>
          </w:p>
        </w:tc>
      </w:tr>
      <w:tr>
        <w:tc>
          <w:tcPr>
            <w:tcW w:type="dxa" w:w="1200"/>
            <w:tcBorders>
              <w:top w:val="single" w:color="999999" w:sz="1"/>
              <w:left w:val="single" w:color="999999" w:sz="1"/>
              <w:bottom w:val="single" w:color="999999" w:sz="1"/>
              <w:right w:val="single" w:color="999999" w:sz="1"/>
            </w:tcBorders>
            <w:shd w:fill="f5f5f5" w:val="clear"/>
          </w:tcPr>
          <w:p>
            <w:r>
              <w:rPr>
                <w:sz w:val="20"/>
                <w:szCs w:val="20"/>
              </w:rPr>
              <w:t xml:space="preserve">4th</w:t>
            </w:r>
          </w:p>
        </w:tc>
        <w:tc>
          <w:tcPr>
            <w:tcW w:type="dxa" w:w="1800"/>
            <w:tcBorders>
              <w:top w:val="single" w:color="999999" w:sz="1"/>
              <w:left w:val="single" w:color="999999" w:sz="1"/>
              <w:bottom w:val="single" w:color="999999" w:sz="1"/>
              <w:right w:val="single" w:color="999999" w:sz="1"/>
            </w:tcBorders>
            <w:shd w:fill="f5f5f5" w:val="clear"/>
          </w:tcPr>
          <w:p>
            <w:r>
              <w:rPr>
                <w:sz w:val="20"/>
                <w:szCs w:val="20"/>
              </w:rPr>
              <w:t xml:space="preserve">2289-2389</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Flourishing</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Golden age, peak prosperity</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5th</w:t>
            </w:r>
          </w:p>
        </w:tc>
        <w:tc>
          <w:tcPr>
            <w:tcW w:type="dxa" w:w="1800"/>
            <w:tcBorders>
              <w:top w:val="single" w:color="999999" w:sz="1"/>
              <w:left w:val="single" w:color="999999" w:sz="1"/>
              <w:bottom w:val="single" w:color="999999" w:sz="1"/>
              <w:right w:val="single" w:color="999999" w:sz="1"/>
            </w:tcBorders>
          </w:tcPr>
          <w:p>
            <w:r>
              <w:rPr>
                <w:sz w:val="20"/>
                <w:szCs w:val="20"/>
              </w:rPr>
              <w:t xml:space="preserve">2389-2489</w:t>
            </w:r>
          </w:p>
        </w:tc>
        <w:tc>
          <w:tcPr>
            <w:tcW w:type="dxa" w:w="2000"/>
            <w:tcBorders>
              <w:top w:val="single" w:color="999999" w:sz="1"/>
              <w:left w:val="single" w:color="999999" w:sz="1"/>
              <w:bottom w:val="single" w:color="999999" w:sz="1"/>
              <w:right w:val="single" w:color="999999" w:sz="1"/>
            </w:tcBorders>
          </w:tcPr>
          <w:p>
            <w:r>
              <w:rPr>
                <w:sz w:val="20"/>
                <w:szCs w:val="20"/>
              </w:rPr>
              <w:t xml:space="preserve">Challenges</w:t>
            </w:r>
          </w:p>
        </w:tc>
        <w:tc>
          <w:tcPr>
            <w:tcW w:type="dxa" w:w="4360"/>
            <w:tcBorders>
              <w:top w:val="single" w:color="999999" w:sz="1"/>
              <w:left w:val="single" w:color="999999" w:sz="1"/>
              <w:bottom w:val="single" w:color="999999" w:sz="1"/>
              <w:right w:val="single" w:color="999999" w:sz="1"/>
            </w:tcBorders>
          </w:tcPr>
          <w:p>
            <w:r>
              <w:rPr>
                <w:sz w:val="20"/>
                <w:szCs w:val="20"/>
              </w:rPr>
              <w:t xml:space="preserve">Trials, midpoint reflection</w:t>
            </w:r>
          </w:p>
        </w:tc>
      </w:tr>
      <w:tr>
        <w:tc>
          <w:tcPr>
            <w:tcW w:type="dxa" w:w="1200"/>
            <w:tcBorders>
              <w:top w:val="single" w:color="999999" w:sz="1"/>
              <w:left w:val="single" w:color="999999" w:sz="1"/>
              <w:bottom w:val="single" w:color="999999" w:sz="1"/>
              <w:right w:val="single" w:color="999999" w:sz="1"/>
            </w:tcBorders>
            <w:shd w:fill="f5f5f5" w:val="clear"/>
          </w:tcPr>
          <w:p>
            <w:r>
              <w:rPr>
                <w:sz w:val="20"/>
                <w:szCs w:val="20"/>
              </w:rPr>
              <w:t xml:space="preserve">6th</w:t>
            </w:r>
          </w:p>
        </w:tc>
        <w:tc>
          <w:tcPr>
            <w:tcW w:type="dxa" w:w="1800"/>
            <w:tcBorders>
              <w:top w:val="single" w:color="999999" w:sz="1"/>
              <w:left w:val="single" w:color="999999" w:sz="1"/>
              <w:bottom w:val="single" w:color="999999" w:sz="1"/>
              <w:right w:val="single" w:color="999999" w:sz="1"/>
            </w:tcBorders>
            <w:shd w:fill="f5f5f5" w:val="clear"/>
          </w:tcPr>
          <w:p>
            <w:r>
              <w:rPr>
                <w:sz w:val="20"/>
                <w:szCs w:val="20"/>
              </w:rPr>
              <w:t xml:space="preserve">2489-2589</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Renaissance</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Cultural flowering</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7th</w:t>
            </w:r>
          </w:p>
        </w:tc>
        <w:tc>
          <w:tcPr>
            <w:tcW w:type="dxa" w:w="1800"/>
            <w:tcBorders>
              <w:top w:val="single" w:color="999999" w:sz="1"/>
              <w:left w:val="single" w:color="999999" w:sz="1"/>
              <w:bottom w:val="single" w:color="999999" w:sz="1"/>
              <w:right w:val="single" w:color="999999" w:sz="1"/>
            </w:tcBorders>
          </w:tcPr>
          <w:p>
            <w:r>
              <w:rPr>
                <w:sz w:val="20"/>
                <w:szCs w:val="20"/>
              </w:rPr>
              <w:t xml:space="preserve">2589-2689</w:t>
            </w:r>
          </w:p>
        </w:tc>
        <w:tc>
          <w:tcPr>
            <w:tcW w:type="dxa" w:w="2000"/>
            <w:tcBorders>
              <w:top w:val="single" w:color="999999" w:sz="1"/>
              <w:left w:val="single" w:color="999999" w:sz="1"/>
              <w:bottom w:val="single" w:color="999999" w:sz="1"/>
              <w:right w:val="single" w:color="999999" w:sz="1"/>
            </w:tcBorders>
          </w:tcPr>
          <w:p>
            <w:r>
              <w:rPr>
                <w:sz w:val="20"/>
                <w:szCs w:val="20"/>
              </w:rPr>
              <w:t xml:space="preserve">Maturity</w:t>
            </w:r>
          </w:p>
        </w:tc>
        <w:tc>
          <w:tcPr>
            <w:tcW w:type="dxa" w:w="4360"/>
            <w:tcBorders>
              <w:top w:val="single" w:color="999999" w:sz="1"/>
              <w:left w:val="single" w:color="999999" w:sz="1"/>
              <w:bottom w:val="single" w:color="999999" w:sz="1"/>
              <w:right w:val="single" w:color="999999" w:sz="1"/>
            </w:tcBorders>
          </w:tcPr>
          <w:p>
            <w:r>
              <w:rPr>
                <w:sz w:val="20"/>
                <w:szCs w:val="20"/>
              </w:rPr>
              <w:t xml:space="preserve">Established presence</w:t>
            </w:r>
          </w:p>
        </w:tc>
      </w:tr>
      <w:tr>
        <w:tc>
          <w:tcPr>
            <w:tcW w:type="dxa" w:w="1200"/>
            <w:tcBorders>
              <w:top w:val="single" w:color="999999" w:sz="1"/>
              <w:left w:val="single" w:color="999999" w:sz="1"/>
              <w:bottom w:val="single" w:color="999999" w:sz="1"/>
              <w:right w:val="single" w:color="999999" w:sz="1"/>
            </w:tcBorders>
            <w:shd w:fill="f5f5f5" w:val="clear"/>
          </w:tcPr>
          <w:p>
            <w:r>
              <w:rPr>
                <w:sz w:val="20"/>
                <w:szCs w:val="20"/>
              </w:rPr>
              <w:t xml:space="preserve">8th</w:t>
            </w:r>
          </w:p>
        </w:tc>
        <w:tc>
          <w:tcPr>
            <w:tcW w:type="dxa" w:w="1800"/>
            <w:tcBorders>
              <w:top w:val="single" w:color="999999" w:sz="1"/>
              <w:left w:val="single" w:color="999999" w:sz="1"/>
              <w:bottom w:val="single" w:color="999999" w:sz="1"/>
              <w:right w:val="single" w:color="999999" w:sz="1"/>
            </w:tcBorders>
            <w:shd w:fill="f5f5f5" w:val="clear"/>
          </w:tcPr>
          <w:p>
            <w:r>
              <w:rPr>
                <w:sz w:val="20"/>
                <w:szCs w:val="20"/>
              </w:rPr>
              <w:t xml:space="preserve">2689-2789</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Wisdom</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Yosho's death (~Year 700-800), transition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9th</w:t>
            </w:r>
          </w:p>
        </w:tc>
        <w:tc>
          <w:tcPr>
            <w:tcW w:type="dxa" w:w="1800"/>
            <w:tcBorders>
              <w:top w:val="single" w:color="999999" w:sz="1"/>
              <w:left w:val="single" w:color="999999" w:sz="1"/>
              <w:bottom w:val="single" w:color="999999" w:sz="1"/>
              <w:right w:val="single" w:color="999999" w:sz="1"/>
            </w:tcBorders>
          </w:tcPr>
          <w:p>
            <w:r>
              <w:rPr>
                <w:sz w:val="20"/>
                <w:szCs w:val="20"/>
              </w:rPr>
              <w:t xml:space="preserve">2789-2889</w:t>
            </w:r>
          </w:p>
        </w:tc>
        <w:tc>
          <w:tcPr>
            <w:tcW w:type="dxa" w:w="2000"/>
            <w:tcBorders>
              <w:top w:val="single" w:color="999999" w:sz="1"/>
              <w:left w:val="single" w:color="999999" w:sz="1"/>
              <w:bottom w:val="single" w:color="999999" w:sz="1"/>
              <w:right w:val="single" w:color="999999" w:sz="1"/>
            </w:tcBorders>
          </w:tcPr>
          <w:p>
            <w:r>
              <w:rPr>
                <w:sz w:val="20"/>
                <w:szCs w:val="20"/>
              </w:rPr>
              <w:t xml:space="preserve">Legacy</w:t>
            </w:r>
          </w:p>
        </w:tc>
        <w:tc>
          <w:tcPr>
            <w:tcW w:type="dxa" w:w="4360"/>
            <w:tcBorders>
              <w:top w:val="single" w:color="999999" w:sz="1"/>
              <w:left w:val="single" w:color="999999" w:sz="1"/>
              <w:bottom w:val="single" w:color="999999" w:sz="1"/>
              <w:right w:val="single" w:color="999999" w:sz="1"/>
            </w:tcBorders>
          </w:tcPr>
          <w:p>
            <w:r>
              <w:rPr>
                <w:sz w:val="20"/>
                <w:szCs w:val="20"/>
              </w:rPr>
              <w:t xml:space="preserve">Post-Yosho adjustment</w:t>
            </w:r>
          </w:p>
        </w:tc>
      </w:tr>
      <w:tr>
        <w:tc>
          <w:tcPr>
            <w:tcW w:type="dxa" w:w="1200"/>
            <w:tcBorders>
              <w:top w:val="single" w:color="999999" w:sz="1"/>
              <w:left w:val="single" w:color="999999" w:sz="1"/>
              <w:bottom w:val="single" w:color="999999" w:sz="1"/>
              <w:right w:val="single" w:color="999999" w:sz="1"/>
            </w:tcBorders>
            <w:shd w:fill="f5f5f5" w:val="clear"/>
          </w:tcPr>
          <w:p>
            <w:r>
              <w:rPr>
                <w:sz w:val="20"/>
                <w:szCs w:val="20"/>
              </w:rPr>
              <w:t xml:space="preserve">10th</w:t>
            </w:r>
          </w:p>
        </w:tc>
        <w:tc>
          <w:tcPr>
            <w:tcW w:type="dxa" w:w="1800"/>
            <w:tcBorders>
              <w:top w:val="single" w:color="999999" w:sz="1"/>
              <w:left w:val="single" w:color="999999" w:sz="1"/>
              <w:bottom w:val="single" w:color="999999" w:sz="1"/>
              <w:right w:val="single" w:color="999999" w:sz="1"/>
            </w:tcBorders>
            <w:shd w:fill="f5f5f5" w:val="clear"/>
          </w:tcPr>
          <w:p>
            <w:r>
              <w:rPr>
                <w:sz w:val="20"/>
                <w:szCs w:val="20"/>
              </w:rPr>
              <w:t xml:space="preserve">2889-2989</w:t>
            </w:r>
          </w:p>
        </w:tc>
        <w:tc>
          <w:tcPr>
            <w:tcW w:type="dxa" w:w="2000"/>
            <w:tcBorders>
              <w:top w:val="single" w:color="999999" w:sz="1"/>
              <w:left w:val="single" w:color="999999" w:sz="1"/>
              <w:bottom w:val="single" w:color="999999" w:sz="1"/>
              <w:right w:val="single" w:color="999999" w:sz="1"/>
            </w:tcBorders>
            <w:shd w:fill="f5f5f5" w:val="clear"/>
          </w:tcPr>
          <w:p>
            <w:r>
              <w:rPr>
                <w:sz w:val="20"/>
                <w:szCs w:val="20"/>
              </w:rPr>
              <w:t xml:space="preserve">Completion</w:t>
            </w:r>
          </w:p>
        </w:tc>
        <w:tc>
          <w:tcPr>
            <w:tcW w:type="dxa" w:w="4360"/>
            <w:tcBorders>
              <w:top w:val="single" w:color="999999" w:sz="1"/>
              <w:left w:val="single" w:color="999999" w:sz="1"/>
              <w:bottom w:val="single" w:color="999999" w:sz="1"/>
              <w:right w:val="single" w:color="999999" w:sz="1"/>
            </w:tcBorders>
            <w:shd w:fill="f5f5f5" w:val="clear"/>
          </w:tcPr>
          <w:p>
            <w:r>
              <w:rPr>
                <w:sz w:val="20"/>
                <w:szCs w:val="20"/>
              </w:rPr>
              <w:t xml:space="preserve">Millennium fulfilled; Sheldon departs</w:t>
            </w:r>
          </w:p>
        </w:tc>
      </w:tr>
    </w:tbl>
    <w:p>
      <w:pPr>
        <w:pStyle w:val="Heading1"/>
        <w:spacing w:before="300" w:after="150"/>
      </w:pPr>
      <w:r>
        <w:rPr>
          <w:b/>
          <w:bCs/>
          <w:color w:val="1a5276"/>
          <w:sz w:val="28"/>
          <w:szCs w:val="28"/>
        </w:rPr>
        <w:t xml:space="preserve">CHARACTER LIFESPANS</w:t>
      </w:r>
    </w:p>
    <w:p>
      <w:pPr>
        <w:spacing w:before="150" w:after="80"/>
      </w:pPr>
      <w:r>
        <w:rPr>
          <w:b/>
          <w:bCs/>
          <w:color w:val="566573"/>
          <w:sz w:val="22"/>
          <w:szCs w:val="22"/>
        </w:rPr>
        <w:t xml:space="preserve">Present for Entire Millennium:</w:t>
      </w:r>
    </w:p>
    <w:p>
      <w:pPr>
        <w:spacing w:after="80"/>
      </w:pPr>
      <w:r>
        <w:rPr>
          <w:b/>
          <w:bCs/>
          <w:sz w:val="22"/>
          <w:szCs w:val="22"/>
        </w:rPr>
        <w:t xml:space="preserve">Tenchi: </w:t>
      </w:r>
      <w:r>
        <w:rPr>
          <w:sz w:val="22"/>
          <w:szCs w:val="22"/>
        </w:rPr>
        <w:t xml:space="preserve">5 → 1,005 (lives hundreds of thousands of years per canon)</w:t>
      </w:r>
    </w:p>
    <w:p>
      <w:pPr>
        <w:spacing w:after="80"/>
      </w:pPr>
      <w:r>
        <w:rPr>
          <w:b/>
          <w:bCs/>
          <w:sz w:val="22"/>
          <w:szCs w:val="22"/>
        </w:rPr>
        <w:t xml:space="preserve">Ryoko: </w:t>
      </w:r>
      <w:r>
        <w:rPr>
          <w:sz w:val="22"/>
          <w:szCs w:val="22"/>
        </w:rPr>
        <w:t xml:space="preserve">~5,000 → ~6,000 (artificial being; doesn't age)</w:t>
      </w:r>
    </w:p>
    <w:p>
      <w:pPr>
        <w:spacing w:after="80"/>
      </w:pPr>
      <w:r>
        <w:rPr>
          <w:b/>
          <w:bCs/>
          <w:sz w:val="22"/>
          <w:szCs w:val="22"/>
        </w:rPr>
        <w:t xml:space="preserve">Washu: </w:t>
      </w:r>
      <w:r>
        <w:rPr>
          <w:sz w:val="22"/>
          <w:szCs w:val="22"/>
        </w:rPr>
        <w:t xml:space="preserve">Billions → Billions+1,000 (Chousin goddess)</w:t>
      </w:r>
    </w:p>
    <w:p>
      <w:pPr>
        <w:spacing w:before="150" w:after="80"/>
      </w:pPr>
      <w:r>
        <w:rPr>
          <w:b/>
          <w:bCs/>
          <w:color w:val="566573"/>
          <w:sz w:val="22"/>
          <w:szCs w:val="22"/>
        </w:rPr>
        <w:t xml:space="preserve">Those Who Pass During Story:</w:t>
      </w:r>
    </w:p>
    <w:p>
      <w:pPr>
        <w:spacing w:after="80"/>
      </w:pPr>
      <w:r>
        <w:rPr>
          <w:b/>
          <w:bCs/>
          <w:sz w:val="22"/>
          <w:szCs w:val="22"/>
        </w:rPr>
        <w:t xml:space="preserve">Nobuyuki: </w:t>
      </w:r>
      <w:r>
        <w:rPr>
          <w:sz w:val="22"/>
          <w:szCs w:val="22"/>
        </w:rPr>
        <w:t xml:space="preserve">~2040s-2050s (enhanced but limited)</w:t>
      </w:r>
    </w:p>
    <w:p>
      <w:pPr>
        <w:spacing w:after="80"/>
      </w:pPr>
      <w:r>
        <w:rPr>
          <w:b/>
          <w:bCs/>
          <w:sz w:val="22"/>
          <w:szCs w:val="22"/>
        </w:rPr>
        <w:t xml:space="preserve">Yosho: </w:t>
      </w:r>
      <w:r>
        <w:rPr>
          <w:sz w:val="22"/>
          <w:szCs w:val="22"/>
        </w:rPr>
        <w:t xml:space="preserve">~Year 700-800 (~1,700 years old); PERSONAL CHOICE after fulfilling life</w:t>
      </w:r>
    </w:p>
    <w:p>
      <w:pPr>
        <w:pStyle w:val="Heading1"/>
        <w:spacing w:before="300" w:after="150"/>
      </w:pPr>
      <w:r>
        <w:rPr>
          <w:b/>
          <w:bCs/>
          <w:color w:val="1a5276"/>
          <w:sz w:val="28"/>
          <w:szCs w:val="28"/>
        </w:rPr>
        <w:t xml:space="preserve">THE ENDING</w:t>
      </w:r>
    </w:p>
    <w:p>
      <w:pPr>
        <w:spacing w:after="100"/>
      </w:pPr>
      <w:r>
        <w:rPr>
          <w:i/>
          <w:iCs/>
          <w:sz w:val="22"/>
          <w:szCs w:val="22"/>
        </w:rPr>
        <w:t xml:space="preserve">Yosho dies peacefully, chosen, at home, surrounded by family. His final words to Sheldon. Massive funeral across galaxy.</w:t>
      </w:r>
    </w:p>
    <w:p>
      <w:pPr>
        <w:spacing w:after="100"/>
      </w:pPr>
      <w:r>
        <w:rPr>
          <w:i/>
          <w:iCs/>
          <w:sz w:val="22"/>
          <w:szCs w:val="22"/>
        </w:rPr>
        <w:t xml:space="preserve">Sheldon completes the millennium. JumpChain calls him forward. Final farewells to family. Cosmos welcomes her son home before the next universe.</w:t>
      </w:r>
    </w:p>
    <w:p>
      <w:pPr>
        <w:spacing w:after="100"/>
      </w:pPr>
      <w:r>
        <w:rPr>
          <w:i/>
          <w:iCs/>
          <w:sz w:val="22"/>
          <w:szCs w:val="22"/>
        </w:rPr>
        <w:t xml:space="preserve">The Silver Millennium — a thousand years of love, family, and quiet heroism — becomes the legacy.</w:t>
      </w:r>
    </w:p>
    <w:p>
      <w:r>
        <w:br w:type="page"/>
      </w:r>
    </w:p>
    <w:p>
      <w:pPr>
        <w:spacing w:before="2000"/>
        <w:jc w:val="center"/>
      </w:pPr>
      <w:r>
        <w:rPr>
          <w:b/>
          <w:bCs/>
          <w:color w:val="4a235a"/>
          <w:sz w:val="32"/>
          <w:szCs w:val="32"/>
        </w:rPr>
        <w:t xml:space="preserve">END OF UPDATES</w:t>
      </w:r>
    </w:p>
    <w:p>
      <w:pPr>
        <w:spacing w:before="200"/>
        <w:jc w:val="center"/>
      </w:pPr>
      <w:r>
        <w:rPr>
          <w:i/>
          <w:iCs/>
          <w:sz w:val="24"/>
          <w:szCs w:val="24"/>
        </w:rPr>
        <w:t xml:space="preserve">Integrate these sections into Master Story Bible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66573"/>
        <w:sz w:val="20"/>
        <w:szCs w:val="20"/>
      </w:rPr>
      <w:t xml:space="preserve">SON OF COSMOS — STORY BIBLE UPDATES — December 29,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Georgia" w:cs="Georgia" w:eastAsia="Georgia" w:hAnsi="Georgia"/>
      <w:b/>
      <w:bCs/>
      <w:color w:val="1a5276"/>
      <w:sz w:val="28"/>
      <w:szCs w:val="28"/>
    </w:rPr>
  </w:style>
  <w:style w:type="paragraph" w:styleId="Heading2">
    <w:name w:val="Heading 2"/>
    <w:basedOn w:val="Normal"/>
    <w:next w:val="Normal"/>
    <w:qFormat/>
    <w:pPr>
      <w:spacing w:before="200" w:after="100"/>
      <w:outlineLvl w:val="1"/>
    </w:pPr>
    <w:rPr>
      <w:rFonts w:ascii="Georgia" w:cs="Georgia" w:eastAsia="Georgia" w:hAnsi="Georgia"/>
      <w:b/>
      <w:bCs/>
      <w:color w:val="145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2025-12-30T01:44:11.450Z</dcterms:created>
  <dcterms:modified xsi:type="dcterms:W3CDTF">2025-12-30T01:44:11.451Z</dcterms:modified>
</cp:coreProperties>
</file>

<file path=docProps/custom.xml><?xml version="1.0" encoding="utf-8"?>
<Properties xmlns="http://schemas.openxmlformats.org/officeDocument/2006/custom-properties" xmlns:vt="http://schemas.openxmlformats.org/officeDocument/2006/docPropsVTypes"/>
</file>