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sz w:val="56"/>
          <w:szCs w:val="56"/>
        </w:rPr>
        <w:t xml:space="preserve">SON OF COSMOS</w:t>
      </w:r>
    </w:p>
    <w:p>
      <w:pPr>
        <w:spacing w:before="240"/>
        <w:jc w:val="center"/>
      </w:pPr>
      <w:r>
        <w:rPr>
          <w:rFonts w:ascii="Arial" w:cs="Arial" w:eastAsia="Arial" w:hAnsi="Arial"/>
          <w:b/>
          <w:bCs/>
          <w:sz w:val="36"/>
          <w:szCs w:val="36"/>
        </w:rPr>
        <w:t xml:space="preserve">GENRE &amp; PHILOSOPHY RESEARCH COMPENDIUM</w:t>
      </w:r>
    </w:p>
    <w:p>
      <w:pPr>
        <w:spacing w:before="480"/>
        <w:jc w:val="center"/>
      </w:pPr>
      <w:r>
        <w:rPr>
          <w:rFonts w:ascii="Arial" w:cs="Arial" w:eastAsia="Arial" w:hAnsi="Arial"/>
          <w:sz w:val="28"/>
          <w:szCs w:val="28"/>
        </w:rPr>
        <w:t xml:space="preserve">TV Tropes Deep Dive Analysis</w:t>
      </w:r>
    </w:p>
    <w:p>
      <w:pPr>
        <w:spacing w:before="240"/>
        <w:jc w:val="center"/>
      </w:pPr>
      <w:r>
        <w:rPr>
          <w:rFonts w:ascii="Arial" w:cs="Arial" w:eastAsia="Arial" w:hAnsi="Arial"/>
          <w:i/>
          <w:iCs/>
          <w:sz w:val="24"/>
          <w:szCs w:val="24"/>
        </w:rPr>
        <w:t xml:space="preserve">Understanding the Tenchi Muyo Genre Blend</w:t>
      </w:r>
    </w:p>
    <w:p>
      <w:pPr>
        <w:spacing w:before="1200"/>
        <w:jc w:val="center"/>
      </w:pPr>
      <w:r>
        <w:rPr>
          <w:rFonts w:ascii="Arial" w:cs="Arial" w:eastAsia="Arial" w:hAnsi="Arial"/>
          <w:sz w:val="24"/>
          <w:szCs w:val="24"/>
        </w:rPr>
        <w:t xml:space="preserve">Version 1.0</w:t>
      </w:r>
    </w:p>
    <w:p>
      <w:pPr>
        <w:spacing w:before="120"/>
        <w:jc w:val="center"/>
      </w:pPr>
      <w:r>
        <w:rPr>
          <w:rFonts w:ascii="Arial" w:cs="Arial" w:eastAsia="Arial" w:hAnsi="Arial"/>
          <w:sz w:val="24"/>
          <w:szCs w:val="24"/>
        </w:rPr>
        <w:t xml:space="preserve">January 2026</w:t>
      </w:r>
    </w:p>
    <w:p>
      <w:r>
        <w:br w:type="page"/>
      </w:r>
    </w:p>
    <w:p>
      <w:pPr>
        <w:pStyle w:val="Heading1"/>
        <w:spacing w:before="360" w:after="240"/>
      </w:pPr>
      <w:r>
        <w:rPr>
          <w:rFonts w:ascii="Arial" w:cs="Arial" w:eastAsia="Arial" w:hAnsi="Arial"/>
          <w:b/>
          <w:bCs/>
          <w:sz w:val="32"/>
          <w:szCs w:val="32"/>
        </w:rPr>
        <w:t xml:space="preserve">EXECUTIVE SUMMARY</w:t>
      </w:r>
    </w:p>
    <w:p>
      <w:pPr>
        <w:spacing w:after="120"/>
      </w:pPr>
      <w:r>
        <w:rPr>
          <w:rFonts w:ascii="Arial" w:cs="Arial" w:eastAsia="Arial" w:hAnsi="Arial"/>
          <w:sz w:val="24"/>
          <w:szCs w:val="24"/>
        </w:rPr>
        <w:t xml:space="preserve">This document captures comprehensive research into the genre conventions, character philosophies, and narrative patterns that define Tenchi Muyo and inform Son of Cosmos. The research corrects fundamental misunderstandings about slice-of-life pacing versus conflict avoidance, establishing that Sheldon's character should embody the 'have the skill and not need it' preparedness philosophy rather than artificial power limitation.</w:t>
      </w:r>
    </w:p>
    <w:p>
      <w:pPr>
        <w:pStyle w:val="Heading2"/>
        <w:spacing w:before="300" w:after="180"/>
      </w:pPr>
      <w:r>
        <w:rPr>
          <w:rFonts w:ascii="Arial" w:cs="Arial" w:eastAsia="Arial" w:hAnsi="Arial"/>
          <w:b/>
          <w:bCs/>
          <w:sz w:val="28"/>
          <w:szCs w:val="28"/>
        </w:rPr>
        <w:t xml:space="preserve">Core Findings</w:t>
      </w:r>
    </w:p>
    <w:p>
      <w:pPr>
        <w:spacing w:after="120"/>
      </w:pPr>
      <w:r>
        <w:rPr>
          <w:rFonts w:ascii="Arial" w:cs="Arial" w:eastAsia="Arial" w:hAnsi="Arial"/>
          <w:b/>
          <w:bCs/>
          <w:sz w:val="24"/>
          <w:szCs w:val="24"/>
        </w:rPr>
        <w:t xml:space="preserve">Genre Identity: </w:t>
      </w:r>
      <w:r>
        <w:rPr>
          <w:rFonts w:ascii="Arial" w:cs="Arial" w:eastAsia="Arial" w:hAnsi="Arial"/>
          <w:sz w:val="24"/>
          <w:szCs w:val="24"/>
        </w:rPr>
        <w:t xml:space="preserve">Tenchi Muyo operates at the intersection of Slice-of-Life, Space Opera, and Harem genres. This is not accidental - the series is a TROPE CODIFIER for the modern harem anime genre alongside Love Hina.</w:t>
      </w:r>
    </w:p>
    <w:p>
      <w:pPr>
        <w:spacing w:after="120"/>
      </w:pPr>
      <w:r>
        <w:rPr>
          <w:rFonts w:ascii="Arial" w:cs="Arial" w:eastAsia="Arial" w:hAnsi="Arial"/>
          <w:b/>
          <w:bCs/>
          <w:sz w:val="24"/>
          <w:szCs w:val="24"/>
        </w:rPr>
        <w:t xml:space="preserve">Slice-of-Life Misconception: </w:t>
      </w:r>
      <w:r>
        <w:rPr>
          <w:rFonts w:ascii="Arial" w:cs="Arial" w:eastAsia="Arial" w:hAnsi="Arial"/>
          <w:sz w:val="24"/>
          <w:szCs w:val="24"/>
        </w:rPr>
        <w:t xml:space="preserve">Slice-of-Life does NOT mean 'nothing happens.' It means emphasis on daily moments and texture of existence. Fantastical Slice-of-Life specifically maintains laid-back tone punctuated by genre shifts to action.</w:t>
      </w:r>
    </w:p>
    <w:p>
      <w:pPr>
        <w:spacing w:after="120"/>
      </w:pPr>
      <w:r>
        <w:rPr>
          <w:rFonts w:ascii="Arial" w:cs="Arial" w:eastAsia="Arial" w:hAnsi="Arial"/>
          <w:b/>
          <w:bCs/>
          <w:sz w:val="24"/>
          <w:szCs w:val="24"/>
        </w:rPr>
        <w:t xml:space="preserve">Character Philosophy: </w:t>
      </w:r>
      <w:r>
        <w:rPr>
          <w:rFonts w:ascii="Arial" w:cs="Arial" w:eastAsia="Arial" w:hAnsi="Arial"/>
          <w:sz w:val="24"/>
          <w:szCs w:val="24"/>
        </w:rPr>
        <w:t xml:space="preserve">Sheldon should be a Martial Pacifist / Technical Pacifist with All-Loving Hero tendencies - skilled and prepared but preferring peaceful resolution. This matches both Sailor Moon's philosophy (try talking first, believe in redemption, but Moon Tiara Action exists for a reason) and Tenchi Muyo's character archetypes.</w:t>
      </w:r>
    </w:p>
    <w:p>
      <w:pPr>
        <w:spacing w:after="120"/>
      </w:pPr>
      <w:r>
        <w:rPr>
          <w:rFonts w:ascii="Arial" w:cs="Arial" w:eastAsia="Arial" w:hAnsi="Arial"/>
          <w:b/>
          <w:bCs/>
          <w:sz w:val="24"/>
          <w:szCs w:val="24"/>
        </w:rPr>
        <w:t xml:space="preserve">Selection Criteria Correction: </w:t>
      </w:r>
      <w:r>
        <w:rPr>
          <w:rFonts w:ascii="Arial" w:cs="Arial" w:eastAsia="Arial" w:hAnsi="Arial"/>
          <w:sz w:val="24"/>
          <w:szCs w:val="24"/>
        </w:rPr>
        <w:t xml:space="preserve">'Power - no' means 'don't make him a cosmic power fantasy protagonist who seeks/attracts galactic conflicts' NOT 'avoid all combat-adjacent abilities.'</w:t>
      </w:r>
    </w:p>
    <w:p>
      <w:r>
        <w:br w:type="page"/>
      </w:r>
    </w:p>
    <w:p>
      <w:pPr>
        <w:pStyle w:val="Heading1"/>
        <w:spacing w:before="360" w:after="240"/>
      </w:pPr>
      <w:r>
        <w:rPr>
          <w:rFonts w:ascii="Arial" w:cs="Arial" w:eastAsia="Arial" w:hAnsi="Arial"/>
          <w:b/>
          <w:bCs/>
          <w:sz w:val="32"/>
          <w:szCs w:val="32"/>
        </w:rPr>
        <w:t xml:space="preserve">PART 1: GENRE ANALYSIS</w:t>
      </w:r>
    </w:p>
    <w:p>
      <w:pPr>
        <w:pStyle w:val="Heading2"/>
        <w:spacing w:before="300" w:after="180"/>
      </w:pPr>
      <w:r>
        <w:rPr>
          <w:rFonts w:ascii="Arial" w:cs="Arial" w:eastAsia="Arial" w:hAnsi="Arial"/>
          <w:b/>
          <w:bCs/>
          <w:sz w:val="28"/>
          <w:szCs w:val="28"/>
        </w:rPr>
        <w:t xml:space="preserve">1.1 Tenchi Muyo's Genre Position</w:t>
      </w:r>
    </w:p>
    <w:p>
      <w:pPr>
        <w:pStyle w:val="Heading3"/>
        <w:spacing w:before="240" w:after="120"/>
      </w:pPr>
      <w:r>
        <w:rPr>
          <w:rFonts w:ascii="Arial" w:cs="Arial" w:eastAsia="Arial" w:hAnsi="Arial"/>
          <w:b/>
          <w:bCs/>
          <w:sz w:val="24"/>
          <w:szCs w:val="24"/>
        </w:rPr>
        <w:t xml:space="preserve">Franchise Overview</w:t>
      </w:r>
    </w:p>
    <w:p>
      <w:pPr>
        <w:spacing w:after="120"/>
      </w:pPr>
      <w:r>
        <w:rPr>
          <w:rFonts w:ascii="Arial" w:cs="Arial" w:eastAsia="Arial" w:hAnsi="Arial"/>
          <w:sz w:val="24"/>
          <w:szCs w:val="24"/>
        </w:rPr>
        <w:t xml:space="preserve">Tenchi Muyo! (meaning 'No Need for Tenchi!' or 'This End Up') encompasses multiple continuities - the original OVA (Ryo-Ohki), Tenchi Universe, Tenchi in Tokyo, and various spin-offs. The OVA continuity is the canonical reference for Son of Cosmos.</w:t>
      </w:r>
    </w:p>
    <w:p>
      <w:pPr>
        <w:pStyle w:val="Heading3"/>
        <w:spacing w:before="240" w:after="120"/>
      </w:pPr>
      <w:r>
        <w:rPr>
          <w:rFonts w:ascii="Arial" w:cs="Arial" w:eastAsia="Arial" w:hAnsi="Arial"/>
          <w:b/>
          <w:bCs/>
          <w:sz w:val="24"/>
          <w:szCs w:val="24"/>
        </w:rPr>
        <w:t xml:space="preserve">Trope Codifier Status</w:t>
      </w:r>
    </w:p>
    <w:p>
      <w:pPr>
        <w:spacing w:after="120"/>
      </w:pPr>
      <w:r>
        <w:rPr>
          <w:rFonts w:ascii="Arial" w:cs="Arial" w:eastAsia="Arial" w:hAnsi="Arial"/>
          <w:sz w:val="24"/>
          <w:szCs w:val="24"/>
        </w:rPr>
        <w:t xml:space="preserve">TV Tropes identifies Tenchi Muyo (alongside Love Hina) as a TROPE CODIFIER for the modern harem anime genre. This means these series didn't invent the genre but defined its modern conventions so thoroughly that subsequent works are measured against them.</w:t>
      </w:r>
    </w:p>
    <w:p>
      <w:pPr>
        <w:spacing w:after="120"/>
        <w:ind w:left="720"/>
      </w:pPr>
      <w:r>
        <w:rPr>
          <w:rFonts w:ascii="Arial" w:cs="Arial" w:eastAsia="Arial" w:hAnsi="Arial"/>
          <w:i/>
          <w:iCs/>
          <w:sz w:val="24"/>
          <w:szCs w:val="24"/>
        </w:rPr>
        <w:t xml:space="preserve">"The series is one of the codifiers of the Unwanted Harem trope in anime and manga."</w:t>
      </w:r>
      <w:r>
        <w:rPr>
          <w:rFonts w:ascii="Arial" w:cs="Arial" w:eastAsia="Arial" w:hAnsi="Arial"/>
          <w:sz w:val="22"/>
          <w:szCs w:val="22"/>
        </w:rPr>
        <w:t xml:space="preserve"> - TV Tropes</w:t>
      </w:r>
    </w:p>
    <w:p>
      <w:pPr>
        <w:pStyle w:val="Heading3"/>
        <w:spacing w:before="240" w:after="120"/>
      </w:pPr>
      <w:r>
        <w:rPr>
          <w:rFonts w:ascii="Arial" w:cs="Arial" w:eastAsia="Arial" w:hAnsi="Arial"/>
          <w:b/>
          <w:bCs/>
          <w:sz w:val="24"/>
          <w:szCs w:val="24"/>
        </w:rPr>
        <w:t xml:space="preserve">Genre Blend</w:t>
      </w:r>
    </w:p>
    <w:p>
      <w:pPr>
        <w:spacing w:after="120"/>
      </w:pPr>
      <w:r>
        <w:rPr>
          <w:rFonts w:ascii="Arial" w:cs="Arial" w:eastAsia="Arial" w:hAnsi="Arial"/>
          <w:sz w:val="24"/>
          <w:szCs w:val="24"/>
        </w:rPr>
        <w:t xml:space="preserve">Tenchi Muyo sits at the intersection of three major genres:</w:t>
      </w:r>
    </w:p>
    <w:p>
      <w:pPr>
        <w:pStyle w:val="ListParagraph"/>
        <w:numPr>
          <w:ilvl w:val="0"/>
          <w:numId w:val="2"/>
        </w:numPr>
      </w:pPr>
      <w:r>
        <w:rPr>
          <w:rFonts w:ascii="Arial" w:cs="Arial" w:eastAsia="Arial" w:hAnsi="Arial"/>
          <w:b/>
          <w:bCs/>
          <w:sz w:val="24"/>
          <w:szCs w:val="24"/>
        </w:rPr>
        <w:t xml:space="preserve">Space Opera: </w:t>
      </w:r>
      <w:r>
        <w:rPr>
          <w:rFonts w:ascii="Arial" w:cs="Arial" w:eastAsia="Arial" w:hAnsi="Arial"/>
          <w:sz w:val="24"/>
          <w:szCs w:val="24"/>
        </w:rPr>
        <w:t xml:space="preserve">Galaxy-spanning civilizations (Jurai Empire), interstellar law enforcement (Galaxy Police), space pirates, planet-busting capabilities, ancient cosmic threats</w:t>
      </w:r>
    </w:p>
    <w:p>
      <w:pPr>
        <w:pStyle w:val="ListParagraph"/>
        <w:numPr>
          <w:ilvl w:val="0"/>
          <w:numId w:val="2"/>
        </w:numPr>
      </w:pPr>
      <w:r>
        <w:rPr>
          <w:rFonts w:ascii="Arial" w:cs="Arial" w:eastAsia="Arial" w:hAnsi="Arial"/>
          <w:b/>
          <w:bCs/>
          <w:sz w:val="24"/>
          <w:szCs w:val="24"/>
        </w:rPr>
        <w:t xml:space="preserve">Slice-of-Life: </w:t>
      </w:r>
      <w:r>
        <w:rPr>
          <w:rFonts w:ascii="Arial" w:cs="Arial" w:eastAsia="Arial" w:hAnsi="Arial"/>
          <w:sz w:val="24"/>
          <w:szCs w:val="24"/>
        </w:rPr>
        <w:t xml:space="preserve">Daily domestic routines at Masaki Shrine, cooking, cleaning, carrot farming for Ryo-Ohki, bath time disputes, family meals</w:t>
      </w:r>
    </w:p>
    <w:p>
      <w:pPr>
        <w:pStyle w:val="ListParagraph"/>
        <w:numPr>
          <w:ilvl w:val="0"/>
          <w:numId w:val="2"/>
        </w:numPr>
      </w:pPr>
      <w:r>
        <w:rPr>
          <w:rFonts w:ascii="Arial" w:cs="Arial" w:eastAsia="Arial" w:hAnsi="Arial"/>
          <w:b/>
          <w:bCs/>
          <w:sz w:val="24"/>
          <w:szCs w:val="24"/>
        </w:rPr>
        <w:t xml:space="preserve">Harem Comedy: </w:t>
      </w:r>
      <w:r>
        <w:rPr>
          <w:rFonts w:ascii="Arial" w:cs="Arial" w:eastAsia="Arial" w:hAnsi="Arial"/>
          <w:sz w:val="24"/>
          <w:szCs w:val="24"/>
        </w:rPr>
        <w:t xml:space="preserve">Multiple women living under one roof, competing for protagonist's attention, distinct archetypes (tsundere, princess, genki girl)</w:t>
      </w:r>
    </w:p>
    <w:p>
      <w:pPr>
        <w:spacing w:after="120"/>
      </w:pPr>
      <w:r>
        <w:rPr>
          <w:rFonts w:ascii="Arial" w:cs="Arial" w:eastAsia="Arial" w:hAnsi="Arial"/>
          <w:sz w:val="24"/>
          <w:szCs w:val="24"/>
        </w:rPr>
        <w:t xml:space="preserve">The genius of Tenchi Muyo is that these genres coexist without contradiction. Ryoko can blow a hole in the house during an argument, then everyone has breakfast. Ayeka and Ryoko have planet-busting combat capabilities but bicker over who does the dishes. Washu, the greatest scientific genius in the universe, locks herself in her lab for days working on projects while the household continues normal life.</w:t>
      </w:r>
    </w:p>
    <w:p>
      <w:pPr>
        <w:pStyle w:val="Heading2"/>
        <w:spacing w:before="300" w:after="180"/>
      </w:pPr>
      <w:r>
        <w:rPr>
          <w:rFonts w:ascii="Arial" w:cs="Arial" w:eastAsia="Arial" w:hAnsi="Arial"/>
          <w:b/>
          <w:bCs/>
          <w:sz w:val="28"/>
          <w:szCs w:val="28"/>
        </w:rPr>
        <w:t xml:space="preserve">1.2 Slice-of-Life Genre Definition</w:t>
      </w:r>
    </w:p>
    <w:p>
      <w:pPr>
        <w:pStyle w:val="Heading3"/>
        <w:spacing w:before="240" w:after="120"/>
      </w:pPr>
      <w:r>
        <w:rPr>
          <w:rFonts w:ascii="Arial" w:cs="Arial" w:eastAsia="Arial" w:hAnsi="Arial"/>
          <w:b/>
          <w:bCs/>
          <w:sz w:val="24"/>
          <w:szCs w:val="24"/>
        </w:rPr>
        <w:t xml:space="preserve">Core Concept</w:t>
      </w:r>
    </w:p>
    <w:p>
      <w:pPr>
        <w:spacing w:after="120"/>
        <w:ind w:left="720"/>
      </w:pPr>
      <w:r>
        <w:rPr>
          <w:rFonts w:ascii="Arial" w:cs="Arial" w:eastAsia="Arial" w:hAnsi="Arial"/>
          <w:i/>
          <w:iCs/>
          <w:sz w:val="24"/>
          <w:szCs w:val="24"/>
        </w:rPr>
        <w:t xml:space="preserve">"Life, observed and examined. A cast of characters go about their daily lives, making observations and being themselves."</w:t>
      </w:r>
      <w:r>
        <w:rPr>
          <w:rFonts w:ascii="Arial" w:cs="Arial" w:eastAsia="Arial" w:hAnsi="Arial"/>
          <w:sz w:val="22"/>
          <w:szCs w:val="22"/>
        </w:rPr>
        <w:t xml:space="preserve"> - TV Tropes</w:t>
      </w:r>
    </w:p>
    <w:p>
      <w:pPr>
        <w:pStyle w:val="Heading3"/>
        <w:spacing w:before="240" w:after="120"/>
      </w:pPr>
      <w:r>
        <w:rPr>
          <w:rFonts w:ascii="Arial" w:cs="Arial" w:eastAsia="Arial" w:hAnsi="Arial"/>
          <w:b/>
          <w:bCs/>
          <w:sz w:val="24"/>
          <w:szCs w:val="24"/>
        </w:rPr>
        <w:t xml:space="preserve">Critical Distinction</w:t>
      </w:r>
    </w:p>
    <w:p>
      <w:pPr>
        <w:spacing w:after="120"/>
        <w:ind w:left="720"/>
      </w:pPr>
      <w:r>
        <w:rPr>
          <w:rFonts w:ascii="Arial" w:cs="Arial" w:eastAsia="Arial" w:hAnsi="Arial"/>
          <w:i/>
          <w:iCs/>
          <w:sz w:val="24"/>
          <w:szCs w:val="24"/>
        </w:rPr>
        <w:t xml:space="preserve">"What separates slice of life as a genre from the literal meaning of the phrase (which would encompass nearly all fiction) is the emphasis on the very moment, with the intent of focusing the audience on that moment rather than using that moment as part of a narrative."</w:t>
      </w:r>
      <w:r>
        <w:rPr>
          <w:rFonts w:ascii="Arial" w:cs="Arial" w:eastAsia="Arial" w:hAnsi="Arial"/>
          <w:sz w:val="22"/>
          <w:szCs w:val="22"/>
        </w:rPr>
        <w:t xml:space="preserve"> - TV Tropes</w:t>
      </w:r>
    </w:p>
    <w:p>
      <w:pPr>
        <w:spacing w:after="120"/>
      </w:pPr>
      <w:r>
        <w:rPr>
          <w:rFonts w:ascii="Arial" w:cs="Arial" w:eastAsia="Arial" w:hAnsi="Arial"/>
          <w:sz w:val="24"/>
          <w:szCs w:val="24"/>
        </w:rPr>
        <w:t xml:space="preserve">This is crucial: Slice-of-Life is about TEXTURE and EMPHASIS, not about conflict avoidance. The genre draws attention to daily moments that other genres would skip or montage past.</w:t>
      </w:r>
    </w:p>
    <w:p>
      <w:pPr>
        <w:pStyle w:val="Heading3"/>
        <w:spacing w:before="240" w:after="120"/>
      </w:pPr>
      <w:r>
        <w:rPr>
          <w:rFonts w:ascii="Arial" w:cs="Arial" w:eastAsia="Arial" w:hAnsi="Arial"/>
          <w:b/>
          <w:bCs/>
          <w:sz w:val="24"/>
          <w:szCs w:val="24"/>
        </w:rPr>
        <w:t xml:space="preserve">Slice-of-Life Does NOT Mean 'Nothing Happens'</w:t>
      </w:r>
    </w:p>
    <w:p>
      <w:pPr>
        <w:spacing w:after="120"/>
      </w:pPr>
      <w:r>
        <w:rPr>
          <w:rFonts w:ascii="Arial" w:cs="Arial" w:eastAsia="Arial" w:hAnsi="Arial"/>
          <w:sz w:val="24"/>
          <w:szCs w:val="24"/>
        </w:rPr>
        <w:t xml:space="preserve">Robin E. Brenner's 'Understanding Manga and Anime' holds that in anime and manga, slice-of-life is often 'more akin to melodrama than drama, bordering on absurd due to the large numbers of dramatic and comedic events in very short spans.'</w:t>
      </w:r>
    </w:p>
    <w:p>
      <w:pPr>
        <w:spacing w:after="120"/>
      </w:pPr>
      <w:r>
        <w:rPr>
          <w:rFonts w:ascii="Arial" w:cs="Arial" w:eastAsia="Arial" w:hAnsi="Arial"/>
          <w:sz w:val="24"/>
          <w:szCs w:val="24"/>
        </w:rPr>
        <w:t xml:space="preserve">Examples of Slice-of-Life with substantial conflict:</w:t>
      </w:r>
    </w:p>
    <w:p>
      <w:pPr>
        <w:pStyle w:val="ListParagraph"/>
        <w:numPr>
          <w:ilvl w:val="0"/>
          <w:numId w:val="3"/>
        </w:numPr>
      </w:pPr>
      <w:r>
        <w:rPr>
          <w:rFonts w:ascii="Arial" w:cs="Arial" w:eastAsia="Arial" w:hAnsi="Arial"/>
          <w:sz w:val="24"/>
          <w:szCs w:val="24"/>
        </w:rPr>
        <w:t xml:space="preserve">Fruits Basket - supernatural transformation curse, tragic backstories, psychological trauma</w:t>
      </w:r>
    </w:p>
    <w:p>
      <w:pPr>
        <w:pStyle w:val="ListParagraph"/>
        <w:numPr>
          <w:ilvl w:val="0"/>
          <w:numId w:val="3"/>
        </w:numPr>
      </w:pPr>
      <w:r>
        <w:rPr>
          <w:rFonts w:ascii="Arial" w:cs="Arial" w:eastAsia="Arial" w:hAnsi="Arial"/>
          <w:sz w:val="24"/>
          <w:szCs w:val="24"/>
        </w:rPr>
        <w:t xml:space="preserve">Ranma 1/2 - constant martial arts battles, curses, rival appearances</w:t>
      </w:r>
    </w:p>
    <w:p>
      <w:pPr>
        <w:pStyle w:val="ListParagraph"/>
        <w:numPr>
          <w:ilvl w:val="0"/>
          <w:numId w:val="3"/>
        </w:numPr>
      </w:pPr>
      <w:r>
        <w:rPr>
          <w:rFonts w:ascii="Arial" w:cs="Arial" w:eastAsia="Arial" w:hAnsi="Arial"/>
          <w:sz w:val="24"/>
          <w:szCs w:val="24"/>
        </w:rPr>
        <w:t xml:space="preserve">My Little Pony: Friendship is Magic - saving the world with friendship multiple times per season</w:t>
      </w:r>
    </w:p>
    <w:p>
      <w:pPr>
        <w:pStyle w:val="ListParagraph"/>
        <w:numPr>
          <w:ilvl w:val="0"/>
          <w:numId w:val="3"/>
        </w:numPr>
      </w:pPr>
      <w:r>
        <w:rPr>
          <w:rFonts w:ascii="Arial" w:cs="Arial" w:eastAsia="Arial" w:hAnsi="Arial"/>
          <w:sz w:val="24"/>
          <w:szCs w:val="24"/>
        </w:rPr>
        <w:t xml:space="preserve">Tenchi Muyo - space pirates, demon attacks, interdimensional incidents</w:t>
      </w:r>
    </w:p>
    <w:p>
      <w:pPr>
        <w:pStyle w:val="Heading3"/>
        <w:spacing w:before="240" w:after="120"/>
      </w:pPr>
      <w:r>
        <w:rPr>
          <w:rFonts w:ascii="Arial" w:cs="Arial" w:eastAsia="Arial" w:hAnsi="Arial"/>
          <w:b/>
          <w:bCs/>
          <w:sz w:val="24"/>
          <w:szCs w:val="24"/>
        </w:rPr>
        <w:t xml:space="preserve">Fantastical Slice-of-Life</w:t>
      </w:r>
    </w:p>
    <w:p>
      <w:pPr>
        <w:spacing w:after="120"/>
      </w:pPr>
      <w:r>
        <w:rPr>
          <w:rFonts w:ascii="Arial" w:cs="Arial" w:eastAsia="Arial" w:hAnsi="Arial"/>
          <w:sz w:val="24"/>
          <w:szCs w:val="24"/>
        </w:rPr>
        <w:t xml:space="preserve">TV Tropes forum discussions identified the need to distinguish 'Mundane Slice-of-Life' from 'Fantastical Slice-of-Life' - works that 'maintain a laid-back tone for most of their run, but then advance the plot by abruptly switching genres to action for an episode or two.'</w:t>
      </w:r>
    </w:p>
    <w:p>
      <w:pPr>
        <w:spacing w:after="120"/>
      </w:pPr>
      <w:r>
        <w:rPr>
          <w:rFonts w:ascii="Arial" w:cs="Arial" w:eastAsia="Arial" w:hAnsi="Arial"/>
          <w:sz w:val="24"/>
          <w:szCs w:val="24"/>
        </w:rPr>
        <w:t xml:space="preserve">Tenchi Muyo is a perfect example of Fantastical Slice-of-Life: The peaceful daily moments are punctuated by space battles, demon attacks, and cosmic incidents - but the TEXTURE remains grounded in relationships and daily life.</w:t>
      </w:r>
    </w:p>
    <w:p>
      <w:pPr>
        <w:pStyle w:val="Heading2"/>
        <w:spacing w:before="300" w:after="180"/>
      </w:pPr>
      <w:r>
        <w:rPr>
          <w:rFonts w:ascii="Arial" w:cs="Arial" w:eastAsia="Arial" w:hAnsi="Arial"/>
          <w:b/>
          <w:bCs/>
          <w:sz w:val="28"/>
          <w:szCs w:val="28"/>
        </w:rPr>
        <w:t xml:space="preserve">1.3 Space Opera Genre Definition</w:t>
      </w:r>
    </w:p>
    <w:p>
      <w:pPr>
        <w:pStyle w:val="Heading3"/>
        <w:spacing w:before="240" w:after="120"/>
      </w:pPr>
      <w:r>
        <w:rPr>
          <w:rFonts w:ascii="Arial" w:cs="Arial" w:eastAsia="Arial" w:hAnsi="Arial"/>
          <w:b/>
          <w:bCs/>
          <w:sz w:val="24"/>
          <w:szCs w:val="24"/>
        </w:rPr>
        <w:t xml:space="preserve">Core Concept</w:t>
      </w:r>
    </w:p>
    <w:p>
      <w:pPr>
        <w:spacing w:after="120"/>
        <w:ind w:left="720"/>
      </w:pPr>
      <w:r>
        <w:rPr>
          <w:rFonts w:ascii="Arial" w:cs="Arial" w:eastAsia="Arial" w:hAnsi="Arial"/>
          <w:i/>
          <w:iCs/>
          <w:sz w:val="24"/>
          <w:szCs w:val="24"/>
        </w:rPr>
        <w:t xml:space="preserve">"Space Opera is defined above all by one thing: hard science will never be allowed to get in the way of storytelling. How exactly the hyperdrive works to jump from planet to planet isn't important. The focus is on the characters and themes of the overarching story."</w:t>
      </w:r>
      <w:r>
        <w:rPr>
          <w:rFonts w:ascii="Arial" w:cs="Arial" w:eastAsia="Arial" w:hAnsi="Arial"/>
          <w:sz w:val="22"/>
          <w:szCs w:val="22"/>
        </w:rPr>
        <w:t xml:space="preserve"> - TV Tropes</w:t>
      </w:r>
    </w:p>
    <w:p>
      <w:pPr>
        <w:pStyle w:val="Heading3"/>
        <w:spacing w:before="240" w:after="120"/>
      </w:pPr>
      <w:r>
        <w:rPr>
          <w:rFonts w:ascii="Arial" w:cs="Arial" w:eastAsia="Arial" w:hAnsi="Arial"/>
          <w:b/>
          <w:bCs/>
          <w:sz w:val="24"/>
          <w:szCs w:val="24"/>
        </w:rPr>
        <w:t xml:space="preserve">Key Characteristics</w:t>
      </w:r>
    </w:p>
    <w:p>
      <w:pPr>
        <w:pStyle w:val="ListParagraph"/>
        <w:numPr>
          <w:ilvl w:val="0"/>
          <w:numId w:val="3"/>
        </w:numPr>
      </w:pPr>
      <w:r>
        <w:rPr>
          <w:rFonts w:ascii="Arial" w:cs="Arial" w:eastAsia="Arial" w:hAnsi="Arial"/>
          <w:sz w:val="24"/>
          <w:szCs w:val="24"/>
        </w:rPr>
        <w:t xml:space="preserve">Epic scale: Galaxy-spanning civilizations, political intrigue, sprawling empires</w:t>
      </w:r>
    </w:p>
    <w:p>
      <w:pPr>
        <w:pStyle w:val="ListParagraph"/>
        <w:numPr>
          <w:ilvl w:val="0"/>
          <w:numId w:val="3"/>
        </w:numPr>
      </w:pPr>
      <w:r>
        <w:rPr>
          <w:rFonts w:ascii="Arial" w:cs="Arial" w:eastAsia="Arial" w:hAnsi="Arial"/>
          <w:sz w:val="24"/>
          <w:szCs w:val="24"/>
        </w:rPr>
        <w:t xml:space="preserve">Technology ubiquitous and secondary to story</w:t>
      </w:r>
    </w:p>
    <w:p>
      <w:pPr>
        <w:pStyle w:val="ListParagraph"/>
        <w:numPr>
          <w:ilvl w:val="0"/>
          <w:numId w:val="3"/>
        </w:numPr>
      </w:pPr>
      <w:r>
        <w:rPr>
          <w:rFonts w:ascii="Arial" w:cs="Arial" w:eastAsia="Arial" w:hAnsi="Arial"/>
          <w:sz w:val="24"/>
          <w:szCs w:val="24"/>
        </w:rPr>
        <w:t xml:space="preserve">Big love stories, epic space battles, oversized heroes and villains</w:t>
      </w:r>
    </w:p>
    <w:p>
      <w:pPr>
        <w:pStyle w:val="ListParagraph"/>
        <w:numPr>
          <w:ilvl w:val="0"/>
          <w:numId w:val="3"/>
        </w:numPr>
      </w:pPr>
      <w:r>
        <w:rPr>
          <w:rFonts w:ascii="Arial" w:cs="Arial" w:eastAsia="Arial" w:hAnsi="Arial"/>
          <w:sz w:val="24"/>
          <w:szCs w:val="24"/>
        </w:rPr>
        <w:t xml:space="preserve">Planet of Hats, Single-Biome Planet common (storytelling convenience)</w:t>
      </w:r>
    </w:p>
    <w:p>
      <w:pPr>
        <w:pStyle w:val="ListParagraph"/>
        <w:numPr>
          <w:ilvl w:val="0"/>
          <w:numId w:val="3"/>
        </w:numPr>
      </w:pPr>
      <w:r>
        <w:rPr>
          <w:rFonts w:ascii="Arial" w:cs="Arial" w:eastAsia="Arial" w:hAnsi="Arial"/>
          <w:sz w:val="24"/>
          <w:szCs w:val="24"/>
        </w:rPr>
        <w:t xml:space="preserve">Interstellar civilizations analogous to countries, planets to cities</w:t>
      </w:r>
    </w:p>
    <w:p>
      <w:pPr>
        <w:pStyle w:val="Heading3"/>
        <w:spacing w:before="240" w:after="120"/>
      </w:pPr>
      <w:r>
        <w:rPr>
          <w:rFonts w:ascii="Arial" w:cs="Arial" w:eastAsia="Arial" w:hAnsi="Arial"/>
          <w:b/>
          <w:bCs/>
          <w:sz w:val="24"/>
          <w:szCs w:val="24"/>
        </w:rPr>
        <w:t xml:space="preserve">Genre Blending Potential</w:t>
      </w:r>
    </w:p>
    <w:p>
      <w:pPr>
        <w:spacing w:after="120"/>
        <w:ind w:left="720"/>
      </w:pPr>
      <w:r>
        <w:rPr>
          <w:rFonts w:ascii="Arial" w:cs="Arial" w:eastAsia="Arial" w:hAnsi="Arial"/>
          <w:i/>
          <w:iCs/>
          <w:sz w:val="24"/>
          <w:szCs w:val="24"/>
        </w:rPr>
        <w:t xml:space="preserve">"Space Operas really lend themselves to Genre Blending, hence the Recycled In Space gag; it's not hard at all to take something like Macbeth and retell it as a Space Opera."</w:t>
      </w:r>
      <w:r>
        <w:rPr>
          <w:rFonts w:ascii="Arial" w:cs="Arial" w:eastAsia="Arial" w:hAnsi="Arial"/>
          <w:sz w:val="22"/>
          <w:szCs w:val="22"/>
        </w:rPr>
        <w:t xml:space="preserve"> - TV Tropes</w:t>
      </w:r>
    </w:p>
    <w:p>
      <w:pPr>
        <w:pStyle w:val="Heading3"/>
        <w:spacing w:before="240" w:after="120"/>
      </w:pPr>
      <w:r>
        <w:rPr>
          <w:rFonts w:ascii="Arial" w:cs="Arial" w:eastAsia="Arial" w:hAnsi="Arial"/>
          <w:b/>
          <w:bCs/>
          <w:sz w:val="24"/>
          <w:szCs w:val="24"/>
        </w:rPr>
        <w:t xml:space="preserve">Tenchi Muyo as Space Opera</w:t>
      </w:r>
    </w:p>
    <w:p>
      <w:pPr>
        <w:spacing w:after="120"/>
      </w:pPr>
      <w:r>
        <w:rPr>
          <w:rFonts w:ascii="Arial" w:cs="Arial" w:eastAsia="Arial" w:hAnsi="Arial"/>
          <w:sz w:val="24"/>
          <w:szCs w:val="24"/>
        </w:rPr>
        <w:t xml:space="preserve">Tenchi Muyo contains all classic Space Opera elements:</w:t>
      </w:r>
    </w:p>
    <w:p>
      <w:pPr>
        <w:pStyle w:val="ListParagraph"/>
        <w:numPr>
          <w:ilvl w:val="0"/>
          <w:numId w:val="3"/>
        </w:numPr>
      </w:pPr>
      <w:r>
        <w:rPr>
          <w:rFonts w:ascii="Arial" w:cs="Arial" w:eastAsia="Arial" w:hAnsi="Arial"/>
          <w:sz w:val="24"/>
          <w:szCs w:val="24"/>
        </w:rPr>
        <w:t xml:space="preserve">Juraian Empire: Royal family, political intrigue, succession drama</w:t>
      </w:r>
    </w:p>
    <w:p>
      <w:pPr>
        <w:pStyle w:val="ListParagraph"/>
        <w:numPr>
          <w:ilvl w:val="0"/>
          <w:numId w:val="3"/>
        </w:numPr>
      </w:pPr>
      <w:r>
        <w:rPr>
          <w:rFonts w:ascii="Arial" w:cs="Arial" w:eastAsia="Arial" w:hAnsi="Arial"/>
          <w:sz w:val="24"/>
          <w:szCs w:val="24"/>
        </w:rPr>
        <w:t xml:space="preserve">Galaxy Police: Interstellar law enforcement organization</w:t>
      </w:r>
    </w:p>
    <w:p>
      <w:pPr>
        <w:pStyle w:val="ListParagraph"/>
        <w:numPr>
          <w:ilvl w:val="0"/>
          <w:numId w:val="3"/>
        </w:numPr>
      </w:pPr>
      <w:r>
        <w:rPr>
          <w:rFonts w:ascii="Arial" w:cs="Arial" w:eastAsia="Arial" w:hAnsi="Arial"/>
          <w:sz w:val="24"/>
          <w:szCs w:val="24"/>
        </w:rPr>
        <w:t xml:space="preserve">Space pirates: Ryoko's backstory, ongoing threat</w:t>
      </w:r>
    </w:p>
    <w:p>
      <w:pPr>
        <w:pStyle w:val="ListParagraph"/>
        <w:numPr>
          <w:ilvl w:val="0"/>
          <w:numId w:val="3"/>
        </w:numPr>
      </w:pPr>
      <w:r>
        <w:rPr>
          <w:rFonts w:ascii="Arial" w:cs="Arial" w:eastAsia="Arial" w:hAnsi="Arial"/>
          <w:sz w:val="24"/>
          <w:szCs w:val="24"/>
        </w:rPr>
        <w:t xml:space="preserve">Cabbit spaceships: Ryo-Ohki transforms between cat-rabbit and starship</w:t>
      </w:r>
    </w:p>
    <w:p>
      <w:pPr>
        <w:pStyle w:val="ListParagraph"/>
        <w:numPr>
          <w:ilvl w:val="0"/>
          <w:numId w:val="3"/>
        </w:numPr>
      </w:pPr>
      <w:r>
        <w:rPr>
          <w:rFonts w:ascii="Arial" w:cs="Arial" w:eastAsia="Arial" w:hAnsi="Arial"/>
          <w:sz w:val="24"/>
          <w:szCs w:val="24"/>
        </w:rPr>
        <w:t xml:space="preserve">Planet-busting weapons: Multiple characters possess this capability</w:t>
      </w:r>
    </w:p>
    <w:p>
      <w:pPr>
        <w:pStyle w:val="ListParagraph"/>
        <w:numPr>
          <w:ilvl w:val="0"/>
          <w:numId w:val="3"/>
        </w:numPr>
      </w:pPr>
      <w:r>
        <w:rPr>
          <w:rFonts w:ascii="Arial" w:cs="Arial" w:eastAsia="Arial" w:hAnsi="Arial"/>
          <w:sz w:val="24"/>
          <w:szCs w:val="24"/>
        </w:rPr>
        <w:t xml:space="preserve">Ancient cosmic beings: The Choushin (three super-deities)</w:t>
      </w:r>
    </w:p>
    <w:p>
      <w:pPr>
        <w:spacing w:after="120"/>
      </w:pPr>
      <w:r>
        <w:rPr>
          <w:rFonts w:ascii="Arial" w:cs="Arial" w:eastAsia="Arial" w:hAnsi="Arial"/>
          <w:sz w:val="24"/>
          <w:szCs w:val="24"/>
        </w:rPr>
        <w:t xml:space="preserve">But ALL of this is filtered through domestic comedy. The cosmic threats exist, but daily life continues around them.</w:t>
      </w:r>
    </w:p>
    <w:p>
      <w:pPr>
        <w:pStyle w:val="Heading2"/>
        <w:spacing w:before="300" w:after="180"/>
      </w:pPr>
      <w:r>
        <w:rPr>
          <w:rFonts w:ascii="Arial" w:cs="Arial" w:eastAsia="Arial" w:hAnsi="Arial"/>
          <w:b/>
          <w:bCs/>
          <w:sz w:val="28"/>
          <w:szCs w:val="28"/>
        </w:rPr>
        <w:t xml:space="preserve">1.4 Harem Genre Conventions</w:t>
      </w:r>
    </w:p>
    <w:p>
      <w:pPr>
        <w:pStyle w:val="Heading3"/>
        <w:spacing w:before="240" w:after="120"/>
      </w:pPr>
      <w:r>
        <w:rPr>
          <w:rFonts w:ascii="Arial" w:cs="Arial" w:eastAsia="Arial" w:hAnsi="Arial"/>
          <w:b/>
          <w:bCs/>
          <w:sz w:val="24"/>
          <w:szCs w:val="24"/>
        </w:rPr>
        <w:t xml:space="preserve">Definition</w:t>
      </w:r>
    </w:p>
    <w:p>
      <w:pPr>
        <w:spacing w:after="120"/>
        <w:ind w:left="720"/>
      </w:pPr>
      <w:r>
        <w:rPr>
          <w:rFonts w:ascii="Arial" w:cs="Arial" w:eastAsia="Arial" w:hAnsi="Arial"/>
          <w:i/>
          <w:iCs/>
          <w:sz w:val="24"/>
          <w:szCs w:val="24"/>
        </w:rPr>
        <w:t xml:space="preserve">"Harem is a genre/plot frame that is mostly present in the Japanese media of anime, manga, Light Novels, Visual Novels, and Video Games. As the name says, the genre's basic premise involves a 'harem' of at least 3 (but usually more) girls sharing a common interest in a male protagonist."</w:t>
      </w:r>
      <w:r>
        <w:rPr>
          <w:rFonts w:ascii="Arial" w:cs="Arial" w:eastAsia="Arial" w:hAnsi="Arial"/>
          <w:sz w:val="22"/>
          <w:szCs w:val="22"/>
        </w:rPr>
        <w:t xml:space="preserve"> - TV Tropes</w:t>
      </w:r>
    </w:p>
    <w:p>
      <w:pPr>
        <w:pStyle w:val="Heading3"/>
        <w:spacing w:before="240" w:after="120"/>
      </w:pPr>
      <w:r>
        <w:rPr>
          <w:rFonts w:ascii="Arial" w:cs="Arial" w:eastAsia="Arial" w:hAnsi="Arial"/>
          <w:b/>
          <w:bCs/>
          <w:sz w:val="24"/>
          <w:szCs w:val="24"/>
        </w:rPr>
        <w:t xml:space="preserve">Tenchi Muyo's Specific Conventions</w:t>
      </w:r>
    </w:p>
    <w:p>
      <w:pPr>
        <w:spacing w:after="120"/>
      </w:pPr>
      <w:r>
        <w:rPr>
          <w:rFonts w:ascii="Arial" w:cs="Arial" w:eastAsia="Arial" w:hAnsi="Arial"/>
          <w:sz w:val="24"/>
          <w:szCs w:val="24"/>
        </w:rPr>
        <w:t xml:space="preserve">As a Trope Codifier, Tenchi Muyo established many of the conventions that define the genre:</w:t>
      </w:r>
    </w:p>
    <w:p>
      <w:pPr>
        <w:pStyle w:val="ListParagraph"/>
        <w:numPr>
          <w:ilvl w:val="0"/>
          <w:numId w:val="3"/>
        </w:numPr>
      </w:pPr>
      <w:r>
        <w:rPr>
          <w:rFonts w:ascii="Arial" w:cs="Arial" w:eastAsia="Arial" w:hAnsi="Arial"/>
          <w:sz w:val="24"/>
          <w:szCs w:val="24"/>
        </w:rPr>
        <w:t xml:space="preserve">'Unwanted Harem' - protagonist doesn't seek romantic attention</w:t>
      </w:r>
    </w:p>
    <w:p>
      <w:pPr>
        <w:pStyle w:val="ListParagraph"/>
        <w:numPr>
          <w:ilvl w:val="0"/>
          <w:numId w:val="3"/>
        </w:numPr>
      </w:pPr>
      <w:r>
        <w:rPr>
          <w:rFonts w:ascii="Arial" w:cs="Arial" w:eastAsia="Arial" w:hAnsi="Arial"/>
          <w:sz w:val="24"/>
          <w:szCs w:val="24"/>
        </w:rPr>
        <w:t xml:space="preserve">Each girl personifies a contrasting archetype</w:t>
      </w:r>
    </w:p>
    <w:p>
      <w:pPr>
        <w:pStyle w:val="ListParagraph"/>
        <w:numPr>
          <w:ilvl w:val="0"/>
          <w:numId w:val="3"/>
        </w:numPr>
      </w:pPr>
      <w:r>
        <w:rPr>
          <w:rFonts w:ascii="Arial" w:cs="Arial" w:eastAsia="Arial" w:hAnsi="Arial"/>
          <w:sz w:val="24"/>
          <w:szCs w:val="24"/>
        </w:rPr>
        <w:t xml:space="preserve">Protagonist as 'Ordinary High-School Student' or 'Unlucky Everydude'</w:t>
      </w:r>
    </w:p>
    <w:p>
      <w:pPr>
        <w:pStyle w:val="ListParagraph"/>
        <w:numPr>
          <w:ilvl w:val="0"/>
          <w:numId w:val="3"/>
        </w:numPr>
      </w:pPr>
      <w:r>
        <w:rPr>
          <w:rFonts w:ascii="Arial" w:cs="Arial" w:eastAsia="Arial" w:hAnsi="Arial"/>
          <w:sz w:val="24"/>
          <w:szCs w:val="24"/>
        </w:rPr>
        <w:t xml:space="preserve">Genre can combine with ANY other genre (Mecha+Harem, Mystery+Harem, etc.)</w:t>
      </w:r>
    </w:p>
    <w:p>
      <w:pPr>
        <w:pStyle w:val="Heading3"/>
        <w:spacing w:before="240" w:after="120"/>
      </w:pPr>
      <w:r>
        <w:rPr>
          <w:rFonts w:ascii="Arial" w:cs="Arial" w:eastAsia="Arial" w:hAnsi="Arial"/>
          <w:b/>
          <w:bCs/>
          <w:sz w:val="24"/>
          <w:szCs w:val="24"/>
        </w:rPr>
        <w:t xml:space="preserve">Tenchi's Harem Cast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B547E" w:val="clear"/>
            <w:tcMar>
              <w:top w:type="dxa" w:w="80"/>
              <w:left w:type="dxa" w:w="120"/>
              <w:bottom w:type="dxa" w:w="80"/>
              <w:right w:type="dxa" w:w="120"/>
            </w:tcMar>
          </w:tcPr>
          <w:p>
            <w:r>
              <w:rPr>
                <w:rFonts w:ascii="Arial" w:cs="Arial" w:eastAsia="Arial" w:hAnsi="Arial"/>
                <w:b/>
                <w:bCs/>
                <w:color w:val="FFFFFF"/>
                <w:sz w:val="24"/>
                <w:szCs w:val="24"/>
              </w:rPr>
              <w:t xml:space="preserve">Character</w:t>
            </w:r>
          </w:p>
        </w:tc>
        <w:tc>
          <w:tcPr>
            <w:tcW w:type="dxa" w:w="2340"/>
            <w:tcBorders>
              <w:top w:val="single" w:color="CCCCCC" w:sz="1"/>
              <w:left w:val="single" w:color="CCCCCC" w:sz="1"/>
              <w:bottom w:val="single" w:color="CCCCCC" w:sz="1"/>
              <w:right w:val="single" w:color="CCCCCC" w:sz="1"/>
            </w:tcBorders>
            <w:shd w:fill="2B547E" w:val="clear"/>
            <w:tcMar>
              <w:top w:type="dxa" w:w="80"/>
              <w:left w:type="dxa" w:w="120"/>
              <w:bottom w:type="dxa" w:w="80"/>
              <w:right w:type="dxa" w:w="120"/>
            </w:tcMar>
          </w:tcPr>
          <w:p>
            <w:r>
              <w:rPr>
                <w:rFonts w:ascii="Arial" w:cs="Arial" w:eastAsia="Arial" w:hAnsi="Arial"/>
                <w:b/>
                <w:bCs/>
                <w:color w:val="FFFFFF"/>
                <w:sz w:val="24"/>
                <w:szCs w:val="24"/>
              </w:rPr>
              <w:t xml:space="preserve">Archetype</w:t>
            </w:r>
          </w:p>
        </w:tc>
        <w:tc>
          <w:tcPr>
            <w:tcW w:type="dxa" w:w="4680"/>
            <w:tcBorders>
              <w:top w:val="single" w:color="CCCCCC" w:sz="1"/>
              <w:left w:val="single" w:color="CCCCCC" w:sz="1"/>
              <w:bottom w:val="single" w:color="CCCCCC" w:sz="1"/>
              <w:right w:val="single" w:color="CCCCCC" w:sz="1"/>
            </w:tcBorders>
            <w:shd w:fill="2B547E" w:val="clear"/>
            <w:tcMar>
              <w:top w:type="dxa" w:w="80"/>
              <w:left w:type="dxa" w:w="120"/>
              <w:bottom w:type="dxa" w:w="80"/>
              <w:right w:type="dxa" w:w="120"/>
            </w:tcMar>
          </w:tcPr>
          <w:p>
            <w:r>
              <w:rPr>
                <w:rFonts w:ascii="Arial" w:cs="Arial" w:eastAsia="Arial" w:hAnsi="Arial"/>
                <w:b/>
                <w:bCs/>
                <w:color w:val="FFFFFF"/>
                <w:sz w:val="24"/>
                <w:szCs w:val="24"/>
              </w:rPr>
              <w:t xml:space="preserve">Background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Ryoko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Space Pirate / Jerk with Heart of Gold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Created by Washu, sealed 700 years, planet-busting capability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Ayeka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Juraian Princess / Yamato Nadeshiko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Royal heir, proper and dignified, powerful Juraian energy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Sasami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Younger Princess / Future Goddess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Merged with Tsunami, one of the three Choushin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Mihoshi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Galaxy Police / Cloudcuckoolander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Genius Ditz who stumbles into correct solutions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Washu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Greatest Scientific Genius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Ryoko's mother (OVA), one of the three Choushin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Ryo-Ohki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Cabbit / Spaceship / Mascot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Can transform between cat-rabbit and starship forms</w:t>
            </w:r>
          </w:p>
        </w:tc>
      </w:tr>
    </w:tbl>
    <w:p>
      <w:pPr>
        <w:spacing w:after="120"/>
      </w:pPr>
      <w:r>
        <w:rPr>
          <w:rFonts w:ascii="Arial" w:cs="Arial" w:eastAsia="Arial" w:hAnsi="Arial"/>
          <w:sz w:val="24"/>
          <w:szCs w:val="24"/>
        </w:rPr>
        <w:t xml:space="preserve">Note: Son of Cosmos transforms the canonical harem dynamics into a found family structure where female characters become 'aunts' rather than romantic rivals.</w:t>
      </w:r>
    </w:p>
    <w:p>
      <w:r>
        <w:br w:type="page"/>
      </w:r>
    </w:p>
    <w:p>
      <w:pPr>
        <w:pStyle w:val="Heading1"/>
        <w:spacing w:before="360" w:after="240"/>
      </w:pPr>
      <w:r>
        <w:rPr>
          <w:rFonts w:ascii="Arial" w:cs="Arial" w:eastAsia="Arial" w:hAnsi="Arial"/>
          <w:b/>
          <w:bCs/>
          <w:sz w:val="32"/>
          <w:szCs w:val="32"/>
        </w:rPr>
        <w:t xml:space="preserve">PART 2: CHARACTER PHILOSOPHY</w:t>
      </w:r>
    </w:p>
    <w:p>
      <w:pPr>
        <w:pStyle w:val="Heading2"/>
        <w:spacing w:before="300" w:after="180"/>
      </w:pPr>
      <w:r>
        <w:rPr>
          <w:rFonts w:ascii="Arial" w:cs="Arial" w:eastAsia="Arial" w:hAnsi="Arial"/>
          <w:b/>
          <w:bCs/>
          <w:sz w:val="28"/>
          <w:szCs w:val="28"/>
        </w:rPr>
        <w:t xml:space="preserve">2.1 The Pacifist Spectrum</w:t>
      </w:r>
    </w:p>
    <w:p>
      <w:pPr>
        <w:spacing w:after="120"/>
      </w:pPr>
      <w:r>
        <w:rPr>
          <w:rFonts w:ascii="Arial" w:cs="Arial" w:eastAsia="Arial" w:hAnsi="Arial"/>
          <w:sz w:val="24"/>
          <w:szCs w:val="24"/>
        </w:rPr>
        <w:t xml:space="preserve">TV Tropes documents a spectrum of pacifist character archetypes, from those who refuse all violence to those who simply prefer peaceful solutions:</w:t>
      </w:r>
    </w:p>
    <w:p>
      <w:pPr>
        <w:pStyle w:val="Heading3"/>
        <w:spacing w:before="240" w:after="120"/>
      </w:pPr>
      <w:r>
        <w:rPr>
          <w:rFonts w:ascii="Arial" w:cs="Arial" w:eastAsia="Arial" w:hAnsi="Arial"/>
          <w:b/>
          <w:bCs/>
          <w:sz w:val="24"/>
          <w:szCs w:val="24"/>
        </w:rPr>
        <w:t xml:space="preserve">Actual Pacifist</w:t>
      </w:r>
    </w:p>
    <w:p>
      <w:pPr>
        <w:spacing w:after="120"/>
      </w:pPr>
      <w:r>
        <w:rPr>
          <w:rFonts w:ascii="Arial" w:cs="Arial" w:eastAsia="Arial" w:hAnsi="Arial"/>
          <w:sz w:val="24"/>
          <w:szCs w:val="24"/>
        </w:rPr>
        <w:t xml:space="preserve">Will not use violence under any circumstances. Believes all conflict can be resolved through peaceful means. Rare in action-oriented media because it creates narrative problems.</w:t>
      </w:r>
    </w:p>
    <w:p>
      <w:pPr>
        <w:pStyle w:val="Heading3"/>
        <w:spacing w:before="240" w:after="120"/>
      </w:pPr>
      <w:r>
        <w:rPr>
          <w:rFonts w:ascii="Arial" w:cs="Arial" w:eastAsia="Arial" w:hAnsi="Arial"/>
          <w:b/>
          <w:bCs/>
          <w:sz w:val="24"/>
          <w:szCs w:val="24"/>
        </w:rPr>
        <w:t xml:space="preserve">Suicidal Pacifist</w:t>
      </w:r>
    </w:p>
    <w:p>
      <w:pPr>
        <w:spacing w:after="120"/>
      </w:pPr>
      <w:r>
        <w:rPr>
          <w:rFonts w:ascii="Arial" w:cs="Arial" w:eastAsia="Arial" w:hAnsi="Arial"/>
          <w:sz w:val="24"/>
          <w:szCs w:val="24"/>
        </w:rPr>
        <w:t xml:space="preserve">Won't fight even when their life is at stake. Often portrayed as extreme or foolish. The Orthodox Christian Church actually holds this is NOT the Christian position - you have the right to defend yourself and protect others.</w:t>
      </w:r>
    </w:p>
    <w:p>
      <w:pPr>
        <w:pStyle w:val="Heading3"/>
        <w:spacing w:before="240" w:after="120"/>
      </w:pPr>
      <w:r>
        <w:rPr>
          <w:rFonts w:ascii="Arial" w:cs="Arial" w:eastAsia="Arial" w:hAnsi="Arial"/>
          <w:b/>
          <w:bCs/>
          <w:sz w:val="24"/>
          <w:szCs w:val="24"/>
        </w:rPr>
        <w:t xml:space="preserve">Badass Pacifist</w:t>
      </w:r>
    </w:p>
    <w:p>
      <w:pPr>
        <w:spacing w:after="120"/>
      </w:pPr>
      <w:r>
        <w:rPr>
          <w:rFonts w:ascii="Arial" w:cs="Arial" w:eastAsia="Arial" w:hAnsi="Arial"/>
          <w:sz w:val="24"/>
          <w:szCs w:val="24"/>
        </w:rPr>
        <w:t xml:space="preserve">Succeeds without using ANY violence. Achieves goals through other means - diplomacy, cunning, moral authority, or simply being so competent violence becomes unnecessary.</w:t>
      </w:r>
    </w:p>
    <w:p>
      <w:pPr>
        <w:pStyle w:val="Heading3"/>
        <w:spacing w:before="240" w:after="120"/>
      </w:pPr>
      <w:r>
        <w:rPr>
          <w:rFonts w:ascii="Arial" w:cs="Arial" w:eastAsia="Arial" w:hAnsi="Arial"/>
          <w:b/>
          <w:bCs/>
          <w:sz w:val="24"/>
          <w:szCs w:val="24"/>
        </w:rPr>
        <w:t xml:space="preserve">Technical Pacifist</w:t>
      </w:r>
    </w:p>
    <w:p>
      <w:pPr>
        <w:spacing w:after="120"/>
        <w:ind w:left="720"/>
      </w:pPr>
      <w:r>
        <w:rPr>
          <w:rFonts w:ascii="Arial" w:cs="Arial" w:eastAsia="Arial" w:hAnsi="Arial"/>
          <w:i/>
          <w:iCs/>
          <w:sz w:val="24"/>
          <w:szCs w:val="24"/>
        </w:rPr>
        <w:t xml:space="preserve">"This is the character who is willing to use non-lethal forms of violence or to allow someone else to die directly because of his inaction or indirectly because of his actions, but will not kill them directly."</w:t>
      </w:r>
      <w:r>
        <w:rPr>
          <w:rFonts w:ascii="Arial" w:cs="Arial" w:eastAsia="Arial" w:hAnsi="Arial"/>
          <w:sz w:val="22"/>
          <w:szCs w:val="22"/>
        </w:rPr>
        <w:t xml:space="preserve"> - TV Tropes</w:t>
      </w:r>
    </w:p>
    <w:p>
      <w:pPr>
        <w:spacing w:after="120"/>
      </w:pPr>
      <w:r>
        <w:rPr>
          <w:rFonts w:ascii="Arial" w:cs="Arial" w:eastAsia="Arial" w:hAnsi="Arial"/>
          <w:sz w:val="24"/>
          <w:szCs w:val="24"/>
        </w:rPr>
        <w:t xml:space="preserve">Key characteristics:</w:t>
      </w:r>
    </w:p>
    <w:p>
      <w:pPr>
        <w:pStyle w:val="ListParagraph"/>
        <w:numPr>
          <w:ilvl w:val="0"/>
          <w:numId w:val="3"/>
        </w:numPr>
      </w:pPr>
      <w:r>
        <w:rPr>
          <w:rFonts w:ascii="Arial" w:cs="Arial" w:eastAsia="Arial" w:hAnsi="Arial"/>
          <w:sz w:val="24"/>
          <w:szCs w:val="24"/>
        </w:rPr>
        <w:t xml:space="preserve">Can rationalize 'I didn't kill him' (may be flimsy rationalization)</w:t>
      </w:r>
    </w:p>
    <w:p>
      <w:pPr>
        <w:pStyle w:val="ListParagraph"/>
        <w:numPr>
          <w:ilvl w:val="0"/>
          <w:numId w:val="3"/>
        </w:numPr>
      </w:pPr>
      <w:r>
        <w:rPr>
          <w:rFonts w:ascii="Arial" w:cs="Arial" w:eastAsia="Arial" w:hAnsi="Arial"/>
          <w:sz w:val="24"/>
          <w:szCs w:val="24"/>
        </w:rPr>
        <w:t xml:space="preserve">Uses non-lethal violence</w:t>
      </w:r>
    </w:p>
    <w:p>
      <w:pPr>
        <w:pStyle w:val="ListParagraph"/>
        <w:numPr>
          <w:ilvl w:val="0"/>
          <w:numId w:val="3"/>
        </w:numPr>
      </w:pPr>
      <w:r>
        <w:rPr>
          <w:rFonts w:ascii="Arial" w:cs="Arial" w:eastAsia="Arial" w:hAnsi="Arial"/>
          <w:sz w:val="24"/>
          <w:szCs w:val="24"/>
        </w:rPr>
        <w:t xml:space="preserve">May use Improbable Weapon User or Family-Friendly Firearms</w:t>
      </w:r>
    </w:p>
    <w:p>
      <w:pPr>
        <w:pStyle w:val="ListParagraph"/>
        <w:numPr>
          <w:ilvl w:val="0"/>
          <w:numId w:val="3"/>
        </w:numPr>
      </w:pPr>
      <w:r>
        <w:rPr>
          <w:rFonts w:ascii="Arial" w:cs="Arial" w:eastAsia="Arial" w:hAnsi="Arial"/>
          <w:sz w:val="24"/>
          <w:szCs w:val="24"/>
        </w:rPr>
        <w:t xml:space="preserve">Batman example: 'I won't kill you, but I don't have to save you'</w:t>
      </w:r>
    </w:p>
    <w:p>
      <w:pPr>
        <w:pStyle w:val="Heading3"/>
        <w:spacing w:before="240" w:after="120"/>
      </w:pPr>
      <w:r>
        <w:rPr>
          <w:rFonts w:ascii="Arial" w:cs="Arial" w:eastAsia="Arial" w:hAnsi="Arial"/>
          <w:b/>
          <w:bCs/>
          <w:sz w:val="24"/>
          <w:szCs w:val="24"/>
        </w:rPr>
        <w:t xml:space="preserve">Martial Pacifist (KEY ARCHETYPE)</w:t>
      </w:r>
    </w:p>
    <w:p>
      <w:pPr>
        <w:spacing w:after="120"/>
        <w:ind w:left="720"/>
      </w:pPr>
      <w:r>
        <w:rPr>
          <w:rFonts w:ascii="Arial" w:cs="Arial" w:eastAsia="Arial" w:hAnsi="Arial"/>
          <w:i/>
          <w:iCs/>
          <w:sz w:val="24"/>
          <w:szCs w:val="24"/>
        </w:rPr>
        <w:t xml:space="preserve">"A martial artist that is peaceful, disciplined, kind, personable, and probably good with children, but God help you if you somehow manage to anger them to the point where they conclude that staying their hand now will only lead to more hurt."</w:t>
      </w:r>
      <w:r>
        <w:rPr>
          <w:rFonts w:ascii="Arial" w:cs="Arial" w:eastAsia="Arial" w:hAnsi="Arial"/>
          <w:sz w:val="22"/>
          <w:szCs w:val="22"/>
        </w:rPr>
        <w:t xml:space="preserve"> - TV Tropes</w:t>
      </w:r>
    </w:p>
    <w:p>
      <w:pPr>
        <w:spacing w:after="120"/>
      </w:pPr>
      <w:r>
        <w:rPr>
          <w:rFonts w:ascii="Arial" w:cs="Arial" w:eastAsia="Arial" w:hAnsi="Arial"/>
          <w:sz w:val="24"/>
          <w:szCs w:val="24"/>
        </w:rPr>
        <w:t xml:space="preserve">Key characteristics:</w:t>
      </w:r>
    </w:p>
    <w:p>
      <w:pPr>
        <w:pStyle w:val="ListParagraph"/>
        <w:numPr>
          <w:ilvl w:val="0"/>
          <w:numId w:val="3"/>
        </w:numPr>
      </w:pPr>
      <w:r>
        <w:rPr>
          <w:rFonts w:ascii="Arial" w:cs="Arial" w:eastAsia="Arial" w:hAnsi="Arial"/>
          <w:sz w:val="24"/>
          <w:szCs w:val="24"/>
        </w:rPr>
        <w:t xml:space="preserve">Tries to solve problems with words first, fists distant second</w:t>
      </w:r>
    </w:p>
    <w:p>
      <w:pPr>
        <w:pStyle w:val="ListParagraph"/>
        <w:numPr>
          <w:ilvl w:val="0"/>
          <w:numId w:val="3"/>
        </w:numPr>
      </w:pPr>
      <w:r>
        <w:rPr>
          <w:rFonts w:ascii="Arial" w:cs="Arial" w:eastAsia="Arial" w:hAnsi="Arial"/>
          <w:sz w:val="24"/>
          <w:szCs w:val="24"/>
        </w:rPr>
        <w:t xml:space="preserve">Violence only as last resort</w:t>
      </w:r>
    </w:p>
    <w:p>
      <w:pPr>
        <w:pStyle w:val="ListParagraph"/>
        <w:numPr>
          <w:ilvl w:val="0"/>
          <w:numId w:val="3"/>
        </w:numPr>
      </w:pPr>
      <w:r>
        <w:rPr>
          <w:rFonts w:ascii="Arial" w:cs="Arial" w:eastAsia="Arial" w:hAnsi="Arial"/>
          <w:sz w:val="24"/>
          <w:szCs w:val="24"/>
        </w:rPr>
        <w:t xml:space="preserve">Inverse of Arrogant Kung-Fu Guy</w:t>
      </w:r>
    </w:p>
    <w:p>
      <w:pPr>
        <w:pStyle w:val="ListParagraph"/>
        <w:numPr>
          <w:ilvl w:val="0"/>
          <w:numId w:val="3"/>
        </w:numPr>
      </w:pPr>
      <w:r>
        <w:rPr>
          <w:rFonts w:ascii="Arial" w:cs="Arial" w:eastAsia="Arial" w:hAnsi="Arial"/>
          <w:sz w:val="24"/>
          <w:szCs w:val="24"/>
        </w:rPr>
        <w:t xml:space="preserve">Often Old Master archetype</w:t>
      </w:r>
    </w:p>
    <w:p>
      <w:pPr>
        <w:pStyle w:val="ListParagraph"/>
        <w:numPr>
          <w:ilvl w:val="0"/>
          <w:numId w:val="3"/>
        </w:numPr>
      </w:pPr>
      <w:r>
        <w:rPr>
          <w:rFonts w:ascii="Arial" w:cs="Arial" w:eastAsia="Arial" w:hAnsi="Arial"/>
          <w:sz w:val="24"/>
          <w:szCs w:val="24"/>
        </w:rPr>
        <w:t xml:space="preserve">Compare: Technical Pacifist, Let's Get Dangerous!, Minored in Ass-Kicking</w:t>
      </w:r>
    </w:p>
    <w:p>
      <w:pPr>
        <w:spacing w:after="120"/>
      </w:pPr>
      <w:r>
        <w:rPr>
          <w:rFonts w:ascii="Arial" w:cs="Arial" w:eastAsia="Arial" w:hAnsi="Arial"/>
          <w:sz w:val="24"/>
          <w:szCs w:val="24"/>
        </w:rPr>
        <w:t xml:space="preserve">Examples: Iroh (Avatar), Dhalsim (Street Fighter), Kenshin Himura (Rurouni Kenshin), Prince Philionel (The Slayers) with his 'Pacifist Crush, Kindness to All Creatures Kick, Goodwill Towards Men Smash'</w:t>
      </w:r>
    </w:p>
    <w:p>
      <w:pPr>
        <w:pStyle w:val="Heading3"/>
        <w:spacing w:before="240" w:after="120"/>
      </w:pPr>
      <w:r>
        <w:rPr>
          <w:rFonts w:ascii="Arial" w:cs="Arial" w:eastAsia="Arial" w:hAnsi="Arial"/>
          <w:b/>
          <w:bCs/>
          <w:sz w:val="24"/>
          <w:szCs w:val="24"/>
        </w:rPr>
        <w:t xml:space="preserve">Reckless Pacifist</w:t>
      </w:r>
    </w:p>
    <w:p>
      <w:pPr>
        <w:spacing w:after="120"/>
      </w:pPr>
      <w:r>
        <w:rPr>
          <w:rFonts w:ascii="Arial" w:cs="Arial" w:eastAsia="Arial" w:hAnsi="Arial"/>
          <w:sz w:val="24"/>
          <w:szCs w:val="24"/>
        </w:rPr>
        <w:t xml:space="preserve">Martial Pacifist who fights rough or takes real risks with lives of enemies/allies. 'It's actually a pretty complicated matter to take down somebody without really hurting them.'</w:t>
      </w:r>
    </w:p>
    <w:p>
      <w:pPr>
        <w:pStyle w:val="Heading2"/>
        <w:spacing w:before="300" w:after="180"/>
      </w:pPr>
      <w:r>
        <w:rPr>
          <w:rFonts w:ascii="Arial" w:cs="Arial" w:eastAsia="Arial" w:hAnsi="Arial"/>
          <w:b/>
          <w:bCs/>
          <w:sz w:val="28"/>
          <w:szCs w:val="28"/>
        </w:rPr>
        <w:t xml:space="preserve">2.2 All-Loving Hero Trope</w:t>
      </w:r>
    </w:p>
    <w:p>
      <w:pPr>
        <w:pStyle w:val="Heading3"/>
        <w:spacing w:before="240" w:after="120"/>
      </w:pPr>
      <w:r>
        <w:rPr>
          <w:rFonts w:ascii="Arial" w:cs="Arial" w:eastAsia="Arial" w:hAnsi="Arial"/>
          <w:b/>
          <w:bCs/>
          <w:sz w:val="24"/>
          <w:szCs w:val="24"/>
        </w:rPr>
        <w:t xml:space="preserve">Definition</w:t>
      </w:r>
    </w:p>
    <w:p>
      <w:pPr>
        <w:spacing w:after="120"/>
        <w:ind w:left="720"/>
      </w:pPr>
      <w:r>
        <w:rPr>
          <w:rFonts w:ascii="Arial" w:cs="Arial" w:eastAsia="Arial" w:hAnsi="Arial"/>
          <w:i/>
          <w:iCs/>
          <w:sz w:val="24"/>
          <w:szCs w:val="24"/>
        </w:rPr>
        <w:t xml:space="preserve">"This character, simply put, loves everyone. Loves them with a deep, spiritual love that means they will shake heaven and earth, destroy gods and planets, bring nations to their knees, etc. for the person they just met yesterday. They will believe the best of everyone, and constantly give someone a second chance (though they will defeat the Big Bad). They repay cruelty with kindness and anger with calm."</w:t>
      </w:r>
      <w:r>
        <w:rPr>
          <w:rFonts w:ascii="Arial" w:cs="Arial" w:eastAsia="Arial" w:hAnsi="Arial"/>
          <w:sz w:val="22"/>
          <w:szCs w:val="22"/>
        </w:rPr>
        <w:t xml:space="preserve"> - TV Tropes</w:t>
      </w:r>
    </w:p>
    <w:p>
      <w:pPr>
        <w:pStyle w:val="Heading3"/>
        <w:spacing w:before="240" w:after="120"/>
      </w:pPr>
      <w:r>
        <w:rPr>
          <w:rFonts w:ascii="Arial" w:cs="Arial" w:eastAsia="Arial" w:hAnsi="Arial"/>
          <w:b/>
          <w:bCs/>
          <w:sz w:val="24"/>
          <w:szCs w:val="24"/>
        </w:rPr>
        <w:t xml:space="preserve">Critical Distinction</w:t>
      </w:r>
    </w:p>
    <w:p>
      <w:pPr>
        <w:spacing w:after="120"/>
      </w:pPr>
      <w:r>
        <w:rPr>
          <w:rFonts w:ascii="Arial" w:cs="Arial" w:eastAsia="Arial" w:hAnsi="Arial"/>
          <w:sz w:val="24"/>
          <w:szCs w:val="24"/>
        </w:rPr>
        <w:t xml:space="preserve">All-Loving Hero STILL FIGHTS when necessary. They:</w:t>
      </w:r>
    </w:p>
    <w:p>
      <w:pPr>
        <w:pStyle w:val="ListParagraph"/>
        <w:numPr>
          <w:ilvl w:val="0"/>
          <w:numId w:val="3"/>
        </w:numPr>
      </w:pPr>
      <w:r>
        <w:rPr>
          <w:rFonts w:ascii="Arial" w:cs="Arial" w:eastAsia="Arial" w:hAnsi="Arial"/>
          <w:sz w:val="24"/>
          <w:szCs w:val="24"/>
        </w:rPr>
        <w:t xml:space="preserve">Prefer peaceful resolution</w:t>
      </w:r>
    </w:p>
    <w:p>
      <w:pPr>
        <w:pStyle w:val="ListParagraph"/>
        <w:numPr>
          <w:ilvl w:val="0"/>
          <w:numId w:val="3"/>
        </w:numPr>
      </w:pPr>
      <w:r>
        <w:rPr>
          <w:rFonts w:ascii="Arial" w:cs="Arial" w:eastAsia="Arial" w:hAnsi="Arial"/>
          <w:sz w:val="24"/>
          <w:szCs w:val="24"/>
        </w:rPr>
        <w:t xml:space="preserve">Believe in redemption</w:t>
      </w:r>
    </w:p>
    <w:p>
      <w:pPr>
        <w:pStyle w:val="ListParagraph"/>
        <w:numPr>
          <w:ilvl w:val="0"/>
          <w:numId w:val="3"/>
        </w:numPr>
      </w:pPr>
      <w:r>
        <w:rPr>
          <w:rFonts w:ascii="Arial" w:cs="Arial" w:eastAsia="Arial" w:hAnsi="Arial"/>
          <w:sz w:val="24"/>
          <w:szCs w:val="24"/>
        </w:rPr>
        <w:t xml:space="preserve">Give second chances</w:t>
      </w:r>
    </w:p>
    <w:p>
      <w:pPr>
        <w:pStyle w:val="ListParagraph"/>
        <w:numPr>
          <w:ilvl w:val="0"/>
          <w:numId w:val="3"/>
        </w:numPr>
      </w:pPr>
      <w:r>
        <w:rPr>
          <w:rFonts w:ascii="Arial" w:cs="Arial" w:eastAsia="Arial" w:hAnsi="Arial"/>
          <w:sz w:val="24"/>
          <w:szCs w:val="24"/>
        </w:rPr>
        <w:t xml:space="preserve">But WILL defeat the Big Bad</w:t>
      </w:r>
    </w:p>
    <w:p>
      <w:pPr>
        <w:pStyle w:val="ListParagraph"/>
        <w:numPr>
          <w:ilvl w:val="0"/>
          <w:numId w:val="3"/>
        </w:numPr>
      </w:pPr>
      <w:r>
        <w:rPr>
          <w:rFonts w:ascii="Arial" w:cs="Arial" w:eastAsia="Arial" w:hAnsi="Arial"/>
          <w:sz w:val="24"/>
          <w:szCs w:val="24"/>
        </w:rPr>
        <w:t xml:space="preserve">Use violence as last resort, not first option</w:t>
      </w:r>
    </w:p>
    <w:p>
      <w:pPr>
        <w:pStyle w:val="Heading3"/>
        <w:spacing w:before="240" w:after="120"/>
      </w:pPr>
      <w:r>
        <w:rPr>
          <w:rFonts w:ascii="Arial" w:cs="Arial" w:eastAsia="Arial" w:hAnsi="Arial"/>
          <w:b/>
          <w:bCs/>
          <w:sz w:val="24"/>
          <w:szCs w:val="24"/>
        </w:rPr>
        <w:t xml:space="preserve">Usagi Tsukino (Sailor Moon) as Exemplar</w:t>
      </w:r>
    </w:p>
    <w:p>
      <w:pPr>
        <w:spacing w:after="120"/>
        <w:ind w:left="720"/>
      </w:pPr>
      <w:r>
        <w:rPr>
          <w:rFonts w:ascii="Arial" w:cs="Arial" w:eastAsia="Arial" w:hAnsi="Arial"/>
          <w:i/>
          <w:iCs/>
          <w:sz w:val="24"/>
          <w:szCs w:val="24"/>
        </w:rPr>
        <w:t xml:space="preserve">"One of the friendliest and most compassionate heroes in anime and manga."</w:t>
      </w:r>
      <w:r>
        <w:rPr>
          <w:rFonts w:ascii="Arial" w:cs="Arial" w:eastAsia="Arial" w:hAnsi="Arial"/>
          <w:sz w:val="22"/>
          <w:szCs w:val="22"/>
        </w:rPr>
        <w:t xml:space="preserve"> - TV Tropes</w:t>
      </w:r>
    </w:p>
    <w:p>
      <w:pPr>
        <w:spacing w:after="120"/>
      </w:pPr>
      <w:r>
        <w:rPr>
          <w:rFonts w:ascii="Arial" w:cs="Arial" w:eastAsia="Arial" w:hAnsi="Arial"/>
          <w:sz w:val="24"/>
          <w:szCs w:val="24"/>
        </w:rPr>
        <w:t xml:space="preserve">Key characteristics:</w:t>
      </w:r>
    </w:p>
    <w:p>
      <w:pPr>
        <w:pStyle w:val="ListParagraph"/>
        <w:numPr>
          <w:ilvl w:val="0"/>
          <w:numId w:val="3"/>
        </w:numPr>
      </w:pPr>
      <w:r>
        <w:rPr>
          <w:rFonts w:ascii="Arial" w:cs="Arial" w:eastAsia="Arial" w:hAnsi="Arial"/>
          <w:sz w:val="24"/>
          <w:szCs w:val="24"/>
        </w:rPr>
        <w:t xml:space="preserve">Tries to redeem enemies, believes in second chances</w:t>
      </w:r>
    </w:p>
    <w:p>
      <w:pPr>
        <w:pStyle w:val="ListParagraph"/>
        <w:numPr>
          <w:ilvl w:val="0"/>
          <w:numId w:val="3"/>
        </w:numPr>
      </w:pPr>
      <w:r>
        <w:rPr>
          <w:rFonts w:ascii="Arial" w:cs="Arial" w:eastAsia="Arial" w:hAnsi="Arial"/>
          <w:sz w:val="24"/>
          <w:szCs w:val="24"/>
        </w:rPr>
        <w:t xml:space="preserve">Called 'the Messiah' in series</w:t>
      </w:r>
    </w:p>
    <w:p>
      <w:pPr>
        <w:pStyle w:val="ListParagraph"/>
        <w:numPr>
          <w:ilvl w:val="0"/>
          <w:numId w:val="3"/>
        </w:numPr>
      </w:pPr>
      <w:r>
        <w:rPr>
          <w:rFonts w:ascii="Arial" w:cs="Arial" w:eastAsia="Arial" w:hAnsi="Arial"/>
          <w:sz w:val="24"/>
          <w:szCs w:val="24"/>
        </w:rPr>
        <w:t xml:space="preserve">More pronounced in first anime than manga/Crystal</w:t>
      </w:r>
    </w:p>
    <w:p>
      <w:pPr>
        <w:pStyle w:val="ListParagraph"/>
        <w:numPr>
          <w:ilvl w:val="0"/>
          <w:numId w:val="3"/>
        </w:numPr>
      </w:pPr>
      <w:r>
        <w:rPr>
          <w:rFonts w:ascii="Arial" w:cs="Arial" w:eastAsia="Arial" w:hAnsi="Arial"/>
          <w:sz w:val="24"/>
          <w:szCs w:val="24"/>
        </w:rPr>
        <w:t xml:space="preserve">Reaches out to Chibiusa despite disrespect and trouble</w:t>
      </w:r>
    </w:p>
    <w:p>
      <w:pPr>
        <w:pStyle w:val="ListParagraph"/>
        <w:numPr>
          <w:ilvl w:val="0"/>
          <w:numId w:val="3"/>
        </w:numPr>
      </w:pPr>
      <w:r>
        <w:rPr>
          <w:rFonts w:ascii="Arial" w:cs="Arial" w:eastAsia="Arial" w:hAnsi="Arial"/>
          <w:sz w:val="24"/>
          <w:szCs w:val="24"/>
        </w:rPr>
        <w:t xml:space="preserve">Tries to lift spirits of enemies</w:t>
      </w:r>
    </w:p>
    <w:p>
      <w:pPr>
        <w:spacing w:after="120"/>
      </w:pPr>
      <w:r>
        <w:rPr>
          <w:rFonts w:ascii="Arial" w:cs="Arial" w:eastAsia="Arial" w:hAnsi="Arial"/>
          <w:b/>
          <w:bCs/>
          <w:sz w:val="24"/>
          <w:szCs w:val="24"/>
        </w:rPr>
        <w:t xml:space="preserve">Critical Point: </w:t>
      </w:r>
      <w:r>
        <w:rPr>
          <w:rFonts w:ascii="Arial" w:cs="Arial" w:eastAsia="Arial" w:hAnsi="Arial"/>
          <w:sz w:val="24"/>
          <w:szCs w:val="24"/>
        </w:rPr>
        <w:t xml:space="preserve">Moon Tiara Action exists for a reason. Sailor Moon defeats enemies but tries to save them. Final battles often involve purification/redemption rather than destruction. Compassion doesn't equal helplessness.</w:t>
      </w:r>
    </w:p>
    <w:p>
      <w:pPr>
        <w:pStyle w:val="Heading3"/>
        <w:spacing w:before="240" w:after="120"/>
      </w:pPr>
      <w:r>
        <w:rPr>
          <w:rFonts w:ascii="Arial" w:cs="Arial" w:eastAsia="Arial" w:hAnsi="Arial"/>
          <w:b/>
          <w:bCs/>
          <w:sz w:val="24"/>
          <w:szCs w:val="24"/>
        </w:rPr>
        <w:t xml:space="preserve">Other All-Loving Hero Examples</w:t>
      </w:r>
    </w:p>
    <w:p>
      <w:pPr>
        <w:pStyle w:val="ListParagraph"/>
        <w:numPr>
          <w:ilvl w:val="0"/>
          <w:numId w:val="3"/>
        </w:numPr>
      </w:pPr>
      <w:r>
        <w:rPr>
          <w:rFonts w:ascii="Arial" w:cs="Arial" w:eastAsia="Arial" w:hAnsi="Arial"/>
          <w:sz w:val="24"/>
          <w:szCs w:val="24"/>
        </w:rPr>
        <w:t xml:space="preserve">Belldandy (Ah! My Goddess) - forcibly heals souls rather than harm</w:t>
      </w:r>
    </w:p>
    <w:p>
      <w:pPr>
        <w:pStyle w:val="ListParagraph"/>
        <w:numPr>
          <w:ilvl w:val="0"/>
          <w:numId w:val="3"/>
        </w:numPr>
      </w:pPr>
      <w:r>
        <w:rPr>
          <w:rFonts w:ascii="Arial" w:cs="Arial" w:eastAsia="Arial" w:hAnsi="Arial"/>
          <w:sz w:val="24"/>
          <w:szCs w:val="24"/>
        </w:rPr>
        <w:t xml:space="preserve">Goku (Dragon Ball) - forgives people who tried to kill him, turns them into friends</w:t>
      </w:r>
    </w:p>
    <w:p>
      <w:pPr>
        <w:pStyle w:val="ListParagraph"/>
        <w:numPr>
          <w:ilvl w:val="0"/>
          <w:numId w:val="3"/>
        </w:numPr>
      </w:pPr>
      <w:r>
        <w:rPr>
          <w:rFonts w:ascii="Arial" w:cs="Arial" w:eastAsia="Arial" w:hAnsi="Arial"/>
          <w:sz w:val="24"/>
          <w:szCs w:val="24"/>
        </w:rPr>
        <w:t xml:space="preserve">Tohru Honda (Fruits Basket) - reaches even the Big Bad for redemption</w:t>
      </w:r>
    </w:p>
    <w:p>
      <w:pPr>
        <w:pStyle w:val="Heading2"/>
        <w:spacing w:before="300" w:after="180"/>
      </w:pPr>
      <w:r>
        <w:rPr>
          <w:rFonts w:ascii="Arial" w:cs="Arial" w:eastAsia="Arial" w:hAnsi="Arial"/>
          <w:b/>
          <w:bCs/>
          <w:sz w:val="28"/>
          <w:szCs w:val="28"/>
        </w:rPr>
        <w:t xml:space="preserve">2.3 Related Tropes</w:t>
      </w:r>
    </w:p>
    <w:p>
      <w:pPr>
        <w:pStyle w:val="Heading3"/>
        <w:spacing w:before="240" w:after="120"/>
      </w:pPr>
      <w:r>
        <w:rPr>
          <w:rFonts w:ascii="Arial" w:cs="Arial" w:eastAsia="Arial" w:hAnsi="Arial"/>
          <w:b/>
          <w:bCs/>
          <w:sz w:val="24"/>
          <w:szCs w:val="24"/>
        </w:rPr>
        <w:t xml:space="preserve">Beware the Nice Ones</w:t>
      </w:r>
    </w:p>
    <w:p>
      <w:pPr>
        <w:spacing w:after="120"/>
      </w:pPr>
      <w:r>
        <w:rPr>
          <w:rFonts w:ascii="Arial" w:cs="Arial" w:eastAsia="Arial" w:hAnsi="Arial"/>
          <w:sz w:val="24"/>
          <w:szCs w:val="24"/>
        </w:rPr>
        <w:t xml:space="preserve">Related to Martial Pacifist - peaceful character who becomes formidable when pushed. The nice exterior makes the eventual combat capability more striking.</w:t>
      </w:r>
    </w:p>
    <w:p>
      <w:pPr>
        <w:pStyle w:val="Heading3"/>
        <w:spacing w:before="240" w:after="120"/>
      </w:pPr>
      <w:r>
        <w:rPr>
          <w:rFonts w:ascii="Arial" w:cs="Arial" w:eastAsia="Arial" w:hAnsi="Arial"/>
          <w:b/>
          <w:bCs/>
          <w:sz w:val="24"/>
          <w:szCs w:val="24"/>
        </w:rPr>
        <w:t xml:space="preserve">Good Is Not Soft</w:t>
      </w:r>
    </w:p>
    <w:p>
      <w:pPr>
        <w:spacing w:after="120"/>
      </w:pPr>
      <w:r>
        <w:rPr>
          <w:rFonts w:ascii="Arial" w:cs="Arial" w:eastAsia="Arial" w:hAnsi="Arial"/>
          <w:sz w:val="24"/>
          <w:szCs w:val="24"/>
        </w:rPr>
        <w:t xml:space="preserve">Not unusual trait for Technical Pacifist - kind but not weak. Being good doesn't mean being a pushover.</w:t>
      </w:r>
    </w:p>
    <w:p>
      <w:pPr>
        <w:pStyle w:val="Heading3"/>
        <w:spacing w:before="240" w:after="120"/>
      </w:pPr>
      <w:r>
        <w:rPr>
          <w:rFonts w:ascii="Arial" w:cs="Arial" w:eastAsia="Arial" w:hAnsi="Arial"/>
          <w:b/>
          <w:bCs/>
          <w:sz w:val="24"/>
          <w:szCs w:val="24"/>
        </w:rPr>
        <w:t xml:space="preserve">Let's Get Dangerous!</w:t>
      </w:r>
    </w:p>
    <w:p>
      <w:pPr>
        <w:spacing w:after="120"/>
      </w:pPr>
      <w:r>
        <w:rPr>
          <w:rFonts w:ascii="Arial" w:cs="Arial" w:eastAsia="Arial" w:hAnsi="Arial"/>
          <w:sz w:val="24"/>
          <w:szCs w:val="24"/>
        </w:rPr>
        <w:t xml:space="preserve">The moment when a peaceful character reveals combat capability. Often a dramatic turning point.</w:t>
      </w:r>
    </w:p>
    <w:p>
      <w:pPr>
        <w:pStyle w:val="Heading3"/>
        <w:spacing w:before="240" w:after="120"/>
      </w:pPr>
      <w:r>
        <w:rPr>
          <w:rFonts w:ascii="Arial" w:cs="Arial" w:eastAsia="Arial" w:hAnsi="Arial"/>
          <w:b/>
          <w:bCs/>
          <w:sz w:val="24"/>
          <w:szCs w:val="24"/>
        </w:rPr>
        <w:t xml:space="preserve">The So-Called Coward</w:t>
      </w:r>
    </w:p>
    <w:p>
      <w:pPr>
        <w:spacing w:after="120"/>
      </w:pPr>
      <w:r>
        <w:rPr>
          <w:rFonts w:ascii="Arial" w:cs="Arial" w:eastAsia="Arial" w:hAnsi="Arial"/>
          <w:sz w:val="24"/>
          <w:szCs w:val="24"/>
        </w:rPr>
        <w:t xml:space="preserve">Pacifist actively bullied for 'cowardice,' surprising when they cut loose. Subverts expectations.</w:t>
      </w:r>
    </w:p>
    <w:p>
      <w:pPr>
        <w:pStyle w:val="Heading3"/>
        <w:spacing w:before="240" w:after="120"/>
      </w:pPr>
      <w:r>
        <w:rPr>
          <w:rFonts w:ascii="Arial" w:cs="Arial" w:eastAsia="Arial" w:hAnsi="Arial"/>
          <w:b/>
          <w:bCs/>
          <w:sz w:val="24"/>
          <w:szCs w:val="24"/>
        </w:rPr>
        <w:t xml:space="preserve">Thou Shalt Not Kill</w:t>
      </w:r>
    </w:p>
    <w:p>
      <w:pPr>
        <w:spacing w:after="120"/>
      </w:pPr>
      <w:r>
        <w:rPr>
          <w:rFonts w:ascii="Arial" w:cs="Arial" w:eastAsia="Arial" w:hAnsi="Arial"/>
          <w:sz w:val="24"/>
          <w:szCs w:val="24"/>
        </w:rPr>
        <w:t xml:space="preserve">Character recognizes violence sometimes necessary, avoids lethal force, but will kill if need great enough. Superman and The Doctor examples.</w:t>
      </w:r>
    </w:p>
    <w:p>
      <w:r>
        <w:br w:type="page"/>
      </w:r>
    </w:p>
    <w:p>
      <w:pPr>
        <w:pStyle w:val="Heading1"/>
        <w:spacing w:before="360" w:after="240"/>
      </w:pPr>
      <w:r>
        <w:rPr>
          <w:rFonts w:ascii="Arial" w:cs="Arial" w:eastAsia="Arial" w:hAnsi="Arial"/>
          <w:b/>
          <w:bCs/>
          <w:sz w:val="32"/>
          <w:szCs w:val="32"/>
        </w:rPr>
        <w:t xml:space="preserve">PART 3: TENCHI MUYO CHARACTER EXAMPLES</w:t>
      </w:r>
    </w:p>
    <w:p>
      <w:pPr>
        <w:pStyle w:val="Heading2"/>
        <w:spacing w:before="300" w:after="180"/>
      </w:pPr>
      <w:r>
        <w:rPr>
          <w:rFonts w:ascii="Arial" w:cs="Arial" w:eastAsia="Arial" w:hAnsi="Arial"/>
          <w:b/>
          <w:bCs/>
          <w:sz w:val="28"/>
          <w:szCs w:val="28"/>
        </w:rPr>
        <w:t xml:space="preserve">3.1 Tenchi Masaki</w:t>
      </w:r>
    </w:p>
    <w:p>
      <w:pPr>
        <w:spacing w:after="120"/>
      </w:pPr>
      <w:r>
        <w:rPr>
          <w:rFonts w:ascii="Arial" w:cs="Arial" w:eastAsia="Arial" w:hAnsi="Arial"/>
          <w:sz w:val="24"/>
          <w:szCs w:val="24"/>
        </w:rPr>
        <w:t xml:space="preserve">Tenchi exemplifies the prepared-but-peaceful archetype: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B547E" w:val="clear"/>
            <w:tcMar>
              <w:top w:type="dxa" w:w="80"/>
              <w:left w:type="dxa" w:w="120"/>
              <w:bottom w:type="dxa" w:w="80"/>
              <w:right w:type="dxa" w:w="120"/>
            </w:tcMar>
          </w:tcPr>
          <w:p>
            <w:r>
              <w:rPr>
                <w:rFonts w:ascii="Arial" w:cs="Arial" w:eastAsia="Arial" w:hAnsi="Arial"/>
                <w:b/>
                <w:bCs/>
                <w:color w:val="FFFFFF"/>
                <w:sz w:val="24"/>
                <w:szCs w:val="24"/>
              </w:rPr>
              <w:t xml:space="preserve">Trope</w:t>
            </w:r>
          </w:p>
        </w:tc>
        <w:tc>
          <w:tcPr>
            <w:tcW w:type="dxa" w:w="6240"/>
            <w:tcBorders>
              <w:top w:val="single" w:color="CCCCCC" w:sz="1"/>
              <w:left w:val="single" w:color="CCCCCC" w:sz="1"/>
              <w:bottom w:val="single" w:color="CCCCCC" w:sz="1"/>
              <w:right w:val="single" w:color="CCCCCC" w:sz="1"/>
            </w:tcBorders>
            <w:shd w:fill="2B547E" w:val="clear"/>
            <w:tcMar>
              <w:top w:type="dxa" w:w="80"/>
              <w:left w:type="dxa" w:w="120"/>
              <w:bottom w:type="dxa" w:w="80"/>
              <w:right w:type="dxa" w:w="120"/>
            </w:tcMar>
          </w:tcPr>
          <w:p>
            <w:r>
              <w:rPr>
                <w:rFonts w:ascii="Arial" w:cs="Arial" w:eastAsia="Arial" w:hAnsi="Arial"/>
                <w:b/>
                <w:bCs/>
                <w:color w:val="FFFFFF"/>
                <w:sz w:val="24"/>
                <w:szCs w:val="24"/>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God in Human Form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OVA reveals he's the human avatar of an entity above the three Choushin super-deities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 Just Want to Be Normal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Despite cosmic power, prefers ordinary high school life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Extreme Doormat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Lets the girls walk over him in domestic matters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Possesses Tenchi Sword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Master Key, ancestral Laser Blade weapon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Even More Omnipotent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Entity above the Three Goddesses themselves</w:t>
            </w:r>
          </w:p>
        </w:tc>
      </w:tr>
    </w:tbl>
    <w:p>
      <w:pPr>
        <w:spacing w:after="120"/>
      </w:pPr>
      <w:r>
        <w:rPr>
          <w:rFonts w:ascii="Arial" w:cs="Arial" w:eastAsia="Arial" w:hAnsi="Arial"/>
          <w:sz w:val="24"/>
          <w:szCs w:val="24"/>
        </w:rPr>
        <w:t xml:space="preserve">Key moment: In one episode, Tenchi slaps a villain to calm them, then offers friendship. This is peak All-Loving Hero with Martial Pacifist capabilities.</w:t>
      </w:r>
    </w:p>
    <w:p>
      <w:pPr>
        <w:pStyle w:val="Heading2"/>
        <w:spacing w:before="300" w:after="180"/>
      </w:pPr>
      <w:r>
        <w:rPr>
          <w:rFonts w:ascii="Arial" w:cs="Arial" w:eastAsia="Arial" w:hAnsi="Arial"/>
          <w:b/>
          <w:bCs/>
          <w:sz w:val="28"/>
          <w:szCs w:val="28"/>
        </w:rPr>
        <w:t xml:space="preserve">3.2 Katsuhito (Yosho)</w:t>
      </w:r>
    </w:p>
    <w:p>
      <w:pPr>
        <w:spacing w:after="120"/>
      </w:pPr>
      <w:r>
        <w:rPr>
          <w:rFonts w:ascii="Arial" w:cs="Arial" w:eastAsia="Arial" w:hAnsi="Arial"/>
          <w:sz w:val="24"/>
          <w:szCs w:val="24"/>
        </w:rPr>
        <w:t xml:space="preserve">Tenchi's grandfather exemplifies the Old Master Martial Pacifist:</w:t>
      </w:r>
    </w:p>
    <w:p>
      <w:pPr>
        <w:pStyle w:val="ListParagraph"/>
        <w:numPr>
          <w:ilvl w:val="0"/>
          <w:numId w:val="3"/>
        </w:numPr>
      </w:pPr>
      <w:r>
        <w:rPr>
          <w:rFonts w:ascii="Arial" w:cs="Arial" w:eastAsia="Arial" w:hAnsi="Arial"/>
          <w:sz w:val="24"/>
          <w:szCs w:val="24"/>
        </w:rPr>
        <w:t xml:space="preserve">Master Swordsman - centuries of experience</w:t>
      </w:r>
    </w:p>
    <w:p>
      <w:pPr>
        <w:pStyle w:val="ListParagraph"/>
        <w:numPr>
          <w:ilvl w:val="0"/>
          <w:numId w:val="3"/>
        </w:numPr>
      </w:pPr>
      <w:r>
        <w:rPr>
          <w:rFonts w:ascii="Arial" w:cs="Arial" w:eastAsia="Arial" w:hAnsi="Arial"/>
          <w:sz w:val="24"/>
          <w:szCs w:val="24"/>
        </w:rPr>
        <w:t xml:space="preserve">Prefers discipline of swordwork to combat</w:t>
      </w:r>
    </w:p>
    <w:p>
      <w:pPr>
        <w:pStyle w:val="ListParagraph"/>
        <w:numPr>
          <w:ilvl w:val="0"/>
          <w:numId w:val="3"/>
        </w:numPr>
      </w:pPr>
      <w:r>
        <w:rPr>
          <w:rFonts w:ascii="Arial" w:cs="Arial" w:eastAsia="Arial" w:hAnsi="Arial"/>
          <w:sz w:val="24"/>
          <w:szCs w:val="24"/>
        </w:rPr>
        <w:t xml:space="preserve">Only fights when no other honorable choice</w:t>
      </w:r>
    </w:p>
    <w:p>
      <w:pPr>
        <w:pStyle w:val="ListParagraph"/>
        <w:numPr>
          <w:ilvl w:val="0"/>
          <w:numId w:val="3"/>
        </w:numPr>
      </w:pPr>
      <w:r>
        <w:rPr>
          <w:rFonts w:ascii="Arial" w:cs="Arial" w:eastAsia="Arial" w:hAnsi="Arial"/>
          <w:sz w:val="24"/>
          <w:szCs w:val="24"/>
        </w:rPr>
        <w:t xml:space="preserve">In Universe continuity: totals mecha with wooden katana in one hit</w:t>
      </w:r>
    </w:p>
    <w:p>
      <w:pPr>
        <w:spacing w:after="120"/>
      </w:pPr>
      <w:r>
        <w:rPr>
          <w:rFonts w:ascii="Arial" w:cs="Arial" w:eastAsia="Arial" w:hAnsi="Arial"/>
          <w:sz w:val="24"/>
          <w:szCs w:val="24"/>
        </w:rPr>
        <w:t xml:space="preserve">This is the 'have the skill and not need it' philosophy in action. Yosho trains constantly, maintains peak capability, but his students never see him fight because he never needs to. Until he does.</w:t>
      </w:r>
    </w:p>
    <w:p>
      <w:pPr>
        <w:pStyle w:val="Heading2"/>
        <w:spacing w:before="300" w:after="180"/>
      </w:pPr>
      <w:r>
        <w:rPr>
          <w:rFonts w:ascii="Arial" w:cs="Arial" w:eastAsia="Arial" w:hAnsi="Arial"/>
          <w:b/>
          <w:bCs/>
          <w:sz w:val="28"/>
          <w:szCs w:val="28"/>
        </w:rPr>
        <w:t xml:space="preserve">3.3 Kenshi Masaki (War on Geminar)</w:t>
      </w:r>
    </w:p>
    <w:p>
      <w:pPr>
        <w:spacing w:after="120"/>
      </w:pPr>
      <w:r>
        <w:rPr>
          <w:rFonts w:ascii="Arial" w:cs="Arial" w:eastAsia="Arial" w:hAnsi="Arial"/>
          <w:sz w:val="24"/>
          <w:szCs w:val="24"/>
        </w:rPr>
        <w:t xml:space="preserve">Tenchi's half-brother (spin-off series) demonstrates the Beware the Nice Ones archetype:</w:t>
      </w:r>
    </w:p>
    <w:p>
      <w:pPr>
        <w:pStyle w:val="ListParagraph"/>
        <w:numPr>
          <w:ilvl w:val="0"/>
          <w:numId w:val="3"/>
        </w:numPr>
      </w:pPr>
      <w:r>
        <w:rPr>
          <w:rFonts w:ascii="Arial" w:cs="Arial" w:eastAsia="Arial" w:hAnsi="Arial"/>
          <w:sz w:val="24"/>
          <w:szCs w:val="24"/>
        </w:rPr>
        <w:t xml:space="preserve">The Ace, Beware the Nice Ones</w:t>
      </w:r>
    </w:p>
    <w:p>
      <w:pPr>
        <w:pStyle w:val="ListParagraph"/>
        <w:numPr>
          <w:ilvl w:val="0"/>
          <w:numId w:val="3"/>
        </w:numPr>
      </w:pPr>
      <w:r>
        <w:rPr>
          <w:rFonts w:ascii="Arial" w:cs="Arial" w:eastAsia="Arial" w:hAnsi="Arial"/>
          <w:sz w:val="24"/>
          <w:szCs w:val="24"/>
        </w:rPr>
        <w:t xml:space="preserve">Catchphrase: 'I'm sorry!' (apologizes while defeating opponents)</w:t>
      </w:r>
    </w:p>
    <w:p>
      <w:pPr>
        <w:pStyle w:val="ListParagraph"/>
        <w:numPr>
          <w:ilvl w:val="0"/>
          <w:numId w:val="3"/>
        </w:numPr>
      </w:pPr>
      <w:r>
        <w:rPr>
          <w:rFonts w:ascii="Arial" w:cs="Arial" w:eastAsia="Arial" w:hAnsi="Arial"/>
          <w:sz w:val="24"/>
          <w:szCs w:val="24"/>
        </w:rPr>
        <w:t xml:space="preserve">Badass Family - learned from relatives</w:t>
      </w:r>
    </w:p>
    <w:p>
      <w:pPr>
        <w:pStyle w:val="ListParagraph"/>
        <w:numPr>
          <w:ilvl w:val="0"/>
          <w:numId w:val="3"/>
        </w:numPr>
      </w:pPr>
      <w:r>
        <w:rPr>
          <w:rFonts w:ascii="Arial" w:cs="Arial" w:eastAsia="Arial" w:hAnsi="Arial"/>
          <w:sz w:val="24"/>
          <w:szCs w:val="24"/>
        </w:rPr>
        <w:t xml:space="preserve">Can do almost anything on/off battlefield</w:t>
      </w:r>
    </w:p>
    <w:p>
      <w:pPr>
        <w:pStyle w:val="Heading2"/>
        <w:spacing w:before="300" w:after="180"/>
      </w:pPr>
      <w:r>
        <w:rPr>
          <w:rFonts w:ascii="Arial" w:cs="Arial" w:eastAsia="Arial" w:hAnsi="Arial"/>
          <w:b/>
          <w:bCs/>
          <w:sz w:val="28"/>
          <w:szCs w:val="28"/>
        </w:rPr>
        <w:t xml:space="preserve">3.4 The Pattern</w:t>
      </w:r>
    </w:p>
    <w:p>
      <w:pPr>
        <w:spacing w:after="120"/>
      </w:pPr>
      <w:r>
        <w:rPr>
          <w:rFonts w:ascii="Arial" w:cs="Arial" w:eastAsia="Arial" w:hAnsi="Arial"/>
          <w:sz w:val="24"/>
          <w:szCs w:val="24"/>
        </w:rPr>
        <w:t xml:space="preserve">Tenchi Muyo characters consistently follow the Martial Pacifist / All-Loving Hero pattern:</w:t>
      </w:r>
    </w:p>
    <w:p>
      <w:pPr>
        <w:pStyle w:val="ListParagraph"/>
        <w:numPr>
          <w:ilvl w:val="0"/>
          <w:numId w:val="2"/>
        </w:numPr>
      </w:pPr>
      <w:r>
        <w:rPr>
          <w:rFonts w:ascii="Arial" w:cs="Arial" w:eastAsia="Arial" w:hAnsi="Arial"/>
          <w:sz w:val="24"/>
          <w:szCs w:val="24"/>
        </w:rPr>
        <w:t xml:space="preserve">Possess overwhelming combat capability</w:t>
      </w:r>
    </w:p>
    <w:p>
      <w:pPr>
        <w:pStyle w:val="ListParagraph"/>
        <w:numPr>
          <w:ilvl w:val="0"/>
          <w:numId w:val="2"/>
        </w:numPr>
      </w:pPr>
      <w:r>
        <w:rPr>
          <w:rFonts w:ascii="Arial" w:cs="Arial" w:eastAsia="Arial" w:hAnsi="Arial"/>
          <w:sz w:val="24"/>
          <w:szCs w:val="24"/>
        </w:rPr>
        <w:t xml:space="preserve">Prefer peaceful daily life</w:t>
      </w:r>
    </w:p>
    <w:p>
      <w:pPr>
        <w:pStyle w:val="ListParagraph"/>
        <w:numPr>
          <w:ilvl w:val="0"/>
          <w:numId w:val="2"/>
        </w:numPr>
      </w:pPr>
      <w:r>
        <w:rPr>
          <w:rFonts w:ascii="Arial" w:cs="Arial" w:eastAsia="Arial" w:hAnsi="Arial"/>
          <w:sz w:val="24"/>
          <w:szCs w:val="24"/>
        </w:rPr>
        <w:t xml:space="preserve">Don't seek conflict</w:t>
      </w:r>
    </w:p>
    <w:p>
      <w:pPr>
        <w:pStyle w:val="ListParagraph"/>
        <w:numPr>
          <w:ilvl w:val="0"/>
          <w:numId w:val="2"/>
        </w:numPr>
      </w:pPr>
      <w:r>
        <w:rPr>
          <w:rFonts w:ascii="Arial" w:cs="Arial" w:eastAsia="Arial" w:hAnsi="Arial"/>
          <w:sz w:val="24"/>
          <w:szCs w:val="24"/>
        </w:rPr>
        <w:t xml:space="preserve">Respond decisively when threats arise</w:t>
      </w:r>
    </w:p>
    <w:p>
      <w:pPr>
        <w:pStyle w:val="ListParagraph"/>
        <w:numPr>
          <w:ilvl w:val="0"/>
          <w:numId w:val="2"/>
        </w:numPr>
      </w:pPr>
      <w:r>
        <w:rPr>
          <w:rFonts w:ascii="Arial" w:cs="Arial" w:eastAsia="Arial" w:hAnsi="Arial"/>
          <w:sz w:val="24"/>
          <w:szCs w:val="24"/>
        </w:rPr>
        <w:t xml:space="preserve">Return to peaceful daily life after</w:t>
      </w:r>
    </w:p>
    <w:p>
      <w:pPr>
        <w:spacing w:after="120"/>
      </w:pPr>
      <w:r>
        <w:rPr>
          <w:rFonts w:ascii="Arial" w:cs="Arial" w:eastAsia="Arial" w:hAnsi="Arial"/>
          <w:sz w:val="24"/>
          <w:szCs w:val="24"/>
        </w:rPr>
        <w:t xml:space="preserve">The contrast IS the point. These aren't characters who are peaceful because they're weak. They're peaceful because they're strong enough to choose peace.</w:t>
      </w:r>
    </w:p>
    <w:p>
      <w:r>
        <w:br w:type="page"/>
      </w:r>
    </w:p>
    <w:p>
      <w:pPr>
        <w:pStyle w:val="Heading1"/>
        <w:spacing w:before="360" w:after="240"/>
      </w:pPr>
      <w:r>
        <w:rPr>
          <w:rFonts w:ascii="Arial" w:cs="Arial" w:eastAsia="Arial" w:hAnsi="Arial"/>
          <w:b/>
          <w:bCs/>
          <w:sz w:val="32"/>
          <w:szCs w:val="32"/>
        </w:rPr>
        <w:t xml:space="preserve">PART 4: SHELDON'S CHARACTER FRAMEWORK</w:t>
      </w:r>
    </w:p>
    <w:p>
      <w:pPr>
        <w:pStyle w:val="Heading2"/>
        <w:spacing w:before="300" w:after="180"/>
      </w:pPr>
      <w:r>
        <w:rPr>
          <w:rFonts w:ascii="Arial" w:cs="Arial" w:eastAsia="Arial" w:hAnsi="Arial"/>
          <w:b/>
          <w:bCs/>
          <w:sz w:val="28"/>
          <w:szCs w:val="28"/>
        </w:rPr>
        <w:t xml:space="preserve">4.1 Core Philosophy</w:t>
      </w:r>
    </w:p>
    <w:p>
      <w:pPr>
        <w:spacing w:after="120"/>
      </w:pPr>
      <w:r>
        <w:rPr>
          <w:rFonts w:ascii="Arial" w:cs="Arial" w:eastAsia="Arial" w:hAnsi="Arial"/>
          <w:b/>
          <w:bCs/>
          <w:sz w:val="24"/>
          <w:szCs w:val="24"/>
        </w:rPr>
        <w:t xml:space="preserve">Guiding Principle: </w:t>
      </w:r>
      <w:r>
        <w:rPr>
          <w:rFonts w:ascii="Arial" w:cs="Arial" w:eastAsia="Arial" w:hAnsi="Arial"/>
          <w:sz w:val="24"/>
          <w:szCs w:val="24"/>
        </w:rPr>
        <w:t xml:space="preserve">'Have the skill and not need it instead of need the skill and not have it.'</w:t>
      </w:r>
    </w:p>
    <w:p>
      <w:pPr>
        <w:spacing w:after="120"/>
      </w:pPr>
      <w:r>
        <w:rPr>
          <w:rFonts w:ascii="Arial" w:cs="Arial" w:eastAsia="Arial" w:hAnsi="Arial"/>
          <w:sz w:val="24"/>
          <w:szCs w:val="24"/>
        </w:rPr>
        <w:t xml:space="preserve">This is NOT power fantasy. This is intelligent preparedness. Sheldon exists in a universe where:</w:t>
      </w:r>
    </w:p>
    <w:p>
      <w:pPr>
        <w:pStyle w:val="ListParagraph"/>
        <w:numPr>
          <w:ilvl w:val="0"/>
          <w:numId w:val="3"/>
        </w:numPr>
      </w:pPr>
      <w:r>
        <w:rPr>
          <w:rFonts w:ascii="Arial" w:cs="Arial" w:eastAsia="Arial" w:hAnsi="Arial"/>
          <w:sz w:val="24"/>
          <w:szCs w:val="24"/>
        </w:rPr>
        <w:t xml:space="preserve">Ryoko is sealed under the shrine (will be released in 2001)</w:t>
      </w:r>
    </w:p>
    <w:p>
      <w:pPr>
        <w:pStyle w:val="ListParagraph"/>
        <w:numPr>
          <w:ilvl w:val="0"/>
          <w:numId w:val="3"/>
        </w:numPr>
      </w:pPr>
      <w:r>
        <w:rPr>
          <w:rFonts w:ascii="Arial" w:cs="Arial" w:eastAsia="Arial" w:hAnsi="Arial"/>
          <w:sz w:val="24"/>
          <w:szCs w:val="24"/>
        </w:rPr>
        <w:t xml:space="preserve">Kagato exists and will come looking for Washu</w:t>
      </w:r>
    </w:p>
    <w:p>
      <w:pPr>
        <w:pStyle w:val="ListParagraph"/>
        <w:numPr>
          <w:ilvl w:val="0"/>
          <w:numId w:val="3"/>
        </w:numPr>
      </w:pPr>
      <w:r>
        <w:rPr>
          <w:rFonts w:ascii="Arial" w:cs="Arial" w:eastAsia="Arial" w:hAnsi="Arial"/>
          <w:sz w:val="24"/>
          <w:szCs w:val="24"/>
        </w:rPr>
        <w:t xml:space="preserve">The Galaxy Police will eventually show up</w:t>
      </w:r>
    </w:p>
    <w:p>
      <w:pPr>
        <w:pStyle w:val="ListParagraph"/>
        <w:numPr>
          <w:ilvl w:val="0"/>
          <w:numId w:val="3"/>
        </w:numPr>
      </w:pPr>
      <w:r>
        <w:rPr>
          <w:rFonts w:ascii="Arial" w:cs="Arial" w:eastAsia="Arial" w:hAnsi="Arial"/>
          <w:sz w:val="24"/>
          <w:szCs w:val="24"/>
        </w:rPr>
        <w:t xml:space="preserve">Space pirates are a constant threat</w:t>
      </w:r>
    </w:p>
    <w:p>
      <w:pPr>
        <w:pStyle w:val="ListParagraph"/>
        <w:numPr>
          <w:ilvl w:val="0"/>
          <w:numId w:val="3"/>
        </w:numPr>
      </w:pPr>
      <w:r>
        <w:rPr>
          <w:rFonts w:ascii="Arial" w:cs="Arial" w:eastAsia="Arial" w:hAnsi="Arial"/>
          <w:sz w:val="24"/>
          <w:szCs w:val="24"/>
        </w:rPr>
        <w:t xml:space="preserve">Z exists (dimension-hopping villain)</w:t>
      </w:r>
    </w:p>
    <w:p>
      <w:pPr>
        <w:pStyle w:val="ListParagraph"/>
        <w:numPr>
          <w:ilvl w:val="0"/>
          <w:numId w:val="3"/>
        </w:numPr>
      </w:pPr>
      <w:r>
        <w:rPr>
          <w:rFonts w:ascii="Arial" w:cs="Arial" w:eastAsia="Arial" w:hAnsi="Arial"/>
          <w:sz w:val="24"/>
          <w:szCs w:val="24"/>
        </w:rPr>
        <w:t xml:space="preserve">The Sailor Moon cosmic threats (Galaxia, etc.) are coming</w:t>
      </w:r>
    </w:p>
    <w:p>
      <w:pPr>
        <w:spacing w:after="120"/>
      </w:pPr>
      <w:r>
        <w:rPr>
          <w:rFonts w:ascii="Arial" w:cs="Arial" w:eastAsia="Arial" w:hAnsi="Arial"/>
          <w:sz w:val="24"/>
          <w:szCs w:val="24"/>
        </w:rPr>
        <w:t xml:space="preserve">Being UNPREPARED for these threats would be irresponsible. Sheldon accumulates capabilities because he's smart enough to know threats exist. He doesn't seek conflict, but he won't be helpless if Tenchi's life is threatened.</w:t>
      </w:r>
    </w:p>
    <w:p>
      <w:pPr>
        <w:pStyle w:val="Heading2"/>
        <w:spacing w:before="300" w:after="180"/>
      </w:pPr>
      <w:r>
        <w:rPr>
          <w:rFonts w:ascii="Arial" w:cs="Arial" w:eastAsia="Arial" w:hAnsi="Arial"/>
          <w:b/>
          <w:bCs/>
          <w:sz w:val="28"/>
          <w:szCs w:val="28"/>
        </w:rPr>
        <w:t xml:space="preserve">4.2 Character Archetype</w:t>
      </w:r>
    </w:p>
    <w:p>
      <w:pPr>
        <w:spacing w:after="120"/>
      </w:pPr>
      <w:r>
        <w:rPr>
          <w:rFonts w:ascii="Arial" w:cs="Arial" w:eastAsia="Arial" w:hAnsi="Arial"/>
          <w:b/>
          <w:bCs/>
          <w:sz w:val="24"/>
          <w:szCs w:val="24"/>
        </w:rPr>
        <w:t xml:space="preserve">Primary: </w:t>
      </w:r>
      <w:r>
        <w:rPr>
          <w:rFonts w:ascii="Arial" w:cs="Arial" w:eastAsia="Arial" w:hAnsi="Arial"/>
          <w:sz w:val="24"/>
          <w:szCs w:val="24"/>
        </w:rPr>
        <w:t xml:space="preserve">Martial Pacifist</w:t>
      </w:r>
    </w:p>
    <w:p>
      <w:pPr>
        <w:spacing w:after="120"/>
      </w:pPr>
      <w:r>
        <w:rPr>
          <w:rFonts w:ascii="Arial" w:cs="Arial" w:eastAsia="Arial" w:hAnsi="Arial"/>
          <w:sz w:val="24"/>
          <w:szCs w:val="24"/>
        </w:rPr>
        <w:t xml:space="preserve">Trained and capable, prefers peace. Skilled fighter who only fights when necessary. Will use non-lethal options when possible.</w:t>
      </w:r>
    </w:p>
    <w:p>
      <w:pPr>
        <w:spacing w:after="120"/>
      </w:pPr>
      <w:r>
        <w:rPr>
          <w:rFonts w:ascii="Arial" w:cs="Arial" w:eastAsia="Arial" w:hAnsi="Arial"/>
          <w:b/>
          <w:bCs/>
          <w:sz w:val="24"/>
          <w:szCs w:val="24"/>
        </w:rPr>
        <w:t xml:space="preserve">Secondary: </w:t>
      </w:r>
      <w:r>
        <w:rPr>
          <w:rFonts w:ascii="Arial" w:cs="Arial" w:eastAsia="Arial" w:hAnsi="Arial"/>
          <w:sz w:val="24"/>
          <w:szCs w:val="24"/>
        </w:rPr>
        <w:t xml:space="preserve">Technical Pacifist</w:t>
      </w:r>
    </w:p>
    <w:p>
      <w:pPr>
        <w:spacing w:after="120"/>
      </w:pPr>
      <w:r>
        <w:rPr>
          <w:rFonts w:ascii="Arial" w:cs="Arial" w:eastAsia="Arial" w:hAnsi="Arial"/>
          <w:sz w:val="24"/>
          <w:szCs w:val="24"/>
        </w:rPr>
        <w:t xml:space="preserve">Avoids lethal force when alternatives exist. Recognizes violence sometimes necessary. Won't kill if he can help it, will kill if he must.</w:t>
      </w:r>
    </w:p>
    <w:p>
      <w:pPr>
        <w:spacing w:after="120"/>
      </w:pPr>
      <w:r>
        <w:rPr>
          <w:rFonts w:ascii="Arial" w:cs="Arial" w:eastAsia="Arial" w:hAnsi="Arial"/>
          <w:b/>
          <w:bCs/>
          <w:sz w:val="24"/>
          <w:szCs w:val="24"/>
        </w:rPr>
        <w:t xml:space="preserve">Core: </w:t>
      </w:r>
      <w:r>
        <w:rPr>
          <w:rFonts w:ascii="Arial" w:cs="Arial" w:eastAsia="Arial" w:hAnsi="Arial"/>
          <w:sz w:val="24"/>
          <w:szCs w:val="24"/>
        </w:rPr>
        <w:t xml:space="preserve">All-Loving Hero tendencies</w:t>
      </w:r>
    </w:p>
    <w:p>
      <w:pPr>
        <w:spacing w:after="120"/>
      </w:pPr>
      <w:r>
        <w:rPr>
          <w:rFonts w:ascii="Arial" w:cs="Arial" w:eastAsia="Arial" w:hAnsi="Arial"/>
          <w:sz w:val="24"/>
          <w:szCs w:val="24"/>
        </w:rPr>
        <w:t xml:space="preserve">Believes in redemption. Gives second chances. Tries talking first. But Moon Tiara Action exists for a reason - will fight when necessary.</w:t>
      </w:r>
    </w:p>
    <w:p>
      <w:pPr>
        <w:pStyle w:val="Heading2"/>
        <w:spacing w:before="300" w:after="180"/>
      </w:pPr>
      <w:r>
        <w:rPr>
          <w:rFonts w:ascii="Arial" w:cs="Arial" w:eastAsia="Arial" w:hAnsi="Arial"/>
          <w:b/>
          <w:bCs/>
          <w:sz w:val="28"/>
          <w:szCs w:val="28"/>
        </w:rPr>
        <w:t xml:space="preserve">4.3 'Power - no' Correctly Interpreted</w:t>
      </w:r>
    </w:p>
    <w:p>
      <w:pPr>
        <w:pStyle w:val="Heading3"/>
        <w:spacing w:before="240" w:after="120"/>
      </w:pPr>
      <w:r>
        <w:rPr>
          <w:rFonts w:ascii="Arial" w:cs="Arial" w:eastAsia="Arial" w:hAnsi="Arial"/>
          <w:b/>
          <w:bCs/>
          <w:sz w:val="24"/>
          <w:szCs w:val="24"/>
        </w:rPr>
        <w:t xml:space="preserve">What It Means</w:t>
      </w:r>
    </w:p>
    <w:p>
      <w:pPr>
        <w:pStyle w:val="ListParagraph"/>
        <w:numPr>
          <w:ilvl w:val="0"/>
          <w:numId w:val="3"/>
        </w:numPr>
      </w:pPr>
      <w:r>
        <w:rPr>
          <w:rFonts w:ascii="Arial" w:cs="Arial" w:eastAsia="Arial" w:hAnsi="Arial"/>
          <w:sz w:val="24"/>
          <w:szCs w:val="24"/>
        </w:rPr>
        <w:t xml:space="preserve">Don't make him cosmic power fantasy protagonist who seeks/attracts galactic conflicts</w:t>
      </w:r>
    </w:p>
    <w:p>
      <w:pPr>
        <w:pStyle w:val="ListParagraph"/>
        <w:numPr>
          <w:ilvl w:val="0"/>
          <w:numId w:val="3"/>
        </w:numPr>
      </w:pPr>
      <w:r>
        <w:rPr>
          <w:rFonts w:ascii="Arial" w:cs="Arial" w:eastAsia="Arial" w:hAnsi="Arial"/>
          <w:sz w:val="24"/>
          <w:szCs w:val="24"/>
        </w:rPr>
        <w:t xml:space="preserve">Avoid abilities that make him a galactic threat requiring response</w:t>
      </w:r>
    </w:p>
    <w:p>
      <w:pPr>
        <w:pStyle w:val="ListParagraph"/>
        <w:numPr>
          <w:ilvl w:val="0"/>
          <w:numId w:val="3"/>
        </w:numPr>
      </w:pPr>
      <w:r>
        <w:rPr>
          <w:rFonts w:ascii="Arial" w:cs="Arial" w:eastAsia="Arial" w:hAnsi="Arial"/>
          <w:sz w:val="24"/>
          <w:szCs w:val="24"/>
        </w:rPr>
        <w:t xml:space="preserve">No protagonist who actively seeks power/glory/conflict</w:t>
      </w:r>
    </w:p>
    <w:p>
      <w:pPr>
        <w:pStyle w:val="ListParagraph"/>
        <w:numPr>
          <w:ilvl w:val="0"/>
          <w:numId w:val="3"/>
        </w:numPr>
      </w:pPr>
      <w:r>
        <w:rPr>
          <w:rFonts w:ascii="Arial" w:cs="Arial" w:eastAsia="Arial" w:hAnsi="Arial"/>
          <w:sz w:val="24"/>
          <w:szCs w:val="24"/>
        </w:rPr>
        <w:t xml:space="preserve">Keep him grounded in daily life while capable when needed</w:t>
      </w:r>
    </w:p>
    <w:p>
      <w:pPr>
        <w:pStyle w:val="Heading3"/>
        <w:spacing w:before="240" w:after="120"/>
      </w:pPr>
      <w:r>
        <w:rPr>
          <w:rFonts w:ascii="Arial" w:cs="Arial" w:eastAsia="Arial" w:hAnsi="Arial"/>
          <w:b/>
          <w:bCs/>
          <w:sz w:val="24"/>
          <w:szCs w:val="24"/>
        </w:rPr>
        <w:t xml:space="preserve">What It Does NOT Mean</w:t>
      </w:r>
    </w:p>
    <w:p>
      <w:pPr>
        <w:pStyle w:val="ListParagraph"/>
        <w:numPr>
          <w:ilvl w:val="0"/>
          <w:numId w:val="3"/>
        </w:numPr>
      </w:pPr>
      <w:r>
        <w:rPr>
          <w:rFonts w:ascii="Arial" w:cs="Arial" w:eastAsia="Arial" w:hAnsi="Arial"/>
          <w:sz w:val="24"/>
          <w:szCs w:val="24"/>
        </w:rPr>
        <w:t xml:space="preserve">Avoid all combat-adjacent abilities</w:t>
      </w:r>
    </w:p>
    <w:p>
      <w:pPr>
        <w:pStyle w:val="ListParagraph"/>
        <w:numPr>
          <w:ilvl w:val="0"/>
          <w:numId w:val="3"/>
        </w:numPr>
      </w:pPr>
      <w:r>
        <w:rPr>
          <w:rFonts w:ascii="Arial" w:cs="Arial" w:eastAsia="Arial" w:hAnsi="Arial"/>
          <w:sz w:val="24"/>
          <w:szCs w:val="24"/>
        </w:rPr>
        <w:t xml:space="preserve">Strip out everything theoretically usable in a fight</w:t>
      </w:r>
    </w:p>
    <w:p>
      <w:pPr>
        <w:pStyle w:val="ListParagraph"/>
        <w:numPr>
          <w:ilvl w:val="0"/>
          <w:numId w:val="3"/>
        </w:numPr>
      </w:pPr>
      <w:r>
        <w:rPr>
          <w:rFonts w:ascii="Arial" w:cs="Arial" w:eastAsia="Arial" w:hAnsi="Arial"/>
          <w:sz w:val="24"/>
          <w:szCs w:val="24"/>
        </w:rPr>
        <w:t xml:space="preserve">Make him helpless/unprepared for threats</w:t>
      </w:r>
    </w:p>
    <w:p>
      <w:pPr>
        <w:pStyle w:val="ListParagraph"/>
        <w:numPr>
          <w:ilvl w:val="0"/>
          <w:numId w:val="3"/>
        </w:numPr>
      </w:pPr>
      <w:r>
        <w:rPr>
          <w:rFonts w:ascii="Arial" w:cs="Arial" w:eastAsia="Arial" w:hAnsi="Arial"/>
          <w:sz w:val="24"/>
          <w:szCs w:val="24"/>
        </w:rPr>
        <w:t xml:space="preserve">Avoid magical utility that could theoretically be weaponized</w:t>
      </w:r>
    </w:p>
    <w:p>
      <w:pPr>
        <w:pStyle w:val="Heading2"/>
        <w:spacing w:before="300" w:after="180"/>
      </w:pPr>
      <w:r>
        <w:rPr>
          <w:rFonts w:ascii="Arial" w:cs="Arial" w:eastAsia="Arial" w:hAnsi="Arial"/>
          <w:b/>
          <w:bCs/>
          <w:sz w:val="28"/>
          <w:szCs w:val="28"/>
        </w:rPr>
        <w:t xml:space="preserve">4.4 Sailor Moon Philosophy Applied</w:t>
      </w:r>
    </w:p>
    <w:p>
      <w:pPr>
        <w:spacing w:after="120"/>
      </w:pPr>
      <w:r>
        <w:rPr>
          <w:rFonts w:ascii="Arial" w:cs="Arial" w:eastAsia="Arial" w:hAnsi="Arial"/>
          <w:sz w:val="24"/>
          <w:szCs w:val="24"/>
        </w:rPr>
        <w:t xml:space="preserve">From Sailor Cosmos (Sheldon's benefactor/mother):</w:t>
      </w:r>
    </w:p>
    <w:p>
      <w:pPr>
        <w:pStyle w:val="ListParagraph"/>
        <w:numPr>
          <w:ilvl w:val="0"/>
          <w:numId w:val="2"/>
        </w:numPr>
      </w:pPr>
      <w:r>
        <w:rPr>
          <w:rFonts w:ascii="Arial" w:cs="Arial" w:eastAsia="Arial" w:hAnsi="Arial"/>
          <w:sz w:val="24"/>
          <w:szCs w:val="24"/>
        </w:rPr>
        <w:t xml:space="preserve">Try talking first - negotiation and understanding preferred</w:t>
      </w:r>
    </w:p>
    <w:p>
      <w:pPr>
        <w:pStyle w:val="ListParagraph"/>
        <w:numPr>
          <w:ilvl w:val="0"/>
          <w:numId w:val="2"/>
        </w:numPr>
      </w:pPr>
      <w:r>
        <w:rPr>
          <w:rFonts w:ascii="Arial" w:cs="Arial" w:eastAsia="Arial" w:hAnsi="Arial"/>
          <w:sz w:val="24"/>
          <w:szCs w:val="24"/>
        </w:rPr>
        <w:t xml:space="preserve">Believe in redemption - people can change, darkness can be purified</w:t>
      </w:r>
    </w:p>
    <w:p>
      <w:pPr>
        <w:pStyle w:val="ListParagraph"/>
        <w:numPr>
          <w:ilvl w:val="0"/>
          <w:numId w:val="2"/>
        </w:numPr>
      </w:pPr>
      <w:r>
        <w:rPr>
          <w:rFonts w:ascii="Arial" w:cs="Arial" w:eastAsia="Arial" w:hAnsi="Arial"/>
          <w:sz w:val="24"/>
          <w:szCs w:val="24"/>
        </w:rPr>
        <w:t xml:space="preserve">Give second chances - everyone deserves opportunity to be better</w:t>
      </w:r>
    </w:p>
    <w:p>
      <w:pPr>
        <w:pStyle w:val="ListParagraph"/>
        <w:numPr>
          <w:ilvl w:val="0"/>
          <w:numId w:val="2"/>
        </w:numPr>
      </w:pPr>
      <w:r>
        <w:rPr>
          <w:rFonts w:ascii="Arial" w:cs="Arial" w:eastAsia="Arial" w:hAnsi="Arial"/>
          <w:sz w:val="24"/>
          <w:szCs w:val="24"/>
        </w:rPr>
        <w:t xml:space="preserve">But fight when necessary - Moon Tiara Action exists for a reason</w:t>
      </w:r>
    </w:p>
    <w:p>
      <w:pPr>
        <w:pStyle w:val="ListParagraph"/>
        <w:numPr>
          <w:ilvl w:val="0"/>
          <w:numId w:val="2"/>
        </w:numPr>
      </w:pPr>
      <w:r>
        <w:rPr>
          <w:rFonts w:ascii="Arial" w:cs="Arial" w:eastAsia="Arial" w:hAnsi="Arial"/>
          <w:sz w:val="24"/>
          <w:szCs w:val="24"/>
        </w:rPr>
        <w:t xml:space="preserve">Being OP doesn't mean seeking fights - means being prepared</w:t>
      </w:r>
    </w:p>
    <w:p>
      <w:pPr>
        <w:spacing w:after="120"/>
      </w:pPr>
      <w:r>
        <w:rPr>
          <w:rFonts w:ascii="Arial" w:cs="Arial" w:eastAsia="Arial" w:hAnsi="Arial"/>
          <w:sz w:val="24"/>
          <w:szCs w:val="24"/>
        </w:rPr>
        <w:t xml:space="preserve">Cosmos chose to create a son with broad capabilities not to make him a weapon, but to make him prepared for a universe full of threats while maintaining the compassionate core that defines her legacy.</w:t>
      </w:r>
    </w:p>
    <w:p>
      <w:pPr>
        <w:pStyle w:val="Heading2"/>
        <w:spacing w:before="300" w:after="180"/>
      </w:pPr>
      <w:r>
        <w:rPr>
          <w:rFonts w:ascii="Arial" w:cs="Arial" w:eastAsia="Arial" w:hAnsi="Arial"/>
          <w:b/>
          <w:bCs/>
          <w:sz w:val="28"/>
          <w:szCs w:val="28"/>
        </w:rPr>
        <w:t xml:space="preserve">4.5 Practical Implications</w:t>
      </w:r>
    </w:p>
    <w:p>
      <w:pPr>
        <w:pStyle w:val="Heading3"/>
        <w:spacing w:before="240" w:after="120"/>
      </w:pPr>
      <w:r>
        <w:rPr>
          <w:rFonts w:ascii="Arial" w:cs="Arial" w:eastAsia="Arial" w:hAnsi="Arial"/>
          <w:b/>
          <w:bCs/>
          <w:sz w:val="24"/>
          <w:szCs w:val="24"/>
        </w:rPr>
        <w:t xml:space="preserve">Abilities Sheldon SHOULD Have</w:t>
      </w:r>
    </w:p>
    <w:p>
      <w:pPr>
        <w:pStyle w:val="ListParagraph"/>
        <w:numPr>
          <w:ilvl w:val="0"/>
          <w:numId w:val="3"/>
        </w:numPr>
      </w:pPr>
      <w:r>
        <w:rPr>
          <w:rFonts w:ascii="Arial" w:cs="Arial" w:eastAsia="Arial" w:hAnsi="Arial"/>
          <w:sz w:val="24"/>
          <w:szCs w:val="24"/>
        </w:rPr>
        <w:t xml:space="preserve">Daily life enrichment (cooking, crafting, farming, domestic magic)</w:t>
      </w:r>
    </w:p>
    <w:p>
      <w:pPr>
        <w:pStyle w:val="ListParagraph"/>
        <w:numPr>
          <w:ilvl w:val="0"/>
          <w:numId w:val="3"/>
        </w:numPr>
      </w:pPr>
      <w:r>
        <w:rPr>
          <w:rFonts w:ascii="Arial" w:cs="Arial" w:eastAsia="Arial" w:hAnsi="Arial"/>
          <w:sz w:val="24"/>
          <w:szCs w:val="24"/>
        </w:rPr>
        <w:t xml:space="preserve">Relationship building (communication, empathy, healing)</w:t>
      </w:r>
    </w:p>
    <w:p>
      <w:pPr>
        <w:pStyle w:val="ListParagraph"/>
        <w:numPr>
          <w:ilvl w:val="0"/>
          <w:numId w:val="3"/>
        </w:numPr>
      </w:pPr>
      <w:r>
        <w:rPr>
          <w:rFonts w:ascii="Arial" w:cs="Arial" w:eastAsia="Arial" w:hAnsi="Arial"/>
          <w:sz w:val="24"/>
          <w:szCs w:val="24"/>
        </w:rPr>
        <w:t xml:space="preserve">Preparedness (self-defense, awareness, protection)</w:t>
      </w:r>
    </w:p>
    <w:p>
      <w:pPr>
        <w:pStyle w:val="ListParagraph"/>
        <w:numPr>
          <w:ilvl w:val="0"/>
          <w:numId w:val="3"/>
        </w:numPr>
      </w:pPr>
      <w:r>
        <w:rPr>
          <w:rFonts w:ascii="Arial" w:cs="Arial" w:eastAsia="Arial" w:hAnsi="Arial"/>
          <w:sz w:val="24"/>
          <w:szCs w:val="24"/>
        </w:rPr>
        <w:t xml:space="preserve">Utility (infinite resources, preservation, creation)</w:t>
      </w:r>
    </w:p>
    <w:p>
      <w:pPr>
        <w:pStyle w:val="ListParagraph"/>
        <w:numPr>
          <w:ilvl w:val="0"/>
          <w:numId w:val="3"/>
        </w:numPr>
      </w:pPr>
      <w:r>
        <w:rPr>
          <w:rFonts w:ascii="Arial" w:cs="Arial" w:eastAsia="Arial" w:hAnsi="Arial"/>
          <w:sz w:val="24"/>
          <w:szCs w:val="24"/>
        </w:rPr>
        <w:t xml:space="preserve">Combat capability (martial arts, weapon proficiency, tactical knowledge)</w:t>
      </w:r>
    </w:p>
    <w:p>
      <w:pPr>
        <w:pStyle w:val="ListParagraph"/>
        <w:numPr>
          <w:ilvl w:val="0"/>
          <w:numId w:val="3"/>
        </w:numPr>
      </w:pPr>
      <w:r>
        <w:rPr>
          <w:rFonts w:ascii="Arial" w:cs="Arial" w:eastAsia="Arial" w:hAnsi="Arial"/>
          <w:sz w:val="24"/>
          <w:szCs w:val="24"/>
        </w:rPr>
        <w:t xml:space="preserve">Magical utility (not just 'supportive/healing' - full spectrum)</w:t>
      </w:r>
    </w:p>
    <w:p>
      <w:pPr>
        <w:pStyle w:val="ListParagraph"/>
        <w:numPr>
          <w:ilvl w:val="0"/>
          <w:numId w:val="3"/>
        </w:numPr>
      </w:pPr>
      <w:r>
        <w:rPr>
          <w:rFonts w:ascii="Arial" w:cs="Arial" w:eastAsia="Arial" w:hAnsi="Arial"/>
          <w:sz w:val="24"/>
          <w:szCs w:val="24"/>
        </w:rPr>
        <w:t xml:space="preserve">Funny-but-useful items (Digimon meat garden type content)</w:t>
      </w:r>
    </w:p>
    <w:p>
      <w:pPr>
        <w:pStyle w:val="ListParagraph"/>
        <w:numPr>
          <w:ilvl w:val="0"/>
          <w:numId w:val="3"/>
        </w:numPr>
      </w:pPr>
      <w:r>
        <w:rPr>
          <w:rFonts w:ascii="Arial" w:cs="Arial" w:eastAsia="Arial" w:hAnsi="Arial"/>
          <w:sz w:val="24"/>
          <w:szCs w:val="24"/>
        </w:rPr>
        <w:t xml:space="preserve">Non-villain related content (most Celestial Pack material)</w:t>
      </w:r>
    </w:p>
    <w:p>
      <w:pPr>
        <w:pStyle w:val="Heading3"/>
        <w:spacing w:before="240" w:after="120"/>
      </w:pPr>
      <w:r>
        <w:rPr>
          <w:rFonts w:ascii="Arial" w:cs="Arial" w:eastAsia="Arial" w:hAnsi="Arial"/>
          <w:b/>
          <w:bCs/>
          <w:sz w:val="24"/>
          <w:szCs w:val="24"/>
        </w:rPr>
        <w:t xml:space="preserve">Abilities Sheldon Should AVOID</w:t>
      </w:r>
    </w:p>
    <w:p>
      <w:pPr>
        <w:pStyle w:val="ListParagraph"/>
        <w:numPr>
          <w:ilvl w:val="0"/>
          <w:numId w:val="3"/>
        </w:numPr>
      </w:pPr>
      <w:r>
        <w:rPr>
          <w:rFonts w:ascii="Arial" w:cs="Arial" w:eastAsia="Arial" w:hAnsi="Arial"/>
          <w:sz w:val="24"/>
          <w:szCs w:val="24"/>
        </w:rPr>
        <w:t xml:space="preserve">Cosmic-tier power that draws galactic attention</w:t>
      </w:r>
    </w:p>
    <w:p>
      <w:pPr>
        <w:pStyle w:val="ListParagraph"/>
        <w:numPr>
          <w:ilvl w:val="0"/>
          <w:numId w:val="3"/>
        </w:numPr>
      </w:pPr>
      <w:r>
        <w:rPr>
          <w:rFonts w:ascii="Arial" w:cs="Arial" w:eastAsia="Arial" w:hAnsi="Arial"/>
          <w:sz w:val="24"/>
          <w:szCs w:val="24"/>
        </w:rPr>
        <w:t xml:space="preserve">Abilities that make him a reality-warping threat</w:t>
      </w:r>
    </w:p>
    <w:p>
      <w:pPr>
        <w:pStyle w:val="ListParagraph"/>
        <w:numPr>
          <w:ilvl w:val="0"/>
          <w:numId w:val="3"/>
        </w:numPr>
      </w:pPr>
      <w:r>
        <w:rPr>
          <w:rFonts w:ascii="Arial" w:cs="Arial" w:eastAsia="Arial" w:hAnsi="Arial"/>
          <w:sz w:val="24"/>
          <w:szCs w:val="24"/>
        </w:rPr>
        <w:t xml:space="preserve">Power fantasy protagonist perks (becoming god-king)</w:t>
      </w:r>
    </w:p>
    <w:p>
      <w:pPr>
        <w:pStyle w:val="ListParagraph"/>
        <w:numPr>
          <w:ilvl w:val="0"/>
          <w:numId w:val="3"/>
        </w:numPr>
      </w:pPr>
      <w:r>
        <w:rPr>
          <w:rFonts w:ascii="Arial" w:cs="Arial" w:eastAsia="Arial" w:hAnsi="Arial"/>
          <w:sz w:val="24"/>
          <w:szCs w:val="24"/>
        </w:rPr>
        <w:t xml:space="preserve">Conflict-seeking abilities (berserker rage, bloodlust)</w:t>
      </w:r>
    </w:p>
    <w:p>
      <w:pPr>
        <w:pStyle w:val="ListParagraph"/>
        <w:numPr>
          <w:ilvl w:val="0"/>
          <w:numId w:val="3"/>
        </w:numPr>
      </w:pPr>
      <w:r>
        <w:rPr>
          <w:rFonts w:ascii="Arial" w:cs="Arial" w:eastAsia="Arial" w:hAnsi="Arial"/>
          <w:sz w:val="24"/>
          <w:szCs w:val="24"/>
        </w:rPr>
        <w:t xml:space="preserve">Domination/conquest focused content (mind control for empire)</w:t>
      </w:r>
    </w:p>
    <w:p>
      <w:r>
        <w:br w:type="page"/>
      </w:r>
    </w:p>
    <w:p>
      <w:pPr>
        <w:pStyle w:val="Heading1"/>
        <w:spacing w:before="360" w:after="240"/>
      </w:pPr>
      <w:r>
        <w:rPr>
          <w:rFonts w:ascii="Arial" w:cs="Arial" w:eastAsia="Arial" w:hAnsi="Arial"/>
          <w:b/>
          <w:bCs/>
          <w:sz w:val="32"/>
          <w:szCs w:val="32"/>
        </w:rPr>
        <w:t xml:space="preserve">PART 5: SUPPLEMENTAL RESOURCES SELECTION FRAMEWORK</w:t>
      </w:r>
    </w:p>
    <w:p>
      <w:pPr>
        <w:pStyle w:val="Heading2"/>
        <w:spacing w:before="300" w:after="180"/>
      </w:pPr>
      <w:r>
        <w:rPr>
          <w:rFonts w:ascii="Arial" w:cs="Arial" w:eastAsia="Arial" w:hAnsi="Arial"/>
          <w:b/>
          <w:bCs/>
          <w:sz w:val="28"/>
          <w:szCs w:val="28"/>
        </w:rPr>
        <w:t xml:space="preserve">5.1 Correct Selection Criteria</w:t>
      </w:r>
    </w:p>
    <w:p>
      <w:pPr>
        <w:spacing w:after="120"/>
      </w:pPr>
      <w:r>
        <w:rPr>
          <w:rFonts w:ascii="Arial" w:cs="Arial" w:eastAsia="Arial" w:hAnsi="Arial"/>
          <w:sz w:val="24"/>
          <w:szCs w:val="24"/>
        </w:rPr>
        <w:t xml:space="preserve">Based on corrected understanding, Celestial Pack mining should use these criteria:</w:t>
      </w:r>
    </w:p>
    <w:p>
      <w:pPr>
        <w:pStyle w:val="Heading3"/>
        <w:spacing w:before="240" w:after="120"/>
      </w:pPr>
      <w:r>
        <w:rPr>
          <w:rFonts w:ascii="Arial" w:cs="Arial" w:eastAsia="Arial" w:hAnsi="Arial"/>
          <w:b/>
          <w:bCs/>
          <w:sz w:val="24"/>
          <w:szCs w:val="24"/>
        </w:rPr>
        <w:t xml:space="preserve">Category 1: Daily Life Enhancement (PRIMARY)</w:t>
      </w:r>
    </w:p>
    <w:p>
      <w:pPr>
        <w:spacing w:after="120"/>
      </w:pPr>
      <w:r>
        <w:rPr>
          <w:rFonts w:ascii="Arial" w:cs="Arial" w:eastAsia="Arial" w:hAnsi="Arial"/>
          <w:sz w:val="24"/>
          <w:szCs w:val="24"/>
        </w:rPr>
        <w:t xml:space="preserve">Highest priority - directly supports slice-of-life texture:</w:t>
      </w:r>
    </w:p>
    <w:p>
      <w:pPr>
        <w:pStyle w:val="ListParagraph"/>
        <w:numPr>
          <w:ilvl w:val="0"/>
          <w:numId w:val="3"/>
        </w:numPr>
      </w:pPr>
      <w:r>
        <w:rPr>
          <w:rFonts w:ascii="Arial" w:cs="Arial" w:eastAsia="Arial" w:hAnsi="Arial"/>
          <w:sz w:val="24"/>
          <w:szCs w:val="24"/>
        </w:rPr>
        <w:t xml:space="preserve">Cooking and food production (infinite meat gardens, perfect meals)</w:t>
      </w:r>
    </w:p>
    <w:p>
      <w:pPr>
        <w:pStyle w:val="ListParagraph"/>
        <w:numPr>
          <w:ilvl w:val="0"/>
          <w:numId w:val="3"/>
        </w:numPr>
      </w:pPr>
      <w:r>
        <w:rPr>
          <w:rFonts w:ascii="Arial" w:cs="Arial" w:eastAsia="Arial" w:hAnsi="Arial"/>
          <w:sz w:val="24"/>
          <w:szCs w:val="24"/>
        </w:rPr>
        <w:t xml:space="preserve">Crafting and creation (tools, household items, gifts)</w:t>
      </w:r>
    </w:p>
    <w:p>
      <w:pPr>
        <w:pStyle w:val="ListParagraph"/>
        <w:numPr>
          <w:ilvl w:val="0"/>
          <w:numId w:val="3"/>
        </w:numPr>
      </w:pPr>
      <w:r>
        <w:rPr>
          <w:rFonts w:ascii="Arial" w:cs="Arial" w:eastAsia="Arial" w:hAnsi="Arial"/>
          <w:sz w:val="24"/>
          <w:szCs w:val="24"/>
        </w:rPr>
        <w:t xml:space="preserve">Farming and gardening (carrot growing for Ryo-Ohki!)</w:t>
      </w:r>
    </w:p>
    <w:p>
      <w:pPr>
        <w:pStyle w:val="ListParagraph"/>
        <w:numPr>
          <w:ilvl w:val="0"/>
          <w:numId w:val="3"/>
        </w:numPr>
      </w:pPr>
      <w:r>
        <w:rPr>
          <w:rFonts w:ascii="Arial" w:cs="Arial" w:eastAsia="Arial" w:hAnsi="Arial"/>
          <w:sz w:val="24"/>
          <w:szCs w:val="24"/>
        </w:rPr>
        <w:t xml:space="preserve">Domestic magic (cleaning, organization, preservation)</w:t>
      </w:r>
    </w:p>
    <w:p>
      <w:pPr>
        <w:pStyle w:val="ListParagraph"/>
        <w:numPr>
          <w:ilvl w:val="0"/>
          <w:numId w:val="3"/>
        </w:numPr>
      </w:pPr>
      <w:r>
        <w:rPr>
          <w:rFonts w:ascii="Arial" w:cs="Arial" w:eastAsia="Arial" w:hAnsi="Arial"/>
          <w:sz w:val="24"/>
          <w:szCs w:val="24"/>
        </w:rPr>
        <w:t xml:space="preserve">Entertainment and comfort (music, games, relaxation)</w:t>
      </w:r>
    </w:p>
    <w:p>
      <w:pPr>
        <w:pStyle w:val="Heading3"/>
        <w:spacing w:before="240" w:after="120"/>
      </w:pPr>
      <w:r>
        <w:rPr>
          <w:rFonts w:ascii="Arial" w:cs="Arial" w:eastAsia="Arial" w:hAnsi="Arial"/>
          <w:b/>
          <w:bCs/>
          <w:sz w:val="24"/>
          <w:szCs w:val="24"/>
        </w:rPr>
        <w:t xml:space="preserve">Category 2: Relationship Building (HIGH)</w:t>
      </w:r>
    </w:p>
    <w:p>
      <w:pPr>
        <w:spacing w:after="120"/>
      </w:pPr>
      <w:r>
        <w:rPr>
          <w:rFonts w:ascii="Arial" w:cs="Arial" w:eastAsia="Arial" w:hAnsi="Arial"/>
          <w:sz w:val="24"/>
          <w:szCs w:val="24"/>
        </w:rPr>
        <w:t xml:space="preserve">Supports found family and harem-to-family conversion:</w:t>
      </w:r>
    </w:p>
    <w:p>
      <w:pPr>
        <w:pStyle w:val="ListParagraph"/>
        <w:numPr>
          <w:ilvl w:val="0"/>
          <w:numId w:val="3"/>
        </w:numPr>
      </w:pPr>
      <w:r>
        <w:rPr>
          <w:rFonts w:ascii="Arial" w:cs="Arial" w:eastAsia="Arial" w:hAnsi="Arial"/>
          <w:sz w:val="24"/>
          <w:szCs w:val="24"/>
        </w:rPr>
        <w:t xml:space="preserve">Communication enhancement (languages, translation, empathy)</w:t>
      </w:r>
    </w:p>
    <w:p>
      <w:pPr>
        <w:pStyle w:val="ListParagraph"/>
        <w:numPr>
          <w:ilvl w:val="0"/>
          <w:numId w:val="3"/>
        </w:numPr>
      </w:pPr>
      <w:r>
        <w:rPr>
          <w:rFonts w:ascii="Arial" w:cs="Arial" w:eastAsia="Arial" w:hAnsi="Arial"/>
          <w:sz w:val="24"/>
          <w:szCs w:val="24"/>
        </w:rPr>
        <w:t xml:space="preserve">Healing and support (medical, emotional, spiritual)</w:t>
      </w:r>
    </w:p>
    <w:p>
      <w:pPr>
        <w:pStyle w:val="ListParagraph"/>
        <w:numPr>
          <w:ilvl w:val="0"/>
          <w:numId w:val="3"/>
        </w:numPr>
      </w:pPr>
      <w:r>
        <w:rPr>
          <w:rFonts w:ascii="Arial" w:cs="Arial" w:eastAsia="Arial" w:hAnsi="Arial"/>
          <w:sz w:val="24"/>
          <w:szCs w:val="24"/>
        </w:rPr>
        <w:t xml:space="preserve">Teaching and mentoring (knowledge transfer, skill training)</w:t>
      </w:r>
    </w:p>
    <w:p>
      <w:pPr>
        <w:pStyle w:val="ListParagraph"/>
        <w:numPr>
          <w:ilvl w:val="0"/>
          <w:numId w:val="3"/>
        </w:numPr>
      </w:pPr>
      <w:r>
        <w:rPr>
          <w:rFonts w:ascii="Arial" w:cs="Arial" w:eastAsia="Arial" w:hAnsi="Arial"/>
          <w:sz w:val="24"/>
          <w:szCs w:val="24"/>
        </w:rPr>
        <w:t xml:space="preserve">Trust-building (reliability, consistency, protection)</w:t>
      </w:r>
    </w:p>
    <w:p>
      <w:pPr>
        <w:pStyle w:val="Heading3"/>
        <w:spacing w:before="240" w:after="120"/>
      </w:pPr>
      <w:r>
        <w:rPr>
          <w:rFonts w:ascii="Arial" w:cs="Arial" w:eastAsia="Arial" w:hAnsi="Arial"/>
          <w:b/>
          <w:bCs/>
          <w:sz w:val="24"/>
          <w:szCs w:val="24"/>
        </w:rPr>
        <w:t xml:space="preserve">Category 3: Preparedness (VALID)</w:t>
      </w:r>
    </w:p>
    <w:p>
      <w:pPr>
        <w:spacing w:after="120"/>
      </w:pPr>
      <w:r>
        <w:rPr>
          <w:rFonts w:ascii="Arial" w:cs="Arial" w:eastAsia="Arial" w:hAnsi="Arial"/>
          <w:sz w:val="24"/>
          <w:szCs w:val="24"/>
        </w:rPr>
        <w:t xml:space="preserve">'Have the skill and not need it' - NOT power fantasy, but responsible preparation:</w:t>
      </w:r>
    </w:p>
    <w:p>
      <w:pPr>
        <w:pStyle w:val="ListParagraph"/>
        <w:numPr>
          <w:ilvl w:val="0"/>
          <w:numId w:val="3"/>
        </w:numPr>
      </w:pPr>
      <w:r>
        <w:rPr>
          <w:rFonts w:ascii="Arial" w:cs="Arial" w:eastAsia="Arial" w:hAnsi="Arial"/>
          <w:sz w:val="24"/>
          <w:szCs w:val="24"/>
        </w:rPr>
        <w:t xml:space="preserve">Combat capability (martial arts, weapons, tactical knowledge)</w:t>
      </w:r>
    </w:p>
    <w:p>
      <w:pPr>
        <w:pStyle w:val="ListParagraph"/>
        <w:numPr>
          <w:ilvl w:val="0"/>
          <w:numId w:val="3"/>
        </w:numPr>
      </w:pPr>
      <w:r>
        <w:rPr>
          <w:rFonts w:ascii="Arial" w:cs="Arial" w:eastAsia="Arial" w:hAnsi="Arial"/>
          <w:sz w:val="24"/>
          <w:szCs w:val="24"/>
        </w:rPr>
        <w:t xml:space="preserve">Defensive abilities (shields, wards, protection)</w:t>
      </w:r>
    </w:p>
    <w:p>
      <w:pPr>
        <w:pStyle w:val="ListParagraph"/>
        <w:numPr>
          <w:ilvl w:val="0"/>
          <w:numId w:val="3"/>
        </w:numPr>
      </w:pPr>
      <w:r>
        <w:rPr>
          <w:rFonts w:ascii="Arial" w:cs="Arial" w:eastAsia="Arial" w:hAnsi="Arial"/>
          <w:sz w:val="24"/>
          <w:szCs w:val="24"/>
        </w:rPr>
        <w:t xml:space="preserve">Sensory/detection (awareness of threats, danger sense)</w:t>
      </w:r>
    </w:p>
    <w:p>
      <w:pPr>
        <w:pStyle w:val="ListParagraph"/>
        <w:numPr>
          <w:ilvl w:val="0"/>
          <w:numId w:val="3"/>
        </w:numPr>
      </w:pPr>
      <w:r>
        <w:rPr>
          <w:rFonts w:ascii="Arial" w:cs="Arial" w:eastAsia="Arial" w:hAnsi="Arial"/>
          <w:sz w:val="24"/>
          <w:szCs w:val="24"/>
        </w:rPr>
        <w:t xml:space="preserve">Emergency response (healing, rescue, disaster mitigation)</w:t>
      </w:r>
    </w:p>
    <w:p>
      <w:pPr>
        <w:pStyle w:val="Heading3"/>
        <w:spacing w:before="240" w:after="120"/>
      </w:pPr>
      <w:r>
        <w:rPr>
          <w:rFonts w:ascii="Arial" w:cs="Arial" w:eastAsia="Arial" w:hAnsi="Arial"/>
          <w:b/>
          <w:bCs/>
          <w:sz w:val="24"/>
          <w:szCs w:val="24"/>
        </w:rPr>
        <w:t xml:space="preserve">Category 4: Magical Utility (BROAD)</w:t>
      </w:r>
    </w:p>
    <w:p>
      <w:pPr>
        <w:spacing w:after="120"/>
      </w:pPr>
      <w:r>
        <w:rPr>
          <w:rFonts w:ascii="Arial" w:cs="Arial" w:eastAsia="Arial" w:hAnsi="Arial"/>
          <w:sz w:val="24"/>
          <w:szCs w:val="24"/>
        </w:rPr>
        <w:t xml:space="preserve">Not limited to 'supportive/healing' - full magical spectrum:</w:t>
      </w:r>
    </w:p>
    <w:p>
      <w:pPr>
        <w:pStyle w:val="ListParagraph"/>
        <w:numPr>
          <w:ilvl w:val="0"/>
          <w:numId w:val="3"/>
        </w:numPr>
      </w:pPr>
      <w:r>
        <w:rPr>
          <w:rFonts w:ascii="Arial" w:cs="Arial" w:eastAsia="Arial" w:hAnsi="Arial"/>
          <w:sz w:val="24"/>
          <w:szCs w:val="24"/>
        </w:rPr>
        <w:t xml:space="preserve">Elemental manipulation (fire for cooking, water for cleaning)</w:t>
      </w:r>
    </w:p>
    <w:p>
      <w:pPr>
        <w:pStyle w:val="ListParagraph"/>
        <w:numPr>
          <w:ilvl w:val="0"/>
          <w:numId w:val="3"/>
        </w:numPr>
      </w:pPr>
      <w:r>
        <w:rPr>
          <w:rFonts w:ascii="Arial" w:cs="Arial" w:eastAsia="Arial" w:hAnsi="Arial"/>
          <w:sz w:val="24"/>
          <w:szCs w:val="24"/>
        </w:rPr>
        <w:t xml:space="preserve">Enchantment (item enhancement, tool improvement)</w:t>
      </w:r>
    </w:p>
    <w:p>
      <w:pPr>
        <w:pStyle w:val="ListParagraph"/>
        <w:numPr>
          <w:ilvl w:val="0"/>
          <w:numId w:val="3"/>
        </w:numPr>
      </w:pPr>
      <w:r>
        <w:rPr>
          <w:rFonts w:ascii="Arial" w:cs="Arial" w:eastAsia="Arial" w:hAnsi="Arial"/>
          <w:sz w:val="24"/>
          <w:szCs w:val="24"/>
        </w:rPr>
        <w:t xml:space="preserve">Summoning (helpers, materials, convenience)</w:t>
      </w:r>
    </w:p>
    <w:p>
      <w:pPr>
        <w:pStyle w:val="ListParagraph"/>
        <w:numPr>
          <w:ilvl w:val="0"/>
          <w:numId w:val="3"/>
        </w:numPr>
      </w:pPr>
      <w:r>
        <w:rPr>
          <w:rFonts w:ascii="Arial" w:cs="Arial" w:eastAsia="Arial" w:hAnsi="Arial"/>
          <w:sz w:val="24"/>
          <w:szCs w:val="24"/>
        </w:rPr>
        <w:t xml:space="preserve">Transformation (materials, shapes, states)</w:t>
      </w:r>
    </w:p>
    <w:p>
      <w:pPr>
        <w:pStyle w:val="Heading3"/>
        <w:spacing w:before="240" w:after="120"/>
      </w:pPr>
      <w:r>
        <w:rPr>
          <w:rFonts w:ascii="Arial" w:cs="Arial" w:eastAsia="Arial" w:hAnsi="Arial"/>
          <w:b/>
          <w:bCs/>
          <w:sz w:val="24"/>
          <w:szCs w:val="24"/>
        </w:rPr>
        <w:t xml:space="preserve">Category 5: Funny/Interesting (WELCOME)</w:t>
      </w:r>
    </w:p>
    <w:p>
      <w:pPr>
        <w:spacing w:after="120"/>
      </w:pPr>
      <w:r>
        <w:rPr>
          <w:rFonts w:ascii="Arial" w:cs="Arial" w:eastAsia="Arial" w:hAnsi="Arial"/>
          <w:sz w:val="24"/>
          <w:szCs w:val="24"/>
        </w:rPr>
        <w:t xml:space="preserve">Entertainment value matters - Son of Cosmos should be fun:</w:t>
      </w:r>
    </w:p>
    <w:p>
      <w:pPr>
        <w:pStyle w:val="ListParagraph"/>
        <w:numPr>
          <w:ilvl w:val="0"/>
          <w:numId w:val="3"/>
        </w:numPr>
      </w:pPr>
      <w:r>
        <w:rPr>
          <w:rFonts w:ascii="Arial" w:cs="Arial" w:eastAsia="Arial" w:hAnsi="Arial"/>
          <w:sz w:val="24"/>
          <w:szCs w:val="24"/>
        </w:rPr>
        <w:t xml:space="preserve">Absurd-but-useful (infinite meat garden, perfect hair)</w:t>
      </w:r>
    </w:p>
    <w:p>
      <w:pPr>
        <w:pStyle w:val="ListParagraph"/>
        <w:numPr>
          <w:ilvl w:val="0"/>
          <w:numId w:val="3"/>
        </w:numPr>
      </w:pPr>
      <w:r>
        <w:rPr>
          <w:rFonts w:ascii="Arial" w:cs="Arial" w:eastAsia="Arial" w:hAnsi="Arial"/>
          <w:sz w:val="24"/>
          <w:szCs w:val="24"/>
        </w:rPr>
        <w:t xml:space="preserve">Comedic potential (situations, misunderstandings, reactions)</w:t>
      </w:r>
    </w:p>
    <w:p>
      <w:pPr>
        <w:pStyle w:val="ListParagraph"/>
        <w:numPr>
          <w:ilvl w:val="0"/>
          <w:numId w:val="3"/>
        </w:numPr>
      </w:pPr>
      <w:r>
        <w:rPr>
          <w:rFonts w:ascii="Arial" w:cs="Arial" w:eastAsia="Arial" w:hAnsi="Arial"/>
          <w:sz w:val="24"/>
          <w:szCs w:val="24"/>
        </w:rPr>
        <w:t xml:space="preserve">Unique applications (creative problem-solving)</w:t>
      </w:r>
    </w:p>
    <w:p>
      <w:pPr>
        <w:pStyle w:val="ListParagraph"/>
        <w:numPr>
          <w:ilvl w:val="0"/>
          <w:numId w:val="3"/>
        </w:numPr>
      </w:pPr>
      <w:r>
        <w:rPr>
          <w:rFonts w:ascii="Arial" w:cs="Arial" w:eastAsia="Arial" w:hAnsi="Arial"/>
          <w:sz w:val="24"/>
          <w:szCs w:val="24"/>
        </w:rPr>
        <w:t xml:space="preserve">Character moments (reveals personality, creates bonding)</w:t>
      </w:r>
    </w:p>
    <w:p>
      <w:pPr>
        <w:pStyle w:val="Heading2"/>
        <w:spacing w:before="300" w:after="180"/>
      </w:pPr>
      <w:r>
        <w:rPr>
          <w:rFonts w:ascii="Arial" w:cs="Arial" w:eastAsia="Arial" w:hAnsi="Arial"/>
          <w:b/>
          <w:bCs/>
          <w:sz w:val="28"/>
          <w:szCs w:val="28"/>
        </w:rPr>
        <w:t xml:space="preserve">5.2 Exclusion Criteria (Narrow)</w:t>
      </w:r>
    </w:p>
    <w:p>
      <w:pPr>
        <w:spacing w:after="120"/>
      </w:pPr>
      <w:r>
        <w:rPr>
          <w:rFonts w:ascii="Arial" w:cs="Arial" w:eastAsia="Arial" w:hAnsi="Arial"/>
          <w:sz w:val="24"/>
          <w:szCs w:val="24"/>
        </w:rPr>
        <w:t xml:space="preserve">ONLY exclude content that would fundamentally break the story:</w:t>
      </w:r>
    </w:p>
    <w:p>
      <w:pPr>
        <w:pStyle w:val="ListParagraph"/>
        <w:numPr>
          <w:ilvl w:val="0"/>
          <w:numId w:val="3"/>
        </w:numPr>
      </w:pPr>
      <w:r>
        <w:rPr>
          <w:rFonts w:ascii="Arial" w:cs="Arial" w:eastAsia="Arial" w:hAnsi="Arial"/>
          <w:sz w:val="24"/>
          <w:szCs w:val="24"/>
        </w:rPr>
        <w:t xml:space="preserve">Reality-warping cosmic power (Thanos-level, dimensional god)</w:t>
      </w:r>
    </w:p>
    <w:p>
      <w:pPr>
        <w:pStyle w:val="ListParagraph"/>
        <w:numPr>
          <w:ilvl w:val="0"/>
          <w:numId w:val="3"/>
        </w:numPr>
      </w:pPr>
      <w:r>
        <w:rPr>
          <w:rFonts w:ascii="Arial" w:cs="Arial" w:eastAsia="Arial" w:hAnsi="Arial"/>
          <w:sz w:val="24"/>
          <w:szCs w:val="24"/>
        </w:rPr>
        <w:t xml:space="preserve">Abilities that draw galactic attention (becoming known threat)</w:t>
      </w:r>
    </w:p>
    <w:p>
      <w:pPr>
        <w:pStyle w:val="ListParagraph"/>
        <w:numPr>
          <w:ilvl w:val="0"/>
          <w:numId w:val="3"/>
        </w:numPr>
      </w:pPr>
      <w:r>
        <w:rPr>
          <w:rFonts w:ascii="Arial" w:cs="Arial" w:eastAsia="Arial" w:hAnsi="Arial"/>
          <w:sz w:val="24"/>
          <w:szCs w:val="24"/>
        </w:rPr>
        <w:t xml:space="preserve">Conflict-seeking mechanics (berserker rage, bloodlust, compulsion to fight)</w:t>
      </w:r>
    </w:p>
    <w:p>
      <w:pPr>
        <w:pStyle w:val="ListParagraph"/>
        <w:numPr>
          <w:ilvl w:val="0"/>
          <w:numId w:val="3"/>
        </w:numPr>
      </w:pPr>
      <w:r>
        <w:rPr>
          <w:rFonts w:ascii="Arial" w:cs="Arial" w:eastAsia="Arial" w:hAnsi="Arial"/>
          <w:sz w:val="24"/>
          <w:szCs w:val="24"/>
        </w:rPr>
        <w:t xml:space="preserve">Domination focus (empire building, conquest, mind control for subjugation)</w:t>
      </w:r>
    </w:p>
    <w:p>
      <w:pPr>
        <w:pStyle w:val="ListParagraph"/>
        <w:numPr>
          <w:ilvl w:val="0"/>
          <w:numId w:val="3"/>
        </w:numPr>
      </w:pPr>
      <w:r>
        <w:rPr>
          <w:rFonts w:ascii="Arial" w:cs="Arial" w:eastAsia="Arial" w:hAnsi="Arial"/>
          <w:sz w:val="24"/>
          <w:szCs w:val="24"/>
        </w:rPr>
        <w:t xml:space="preserve">Edgelord content (pure grimdark, torture-focused, sadism)</w:t>
      </w:r>
    </w:p>
    <w:p>
      <w:pPr>
        <w:pStyle w:val="Heading2"/>
        <w:spacing w:before="300" w:after="180"/>
      </w:pPr>
      <w:r>
        <w:rPr>
          <w:rFonts w:ascii="Arial" w:cs="Arial" w:eastAsia="Arial" w:hAnsi="Arial"/>
          <w:b/>
          <w:bCs/>
          <w:sz w:val="28"/>
          <w:szCs w:val="28"/>
        </w:rPr>
        <w:t xml:space="preserve">5.3 Application Guidelines</w:t>
      </w:r>
    </w:p>
    <w:p>
      <w:pPr>
        <w:pStyle w:val="Heading3"/>
        <w:spacing w:before="240" w:after="120"/>
      </w:pPr>
      <w:r>
        <w:rPr>
          <w:rFonts w:ascii="Arial" w:cs="Arial" w:eastAsia="Arial" w:hAnsi="Arial"/>
          <w:b/>
          <w:bCs/>
          <w:sz w:val="24"/>
          <w:szCs w:val="24"/>
        </w:rPr>
        <w:t xml:space="preserve">When In Doubt</w:t>
      </w:r>
    </w:p>
    <w:p>
      <w:pPr>
        <w:spacing w:after="120"/>
      </w:pPr>
      <w:r>
        <w:rPr>
          <w:rFonts w:ascii="Arial" w:cs="Arial" w:eastAsia="Arial" w:hAnsi="Arial"/>
          <w:sz w:val="24"/>
          <w:szCs w:val="24"/>
        </w:rPr>
        <w:t xml:space="preserve">Ask: 'Would Katsuhito/Yosho have this ability?'</w:t>
      </w:r>
    </w:p>
    <w:p>
      <w:pPr>
        <w:spacing w:after="120"/>
      </w:pPr>
      <w:r>
        <w:rPr>
          <w:rFonts w:ascii="Arial" w:cs="Arial" w:eastAsia="Arial" w:hAnsi="Arial"/>
          <w:sz w:val="24"/>
          <w:szCs w:val="24"/>
        </w:rPr>
        <w:t xml:space="preserve">If the answer is 'Yes, but he'd never use it unless absolutely necessary' - INCLUDE IT.</w:t>
      </w:r>
    </w:p>
    <w:p>
      <w:pPr>
        <w:spacing w:after="120"/>
      </w:pPr>
      <w:r>
        <w:rPr>
          <w:rFonts w:ascii="Arial" w:cs="Arial" w:eastAsia="Arial" w:hAnsi="Arial"/>
          <w:sz w:val="24"/>
          <w:szCs w:val="24"/>
        </w:rPr>
        <w:t xml:space="preserve">If the answer is 'This would make him seek out fights' - EXCLUDE IT.</w:t>
      </w:r>
    </w:p>
    <w:p>
      <w:pPr>
        <w:pStyle w:val="Heading3"/>
        <w:spacing w:before="240" w:after="120"/>
      </w:pPr>
      <w:r>
        <w:rPr>
          <w:rFonts w:ascii="Arial" w:cs="Arial" w:eastAsia="Arial" w:hAnsi="Arial"/>
          <w:b/>
          <w:bCs/>
          <w:sz w:val="24"/>
          <w:szCs w:val="24"/>
        </w:rPr>
        <w:t xml:space="preserve">The Tenchi Test</w:t>
      </w:r>
    </w:p>
    <w:p>
      <w:pPr>
        <w:spacing w:after="120"/>
      </w:pPr>
      <w:r>
        <w:rPr>
          <w:rFonts w:ascii="Arial" w:cs="Arial" w:eastAsia="Arial" w:hAnsi="Arial"/>
          <w:sz w:val="24"/>
          <w:szCs w:val="24"/>
        </w:rPr>
        <w:t xml:space="preserve">Tenchi possesses god-tier power but prefers carrot farming. Sheldon should be similar - capable of defending Tenchi and the family, but preferring to make breakfast and help with homework.</w:t>
      </w:r>
    </w:p>
    <w:p>
      <w:pPr>
        <w:pStyle w:val="Heading3"/>
        <w:spacing w:before="240" w:after="120"/>
      </w:pPr>
      <w:r>
        <w:rPr>
          <w:rFonts w:ascii="Arial" w:cs="Arial" w:eastAsia="Arial" w:hAnsi="Arial"/>
          <w:b/>
          <w:bCs/>
          <w:sz w:val="24"/>
          <w:szCs w:val="24"/>
        </w:rPr>
        <w:t xml:space="preserve">The Sailor Moon Test</w:t>
      </w:r>
    </w:p>
    <w:p>
      <w:pPr>
        <w:spacing w:after="120"/>
      </w:pPr>
      <w:r>
        <w:rPr>
          <w:rFonts w:ascii="Arial" w:cs="Arial" w:eastAsia="Arial" w:hAnsi="Arial"/>
          <w:sz w:val="24"/>
          <w:szCs w:val="24"/>
        </w:rPr>
        <w:t xml:space="preserve">Would Sailor Moon (not Cosmos) use this ability? If yes - INCLUDE. If it requires being evil - EXCLUDE.</w:t>
      </w:r>
    </w:p>
    <w:p>
      <w:r>
        <w:br w:type="page"/>
      </w:r>
    </w:p>
    <w:p>
      <w:pPr>
        <w:pStyle w:val="Heading1"/>
        <w:spacing w:before="360" w:after="240"/>
      </w:pPr>
      <w:r>
        <w:rPr>
          <w:rFonts w:ascii="Arial" w:cs="Arial" w:eastAsia="Arial" w:hAnsi="Arial"/>
          <w:b/>
          <w:bCs/>
          <w:sz w:val="32"/>
          <w:szCs w:val="32"/>
        </w:rPr>
        <w:t xml:space="preserve">APPENDIX: QUICK REFERENCE</w:t>
      </w:r>
    </w:p>
    <w:p>
      <w:pPr>
        <w:pStyle w:val="Heading2"/>
        <w:spacing w:before="300" w:after="180"/>
      </w:pPr>
      <w:r>
        <w:rPr>
          <w:rFonts w:ascii="Arial" w:cs="Arial" w:eastAsia="Arial" w:hAnsi="Arial"/>
          <w:b/>
          <w:bCs/>
          <w:sz w:val="28"/>
          <w:szCs w:val="28"/>
        </w:rPr>
        <w:t xml:space="preserve">Genre Formula</w:t>
      </w:r>
    </w:p>
    <w:p>
      <w:pPr>
        <w:spacing w:after="120"/>
      </w:pPr>
      <w:r>
        <w:rPr>
          <w:rFonts w:ascii="Arial" w:cs="Arial" w:eastAsia="Arial" w:hAnsi="Arial"/>
          <w:sz w:val="24"/>
          <w:szCs w:val="24"/>
        </w:rPr>
        <w:t xml:space="preserve">Son of Cosmos = Slice-of-Life TEXTURE + Space Opera SCALE + Harem-to-Found-Family DYNAMICS</w:t>
      </w:r>
    </w:p>
    <w:p>
      <w:pPr>
        <w:pStyle w:val="Heading2"/>
        <w:spacing w:before="300" w:after="180"/>
      </w:pPr>
      <w:r>
        <w:rPr>
          <w:rFonts w:ascii="Arial" w:cs="Arial" w:eastAsia="Arial" w:hAnsi="Arial"/>
          <w:b/>
          <w:bCs/>
          <w:sz w:val="28"/>
          <w:szCs w:val="28"/>
        </w:rPr>
        <w:t xml:space="preserve">Character Formula</w:t>
      </w:r>
    </w:p>
    <w:p>
      <w:pPr>
        <w:spacing w:after="120"/>
      </w:pPr>
      <w:r>
        <w:rPr>
          <w:rFonts w:ascii="Arial" w:cs="Arial" w:eastAsia="Arial" w:hAnsi="Arial"/>
          <w:sz w:val="24"/>
          <w:szCs w:val="24"/>
        </w:rPr>
        <w:t xml:space="preserve">Sheldon = Martial Pacifist + Technical Pacifist + All-Loving Hero tendencies</w:t>
      </w:r>
    </w:p>
    <w:p>
      <w:pPr>
        <w:pStyle w:val="Heading2"/>
        <w:spacing w:before="300" w:after="180"/>
      </w:pPr>
      <w:r>
        <w:rPr>
          <w:rFonts w:ascii="Arial" w:cs="Arial" w:eastAsia="Arial" w:hAnsi="Arial"/>
          <w:b/>
          <w:bCs/>
          <w:sz w:val="28"/>
          <w:szCs w:val="28"/>
        </w:rPr>
        <w:t xml:space="preserve">Philosophy Formula</w:t>
      </w:r>
    </w:p>
    <w:p>
      <w:pPr>
        <w:spacing w:after="120"/>
      </w:pPr>
      <w:r>
        <w:rPr>
          <w:rFonts w:ascii="Arial" w:cs="Arial" w:eastAsia="Arial" w:hAnsi="Arial"/>
          <w:sz w:val="24"/>
          <w:szCs w:val="24"/>
        </w:rPr>
        <w:t xml:space="preserve">'Have the skill and not need it' = Prepared, not paranoid. Peaceful, not helpless. Capable, not seeking conflict.</w:t>
      </w:r>
    </w:p>
    <w:p>
      <w:pPr>
        <w:pStyle w:val="Heading2"/>
        <w:spacing w:before="300" w:after="180"/>
      </w:pPr>
      <w:r>
        <w:rPr>
          <w:rFonts w:ascii="Arial" w:cs="Arial" w:eastAsia="Arial" w:hAnsi="Arial"/>
          <w:b/>
          <w:bCs/>
          <w:sz w:val="28"/>
          <w:szCs w:val="28"/>
        </w:rPr>
        <w:t xml:space="preserve">Selection Formula</w:t>
      </w:r>
    </w:p>
    <w:p>
      <w:pPr>
        <w:spacing w:after="120"/>
      </w:pPr>
      <w:r>
        <w:rPr>
          <w:rFonts w:ascii="Arial" w:cs="Arial" w:eastAsia="Arial" w:hAnsi="Arial"/>
          <w:sz w:val="24"/>
          <w:szCs w:val="24"/>
        </w:rPr>
        <w:t xml:space="preserve">INCLUDE: Daily life, relationships, preparedness, utility, comedy</w:t>
      </w:r>
    </w:p>
    <w:p>
      <w:pPr>
        <w:spacing w:after="120"/>
      </w:pPr>
      <w:r>
        <w:rPr>
          <w:rFonts w:ascii="Arial" w:cs="Arial" w:eastAsia="Arial" w:hAnsi="Arial"/>
          <w:sz w:val="24"/>
          <w:szCs w:val="24"/>
        </w:rPr>
        <w:t xml:space="preserve">EXCLUDE: Cosmic threat status, conflict-seeking, domination, edgelord content</w:t>
      </w:r>
    </w:p>
    <w:p>
      <w:pPr>
        <w:pStyle w:val="Heading2"/>
        <w:spacing w:before="300" w:after="180"/>
      </w:pPr>
      <w:r>
        <w:rPr>
          <w:rFonts w:ascii="Arial" w:cs="Arial" w:eastAsia="Arial" w:hAnsi="Arial"/>
          <w:b/>
          <w:bCs/>
          <w:sz w:val="28"/>
          <w:szCs w:val="28"/>
        </w:rPr>
        <w:t xml:space="preserve">TV Tropes Sources</w:t>
      </w:r>
    </w:p>
    <w:p>
      <w:pPr>
        <w:pStyle w:val="ListParagraph"/>
        <w:numPr>
          <w:ilvl w:val="0"/>
          <w:numId w:val="3"/>
        </w:numPr>
      </w:pPr>
      <w:r>
        <w:rPr>
          <w:rFonts w:ascii="Arial" w:cs="Arial" w:eastAsia="Arial" w:hAnsi="Arial"/>
          <w:sz w:val="22"/>
          <w:szCs w:val="22"/>
        </w:rPr>
        <w:t xml:space="preserve">Tenchi Muyo! (Anime) - main page</w:t>
      </w:r>
    </w:p>
    <w:p>
      <w:pPr>
        <w:pStyle w:val="ListParagraph"/>
        <w:numPr>
          <w:ilvl w:val="0"/>
          <w:numId w:val="3"/>
        </w:numPr>
      </w:pPr>
      <w:r>
        <w:rPr>
          <w:rFonts w:ascii="Arial" w:cs="Arial" w:eastAsia="Arial" w:hAnsi="Arial"/>
          <w:sz w:val="22"/>
          <w:szCs w:val="22"/>
        </w:rPr>
        <w:t xml:space="preserve">Tenchi Muyo! Ryo-Ohki - OVA specific</w:t>
      </w:r>
    </w:p>
    <w:p>
      <w:pPr>
        <w:pStyle w:val="ListParagraph"/>
        <w:numPr>
          <w:ilvl w:val="0"/>
          <w:numId w:val="3"/>
        </w:numPr>
      </w:pPr>
      <w:r>
        <w:rPr>
          <w:rFonts w:ascii="Arial" w:cs="Arial" w:eastAsia="Arial" w:hAnsi="Arial"/>
          <w:sz w:val="22"/>
          <w:szCs w:val="22"/>
        </w:rPr>
        <w:t xml:space="preserve">Slice of Life (Main)</w:t>
      </w:r>
    </w:p>
    <w:p>
      <w:pPr>
        <w:pStyle w:val="ListParagraph"/>
        <w:numPr>
          <w:ilvl w:val="0"/>
          <w:numId w:val="3"/>
        </w:numPr>
      </w:pPr>
      <w:r>
        <w:rPr>
          <w:rFonts w:ascii="Arial" w:cs="Arial" w:eastAsia="Arial" w:hAnsi="Arial"/>
          <w:sz w:val="22"/>
          <w:szCs w:val="22"/>
        </w:rPr>
        <w:t xml:space="preserve">Space Opera (Main)</w:t>
      </w:r>
    </w:p>
    <w:p>
      <w:pPr>
        <w:pStyle w:val="ListParagraph"/>
        <w:numPr>
          <w:ilvl w:val="0"/>
          <w:numId w:val="3"/>
        </w:numPr>
      </w:pPr>
      <w:r>
        <w:rPr>
          <w:rFonts w:ascii="Arial" w:cs="Arial" w:eastAsia="Arial" w:hAnsi="Arial"/>
          <w:sz w:val="22"/>
          <w:szCs w:val="22"/>
        </w:rPr>
        <w:t xml:space="preserve">Harem Genre / Unwanted Harem</w:t>
      </w:r>
    </w:p>
    <w:p>
      <w:pPr>
        <w:pStyle w:val="ListParagraph"/>
        <w:numPr>
          <w:ilvl w:val="0"/>
          <w:numId w:val="3"/>
        </w:numPr>
      </w:pPr>
      <w:r>
        <w:rPr>
          <w:rFonts w:ascii="Arial" w:cs="Arial" w:eastAsia="Arial" w:hAnsi="Arial"/>
          <w:sz w:val="22"/>
          <w:szCs w:val="22"/>
        </w:rPr>
        <w:t xml:space="preserve">Martial Pacifist</w:t>
      </w:r>
    </w:p>
    <w:p>
      <w:pPr>
        <w:pStyle w:val="ListParagraph"/>
        <w:numPr>
          <w:ilvl w:val="0"/>
          <w:numId w:val="3"/>
        </w:numPr>
      </w:pPr>
      <w:r>
        <w:rPr>
          <w:rFonts w:ascii="Arial" w:cs="Arial" w:eastAsia="Arial" w:hAnsi="Arial"/>
          <w:sz w:val="22"/>
          <w:szCs w:val="22"/>
        </w:rPr>
        <w:t xml:space="preserve">Technical Pacifist</w:t>
      </w:r>
    </w:p>
    <w:p>
      <w:pPr>
        <w:pStyle w:val="ListParagraph"/>
        <w:numPr>
          <w:ilvl w:val="0"/>
          <w:numId w:val="3"/>
        </w:numPr>
      </w:pPr>
      <w:r>
        <w:rPr>
          <w:rFonts w:ascii="Arial" w:cs="Arial" w:eastAsia="Arial" w:hAnsi="Arial"/>
          <w:sz w:val="22"/>
          <w:szCs w:val="22"/>
        </w:rPr>
        <w:t xml:space="preserve">All-Loving Hero</w:t>
      </w:r>
    </w:p>
    <w:p>
      <w:pPr>
        <w:pStyle w:val="ListParagraph"/>
        <w:numPr>
          <w:ilvl w:val="0"/>
          <w:numId w:val="3"/>
        </w:numPr>
      </w:pPr>
      <w:r>
        <w:rPr>
          <w:rFonts w:ascii="Arial" w:cs="Arial" w:eastAsia="Arial" w:hAnsi="Arial"/>
          <w:sz w:val="22"/>
          <w:szCs w:val="22"/>
        </w:rPr>
        <w:t xml:space="preserve">Badass Pacifist / Suicidal Pacifism</w:t>
      </w:r>
    </w:p>
    <w:p>
      <w:pPr>
        <w:spacing w:before="720"/>
        <w:jc w:val="center"/>
      </w:pPr>
      <w:r>
        <w:rPr>
          <w:rFonts w:ascii="Arial" w:cs="Arial" w:eastAsia="Arial" w:hAnsi="Arial"/>
          <w:i/>
          <w:iCs/>
          <w:sz w:val="24"/>
          <w:szCs w:val="24"/>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2"/>
      <w:szCs w:val="32"/>
    </w:rPr>
  </w:style>
  <w:style w:type="paragraph" w:styleId="Heading2">
    <w:name w:val="Heading 2"/>
    <w:basedOn w:val="Normal"/>
    <w:next w:val="Normal"/>
    <w:qFormat/>
    <w:pPr>
      <w:spacing w:before="300" w:after="18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2026-01-18T00:49:57.981Z</dcterms:created>
  <dcterms:modified xsi:type="dcterms:W3CDTF">2026-01-18T00:49:57.982Z</dcterms:modified>
</cp:coreProperties>
</file>

<file path=docProps/custom.xml><?xml version="1.0" encoding="utf-8"?>
<Properties xmlns="http://schemas.openxmlformats.org/officeDocument/2006/custom-properties" xmlns:vt="http://schemas.openxmlformats.org/officeDocument/2006/docPropsVTypes"/>
</file>