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PRE-ARRIVAL DIVERGENCE MAP</w:t>
      </w:r>
    </w:p>
    <w:p>
      <w:pPr>
        <w:spacing w:after="120"/>
        <w:jc w:val="center"/>
      </w:pPr>
      <w:r>
        <w:rPr>
          <w:i/>
          <w:iCs/>
          <w:sz w:val="28"/>
          <w:szCs w:val="28"/>
        </w:rPr>
        <w:t xml:space="preserve">Son of Cosmos: JumpChain</w:t>
      </w:r>
    </w:p>
    <w:p>
      <w:pPr>
        <w:spacing w:after="360"/>
        <w:jc w:val="center"/>
      </w:pPr>
      <w:r>
        <w:rPr>
          <w:color w:val="666666"/>
          <w:sz w:val="22"/>
          <w:szCs w:val="22"/>
        </w:rPr>
        <w:t xml:space="preserve">Story Bible Reference Document v1.0</w:t>
      </w:r>
    </w:p>
    <w:p>
      <w:pPr>
        <w:pStyle w:val="Heading1"/>
      </w:pPr>
      <w:r>
        <w:t xml:space="preserve">DOCUMENT PURPOSE</w:t>
      </w:r>
    </w:p>
    <w:p>
      <w:pPr>
        <w:spacing w:after="120"/>
      </w:pPr>
      <w:r>
        <w:t xml:space="preserve">This document establishes the canonical baseline and maps all cascade effects resulting from the Pre-Arrival Divergence Point. Before Sheldon Carter enters the narrative, the universe has already diverged from OVA canon due to Kiyone Masaki's earlier death. Understanding these ripple effects is essential for maintaining narrative consistency.</w:t>
      </w:r>
    </w:p>
    <w:p>
      <w:pPr>
        <w:spacing w:after="120"/>
      </w:pPr>
      <w:r>
        <w:rPr>
          <w:b/>
          <w:bCs/>
          <w:color w:val="990000"/>
        </w:rPr>
        <w:t xml:space="preserve">Governance Note: </w:t>
      </w:r>
      <w:r>
        <w:t xml:space="preserve">All future writing must reference this document when depicting characters, relationships, or events affected by the divergence. Claims about 'what would have happened' require verification against this map.</w:t>
      </w:r>
    </w:p>
    <w:p>
      <w:pPr>
        <w:pStyle w:val="Heading1"/>
      </w:pPr>
      <w:r>
        <w:t xml:space="preserve">THE DIVERGENCE POINT</w:t>
      </w:r>
    </w:p>
    <w:p>
      <w:pPr>
        <w:pStyle w:val="Heading2"/>
      </w:pPr>
      <w:r>
        <w:t xml:space="preserve">Canon vs. Son of Cosmos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e8f4f8" w:val="clear"/>
          </w:tcPr>
          <w:p>
            <w:pPr>
              <w:jc w:val="center"/>
            </w:pPr>
            <w:r>
              <w:rPr>
                <w:b/>
                <w:bCs/>
              </w:rPr>
              <w:t xml:space="preserve">Element</w:t>
            </w:r>
          </w:p>
        </w:tc>
        <w:tc>
          <w:tcPr>
            <w:tcW w:type="dxa" w:w="3120"/>
            <w:tcBorders>
              <w:top w:val="single" w:color="999999" w:sz="1"/>
              <w:left w:val="single" w:color="999999" w:sz="1"/>
              <w:bottom w:val="single" w:color="999999" w:sz="1"/>
              <w:right w:val="single" w:color="999999" w:sz="1"/>
            </w:tcBorders>
            <w:shd w:fill="e8f4f8" w:val="clear"/>
          </w:tcPr>
          <w:p>
            <w:pPr>
              <w:jc w:val="center"/>
            </w:pPr>
            <w:r>
              <w:rPr>
                <w:b/>
                <w:bCs/>
              </w:rPr>
              <w:t xml:space="preserve">OVA Canon</w:t>
            </w:r>
          </w:p>
        </w:tc>
        <w:tc>
          <w:tcPr>
            <w:tcW w:type="dxa" w:w="3120"/>
            <w:tcBorders>
              <w:top w:val="single" w:color="999999" w:sz="1"/>
              <w:left w:val="single" w:color="999999" w:sz="1"/>
              <w:bottom w:val="single" w:color="999999" w:sz="1"/>
              <w:right w:val="single" w:color="999999" w:sz="1"/>
            </w:tcBorders>
            <w:shd w:fill="e8f4f8" w:val="clear"/>
          </w:tcPr>
          <w:p>
            <w:pPr>
              <w:jc w:val="center"/>
            </w:pPr>
            <w:r>
              <w:rPr>
                <w:b/>
                <w:bCs/>
              </w:rPr>
              <w:t xml:space="preserve">Son of Cosmos AU</w:t>
            </w:r>
          </w:p>
        </w:tc>
      </w:tr>
      <w:tr>
        <w:tc>
          <w:tcPr>
            <w:tcW w:type="dxa" w:w="3120"/>
            <w:tcBorders>
              <w:top w:val="single" w:color="999999" w:sz="1"/>
              <w:left w:val="single" w:color="999999" w:sz="1"/>
              <w:bottom w:val="single" w:color="999999" w:sz="1"/>
              <w:right w:val="single" w:color="999999" w:sz="1"/>
            </w:tcBorders>
          </w:tcPr>
          <w:p>
            <w:r>
              <w:t xml:space="preserve">Kiyone's Death</w:t>
            </w:r>
          </w:p>
        </w:tc>
        <w:tc>
          <w:tcPr>
            <w:tcW w:type="dxa" w:w="3120"/>
            <w:tcBorders>
              <w:top w:val="single" w:color="999999" w:sz="1"/>
              <w:left w:val="single" w:color="999999" w:sz="1"/>
              <w:bottom w:val="single" w:color="999999" w:sz="1"/>
              <w:right w:val="single" w:color="999999" w:sz="1"/>
            </w:tcBorders>
          </w:tcPr>
          <w:p>
            <w:r>
              <w:t xml:space="preserve">Year -8 (~1992)</w:t>
            </w:r>
          </w:p>
        </w:tc>
        <w:tc>
          <w:tcPr>
            <w:tcW w:type="dxa" w:w="3120"/>
            <w:tcBorders>
              <w:top w:val="single" w:color="999999" w:sz="1"/>
              <w:left w:val="single" w:color="999999" w:sz="1"/>
              <w:bottom w:val="single" w:color="999999" w:sz="1"/>
              <w:right w:val="single" w:color="999999" w:sz="1"/>
            </w:tcBorders>
          </w:tcPr>
          <w:p>
            <w:r>
              <w:t xml:space="preserve">Late 1988 / Early 1989</w:t>
            </w:r>
          </w:p>
        </w:tc>
      </w:tr>
      <w:tr>
        <w:tc>
          <w:tcPr>
            <w:tcW w:type="dxa" w:w="3120"/>
            <w:tcBorders>
              <w:top w:val="single" w:color="999999" w:sz="1"/>
              <w:left w:val="single" w:color="999999" w:sz="1"/>
              <w:bottom w:val="single" w:color="999999" w:sz="1"/>
              <w:right w:val="single" w:color="999999" w:sz="1"/>
            </w:tcBorders>
          </w:tcPr>
          <w:p>
            <w:r>
              <w:t xml:space="preserve">Tenchi's Age at Loss</w:t>
            </w:r>
          </w:p>
        </w:tc>
        <w:tc>
          <w:tcPr>
            <w:tcW w:type="dxa" w:w="3120"/>
            <w:tcBorders>
              <w:top w:val="single" w:color="999999" w:sz="1"/>
              <w:left w:val="single" w:color="999999" w:sz="1"/>
              <w:bottom w:val="single" w:color="999999" w:sz="1"/>
              <w:right w:val="single" w:color="999999" w:sz="1"/>
            </w:tcBorders>
          </w:tcPr>
          <w:p>
            <w:r>
              <w:t xml:space="preserve">9 years old</w:t>
            </w:r>
          </w:p>
        </w:tc>
        <w:tc>
          <w:tcPr>
            <w:tcW w:type="dxa" w:w="3120"/>
            <w:tcBorders>
              <w:top w:val="single" w:color="999999" w:sz="1"/>
              <w:left w:val="single" w:color="999999" w:sz="1"/>
              <w:bottom w:val="single" w:color="999999" w:sz="1"/>
              <w:right w:val="single" w:color="999999" w:sz="1"/>
            </w:tcBorders>
          </w:tcPr>
          <w:p>
            <w:r>
              <w:t xml:space="preserve">4 years old</w:t>
            </w:r>
          </w:p>
        </w:tc>
      </w:tr>
      <w:tr>
        <w:tc>
          <w:tcPr>
            <w:tcW w:type="dxa" w:w="3120"/>
            <w:tcBorders>
              <w:top w:val="single" w:color="999999" w:sz="1"/>
              <w:left w:val="single" w:color="999999" w:sz="1"/>
              <w:bottom w:val="single" w:color="999999" w:sz="1"/>
              <w:right w:val="single" w:color="999999" w:sz="1"/>
            </w:tcBorders>
          </w:tcPr>
          <w:p>
            <w:r>
              <w:t xml:space="preserve">Time Shift</w:t>
            </w:r>
          </w:p>
        </w:tc>
        <w:tc>
          <w:tcPr>
            <w:tcW w:type="dxa" w:w="3120"/>
            <w:tcBorders>
              <w:top w:val="single" w:color="999999" w:sz="1"/>
              <w:left w:val="single" w:color="999999" w:sz="1"/>
              <w:bottom w:val="single" w:color="999999" w:sz="1"/>
              <w:right w:val="single" w:color="999999" w:sz="1"/>
            </w:tcBorders>
          </w:tcPr>
          <w:p>
            <w:r>
              <w:t xml:space="preserve">Baseline</w:t>
            </w:r>
          </w:p>
        </w:tc>
        <w:tc>
          <w:tcPr>
            <w:tcW w:type="dxa" w:w="3120"/>
            <w:tcBorders>
              <w:top w:val="single" w:color="999999" w:sz="1"/>
              <w:left w:val="single" w:color="999999" w:sz="1"/>
              <w:bottom w:val="single" w:color="999999" w:sz="1"/>
              <w:right w:val="single" w:color="999999" w:sz="1"/>
            </w:tcBorders>
          </w:tcPr>
          <w:p>
            <w:r>
              <w:t xml:space="preserve">5 years earlier</w:t>
            </w:r>
          </w:p>
        </w:tc>
      </w:tr>
      <w:tr>
        <w:tc>
          <w:tcPr>
            <w:tcW w:type="dxa" w:w="3120"/>
            <w:tcBorders>
              <w:top w:val="single" w:color="999999" w:sz="1"/>
              <w:left w:val="single" w:color="999999" w:sz="1"/>
              <w:bottom w:val="single" w:color="999999" w:sz="1"/>
              <w:right w:val="single" w:color="999999" w:sz="1"/>
            </w:tcBorders>
          </w:tcPr>
          <w:p>
            <w:r>
              <w:t xml:space="preserve">Sheldon Arrives</w:t>
            </w:r>
          </w:p>
        </w:tc>
        <w:tc>
          <w:tcPr>
            <w:tcW w:type="dxa" w:w="3120"/>
            <w:tcBorders>
              <w:top w:val="single" w:color="999999" w:sz="1"/>
              <w:left w:val="single" w:color="999999" w:sz="1"/>
              <w:bottom w:val="single" w:color="999999" w:sz="1"/>
              <w:right w:val="single" w:color="999999" w:sz="1"/>
            </w:tcBorders>
          </w:tcPr>
          <w:p>
            <w:r>
              <w:t xml:space="preserve">N/A</w:t>
            </w:r>
          </w:p>
        </w:tc>
        <w:tc>
          <w:tcPr>
            <w:tcW w:type="dxa" w:w="3120"/>
            <w:tcBorders>
              <w:top w:val="single" w:color="999999" w:sz="1"/>
              <w:left w:val="single" w:color="999999" w:sz="1"/>
              <w:bottom w:val="single" w:color="999999" w:sz="1"/>
              <w:right w:val="single" w:color="999999" w:sz="1"/>
            </w:tcBorders>
          </w:tcPr>
          <w:p>
            <w:r>
              <w:t xml:space="preserve">April 3, 1989</w:t>
            </w:r>
          </w:p>
        </w:tc>
      </w:tr>
    </w:tbl>
    <w:p>
      <w:pPr>
        <w:spacing w:before="240" w:after="120"/>
      </w:pPr>
      <w:r>
        <w:rPr>
          <w:b/>
          <w:bCs/>
        </w:rPr>
        <w:t xml:space="preserve">Critical Implication: </w:t>
      </w:r>
      <w:r>
        <w:t xml:space="preserve">Sheldon arrives into a household weeks or months after Kiyone's death, not years. The grief is fresh, wounds are raw, and family dynamics are in active transition.</w:t>
      </w:r>
    </w:p>
    <w:p>
      <w:pPr>
        <w:pStyle w:val="Heading1"/>
      </w:pPr>
      <w:r>
        <w:t xml:space="preserve">KIYONE MASAKI: CANONICAL PROFILE</w:t>
      </w:r>
    </w:p>
    <w:p>
      <w:pPr>
        <w:pStyle w:val="Heading2"/>
      </w:pPr>
      <w:r>
        <w:t xml:space="preserve">Identity and Heritage</w:t>
      </w:r>
    </w:p>
    <w:p>
      <w:pPr>
        <w:pStyle w:val="ListParagraph"/>
        <w:numPr>
          <w:ilvl w:val="0"/>
          <w:numId w:val="2"/>
        </w:numPr>
      </w:pPr>
      <w:r>
        <w:t xml:space="preserve">Full Name: Kiyone Masaki (nee unknown)</w:t>
      </w:r>
    </w:p>
    <w:p>
      <w:pPr>
        <w:pStyle w:val="ListParagraph"/>
        <w:numPr>
          <w:ilvl w:val="0"/>
          <w:numId w:val="2"/>
        </w:numPr>
      </w:pPr>
      <w:r>
        <w:t xml:space="preserve">Heritage: Half-Juraian (father: Katsuhito/Prince Yosho), Half-Airaian (mother: Airi Masaki)</w:t>
      </w:r>
    </w:p>
    <w:p>
      <w:pPr>
        <w:pStyle w:val="ListParagraph"/>
        <w:numPr>
          <w:ilvl w:val="0"/>
          <w:numId w:val="2"/>
        </w:numPr>
      </w:pPr>
      <w:r>
        <w:t xml:space="preserve">Grandparents: Emperor Azusa Jurai, Empress Funaho</w:t>
      </w:r>
    </w:p>
    <w:p>
      <w:pPr>
        <w:pStyle w:val="ListParagraph"/>
        <w:numPr>
          <w:ilvl w:val="0"/>
          <w:numId w:val="2"/>
        </w:numPr>
      </w:pPr>
      <w:r>
        <w:t xml:space="preserve">Siblings: Minaho Masaki (older sister by ~500 years)</w:t>
      </w:r>
    </w:p>
    <w:p>
      <w:pPr>
        <w:pStyle w:val="ListParagraph"/>
        <w:numPr>
          <w:ilvl w:val="0"/>
          <w:numId w:val="2"/>
        </w:numPr>
      </w:pPr>
      <w:r>
        <w:t xml:space="preserve">Age at Death: 248 years</w:t>
      </w:r>
    </w:p>
    <w:p>
      <w:pPr>
        <w:pStyle w:val="ListParagraph"/>
        <w:numPr>
          <w:ilvl w:val="0"/>
          <w:numId w:val="2"/>
        </w:numPr>
      </w:pPr>
      <w:r>
        <w:t xml:space="preserve">Cause of Death: Natural causes / old age (no bio-enhancement, no Royal Tree bonding)</w:t>
      </w:r>
    </w:p>
    <w:p>
      <w:pPr>
        <w:pStyle w:val="Heading2"/>
      </w:pPr>
      <w:r>
        <w:t xml:space="preserve">Personality Profile</w:t>
      </w:r>
    </w:p>
    <w:p>
      <w:pPr>
        <w:spacing w:after="120"/>
      </w:pPr>
      <w:r>
        <w:t xml:space="preserve">Kiyone was renowned as a hellion and prankster, described as the 'true daughter of Airi' in temperament. Her practical jokes were legendary, particularly those targeting Nobuyuki (whom she nicknamed 'Nobu'). Village elders reportedly wondered if Nobuyuki had brain damage when he proposed to her, given her history of tormenting him.</w:t>
      </w:r>
    </w:p>
    <w:p>
      <w:pPr>
        <w:spacing w:after="120"/>
      </w:pPr>
      <w:r>
        <w:rPr>
          <w:b/>
          <w:bCs/>
        </w:rPr>
        <w:t xml:space="preserve">Key Trait: </w:t>
      </w:r>
      <w:r>
        <w:t xml:space="preserve">Despite her mischievous nature, Kiyone was deeply loyal and kept secrets faithfully. She never revealed Rea's true origins to anyone, even her own family.</w:t>
      </w:r>
    </w:p>
    <w:p>
      <w:pPr>
        <w:spacing w:after="120"/>
      </w:pPr>
      <w:r>
        <w:rPr>
          <w:b/>
          <w:bCs/>
        </w:rPr>
        <w:t xml:space="preserve">Final Act: </w:t>
      </w:r>
      <w:r>
        <w:t xml:space="preserve">Co-wrote an elaborate fictional explanation of her death with Nobuyuki, intended to shield young Tenchi from the truth. This 'script' was supervised by her mother Airi.</w:t>
      </w:r>
    </w:p>
    <w:p>
      <w:pPr>
        <w:pStyle w:val="Heading2"/>
      </w:pPr>
      <w:r>
        <w:t xml:space="preserve">Key Relationships</w:t>
      </w:r>
    </w:p>
    <w:p>
      <w:pPr>
        <w:pStyle w:val="Heading3"/>
      </w:pPr>
      <w:r>
        <w:t xml:space="preserve">Nobuyuki Masaki (Husband)</w:t>
      </w:r>
    </w:p>
    <w:p>
      <w:pPr>
        <w:pStyle w:val="ListParagraph"/>
        <w:numPr>
          <w:ilvl w:val="0"/>
          <w:numId w:val="2"/>
        </w:numPr>
      </w:pPr>
      <w:r>
        <w:t xml:space="preserve">Met as children when Nobuyuki was orphaned</w:t>
      </w:r>
    </w:p>
    <w:p>
      <w:pPr>
        <w:pStyle w:val="ListParagraph"/>
        <w:numPr>
          <w:ilvl w:val="0"/>
          <w:numId w:val="2"/>
        </w:numPr>
      </w:pPr>
      <w:r>
        <w:t xml:space="preserve">Tormented him with pranks throughout childhood and courtship</w:t>
      </w:r>
    </w:p>
    <w:p>
      <w:pPr>
        <w:pStyle w:val="ListParagraph"/>
        <w:numPr>
          <w:ilvl w:val="0"/>
          <w:numId w:val="2"/>
        </w:numPr>
      </w:pPr>
      <w:r>
        <w:t xml:space="preserve">Marriage surprised the entire village</w:t>
      </w:r>
    </w:p>
    <w:p>
      <w:pPr>
        <w:pStyle w:val="ListParagraph"/>
        <w:numPr>
          <w:ilvl w:val="0"/>
          <w:numId w:val="2"/>
        </w:numPr>
      </w:pPr>
      <w:r>
        <w:t xml:space="preserve">Nobuyuki is ~120 years old, diluted Juraian heritage, never left Earth</w:t>
      </w:r>
    </w:p>
    <w:p>
      <w:pPr>
        <w:pStyle w:val="ListParagraph"/>
        <w:numPr>
          <w:ilvl w:val="0"/>
          <w:numId w:val="2"/>
        </w:numPr>
      </w:pPr>
      <w:r>
        <w:t xml:space="preserve">Has never received bio-enhancements</w:t>
      </w:r>
    </w:p>
    <w:p>
      <w:pPr>
        <w:pStyle w:val="Heading3"/>
      </w:pPr>
      <w:r>
        <w:t xml:space="preserve">Rea Masaki (Adopted Sister/Ward)</w:t>
      </w:r>
    </w:p>
    <w:p>
      <w:pPr>
        <w:pStyle w:val="ListParagraph"/>
        <w:numPr>
          <w:ilvl w:val="0"/>
          <w:numId w:val="2"/>
        </w:numPr>
      </w:pPr>
      <w:r>
        <w:t xml:space="preserve">Found Rea immediately after her accidental dimensional transport from Geminar (~Year -15)</w:t>
      </w:r>
    </w:p>
    <w:p>
      <w:pPr>
        <w:pStyle w:val="ListParagraph"/>
        <w:numPr>
          <w:ilvl w:val="0"/>
          <w:numId w:val="2"/>
        </w:numPr>
      </w:pPr>
      <w:r>
        <w:t xml:space="preserve">Rea was approximately 12 years old, an artificial human created as a Seikijin pilot</w:t>
      </w:r>
    </w:p>
    <w:p>
      <w:pPr>
        <w:pStyle w:val="ListParagraph"/>
        <w:numPr>
          <w:ilvl w:val="0"/>
          <w:numId w:val="2"/>
        </w:numPr>
      </w:pPr>
      <w:r>
        <w:t xml:space="preserve">Kiyone learned Rea's mission: have a child who would return to Geminar</w:t>
      </w:r>
    </w:p>
    <w:p>
      <w:pPr>
        <w:pStyle w:val="ListParagraph"/>
        <w:numPr>
          <w:ilvl w:val="0"/>
          <w:numId w:val="2"/>
        </w:numPr>
      </w:pPr>
      <w:r>
        <w:t xml:space="preserve">Promised to help Rea 'land a man' to father this child</w:t>
      </w:r>
    </w:p>
    <w:p>
      <w:pPr>
        <w:pStyle w:val="ListParagraph"/>
        <w:numPr>
          <w:ilvl w:val="0"/>
          <w:numId w:val="2"/>
        </w:numPr>
      </w:pPr>
      <w:r>
        <w:t xml:space="preserve">Taught Rea cooking; Rea's style became virtually identical to Kiyone's</w:t>
      </w:r>
    </w:p>
    <w:p>
      <w:pPr>
        <w:pStyle w:val="ListParagraph"/>
        <w:numPr>
          <w:ilvl w:val="0"/>
          <w:numId w:val="2"/>
        </w:numPr>
      </w:pPr>
      <w:r>
        <w:t xml:space="preserve">CRITICAL: Kiyone never told anyone else about Rea's origins</w:t>
      </w:r>
    </w:p>
    <w:p>
      <w:pPr>
        <w:pStyle w:val="ListParagraph"/>
        <w:numPr>
          <w:ilvl w:val="0"/>
          <w:numId w:val="2"/>
        </w:numPr>
      </w:pPr>
      <w:r>
        <w:t xml:space="preserve">Rea assumed others knew because Kiyone knew</w:t>
      </w:r>
    </w:p>
    <w:p>
      <w:pPr>
        <w:pStyle w:val="Heading3"/>
      </w:pPr>
      <w:r>
        <w:t xml:space="preserve">Tennyo Masaki (Daughter)</w:t>
      </w:r>
    </w:p>
    <w:p>
      <w:pPr>
        <w:pStyle w:val="ListParagraph"/>
        <w:numPr>
          <w:ilvl w:val="0"/>
          <w:numId w:val="2"/>
        </w:numPr>
      </w:pPr>
      <w:r>
        <w:t xml:space="preserve">Born early 20th century, approximately 80 years before Tenchi</w:t>
      </w:r>
    </w:p>
    <w:p>
      <w:pPr>
        <w:pStyle w:val="ListParagraph"/>
        <w:numPr>
          <w:ilvl w:val="0"/>
          <w:numId w:val="2"/>
        </w:numPr>
      </w:pPr>
      <w:r>
        <w:t xml:space="preserve">Physical double for Kiyone</w:t>
      </w:r>
    </w:p>
    <w:p>
      <w:pPr>
        <w:pStyle w:val="ListParagraph"/>
        <w:numPr>
          <w:ilvl w:val="0"/>
          <w:numId w:val="2"/>
        </w:numPr>
      </w:pPr>
      <w:r>
        <w:t xml:space="preserve">Would swap places with mother to care for baby Tenchi</w:t>
      </w:r>
    </w:p>
    <w:p>
      <w:pPr>
        <w:pStyle w:val="ListParagraph"/>
        <w:numPr>
          <w:ilvl w:val="0"/>
          <w:numId w:val="2"/>
        </w:numPr>
      </w:pPr>
      <w:r>
        <w:t xml:space="preserve">Works at Airi's Galaxy Academy workshop</w:t>
      </w:r>
    </w:p>
    <w:p>
      <w:pPr>
        <w:pStyle w:val="ListParagraph"/>
        <w:numPr>
          <w:ilvl w:val="0"/>
          <w:numId w:val="2"/>
        </w:numPr>
      </w:pPr>
      <w:r>
        <w:t xml:space="preserve">Dating Hakuryo Masaki</w:t>
      </w:r>
    </w:p>
    <w:p>
      <w:pPr>
        <w:pStyle w:val="Heading3"/>
      </w:pPr>
      <w:r>
        <w:t xml:space="preserve">Tenchi Masaki (Son)</w:t>
      </w:r>
    </w:p>
    <w:p>
      <w:pPr>
        <w:pStyle w:val="ListParagraph"/>
        <w:numPr>
          <w:ilvl w:val="0"/>
          <w:numId w:val="2"/>
        </w:numPr>
      </w:pPr>
      <w:r>
        <w:t xml:space="preserve">Born April 24, 1984</w:t>
      </w:r>
    </w:p>
    <w:p>
      <w:pPr>
        <w:pStyle w:val="ListParagraph"/>
        <w:numPr>
          <w:ilvl w:val="0"/>
          <w:numId w:val="2"/>
        </w:numPr>
      </w:pPr>
      <w:r>
        <w:t xml:space="preserve">Canon: Lost mother at age 9</w:t>
      </w:r>
    </w:p>
    <w:p>
      <w:pPr>
        <w:pStyle w:val="ListParagraph"/>
        <w:numPr>
          <w:ilvl w:val="0"/>
          <w:numId w:val="2"/>
        </w:numPr>
      </w:pPr>
      <w:r>
        <w:t xml:space="preserve">Mixed memories of mother with Rea (who took over motherly duties)</w:t>
      </w:r>
    </w:p>
    <w:p>
      <w:pPr>
        <w:pStyle w:val="ListParagraph"/>
        <w:numPr>
          <w:ilvl w:val="0"/>
          <w:numId w:val="2"/>
        </w:numPr>
      </w:pPr>
      <w:r>
        <w:t xml:space="preserve">Told fictional story about mother's death</w:t>
      </w:r>
    </w:p>
    <w:p>
      <w:pPr>
        <w:pStyle w:val="Heading2"/>
      </w:pPr>
      <w:r>
        <w:t xml:space="preserve">Kiyone's Secret Research</w:t>
      </w:r>
    </w:p>
    <w:p>
      <w:pPr>
        <w:spacing w:after="120"/>
      </w:pPr>
      <w:r>
        <w:t xml:space="preserve">Unknown to all family members, Kiyone secretly raided labs and libraries at Galaxy Academy. She collected fantasy novels and materials about other worlds, conducting exhaustive research on dimensional travel. Her goal: help Rea find a way back to Geminar or assist with her mission.</w:t>
      </w:r>
    </w:p>
    <w:p>
      <w:pPr>
        <w:spacing w:after="120"/>
      </w:pPr>
      <w:r>
        <w:rPr>
          <w:b/>
          <w:bCs/>
        </w:rPr>
        <w:t xml:space="preserve">Status at Canon Death (Age 9): </w:t>
      </w:r>
      <w:r>
        <w:t xml:space="preserve">Research incomplete, notes disorganized</w:t>
      </w:r>
    </w:p>
    <w:p>
      <w:pPr>
        <w:spacing w:after="120"/>
      </w:pPr>
      <w:r>
        <w:rPr>
          <w:b/>
          <w:bCs/>
        </w:rPr>
        <w:t xml:space="preserve">Status at AU Death (Age 4): </w:t>
      </w:r>
      <w:r>
        <w:t xml:space="preserve">Research 5 years LESS complete, even more fragmentary</w:t>
      </w:r>
    </w:p>
    <w:p>
      <w:pPr>
        <w:spacing w:after="120"/>
      </w:pPr>
      <w:r>
        <w:rPr>
          <w:b/>
          <w:bCs/>
        </w:rPr>
        <w:t xml:space="preserve">OVA 5 Revelation: </w:t>
      </w:r>
      <w:r>
        <w:t xml:space="preserve">Tennyo is tasked with deciphering her mother's notes, discovering Kiyone had a brilliant but untrained mind</w:t>
      </w:r>
    </w:p>
    <w:p>
      <w:pPr>
        <w:pStyle w:val="Heading2"/>
      </w:pPr>
      <w:r>
        <w:t xml:space="preserve">Death Circumstances (Canon)</w:t>
      </w:r>
    </w:p>
    <w:p>
      <w:pPr>
        <w:pStyle w:val="ListParagraph"/>
        <w:numPr>
          <w:ilvl w:val="0"/>
          <w:numId w:val="2"/>
        </w:numPr>
      </w:pPr>
      <w:r>
        <w:t xml:space="preserve">Died peacefully of old age at 248</w:t>
      </w:r>
    </w:p>
    <w:p>
      <w:pPr>
        <w:pStyle w:val="ListParagraph"/>
        <w:numPr>
          <w:ilvl w:val="0"/>
          <w:numId w:val="2"/>
        </w:numPr>
      </w:pPr>
      <w:r>
        <w:t xml:space="preserve">No bio-enhancement or Royal Tree connection to extend life</w:t>
      </w:r>
    </w:p>
    <w:p>
      <w:pPr>
        <w:pStyle w:val="ListParagraph"/>
        <w:numPr>
          <w:ilvl w:val="0"/>
          <w:numId w:val="2"/>
        </w:numPr>
      </w:pPr>
      <w:r>
        <w:t xml:space="preserve">GXP Novels: Died while looking after children at Tsukiko's house</w:t>
      </w:r>
    </w:p>
    <w:p>
      <w:pPr>
        <w:pStyle w:val="ListParagraph"/>
        <w:numPr>
          <w:ilvl w:val="0"/>
          <w:numId w:val="2"/>
        </w:numPr>
      </w:pPr>
      <w:r>
        <w:t xml:space="preserve">Kiriko and Seina were present (both harbor irrational childhood guilt)</w:t>
      </w:r>
    </w:p>
    <w:p>
      <w:pPr>
        <w:pStyle w:val="ListParagraph"/>
        <w:numPr>
          <w:ilvl w:val="0"/>
          <w:numId w:val="2"/>
        </w:numPr>
      </w:pPr>
      <w:r>
        <w:t xml:space="preserve">Showed signs of senility before death (acting strangely, dressing like schoolgirl)</w:t>
      </w:r>
    </w:p>
    <w:p>
      <w:pPr>
        <w:pStyle w:val="ListParagraph"/>
        <w:numPr>
          <w:ilvl w:val="0"/>
          <w:numId w:val="2"/>
        </w:numPr>
      </w:pPr>
      <w:r>
        <w:t xml:space="preserve">Tennyo left Earth immediately after to avoid aging questions from classmates</w:t>
      </w:r>
    </w:p>
    <w:p>
      <w:pPr>
        <w:pStyle w:val="Heading1"/>
      </w:pPr>
      <w:r>
        <w:t xml:space="preserve">CASCADE EFFECTS: 5-YEAR SHIFT</w:t>
      </w:r>
    </w:p>
    <w:p>
      <w:pPr>
        <w:pStyle w:val="Heading2"/>
      </w:pPr>
      <w:r>
        <w:t xml:space="preserve">Effect 1: Tenchi's Psychological Development</w:t>
      </w:r>
    </w:p>
    <w:p>
      <w:pPr>
        <w:spacing w:after="120"/>
      </w:pPr>
      <w:r>
        <w:rPr>
          <w:b/>
          <w:bCs/>
        </w:rPr>
        <w:t xml:space="preserve">Canon (Age 9): </w:t>
      </w:r>
      <w:r>
        <w:t xml:space="preserve">Tenchi loses mother at developmental stage where long-term episodic memory is well-formed. He retains coherent, if emotionally colored, memories of his mother. Can process grief with some understanding of death's permanence.</w:t>
      </w:r>
    </w:p>
    <w:p>
      <w:pPr>
        <w:spacing w:after="120"/>
      </w:pPr>
      <w:r>
        <w:rPr>
          <w:b/>
          <w:bCs/>
        </w:rPr>
        <w:t xml:space="preserve">AU (Age 4): </w:t>
      </w:r>
      <w:r>
        <w:t xml:space="preserve">Loss occurs during critical early childhood development. Autobiographical memory is still forming. Tenchi's memories of Kiyone will be fragmentary, dreamlike, and heavily susceptible to reconstruction through stories told by others.</w:t>
      </w:r>
    </w:p>
    <w:p>
      <w:pPr>
        <w:spacing w:before="120" w:after="120"/>
      </w:pPr>
      <w:r>
        <w:rPr>
          <w:b/>
          <w:bCs/>
          <w:i/>
          <w:iCs/>
        </w:rPr>
        <w:t xml:space="preserve">Narrative Implication: </w:t>
      </w:r>
      <w:r>
        <w:rPr>
          <w:i/>
          <w:iCs/>
        </w:rPr>
        <w:t xml:space="preserve">Four-year-old Tenchi cannot fully comprehend death. His grief manifests differently, less as conscious mourning and more as attachment disruption, separation anxiety, and behavioral regression. He will form maternal bonds with whoever fills the caretaker role.</w:t>
      </w:r>
    </w:p>
    <w:p>
      <w:pPr>
        <w:pStyle w:val="Heading2"/>
      </w:pPr>
      <w:r>
        <w:t xml:space="preserve">Effect 2: Rea's Integration Timeline</w:t>
      </w:r>
    </w:p>
    <w:p>
      <w:pPr>
        <w:spacing w:after="120"/>
      </w:pPr>
      <w:r>
        <w:rPr>
          <w:b/>
          <w:bCs/>
        </w:rPr>
        <w:t xml:space="preserve">Canon (~7 years with Kiyone): </w:t>
      </w:r>
      <w:r>
        <w:t xml:space="preserve">Rea has substantial time to learn from Kiyone, integrate into family, develop cooking skills, and emotionally bond before assuming motherly duties.</w:t>
      </w:r>
    </w:p>
    <w:p>
      <w:pPr>
        <w:spacing w:after="120"/>
      </w:pPr>
      <w:r>
        <w:rPr>
          <w:b/>
          <w:bCs/>
        </w:rPr>
        <w:t xml:space="preserve">AU (~2 years with Kiyone): </w:t>
      </w:r>
      <w:r>
        <w:t xml:space="preserve">Rea's preparation period is drastically shortened. She loses her protector, secret-keeper, and mentor while still relatively new to Earth and the Masaki household.</w:t>
      </w:r>
    </w:p>
    <w:p>
      <w:pPr>
        <w:spacing w:before="120" w:after="120"/>
      </w:pPr>
      <w:r>
        <w:rPr>
          <w:b/>
          <w:bCs/>
          <w:i/>
          <w:iCs/>
        </w:rPr>
        <w:t xml:space="preserve">Narrative Implication: </w:t>
      </w:r>
      <w:r>
        <w:rPr>
          <w:i/>
          <w:iCs/>
        </w:rPr>
        <w:t xml:space="preserve">Rea is thrust into the motherly role before she's ready. Her cooking skills are less developed. Her emotional grounding is shakier. She carries not only grief for Kiyone but anxiety about her secret (does anyone else know?). She may be more hesitant, more uncertain in her new role.</w:t>
      </w:r>
    </w:p>
    <w:p>
      <w:pPr>
        <w:pStyle w:val="Heading2"/>
      </w:pPr>
      <w:r>
        <w:t xml:space="preserve">Effect 3: Tennyo's Departure</w:t>
      </w:r>
    </w:p>
    <w:p>
      <w:pPr>
        <w:spacing w:after="120"/>
      </w:pPr>
      <w:r>
        <w:rPr>
          <w:b/>
          <w:bCs/>
        </w:rPr>
        <w:t xml:space="preserve">Canon: </w:t>
      </w:r>
      <w:r>
        <w:t xml:space="preserve">Tennyo leaves when Tenchi is 9, after years of secretly helping raise him by swapping places with Kiyone.</w:t>
      </w:r>
    </w:p>
    <w:p>
      <w:pPr>
        <w:spacing w:after="120"/>
      </w:pPr>
      <w:r>
        <w:rPr>
          <w:b/>
          <w:bCs/>
        </w:rPr>
        <w:t xml:space="preserve">AU: </w:t>
      </w:r>
      <w:r>
        <w:t xml:space="preserve">Tennyo leaves when Tenchi is 4. Far fewer years of sibling interaction. Less shared childhood experience.</w:t>
      </w:r>
    </w:p>
    <w:p>
      <w:pPr>
        <w:spacing w:before="120" w:after="120"/>
      </w:pPr>
      <w:r>
        <w:rPr>
          <w:b/>
          <w:bCs/>
          <w:i/>
          <w:iCs/>
        </w:rPr>
        <w:t xml:space="preserve">Narrative Implication: </w:t>
      </w:r>
      <w:r>
        <w:rPr>
          <w:i/>
          <w:iCs/>
        </w:rPr>
        <w:t xml:space="preserve">Tenchi's relationship with Tennyo is even more distant in AU. When she returns in OVA 3 looking exactly like his mother, the emotional impact may be different. He never had a 'real' relationship with her to miss.</w:t>
      </w:r>
    </w:p>
    <w:p>
      <w:pPr>
        <w:pStyle w:val="Heading2"/>
      </w:pPr>
      <w:r>
        <w:t xml:space="preserve">Effect 4: Nobuyuki's Extended Single Fatherhood</w:t>
      </w:r>
    </w:p>
    <w:p>
      <w:pPr>
        <w:spacing w:after="120"/>
      </w:pPr>
      <w:r>
        <w:rPr>
          <w:b/>
          <w:bCs/>
        </w:rPr>
        <w:t xml:space="preserve">Canon: </w:t>
      </w:r>
      <w:r>
        <w:t xml:space="preserve">Nobuyuki raises Tenchi alone from age 9 to adulthood (~8-9 years before Rea moves in as assistant).</w:t>
      </w:r>
    </w:p>
    <w:p>
      <w:pPr>
        <w:spacing w:after="120"/>
      </w:pPr>
      <w:r>
        <w:rPr>
          <w:b/>
          <w:bCs/>
        </w:rPr>
        <w:t xml:space="preserve">AU: </w:t>
      </w:r>
      <w:r>
        <w:t xml:space="preserve">Nobuyuki faces 5 additional years of single fatherhood starting when Tenchi is only 4. That's 13-14 years total.</w:t>
      </w:r>
    </w:p>
    <w:p>
      <w:pPr>
        <w:spacing w:before="120" w:after="120"/>
      </w:pPr>
      <w:r>
        <w:rPr>
          <w:b/>
          <w:bCs/>
          <w:i/>
          <w:iCs/>
        </w:rPr>
        <w:t xml:space="preserve">Narrative Implication: </w:t>
      </w:r>
      <w:r>
        <w:rPr>
          <w:i/>
          <w:iCs/>
        </w:rPr>
        <w:t xml:space="preserve">Nobuyuki's burden is heavier and longer. His relationship with Rea may develop differently. His character when Sheldon arrives is shaped by weeks of fresh grief plus a 4-year-old to raise alone, not years of adaptation.</w:t>
      </w:r>
    </w:p>
    <w:p>
      <w:pPr>
        <w:pStyle w:val="Heading2"/>
      </w:pPr>
      <w:r>
        <w:t xml:space="preserve">Effect 5: Katsuhito's Increased Role</w:t>
      </w:r>
    </w:p>
    <w:p>
      <w:pPr>
        <w:spacing w:after="120"/>
      </w:pPr>
      <w:r>
        <w:rPr>
          <w:b/>
          <w:bCs/>
        </w:rPr>
        <w:t xml:space="preserve">Canon: </w:t>
      </w:r>
      <w:r>
        <w:t xml:space="preserve">Katsuhito maintains shrine duties while Nobuyuki handles primary childcare. Begins sword training when Tenchi is older.</w:t>
      </w:r>
    </w:p>
    <w:p>
      <w:pPr>
        <w:spacing w:after="120"/>
      </w:pPr>
      <w:r>
        <w:rPr>
          <w:b/>
          <w:bCs/>
        </w:rPr>
        <w:t xml:space="preserve">AU: </w:t>
      </w:r>
      <w:r>
        <w:t xml:space="preserve">With Nobuyuki grieving and Tenchi only 4, Katsuhito likely steps up immediately. More present, more involved in daily care.</w:t>
      </w:r>
    </w:p>
    <w:p>
      <w:pPr>
        <w:spacing w:before="120" w:after="120"/>
      </w:pPr>
      <w:r>
        <w:rPr>
          <w:b/>
          <w:bCs/>
          <w:i/>
          <w:iCs/>
        </w:rPr>
        <w:t xml:space="preserve">Narrative Implication: </w:t>
      </w:r>
      <w:r>
        <w:rPr>
          <w:i/>
          <w:iCs/>
        </w:rPr>
        <w:t xml:space="preserve">Tenchi's bond with grandfather may be stronger earlier. Shrine life becomes his primary environment at a younger age. This could affect everything from his personality to when training begins.</w:t>
      </w:r>
    </w:p>
    <w:p>
      <w:pPr>
        <w:pStyle w:val="Heading2"/>
      </w:pPr>
      <w:r>
        <w:t xml:space="preserve">Effect 6: Kiyone's Research Truncation</w:t>
      </w:r>
    </w:p>
    <w:p>
      <w:pPr>
        <w:spacing w:after="120"/>
      </w:pPr>
      <w:r>
        <w:rPr>
          <w:b/>
          <w:bCs/>
        </w:rPr>
        <w:t xml:space="preserve">Canon: </w:t>
      </w:r>
      <w:r>
        <w:t xml:space="preserve">Kiyone has until Year -8 to research dimensional travel. Still incomplete at death, but more developed.</w:t>
      </w:r>
    </w:p>
    <w:p>
      <w:pPr>
        <w:spacing w:after="120"/>
      </w:pPr>
      <w:r>
        <w:rPr>
          <w:b/>
          <w:bCs/>
        </w:rPr>
        <w:t xml:space="preserve">AU: </w:t>
      </w:r>
      <w:r>
        <w:t xml:space="preserve">Research ends 5 years earlier. Even more fragmentary. Even less organized.</w:t>
      </w:r>
    </w:p>
    <w:p>
      <w:pPr>
        <w:spacing w:before="120" w:after="120"/>
      </w:pPr>
      <w:r>
        <w:rPr>
          <w:b/>
          <w:bCs/>
          <w:i/>
          <w:iCs/>
        </w:rPr>
        <w:t xml:space="preserve">Narrative Implication: </w:t>
      </w:r>
      <w:r>
        <w:rPr>
          <w:i/>
          <w:iCs/>
        </w:rPr>
        <w:t xml:space="preserve">Tennyo's OVA 5 task becomes significantly harder. Less material to work with. More gaps to fill. This could delay or complicate any future dimensional travel plots involving Rea or Kenshi.</w:t>
      </w:r>
    </w:p>
    <w:p>
      <w:pPr>
        <w:pStyle w:val="Heading2"/>
      </w:pPr>
      <w:r>
        <w:t xml:space="preserve">Effect 7: Kiriko and Seina's Childhood Trauma</w:t>
      </w:r>
    </w:p>
    <w:p>
      <w:pPr>
        <w:spacing w:after="120"/>
      </w:pPr>
      <w:r>
        <w:rPr>
          <w:b/>
          <w:bCs/>
        </w:rPr>
        <w:t xml:space="preserve">Canon (GXP Novels): </w:t>
      </w:r>
      <w:r>
        <w:t xml:space="preserve">Both children present at Tsukiko's house when Kiyone died. Both harbor irrational guilt. Seina is ~7, Kiriko is ~12.</w:t>
      </w:r>
    </w:p>
    <w:p>
      <w:pPr>
        <w:spacing w:after="120"/>
      </w:pPr>
      <w:r>
        <w:rPr>
          <w:b/>
          <w:bCs/>
        </w:rPr>
        <w:t xml:space="preserve">AU Complication: </w:t>
      </w:r>
      <w:r>
        <w:t xml:space="preserve">If death occurs when Tenchi is 4 (1988/early 1989), Seina would be ~2 years old. Kiriko would be ~7.</w:t>
      </w:r>
    </w:p>
    <w:p>
      <w:pPr>
        <w:spacing w:before="120" w:after="120"/>
      </w:pPr>
      <w:r>
        <w:rPr>
          <w:b/>
          <w:bCs/>
          <w:i/>
          <w:iCs/>
        </w:rPr>
        <w:t xml:space="preserve">Narrative Implication: </w:t>
      </w:r>
      <w:r>
        <w:rPr>
          <w:i/>
          <w:iCs/>
        </w:rPr>
        <w:t xml:space="preserve">The guilt narrative may not apply the same way. A 2-year-old Seina cannot form the same memories or guilt as a 7-year-old. Either the death circumstances differ in AU, or Seina's later guilt stems from stories told rather than direct memory.</w:t>
      </w:r>
    </w:p>
    <w:p>
      <w:pPr>
        <w:pStyle w:val="Heading1"/>
      </w:pPr>
      <w:r>
        <w:t xml:space="preserve">HOUSEHOLD STATE: APRIL 3, 1989</w:t>
      </w:r>
    </w:p>
    <w:p>
      <w:pPr>
        <w:spacing w:after="120"/>
      </w:pPr>
      <w:r>
        <w:t xml:space="preserve">This is the environment Sheldon Carter enters. Understanding it is essential for writing authentic early interactions.</w:t>
      </w:r>
    </w:p>
    <w:p>
      <w:pPr>
        <w:pStyle w:val="Heading2"/>
      </w:pPr>
      <w:r>
        <w:t xml:space="preserve">Grief Timeline</w:t>
      </w:r>
    </w:p>
    <w:p>
      <w:pPr>
        <w:pStyle w:val="ListParagraph"/>
        <w:numPr>
          <w:ilvl w:val="0"/>
          <w:numId w:val="2"/>
        </w:numPr>
      </w:pPr>
      <w:r>
        <w:t xml:space="preserve">Kiyone's death: Weeks to months prior (exact date TBD, but recent)</w:t>
      </w:r>
    </w:p>
    <w:p>
      <w:pPr>
        <w:pStyle w:val="ListParagraph"/>
        <w:numPr>
          <w:ilvl w:val="0"/>
          <w:numId w:val="2"/>
        </w:numPr>
      </w:pPr>
      <w:r>
        <w:t xml:space="preserve">Funeral rites: Completed</w:t>
      </w:r>
    </w:p>
    <w:p>
      <w:pPr>
        <w:pStyle w:val="ListParagraph"/>
        <w:numPr>
          <w:ilvl w:val="0"/>
          <w:numId w:val="2"/>
        </w:numPr>
      </w:pPr>
      <w:r>
        <w:t xml:space="preserve">Active mourning: Still ongoing</w:t>
      </w:r>
    </w:p>
    <w:p>
      <w:pPr>
        <w:pStyle w:val="ListParagraph"/>
        <w:numPr>
          <w:ilvl w:val="0"/>
          <w:numId w:val="2"/>
        </w:numPr>
      </w:pPr>
      <w:r>
        <w:t xml:space="preserve">Household stability: In transition</w:t>
      </w:r>
    </w:p>
    <w:p>
      <w:pPr>
        <w:pStyle w:val="Heading2"/>
      </w:pPr>
      <w:r>
        <w:t xml:space="preserve">Character States at Sheldon's Arrival</w:t>
      </w:r>
    </w:p>
    <w:p>
      <w:pPr>
        <w:pStyle w:val="Heading3"/>
      </w:pPr>
      <w:r>
        <w:t xml:space="preserve">Tenchi Masaki (Age 4, turning 5 on April 24)</w:t>
      </w:r>
    </w:p>
    <w:p>
      <w:pPr>
        <w:pStyle w:val="ListParagraph"/>
        <w:numPr>
          <w:ilvl w:val="0"/>
          <w:numId w:val="2"/>
        </w:numPr>
      </w:pPr>
      <w:r>
        <w:t xml:space="preserve">Processing maternal loss at age when death is barely comprehensible</w:t>
      </w:r>
    </w:p>
    <w:p>
      <w:pPr>
        <w:pStyle w:val="ListParagraph"/>
        <w:numPr>
          <w:ilvl w:val="0"/>
          <w:numId w:val="2"/>
        </w:numPr>
      </w:pPr>
      <w:r>
        <w:t xml:space="preserve">Likely experiencing attachment disruption and separation anxiety</w:t>
      </w:r>
    </w:p>
    <w:p>
      <w:pPr>
        <w:pStyle w:val="ListParagraph"/>
        <w:numPr>
          <w:ilvl w:val="0"/>
          <w:numId w:val="2"/>
        </w:numPr>
      </w:pPr>
      <w:r>
        <w:t xml:space="preserve">Memories of mother already blurring with Rea</w:t>
      </w:r>
    </w:p>
    <w:p>
      <w:pPr>
        <w:pStyle w:val="ListParagraph"/>
        <w:numPr>
          <w:ilvl w:val="0"/>
          <w:numId w:val="2"/>
        </w:numPr>
      </w:pPr>
      <w:r>
        <w:t xml:space="preserve">Seeking comfort and stability from any available caretaker</w:t>
      </w:r>
    </w:p>
    <w:p>
      <w:pPr>
        <w:pStyle w:val="ListParagraph"/>
        <w:numPr>
          <w:ilvl w:val="0"/>
          <w:numId w:val="2"/>
        </w:numPr>
      </w:pPr>
      <w:r>
        <w:t xml:space="preserve">Behavioral regression possible (bedwetting, clinginess, nightmares)</w:t>
      </w:r>
    </w:p>
    <w:p>
      <w:pPr>
        <w:pStyle w:val="Heading3"/>
      </w:pPr>
      <w:r>
        <w:t xml:space="preserve">Nobuyuki Masaki (~120 years old)</w:t>
      </w:r>
    </w:p>
    <w:p>
      <w:pPr>
        <w:pStyle w:val="ListParagraph"/>
        <w:numPr>
          <w:ilvl w:val="0"/>
          <w:numId w:val="2"/>
        </w:numPr>
      </w:pPr>
      <w:r>
        <w:t xml:space="preserve">Fresh widower, weeks into grief</w:t>
      </w:r>
    </w:p>
    <w:p>
      <w:pPr>
        <w:pStyle w:val="ListParagraph"/>
        <w:numPr>
          <w:ilvl w:val="0"/>
          <w:numId w:val="2"/>
        </w:numPr>
      </w:pPr>
      <w:r>
        <w:t xml:space="preserve">Struggling with single fatherhood of traumatized 4-year-old</w:t>
      </w:r>
    </w:p>
    <w:p>
      <w:pPr>
        <w:pStyle w:val="ListParagraph"/>
        <w:numPr>
          <w:ilvl w:val="0"/>
          <w:numId w:val="2"/>
        </w:numPr>
      </w:pPr>
      <w:r>
        <w:t xml:space="preserve">Working as architect in city (commuting from shrine?)</w:t>
      </w:r>
    </w:p>
    <w:p>
      <w:pPr>
        <w:pStyle w:val="ListParagraph"/>
        <w:numPr>
          <w:ilvl w:val="0"/>
          <w:numId w:val="2"/>
        </w:numPr>
      </w:pPr>
      <w:r>
        <w:t xml:space="preserve">May be staying closer to shrine temporarily for support</w:t>
      </w:r>
    </w:p>
    <w:p>
      <w:pPr>
        <w:pStyle w:val="ListParagraph"/>
        <w:numPr>
          <w:ilvl w:val="0"/>
          <w:numId w:val="2"/>
        </w:numPr>
      </w:pPr>
      <w:r>
        <w:t xml:space="preserve">Co-creator of fictional death story, now living with that choice</w:t>
      </w:r>
    </w:p>
    <w:p>
      <w:pPr>
        <w:pStyle w:val="Heading3"/>
      </w:pPr>
      <w:r>
        <w:t xml:space="preserve">Katsuhito/Yosho (~700+ years old)</w:t>
      </w:r>
    </w:p>
    <w:p>
      <w:pPr>
        <w:pStyle w:val="ListParagraph"/>
        <w:numPr>
          <w:ilvl w:val="0"/>
          <w:numId w:val="2"/>
        </w:numPr>
      </w:pPr>
      <w:r>
        <w:t xml:space="preserve">Just lost his daughter (Kiyone was his child, not just descendant)</w:t>
      </w:r>
    </w:p>
    <w:p>
      <w:pPr>
        <w:pStyle w:val="ListParagraph"/>
        <w:numPr>
          <w:ilvl w:val="0"/>
          <w:numId w:val="2"/>
        </w:numPr>
      </w:pPr>
      <w:r>
        <w:t xml:space="preserve">Processing grief while maintaining shrine duties</w:t>
      </w:r>
    </w:p>
    <w:p>
      <w:pPr>
        <w:pStyle w:val="ListParagraph"/>
        <w:numPr>
          <w:ilvl w:val="0"/>
          <w:numId w:val="2"/>
        </w:numPr>
      </w:pPr>
      <w:r>
        <w:t xml:space="preserve">Likely stepping up significantly in Tenchi's daily care</w:t>
      </w:r>
    </w:p>
    <w:p>
      <w:pPr>
        <w:pStyle w:val="ListParagraph"/>
        <w:numPr>
          <w:ilvl w:val="0"/>
          <w:numId w:val="2"/>
        </w:numPr>
      </w:pPr>
      <w:r>
        <w:t xml:space="preserve">Balancing his hidden identity with family crisis</w:t>
      </w:r>
    </w:p>
    <w:p>
      <w:pPr>
        <w:pStyle w:val="ListParagraph"/>
        <w:numPr>
          <w:ilvl w:val="0"/>
          <w:numId w:val="2"/>
        </w:numPr>
      </w:pPr>
      <w:r>
        <w:t xml:space="preserve">May be more open to unexpected arrivals (Sheldon) due to disrupted routine</w:t>
      </w:r>
    </w:p>
    <w:p>
      <w:pPr>
        <w:pStyle w:val="Heading3"/>
      </w:pPr>
      <w:r>
        <w:t xml:space="preserve">Rea Masaki (~17-18 years old appearance)</w:t>
      </w:r>
    </w:p>
    <w:p>
      <w:pPr>
        <w:pStyle w:val="ListParagraph"/>
        <w:numPr>
          <w:ilvl w:val="0"/>
          <w:numId w:val="2"/>
        </w:numPr>
      </w:pPr>
      <w:r>
        <w:t xml:space="preserve">Lost her protector and secret-keeper</w:t>
      </w:r>
    </w:p>
    <w:p>
      <w:pPr>
        <w:pStyle w:val="ListParagraph"/>
        <w:numPr>
          <w:ilvl w:val="0"/>
          <w:numId w:val="2"/>
        </w:numPr>
      </w:pPr>
      <w:r>
        <w:t xml:space="preserve">Newly thrust into motherly role before feeling ready</w:t>
      </w:r>
    </w:p>
    <w:p>
      <w:pPr>
        <w:pStyle w:val="ListParagraph"/>
        <w:numPr>
          <w:ilvl w:val="0"/>
          <w:numId w:val="2"/>
        </w:numPr>
      </w:pPr>
      <w:r>
        <w:t xml:space="preserve">Still keeping her Geminar origins secret (thinks others might know)</w:t>
      </w:r>
    </w:p>
    <w:p>
      <w:pPr>
        <w:pStyle w:val="ListParagraph"/>
        <w:numPr>
          <w:ilvl w:val="0"/>
          <w:numId w:val="2"/>
        </w:numPr>
      </w:pPr>
      <w:r>
        <w:t xml:space="preserve">Cooking and cleaning for Masakis</w:t>
      </w:r>
    </w:p>
    <w:p>
      <w:pPr>
        <w:pStyle w:val="ListParagraph"/>
        <w:numPr>
          <w:ilvl w:val="0"/>
          <w:numId w:val="2"/>
        </w:numPr>
      </w:pPr>
      <w:r>
        <w:t xml:space="preserve">Emotionally vulnerable, possibly questioning her place</w:t>
      </w:r>
    </w:p>
    <w:p>
      <w:pPr>
        <w:pStyle w:val="Heading3"/>
      </w:pPr>
      <w:r>
        <w:t xml:space="preserve">Tennyo Masaki (~76 years old, looks ~20s)</w:t>
      </w:r>
    </w:p>
    <w:p>
      <w:pPr>
        <w:pStyle w:val="ListParagraph"/>
        <w:numPr>
          <w:ilvl w:val="0"/>
          <w:numId w:val="2"/>
        </w:numPr>
      </w:pPr>
      <w:r>
        <w:t xml:space="preserve">Departed Earth immediately after mother's death</w:t>
      </w:r>
    </w:p>
    <w:p>
      <w:pPr>
        <w:pStyle w:val="ListParagraph"/>
        <w:numPr>
          <w:ilvl w:val="0"/>
          <w:numId w:val="2"/>
        </w:numPr>
      </w:pPr>
      <w:r>
        <w:t xml:space="preserve">NOT present at shrine when Sheldon arrives</w:t>
      </w:r>
    </w:p>
    <w:p>
      <w:pPr>
        <w:pStyle w:val="ListParagraph"/>
        <w:numPr>
          <w:ilvl w:val="0"/>
          <w:numId w:val="2"/>
        </w:numPr>
      </w:pPr>
      <w:r>
        <w:t xml:space="preserve">Working at Airi's Galaxy Academy workshop</w:t>
      </w:r>
    </w:p>
    <w:p>
      <w:pPr>
        <w:pStyle w:val="ListParagraph"/>
        <w:numPr>
          <w:ilvl w:val="0"/>
          <w:numId w:val="2"/>
        </w:numPr>
      </w:pPr>
      <w:r>
        <w:t xml:space="preserve">May or may not know about household changes</w:t>
      </w:r>
    </w:p>
    <w:p>
      <w:pPr>
        <w:pStyle w:val="Heading1"/>
      </w:pPr>
      <w:r>
        <w:t xml:space="preserve">LONG-TERM CANONICAL IMPLICATIONS</w:t>
      </w:r>
    </w:p>
    <w:p>
      <w:pPr>
        <w:pStyle w:val="Heading2"/>
      </w:pPr>
      <w:r>
        <w:t xml:space="preserve">Rea and Nobuyuki's Marriage</w:t>
      </w:r>
    </w:p>
    <w:p>
      <w:pPr>
        <w:spacing w:after="120"/>
      </w:pPr>
      <w:r>
        <w:t xml:space="preserve">In canon, Nobuyuki and Rea eventually marry (OVA 3), have son Kenshi (OVA 4/GXP). With Kiyone dying 5 years earlier:</w:t>
      </w:r>
    </w:p>
    <w:p>
      <w:pPr>
        <w:pStyle w:val="ListParagraph"/>
        <w:numPr>
          <w:ilvl w:val="0"/>
          <w:numId w:val="2"/>
        </w:numPr>
      </w:pPr>
      <w:r>
        <w:t xml:space="preserve">More years of shared household before marriage</w:t>
      </w:r>
    </w:p>
    <w:p>
      <w:pPr>
        <w:pStyle w:val="ListParagraph"/>
        <w:numPr>
          <w:ilvl w:val="0"/>
          <w:numId w:val="2"/>
        </w:numPr>
      </w:pPr>
      <w:r>
        <w:t xml:space="preserve">Relationship may develop differently (slower? faster?)</w:t>
      </w:r>
    </w:p>
    <w:p>
      <w:pPr>
        <w:pStyle w:val="ListParagraph"/>
        <w:numPr>
          <w:ilvl w:val="0"/>
          <w:numId w:val="2"/>
        </w:numPr>
      </w:pPr>
      <w:r>
        <w:t xml:space="preserve">Kenshi's birth timeline could shift</w:t>
      </w:r>
    </w:p>
    <w:p>
      <w:pPr>
        <w:pStyle w:val="ListParagraph"/>
        <w:numPr>
          <w:ilvl w:val="0"/>
          <w:numId w:val="2"/>
        </w:numPr>
      </w:pPr>
      <w:r>
        <w:t xml:space="preserve">Wedding kimono tradition (Kiyone's) still applies</w:t>
      </w:r>
    </w:p>
    <w:p>
      <w:pPr>
        <w:pStyle w:val="Heading2"/>
      </w:pPr>
      <w:r>
        <w:t xml:space="preserve">Kenshi's Mission to Geminar</w:t>
      </w:r>
    </w:p>
    <w:p>
      <w:pPr>
        <w:spacing w:after="120"/>
      </w:pPr>
      <w:r>
        <w:t xml:space="preserve">Kenshi is prophesied/designed to return to Geminar as a Seikijin pilot. Kiyone's research was meant to help:</w:t>
      </w:r>
    </w:p>
    <w:p>
      <w:pPr>
        <w:pStyle w:val="ListParagraph"/>
        <w:numPr>
          <w:ilvl w:val="0"/>
          <w:numId w:val="2"/>
        </w:numPr>
      </w:pPr>
      <w:r>
        <w:t xml:space="preserve">5 fewer years of research means less groundwork</w:t>
      </w:r>
    </w:p>
    <w:p>
      <w:pPr>
        <w:pStyle w:val="ListParagraph"/>
        <w:numPr>
          <w:ilvl w:val="0"/>
          <w:numId w:val="2"/>
        </w:numPr>
      </w:pPr>
      <w:r>
        <w:t xml:space="preserve">Tennyo's deciphering task is harder</w:t>
      </w:r>
    </w:p>
    <w:p>
      <w:pPr>
        <w:pStyle w:val="ListParagraph"/>
        <w:numPr>
          <w:ilvl w:val="0"/>
          <w:numId w:val="2"/>
        </w:numPr>
      </w:pPr>
      <w:r>
        <w:t xml:space="preserve">Mission preparation may be delayed or altered</w:t>
      </w:r>
    </w:p>
    <w:p>
      <w:pPr>
        <w:pStyle w:val="ListParagraph"/>
        <w:numPr>
          <w:ilvl w:val="0"/>
          <w:numId w:val="2"/>
        </w:numPr>
      </w:pPr>
      <w:r>
        <w:t xml:space="preserve">Rea may feel more pressure without Kiyone's support</w:t>
      </w:r>
    </w:p>
    <w:p>
      <w:pPr>
        <w:pStyle w:val="Heading2"/>
      </w:pPr>
      <w:r>
        <w:t xml:space="preserve">OVA Events Timeline</w:t>
      </w:r>
    </w:p>
    <w:p>
      <w:pPr>
        <w:spacing w:after="120"/>
      </w:pPr>
      <w:r>
        <w:t xml:space="preserve">The main OVA events (Ryoko's release, canon harem formation) occur when Tenchi is ~17 (Year 1, 2001). By then:</w:t>
      </w:r>
    </w:p>
    <w:p>
      <w:pPr>
        <w:pStyle w:val="ListParagraph"/>
        <w:numPr>
          <w:ilvl w:val="0"/>
          <w:numId w:val="2"/>
        </w:numPr>
      </w:pPr>
      <w:r>
        <w:t xml:space="preserve">Tenchi has had 13 years without mother (vs 8 in canon)</w:t>
      </w:r>
    </w:p>
    <w:p>
      <w:pPr>
        <w:pStyle w:val="ListParagraph"/>
        <w:numPr>
          <w:ilvl w:val="0"/>
          <w:numId w:val="2"/>
        </w:numPr>
      </w:pPr>
      <w:r>
        <w:t xml:space="preserve">His personality formation is even more influenced by Katsuhito and Rea</w:t>
      </w:r>
    </w:p>
    <w:p>
      <w:pPr>
        <w:pStyle w:val="ListParagraph"/>
        <w:numPr>
          <w:ilvl w:val="0"/>
          <w:numId w:val="2"/>
        </w:numPr>
      </w:pPr>
      <w:r>
        <w:t xml:space="preserve">His relationship with 'mother figures' may be different</w:t>
      </w:r>
    </w:p>
    <w:p>
      <w:pPr>
        <w:pStyle w:val="ListParagraph"/>
        <w:numPr>
          <w:ilvl w:val="0"/>
          <w:numId w:val="2"/>
        </w:numPr>
      </w:pPr>
      <w:r>
        <w:t xml:space="preserve">When Tennyo returns looking like Kiyone, his reaction could be stronger or weaker</w:t>
      </w:r>
    </w:p>
    <w:p>
      <w:pPr>
        <w:pStyle w:val="Heading1"/>
      </w:pPr>
      <w:r>
        <w:t xml:space="preserve">OPEN QUESTIONS FOR FUTURE DEVELOPMENT</w:t>
      </w:r>
    </w:p>
    <w:p>
      <w:pPr>
        <w:pStyle w:val="ListParagraph"/>
        <w:numPr>
          <w:ilvl w:val="0"/>
          <w:numId w:val="2"/>
        </w:numPr>
      </w:pPr>
      <w:r>
        <w:t xml:space="preserve">Exact date of Kiyone's death in AU (days? weeks? before April 3, 1989?)</w:t>
      </w:r>
    </w:p>
    <w:p>
      <w:pPr>
        <w:pStyle w:val="ListParagraph"/>
        <w:numPr>
          <w:ilvl w:val="0"/>
          <w:numId w:val="2"/>
        </w:numPr>
      </w:pPr>
      <w:r>
        <w:t xml:space="preserve">Death circumstances: Same as canon (at Tsukiko's house) or different?</w:t>
      </w:r>
    </w:p>
    <w:p>
      <w:pPr>
        <w:pStyle w:val="ListParagraph"/>
        <w:numPr>
          <w:ilvl w:val="0"/>
          <w:numId w:val="2"/>
        </w:numPr>
      </w:pPr>
      <w:r>
        <w:t xml:space="preserve">Where does Rea live when Sheldon arrives? (Shrine? Nobuyuki's city apartment? Tsukino house?)</w:t>
      </w:r>
    </w:p>
    <w:p>
      <w:pPr>
        <w:pStyle w:val="ListParagraph"/>
        <w:numPr>
          <w:ilvl w:val="0"/>
          <w:numId w:val="2"/>
        </w:numPr>
      </w:pPr>
      <w:r>
        <w:t xml:space="preserve">Has Nobuyuki already moved to city apartment, or does crisis keep him at shrine?</w:t>
      </w:r>
    </w:p>
    <w:p>
      <w:pPr>
        <w:pStyle w:val="ListParagraph"/>
        <w:numPr>
          <w:ilvl w:val="0"/>
          <w:numId w:val="2"/>
        </w:numPr>
      </w:pPr>
      <w:r>
        <w:t xml:space="preserve">Does the fictional death story exist in AU? (Kiyone died before Tenchi could fully understand it anyway)</w:t>
      </w:r>
    </w:p>
    <w:p>
      <w:pPr>
        <w:pStyle w:val="ListParagraph"/>
        <w:numPr>
          <w:ilvl w:val="0"/>
          <w:numId w:val="2"/>
        </w:numPr>
      </w:pPr>
      <w:r>
        <w:t xml:space="preserve">How much does 4-year-old Tenchi remember/understand about his mother?</w:t>
      </w:r>
    </w:p>
    <w:p>
      <w:pPr>
        <w:pStyle w:val="ListParagraph"/>
        <w:numPr>
          <w:ilvl w:val="0"/>
          <w:numId w:val="2"/>
        </w:numPr>
      </w:pPr>
      <w:r>
        <w:t xml:space="preserve">Seina's age problem: Reconcile his presence at death with being only ~2 years old</w:t>
      </w:r>
    </w:p>
    <w:p>
      <w:pPr>
        <w:pStyle w:val="Heading1"/>
      </w:pPr>
      <w:r>
        <w:t xml:space="preserve">DOCUMENT CONTROL</w:t>
      </w:r>
    </w:p>
    <w:p>
      <w:pPr>
        <w:spacing w:after="120"/>
      </w:pPr>
      <w:r>
        <w:rPr>
          <w:b/>
          <w:bCs/>
        </w:rPr>
        <w:t xml:space="preserve">Version: </w:t>
      </w:r>
      <w:r>
        <w:t xml:space="preserve">1.0</w:t>
      </w:r>
    </w:p>
    <w:p>
      <w:pPr>
        <w:spacing w:after="120"/>
      </w:pPr>
      <w:r>
        <w:rPr>
          <w:b/>
          <w:bCs/>
        </w:rPr>
        <w:t xml:space="preserve">Created: </w:t>
      </w:r>
      <w:r>
        <w:t xml:space="preserve">December 29, 2025</w:t>
      </w:r>
    </w:p>
    <w:p>
      <w:pPr>
        <w:spacing w:after="120"/>
      </w:pPr>
      <w:r>
        <w:rPr>
          <w:b/>
          <w:bCs/>
        </w:rPr>
        <w:t xml:space="preserve">Author: </w:t>
      </w:r>
      <w:r>
        <w:t xml:space="preserve">Claude (The Archivist) with Emrys</w:t>
      </w:r>
    </w:p>
    <w:p>
      <w:pPr>
        <w:spacing w:after="120"/>
      </w:pPr>
      <w:r>
        <w:rPr>
          <w:b/>
          <w:bCs/>
        </w:rPr>
        <w:t xml:space="preserve">Status: </w:t>
      </w:r>
      <w:r>
        <w:t xml:space="preserve">ACTIVE - Canonical Reference</w:t>
      </w:r>
    </w:p>
    <w:p>
      <w:pPr>
        <w:spacing w:after="120"/>
      </w:pPr>
      <w:r>
        <w:rPr>
          <w:b/>
          <w:bCs/>
        </w:rPr>
        <w:t xml:space="preserve">Supersedes: </w:t>
      </w:r>
      <w:r>
        <w:t xml:space="preserve">None (foundational document)</w:t>
      </w:r>
    </w:p>
    <w:p>
      <w:pPr>
        <w:spacing w:after="120"/>
      </w:pPr>
      <w:r>
        <w:rPr>
          <w:b/>
          <w:bCs/>
        </w:rPr>
        <w:t xml:space="preserve">Related Documents: </w:t>
      </w:r>
      <w:r>
        <w:t xml:space="preserve">Son_of_Cosmos_Timeline_Reference_v1.docx</w:t>
      </w:r>
    </w:p>
    <w:p>
      <w:pPr>
        <w:spacing w:before="240" w:after="120"/>
      </w:pPr>
      <w:r>
        <w:rPr>
          <w:b/>
          <w:bCs/>
        </w:rPr>
        <w:t xml:space="preserve">Amendment Protocol: </w:t>
      </w:r>
      <w:r>
        <w:t xml:space="preserve">Any changes to divergence effects must be logged with reasoning. No retcons without documented justification.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Son of Cosmos: Pre-Arrival Divergence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2025-12-29T02:24:44.430Z</dcterms:created>
  <dcterms:modified xsi:type="dcterms:W3CDTF">2025-12-29T02:24:44.431Z</dcterms:modified>
</cp:coreProperties>
</file>

<file path=docProps/custom.xml><?xml version="1.0" encoding="utf-8"?>
<Properties xmlns="http://schemas.openxmlformats.org/officeDocument/2006/custom-properties" xmlns:vt="http://schemas.openxmlformats.org/officeDocument/2006/docPropsVTypes"/>
</file>