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A66A"/>
          <w:sz w:val="30"/>
        </w:rPr>
        <w:t>Lesson 043</w:t>
      </w:r>
    </w:p>
    <w:p>
      <w:pPr>
        <w:jc w:val="center"/>
      </w:pPr>
      <w:r>
        <w:rPr>
          <w:b/>
          <w:sz w:val="40"/>
        </w:rPr>
        <w:t>Speaker Notes — Numeric Arithmetic and Floating-Point Precision</w:t>
      </w:r>
    </w:p>
    <w:p>
      <w:r>
        <w:rPr>
          <w:rFonts w:ascii="Aptos Display" w:hAnsi="Aptos Display"/>
          <w:b/>
          <w:color w:val="1F2937"/>
          <w:sz w:val="34"/>
        </w:rPr>
        <w:t>Slide 1 — Opening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Open with the familiar 0.1 + 0.2 example. The teaching objective is not to make learners memorize one surprising decimal string. It is to show that arithmetic has a representation layer. Then connect the idea to Order Management calculations.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Separate business formula from numeric representation.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Introduce floating-point as a finite binary representation.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State that Decimal128 is covered in the next lesson.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“What would you expect 0.1 + 0.2 to print?”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show where arithmetic appears in a real order.</w:t>
      </w:r>
    </w:p>
    <w:p>
      <w:r>
        <w:rPr>
          <w:rFonts w:ascii="Aptos Display" w:hAnsi="Aptos Display"/>
          <w:b/>
          <w:color w:val="1F2937"/>
          <w:sz w:val="34"/>
        </w:rPr>
        <w:t>Slide 2 — Order arithmetic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Walk through line totals, discounts, subtotals, tax, and grand totals. Explain that arithmetic is part of the domain model. A correct formula can still produce representation surprises when the operands use floating-point values.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Formula is a business rule.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Some operands may be fractional.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Precision is a separate design concern.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name the first three calculations performed when computing an order total.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explain the binary floating-point idea.</w:t>
      </w:r>
    </w:p>
    <w:p>
      <w:r>
        <w:rPr>
          <w:rFonts w:ascii="Aptos Display" w:hAnsi="Aptos Display"/>
          <w:b/>
          <w:color w:val="1F2937"/>
          <w:sz w:val="34"/>
        </w:rPr>
        <w:t>Slide 3 — Binary floating-point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Explain that decimal fractions such as 0.1 are not all exactly representable in a finite binary floating-point format. The resulting arithmetic uses an approximation. This is a representation limitation, not an incorrect addition algorithm.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Finite binary representation can approximate decimal fractions.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Printed output can expose the approximation.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Exact decimal semantics require a suitable numeric representation.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“Is 0.30000000000000004 a different mathematical sum, or a representation effect?”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demonstrate it in mongosh.</w:t>
      </w:r>
    </w:p>
    <w:p>
      <w:r>
        <w:rPr>
          <w:rFonts w:ascii="Aptos Display" w:hAnsi="Aptos Display"/>
          <w:b/>
          <w:color w:val="1F2937"/>
          <w:sz w:val="34"/>
        </w:rPr>
        <w:t>Slide 4 — mongosh behavior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Run several simple expressions in mongosh. Let learners predict first. Emphasize that the shell uses JavaScript arithmetic, making it a convenient place to observe floating-point behavior before moving to database aggregation.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live arithmetic examples.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Ask for predictions before execution.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Connect the result to equality and display concerns.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Run 0.1 + 0.2 and ask learners to explain the observed output.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apply arithmetic to order lines.</w:t>
      </w:r>
    </w:p>
    <w:p>
      <w:r>
        <w:rPr>
          <w:rFonts w:ascii="Aptos Display" w:hAnsi="Aptos Display"/>
          <w:b/>
          <w:color w:val="1F2937"/>
          <w:sz w:val="34"/>
        </w:rPr>
        <w:t>Slide 5 — line arithmetic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Calculate two order line totals. Item A is a whole-number calculation; item B contains a fractional unit price. Explain that the business formula remains simple, but fractional operands introduce representation questions.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quantity × unitPrice is a line formula.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Fractional inputs deserve additional scrutiny.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Do not jump to type selection yet.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which line is more likely to expose a precision issue and why.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show the equality problem.</w:t>
      </w:r>
    </w:p>
    <w:p>
      <w:r>
        <w:rPr>
          <w:rFonts w:ascii="Aptos Display" w:hAnsi="Aptos Display"/>
          <w:b/>
          <w:color w:val="1F2937"/>
          <w:sz w:val="34"/>
        </w:rPr>
        <w:t>Slide 6 — equality trap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Show the exact equality comparison. Explain that if two values have been produced through floating-point arithmetic, comparing them as if they were exact decimal values can be unreliable for exact-semantic business rules.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Do not assume exact equality after floating-point calculations.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Look at actual values during debugging.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a domain-appropriate comparison and representation strategy.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“Where could an equality check like this cause trouble in an application?”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move the same arithmetic into MongoDB aggregation.</w:t>
      </w:r>
    </w:p>
    <w:p>
      <w:r>
        <w:rPr>
          <w:rFonts w:ascii="Aptos Display" w:hAnsi="Aptos Display"/>
          <w:b/>
          <w:color w:val="1F2937"/>
          <w:sz w:val="34"/>
        </w:rPr>
        <w:t>Slide 7 — aggregation arithmetic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Show $multiply, $subtract, and $sum as expressions of the same order formulas. Explain that pushing arithmetic into aggregation can make the data transformation explicit, but it does not remove the underlying numeric-representation question.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Aggregation expresses business formulas clearly.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$multiply handles multiplication.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$subtract handles discounts.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$sum handles totals.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translate “quantity × price − discount” into aggregation operators.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summarize the developer response.</w:t>
      </w:r>
    </w:p>
    <w:p>
      <w:r>
        <w:rPr>
          <w:rFonts w:ascii="Aptos Display" w:hAnsi="Aptos Display"/>
          <w:b/>
          <w:color w:val="1F2937"/>
          <w:sz w:val="34"/>
        </w:rPr>
        <w:t>Slide 8 — response to risk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Present the three-step developer habit: identify semantics, verify representative behavior, then select a representation appropriate to the requirement. Make clear that the right response is not to blindly blame MongoDB for a floating-point display artifact.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Classify the numeric field.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Test representative values.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Choose representation from business semantics.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which fields in the Order Management model require exact decimal semantics.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run the complete demo.</w:t>
      </w:r>
    </w:p>
    <w:p>
      <w:r>
        <w:rPr>
          <w:rFonts w:ascii="Aptos Display" w:hAnsi="Aptos Display"/>
          <w:b/>
          <w:color w:val="1F2937"/>
          <w:sz w:val="34"/>
        </w:rPr>
        <w:t>Slide 9 — demo flow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Run the demo in stages: JavaScript arithmetic, equality, direct order calculations, then aggregation. Encourage learners to compare the shell calculations with the database pipeline.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Predict before running.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Observe direct JavaScript arithmetic.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Observe aggregation arithmetic.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Discuss precision rather than just syntax.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Pause after the equality check and ask learners to explain the result in one sentence.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close with the representation-layer model.</w:t>
      </w:r>
    </w:p>
    <w:p>
      <w:r>
        <w:rPr>
          <w:rFonts w:ascii="Aptos Display" w:hAnsi="Aptos Display"/>
          <w:b/>
          <w:color w:val="1F2937"/>
          <w:sz w:val="34"/>
        </w:rPr>
        <w:t>Slide 10 — summary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End with the model: business formula, runtime arithmetic, observed result, precision decision. Reinforce that “the formula is correct” and “the numeric representation is exact” are separate statements. Point to the next lesson on Decimal128.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the formula explicit.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Test fractional arithmetic.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Be careful with exact equality.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Choose a representation that matches the requirement.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Final check: “Explain 0.1 + 0.2 through formula, runtime representation, observed result, and developer action.”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Transition into Decimal128 and price precision.</w:t>
      </w:r>
    </w:p>
    <w:p>
      <w:r>
        <w:rPr>
          <w:rFonts w:ascii="Aptos Display" w:hAnsi="Aptos Display"/>
          <w:b/>
          <w:color w:val="1F2937"/>
          <w:sz w:val="36"/>
        </w:rPr>
        <w:t>Live-demo callouts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Always ask learners to predict the result before running the expression.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0.1 + 0.2 as a representation lesson, not a trivia item.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Order Management formulas visible so the lesson stays application-oriented.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Do not move into Decimal128 implementation details until the next lesson.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