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E67814"/>
          <w:sz w:val="44"/>
        </w:rPr>
        <w:t>What Is MongoDB?</w:t>
      </w:r>
    </w:p>
    <w:p>
      <w:pPr>
        <w:jc w:val="center"/>
      </w:pPr>
      <w:r>
        <w:rPr>
          <w:color w:val="50555C"/>
          <w:sz w:val="22"/>
        </w:rPr>
        <w:t>Understand MongoDB as a document database and see how it fits an application through a real Order Management example.</w:t>
      </w:r>
    </w:p>
    <w:p>
      <w:pPr>
        <w:jc w:val="center"/>
      </w:pPr>
      <w:r>
        <w:rPr>
          <w:i/>
          <w:color w:val="646970"/>
          <w:sz w:val="20"/>
        </w:rPr>
        <w:t>MongoDB Developer Learning Path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1E8"/>
          </w:tcPr>
          <w:p>
            <w:r>
              <w:rPr>
                <w:b/>
                <w:color w:val="E67814"/>
              </w:rPr>
              <w:t>Lesson purpose</w:t>
            </w:r>
          </w:p>
          <w:p>
            <w:r>
              <w:t>Understand MongoDB as a document database and see how it fits an application through a real Order Management example.</w:t>
            </w:r>
          </w:p>
        </w:tc>
      </w:tr>
    </w:tbl>
    <w:p>
      <w:r>
        <w:rPr>
          <w:b/>
          <w:color w:val="235A91"/>
        </w:rPr>
        <w:t>Learning objectives</w:t>
      </w:r>
    </w:p>
    <w:p>
      <w:pPr>
        <w:pStyle w:val="ListBullet"/>
      </w:pPr>
      <w:r>
        <w:t>Understand what MongoDB is and when to use it</w:t>
      </w:r>
    </w:p>
    <w:p>
      <w:pPr>
        <w:pStyle w:val="ListBullet"/>
      </w:pPr>
      <w:r>
        <w:t>See how data is stored as flexible documents</w:t>
      </w:r>
    </w:p>
    <w:p>
      <w:pPr>
        <w:pStyle w:val="ListBullet"/>
      </w:pPr>
      <w:r>
        <w:t>Connect the model to an Order Management application</w:t>
      </w:r>
    </w:p>
    <w:p>
      <w:pPr>
        <w:pStyle w:val="ListBullet"/>
      </w:pPr>
      <w:r>
        <w:t>Recognize core characteristics and common use cases</w:t>
      </w:r>
    </w:p>
    <w:p>
      <w:pPr>
        <w:pStyle w:val="ListBullet"/>
      </w:pPr>
      <w:r>
        <w:t>Run a small mongosh example</w:t>
      </w:r>
    </w:p>
    <w:p>
      <w:r>
        <w:rPr>
          <w:b/>
          <w:color w:val="235A91"/>
          <w:sz w:val="28"/>
        </w:rPr>
        <w:t>MongoDB in one picture</w:t>
      </w:r>
    </w:p>
    <w:p>
      <w:pPr>
        <w:pStyle w:val="ListBullet"/>
      </w:pPr>
      <w:r>
        <w:t>A document database centered on documents and collections.</w:t>
      </w:r>
    </w:p>
    <w:p>
      <w:pPr>
        <w:pStyle w:val="ListBullet"/>
      </w:pPr>
      <w:r>
        <w:t>Applications use MongoDB to store and work with application data.</w:t>
      </w:r>
    </w:p>
    <w:p>
      <w:pPr>
        <w:pStyle w:val="ListBullet"/>
      </w:pPr>
      <w:r>
        <w:t>Documents can hold nested structures and arrays.</w:t>
      </w:r>
    </w:p>
    <w:p>
      <w:pPr>
        <w:pStyle w:val="ListBullet"/>
      </w:pPr>
      <w:r>
        <w:t>The developer focus is on practical application data and access patterns.</w:t>
      </w:r>
    </w:p>
    <w:p>
      <w:r>
        <w:rPr>
          <w:b/>
          <w:color w:val="235A91"/>
          <w:sz w:val="28"/>
        </w:rPr>
        <w:t>From application need to document</w:t>
      </w:r>
    </w:p>
    <w:p>
      <w:pPr>
        <w:pStyle w:val="ListBullet"/>
      </w:pPr>
      <w:r>
        <w:t>An order starts as application data.</w:t>
      </w:r>
    </w:p>
    <w:p>
      <w:pPr>
        <w:pStyle w:val="ListBullet"/>
      </w:pPr>
      <w:r>
        <w:t>The application needs to save it and read it back.</w:t>
      </w:r>
    </w:p>
    <w:p>
      <w:pPr>
        <w:pStyle w:val="ListBullet"/>
      </w:pPr>
      <w:r>
        <w:t>MongoDB can represent the order as one structured document.</w:t>
      </w:r>
    </w:p>
    <w:p>
      <w:pPr>
        <w:pStyle w:val="ListBullet"/>
      </w:pPr>
      <w:r>
        <w:t>Nested business information stays visible in the data shape.</w:t>
      </w:r>
    </w:p>
    <w:p>
      <w:r>
        <w:rPr>
          <w:b/>
          <w:color w:val="235A91"/>
          <w:sz w:val="28"/>
        </w:rPr>
        <w:t>Order Management example</w:t>
      </w:r>
    </w:p>
    <w:p>
      <w:pPr>
        <w:pStyle w:val="ListBullet"/>
      </w:pPr>
      <w:r>
        <w:t>One order can carry orderId and status at the top level.</w:t>
      </w:r>
    </w:p>
    <w:p>
      <w:pPr>
        <w:pStyle w:val="ListBullet"/>
      </w:pPr>
      <w:r>
        <w:t>shippingAddress is a nested object.</w:t>
      </w:r>
    </w:p>
    <w:p>
      <w:pPr>
        <w:pStyle w:val="ListBullet"/>
      </w:pPr>
      <w:r>
        <w:t>items is an array of related order-item objects.</w:t>
      </w:r>
    </w:p>
    <w:p>
      <w:pPr>
        <w:pStyle w:val="ListBullet"/>
      </w:pPr>
      <w:r>
        <w:t>payment is another grouped object inside the order.</w:t>
      </w:r>
    </w:p>
    <w:p>
      <w:r>
        <w:rPr>
          <w:b/>
          <w:color w:val="235A91"/>
          <w:sz w:val="28"/>
        </w:rPr>
        <w:t>Core characteristics</w:t>
      </w:r>
    </w:p>
    <w:p>
      <w:pPr>
        <w:pStyle w:val="ListBullet"/>
      </w:pPr>
      <w:r>
        <w:t>Document-oriented storage.</w:t>
      </w:r>
    </w:p>
    <w:p>
      <w:pPr>
        <w:pStyle w:val="ListBullet"/>
      </w:pPr>
      <w:r>
        <w:t>Flexible document structures for evolving requirements.</w:t>
      </w:r>
    </w:p>
    <w:p>
      <w:pPr>
        <w:pStyle w:val="ListBullet"/>
      </w:pPr>
      <w:r>
        <w:t>Rich query language and indexing.</w:t>
      </w:r>
    </w:p>
    <w:p>
      <w:pPr>
        <w:pStyle w:val="ListBullet"/>
      </w:pPr>
      <w:r>
        <w:t>Horizontal scalability and a broad developer ecosystem.</w:t>
      </w:r>
    </w:p>
    <w:p>
      <w:r>
        <w:rPr>
          <w:b/>
          <w:color w:val="235A91"/>
          <w:sz w:val="28"/>
        </w:rPr>
        <w:t>Where MongoDB is used</w:t>
      </w:r>
    </w:p>
    <w:p>
      <w:pPr>
        <w:pStyle w:val="ListBullet"/>
      </w:pPr>
      <w:r>
        <w:t>Order management systems.</w:t>
      </w:r>
    </w:p>
    <w:p>
      <w:pPr>
        <w:pStyle w:val="ListBullet"/>
      </w:pPr>
      <w:r>
        <w:t>Product catalogs and user profiles.</w:t>
      </w:r>
    </w:p>
    <w:p>
      <w:pPr>
        <w:pStyle w:val="ListBullet"/>
      </w:pPr>
      <w:r>
        <w:t>Event and log data.</w:t>
      </w:r>
    </w:p>
    <w:p>
      <w:pPr>
        <w:pStyle w:val="ListBullet"/>
      </w:pPr>
      <w:r>
        <w:t>Content, IoT, analytics, and other data-centric workloads.</w:t>
      </w:r>
    </w:p>
    <w:p>
      <w:r>
        <w:rPr>
          <w:b/>
          <w:color w:val="235A91"/>
          <w:sz w:val="28"/>
        </w:rPr>
        <w:t>A developer mental model</w:t>
      </w:r>
    </w:p>
    <w:p>
      <w:pPr>
        <w:pStyle w:val="ListBullet"/>
      </w:pPr>
      <w:r>
        <w:t>Think in documents before thinking in commands.</w:t>
      </w:r>
    </w:p>
    <w:p>
      <w:pPr>
        <w:pStyle w:val="ListBullet"/>
      </w:pPr>
      <w:r>
        <w:t>Start from the application data and access pattern.</w:t>
      </w:r>
    </w:p>
    <w:p>
      <w:pPr>
        <w:pStyle w:val="ListBullet"/>
      </w:pPr>
      <w:r>
        <w:t>Use mongosh to explore the same concepts the application will use.</w:t>
      </w:r>
    </w:p>
    <w:p>
      <w:pPr>
        <w:pStyle w:val="ListBullet"/>
      </w:pPr>
      <w:r>
        <w:t>Later lessons go deeper into modeling, CRUD, queries, and production topics.</w:t>
      </w:r>
    </w:p>
    <w:p>
      <w:r>
        <w:rPr>
          <w:b/>
          <w:color w:val="235A91"/>
          <w:sz w:val="28"/>
        </w:rPr>
        <w:t>Hands-on: first document</w:t>
      </w:r>
    </w:p>
    <w:p>
      <w:pPr>
        <w:pStyle w:val="ListBullet"/>
      </w:pPr>
      <w:r>
        <w:t>Connect with mongosh.</w:t>
      </w:r>
    </w:p>
    <w:p>
      <w:pPr>
        <w:pStyle w:val="ListBullet"/>
      </w:pPr>
      <w:r>
        <w:t>Choose the application database.</w:t>
      </w:r>
    </w:p>
    <w:p>
      <w:pPr>
        <w:pStyle w:val="ListBullet"/>
      </w:pPr>
      <w:r>
        <w:t>Insert one order document.</w:t>
      </w:r>
    </w:p>
    <w:p>
      <w:pPr>
        <w:pStyle w:val="ListBullet"/>
      </w:pPr>
      <w:r>
        <w:t>Read the document back and inspect its shape.</w:t>
      </w:r>
    </w:p>
    <w:p>
      <w:r>
        <w:rPr>
          <w:b/>
          <w:color w:val="235A91"/>
          <w:sz w:val="28"/>
        </w:rPr>
        <w:t>What to remember</w:t>
      </w:r>
    </w:p>
    <w:p>
      <w:pPr>
        <w:pStyle w:val="ListBullet"/>
      </w:pPr>
      <w:r>
        <w:t>MongoDB is a document-oriented database.</w:t>
      </w:r>
    </w:p>
    <w:p>
      <w:pPr>
        <w:pStyle w:val="ListBullet"/>
      </w:pPr>
      <w:r>
        <w:t>A document can model a useful business object directly.</w:t>
      </w:r>
    </w:p>
    <w:p>
      <w:pPr>
        <w:pStyle w:val="ListBullet"/>
      </w:pPr>
      <w:r>
        <w:t>Flexibility does not remove the need for design.</w:t>
      </w:r>
    </w:p>
    <w:p>
      <w:pPr>
        <w:pStyle w:val="ListBullet"/>
      </w:pPr>
      <w:r>
        <w:t>Keep the application problem at the center of the model.</w:t>
      </w:r>
    </w:p>
    <w:p>
      <w:r>
        <w:rPr>
          <w:b/>
          <w:color w:val="235A91"/>
          <w:sz w:val="28"/>
        </w:rPr>
        <w:t>Next step</w:t>
      </w:r>
    </w:p>
    <w:p>
      <w:pPr>
        <w:pStyle w:val="ListBullet"/>
      </w:pPr>
      <w:r>
        <w:t>Move from “what is MongoDB?” into its document-oriented characteristics.</w:t>
      </w:r>
    </w:p>
    <w:p>
      <w:pPr>
        <w:pStyle w:val="ListBullet"/>
      </w:pPr>
      <w:r>
        <w:t>See how document structure differs from relational thinking.</w:t>
      </w:r>
    </w:p>
    <w:p>
      <w:pPr>
        <w:pStyle w:val="ListBullet"/>
      </w:pPr>
      <w:r>
        <w:t>Continue with the same Order Management example.</w:t>
      </w:r>
    </w:p>
    <w:p>
      <w:r>
        <w:rPr>
          <w:b/>
          <w:color w:val="E67814"/>
          <w:sz w:val="28"/>
        </w:rPr>
        <w:t>Hands-on focus</w:t>
      </w:r>
    </w:p>
    <w:p>
      <w:r>
        <w:rPr>
          <w:rFonts w:ascii="Consolas" w:hAnsi="Consolas"/>
          <w:color w:val="28282D"/>
          <w:sz w:val="18"/>
        </w:rPr>
        <w:t>use orderdb</w:t>
        <w:br/>
        <w:t>db.orders.insertOne({</w:t>
        <w:br/>
        <w:t xml:space="preserve">  orderId: "ORD-1001",</w:t>
        <w:br/>
        <w:t xml:space="preserve">  status: "CONFIRMED",</w:t>
        <w:br/>
        <w:t xml:space="preserve">  shippingAddress: { city: "Chennai" },</w:t>
        <w:br/>
        <w:t xml:space="preserve">  items: [{ sku: "KB-101", qty: 2, price: 1499.00 }]</w:t>
        <w:br/>
        <w:t>})</w:t>
        <w:br/>
        <w:t>db.orders.findOne({ orderId: "ORD-1001" })</w:t>
      </w:r>
    </w:p>
    <w:p>
      <w:r>
        <w:rPr>
          <w:b/>
          <w:color w:val="235A91"/>
        </w:rPr>
        <w:t>Key takeaway</w:t>
      </w:r>
    </w:p>
    <w:p>
      <w:r>
        <w:t>MongoDB is a document-oriented database. Move from “what is MongoDB?” into its document-oriented characteristics.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