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9609D" w14:textId="2CF8EA06" w:rsidR="002513D3" w:rsidRDefault="002513D3" w:rsidP="002513D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Cấu hình getMongoDB</w:t>
      </w:r>
    </w:p>
    <w:p w14:paraId="29097B62" w14:textId="04766A23" w:rsidR="00C43CDE" w:rsidRDefault="002513D3" w:rsidP="00C43CDE">
      <w:r w:rsidRPr="002513D3">
        <w:rPr>
          <w:noProof/>
          <w:lang w:val="vi-VN"/>
        </w:rPr>
        <w:drawing>
          <wp:inline distT="0" distB="0" distL="0" distR="0" wp14:anchorId="0C755897" wp14:editId="2F331D11">
            <wp:extent cx="5942330" cy="4011930"/>
            <wp:effectExtent l="19050" t="19050" r="20320" b="26670"/>
            <wp:docPr id="43063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32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176" cy="4021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FCF73" w14:textId="6974CDF5" w:rsidR="009F60AC" w:rsidRPr="009F60AC" w:rsidRDefault="00AE12FC" w:rsidP="00C43CDE">
      <w:r w:rsidRPr="00AE12FC">
        <w:rPr>
          <w:noProof/>
        </w:rPr>
        <w:drawing>
          <wp:inline distT="0" distB="0" distL="0" distR="0" wp14:anchorId="410E2890" wp14:editId="238940D9">
            <wp:extent cx="5943600" cy="3810000"/>
            <wp:effectExtent l="0" t="0" r="0" b="0"/>
            <wp:docPr id="60515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53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C43" w14:textId="461F3D30" w:rsidR="00C43CDE" w:rsidRPr="005B33C7" w:rsidRDefault="009F60AC" w:rsidP="009F60AC">
      <w:pPr>
        <w:pStyle w:val="ListParagraph"/>
        <w:numPr>
          <w:ilvl w:val="0"/>
          <w:numId w:val="1"/>
        </w:numPr>
      </w:pPr>
      <w:r>
        <w:lastRenderedPageBreak/>
        <w:t>Cấu</w:t>
      </w:r>
      <w:r>
        <w:rPr>
          <w:lang w:val="vi-VN"/>
        </w:rPr>
        <w:t xml:space="preserve"> hình EvaluateJsonPath </w:t>
      </w:r>
      <w:r w:rsidR="005B33C7">
        <w:rPr>
          <w:lang w:val="vi-VN"/>
        </w:rPr>
        <w:t>dùng để trích xuất ObjectId của file Json làm tên file khi put lên HDFS</w:t>
      </w:r>
      <w:r w:rsidR="00CB0A3B">
        <w:rPr>
          <w:lang w:val="vi-VN"/>
        </w:rPr>
        <w:t xml:space="preserve"> (tránh trường hợp</w:t>
      </w:r>
      <w:r w:rsidR="00DD15C0">
        <w:rPr>
          <w:lang w:val="vi-VN"/>
        </w:rPr>
        <w:t xml:space="preserve"> các tên file bị trùng</w:t>
      </w:r>
      <w:r w:rsidR="00CB0A3B">
        <w:rPr>
          <w:lang w:val="vi-VN"/>
        </w:rPr>
        <w:t xml:space="preserve"> khi putHDFS sẽ bị vào </w:t>
      </w:r>
      <w:r w:rsidR="00D54F25">
        <w:rPr>
          <w:lang w:val="vi-VN"/>
        </w:rPr>
        <w:t>Queued failure</w:t>
      </w:r>
      <w:r w:rsidR="00CB0A3B">
        <w:rPr>
          <w:lang w:val="vi-VN"/>
        </w:rPr>
        <w:t>)</w:t>
      </w:r>
      <w:r w:rsidR="005B33C7">
        <w:rPr>
          <w:lang w:val="vi-VN"/>
        </w:rPr>
        <w:t>.</w:t>
      </w:r>
    </w:p>
    <w:p w14:paraId="684A424F" w14:textId="23CB9CBD" w:rsidR="005B33C7" w:rsidRDefault="00581C69" w:rsidP="00581C69">
      <w:pPr>
        <w:pStyle w:val="ListParagraph"/>
        <w:ind w:left="0"/>
        <w:rPr>
          <w:lang w:val="vi-VN"/>
        </w:rPr>
      </w:pPr>
      <w:r w:rsidRPr="00581C69">
        <w:rPr>
          <w:noProof/>
        </w:rPr>
        <w:drawing>
          <wp:inline distT="0" distB="0" distL="0" distR="0" wp14:anchorId="5548C012" wp14:editId="6F164CE7">
            <wp:extent cx="5943600" cy="4152900"/>
            <wp:effectExtent l="0" t="0" r="0" b="0"/>
            <wp:docPr id="104646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63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F1BF" w14:textId="77777777" w:rsidR="00690C53" w:rsidRDefault="00690C53" w:rsidP="00581C69">
      <w:pPr>
        <w:pStyle w:val="ListParagraph"/>
        <w:ind w:left="0"/>
        <w:rPr>
          <w:lang w:val="vi-VN"/>
        </w:rPr>
      </w:pPr>
    </w:p>
    <w:p w14:paraId="3901776D" w14:textId="05603653" w:rsidR="00581C69" w:rsidRDefault="00581C69" w:rsidP="00581C6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Cấu hình UpdateAttribute để đặt tên file trước khi put lên HDFS</w:t>
      </w:r>
    </w:p>
    <w:p w14:paraId="3959C9BB" w14:textId="0CACD676" w:rsidR="00581C69" w:rsidRDefault="00690C53" w:rsidP="00581C69">
      <w:pPr>
        <w:rPr>
          <w:lang w:val="vi-VN"/>
        </w:rPr>
      </w:pPr>
      <w:r w:rsidRPr="00690C53">
        <w:rPr>
          <w:noProof/>
          <w:lang w:val="vi-VN"/>
        </w:rPr>
        <w:lastRenderedPageBreak/>
        <w:drawing>
          <wp:inline distT="0" distB="0" distL="0" distR="0" wp14:anchorId="5DAC2B81" wp14:editId="2D7B7899">
            <wp:extent cx="5943600" cy="4152265"/>
            <wp:effectExtent l="0" t="0" r="0" b="635"/>
            <wp:docPr id="15001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41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2E3" w14:textId="77777777" w:rsidR="00690C53" w:rsidRPr="00581C69" w:rsidRDefault="00690C53" w:rsidP="00581C69">
      <w:pPr>
        <w:rPr>
          <w:lang w:val="vi-VN"/>
        </w:rPr>
      </w:pPr>
    </w:p>
    <w:p w14:paraId="61084F7D" w14:textId="4B7FA57A" w:rsidR="00623272" w:rsidRPr="00DB4619" w:rsidRDefault="00DB4619" w:rsidP="00DB4619">
      <w:pPr>
        <w:pStyle w:val="ListParagraph"/>
        <w:numPr>
          <w:ilvl w:val="0"/>
          <w:numId w:val="1"/>
        </w:numPr>
      </w:pPr>
      <w:r>
        <w:t>Tạo</w:t>
      </w:r>
      <w:r>
        <w:rPr>
          <w:lang w:val="vi-VN"/>
        </w:rPr>
        <w:t xml:space="preserve"> </w:t>
      </w:r>
      <w:r w:rsidR="0028349E">
        <w:rPr>
          <w:lang w:val="vi-VN"/>
        </w:rPr>
        <w:t xml:space="preserve">folder </w:t>
      </w:r>
      <w:r>
        <w:rPr>
          <w:lang w:val="vi-VN"/>
        </w:rPr>
        <w:t>trên hadoop để lưu dữ liệu</w:t>
      </w:r>
      <w:r w:rsidR="0028349E">
        <w:rPr>
          <w:lang w:val="vi-VN"/>
        </w:rPr>
        <w:t xml:space="preserve"> từ nifi đẩy vào</w:t>
      </w:r>
    </w:p>
    <w:p w14:paraId="37FBB48B" w14:textId="64F184E5" w:rsidR="00DB4619" w:rsidRDefault="00DB4619" w:rsidP="00DB4619">
      <w:pPr>
        <w:pStyle w:val="ListParagraph"/>
        <w:ind w:left="0"/>
        <w:rPr>
          <w:lang w:val="vi-VN"/>
        </w:rPr>
      </w:pPr>
      <w:r w:rsidRPr="00DB4619">
        <w:rPr>
          <w:noProof/>
        </w:rPr>
        <w:drawing>
          <wp:inline distT="0" distB="0" distL="0" distR="0" wp14:anchorId="20843A4E" wp14:editId="6660168B">
            <wp:extent cx="5943600" cy="965835"/>
            <wp:effectExtent l="0" t="0" r="0" b="5715"/>
            <wp:docPr id="11060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3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5D0A" w14:textId="4BC3AC0F" w:rsidR="0028349E" w:rsidRDefault="0028349E" w:rsidP="00DB4619">
      <w:pPr>
        <w:pStyle w:val="ListParagraph"/>
        <w:ind w:left="0"/>
        <w:rPr>
          <w:lang w:val="vi-VN"/>
        </w:rPr>
      </w:pPr>
      <w:r w:rsidRPr="0028349E">
        <w:rPr>
          <w:noProof/>
          <w:lang w:val="vi-VN"/>
        </w:rPr>
        <w:drawing>
          <wp:inline distT="0" distB="0" distL="0" distR="0" wp14:anchorId="2CAC912B" wp14:editId="5CBD1643">
            <wp:extent cx="5943600" cy="1682750"/>
            <wp:effectExtent l="19050" t="19050" r="19050" b="12700"/>
            <wp:docPr id="36885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2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8A69F" w14:textId="77777777" w:rsidR="00C43CDE" w:rsidRDefault="00C43CDE" w:rsidP="00DB4619">
      <w:pPr>
        <w:pStyle w:val="ListParagraph"/>
        <w:ind w:left="0"/>
        <w:rPr>
          <w:lang w:val="vi-VN"/>
        </w:rPr>
      </w:pPr>
    </w:p>
    <w:p w14:paraId="053F634F" w14:textId="670F3E8F" w:rsidR="00C43CDE" w:rsidRDefault="00C43CDE" w:rsidP="00C43CD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Cấu hình putHDFS</w:t>
      </w:r>
    </w:p>
    <w:p w14:paraId="7CA9DBBF" w14:textId="4EE52D67" w:rsidR="00C43CDE" w:rsidRDefault="00C43CDE" w:rsidP="00C43CDE">
      <w:pPr>
        <w:rPr>
          <w:lang w:val="vi-VN"/>
        </w:rPr>
      </w:pPr>
      <w:r w:rsidRPr="00C43CDE">
        <w:rPr>
          <w:noProof/>
          <w:lang w:val="vi-VN"/>
        </w:rPr>
        <w:lastRenderedPageBreak/>
        <w:drawing>
          <wp:inline distT="0" distB="0" distL="0" distR="0" wp14:anchorId="490B9B4A" wp14:editId="6F917211">
            <wp:extent cx="5943600" cy="4185920"/>
            <wp:effectExtent l="19050" t="19050" r="19050" b="24130"/>
            <wp:docPr id="177346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62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2CBBE" w14:textId="77777777" w:rsidR="0065186F" w:rsidRDefault="0065186F" w:rsidP="00C43CDE">
      <w:pPr>
        <w:rPr>
          <w:lang w:val="vi-VN"/>
        </w:rPr>
      </w:pPr>
    </w:p>
    <w:p w14:paraId="5F9A3D16" w14:textId="5D341F76" w:rsidR="0065186F" w:rsidRDefault="0065186F" w:rsidP="0065186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Thiết kế </w:t>
      </w:r>
    </w:p>
    <w:p w14:paraId="496C5756" w14:textId="36633A44" w:rsidR="0065186F" w:rsidRPr="0065186F" w:rsidRDefault="00EF52E1" w:rsidP="0065186F">
      <w:pPr>
        <w:rPr>
          <w:lang w:val="vi-VN"/>
        </w:rPr>
      </w:pPr>
      <w:r w:rsidRPr="00EF52E1">
        <w:rPr>
          <w:noProof/>
          <w:lang w:val="vi-VN"/>
        </w:rPr>
        <w:drawing>
          <wp:inline distT="0" distB="0" distL="0" distR="0" wp14:anchorId="17BF25D6" wp14:editId="0F12B288">
            <wp:extent cx="5943600" cy="3352800"/>
            <wp:effectExtent l="0" t="0" r="0" b="0"/>
            <wp:docPr id="68386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6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690" cy="33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86F" w:rsidRPr="0065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618BC"/>
    <w:multiLevelType w:val="hybridMultilevel"/>
    <w:tmpl w:val="921CD572"/>
    <w:lvl w:ilvl="0" w:tplc="7D06F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9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F2"/>
    <w:rsid w:val="00060F89"/>
    <w:rsid w:val="00087602"/>
    <w:rsid w:val="001F5B28"/>
    <w:rsid w:val="002513D3"/>
    <w:rsid w:val="0028349E"/>
    <w:rsid w:val="00370B78"/>
    <w:rsid w:val="004E4225"/>
    <w:rsid w:val="00546AE6"/>
    <w:rsid w:val="00581C69"/>
    <w:rsid w:val="005B33C7"/>
    <w:rsid w:val="005E200D"/>
    <w:rsid w:val="00623272"/>
    <w:rsid w:val="0065186F"/>
    <w:rsid w:val="00662C3F"/>
    <w:rsid w:val="00690C53"/>
    <w:rsid w:val="00725013"/>
    <w:rsid w:val="007A5BE6"/>
    <w:rsid w:val="007C5F2A"/>
    <w:rsid w:val="007C661C"/>
    <w:rsid w:val="0093137D"/>
    <w:rsid w:val="00960688"/>
    <w:rsid w:val="009C1095"/>
    <w:rsid w:val="009F60AC"/>
    <w:rsid w:val="00A926B5"/>
    <w:rsid w:val="00AE12FC"/>
    <w:rsid w:val="00B83A9E"/>
    <w:rsid w:val="00C43CDE"/>
    <w:rsid w:val="00C61D2F"/>
    <w:rsid w:val="00CA0B36"/>
    <w:rsid w:val="00CB0A3B"/>
    <w:rsid w:val="00CD141C"/>
    <w:rsid w:val="00D54F25"/>
    <w:rsid w:val="00DB4619"/>
    <w:rsid w:val="00DC787A"/>
    <w:rsid w:val="00DD15C0"/>
    <w:rsid w:val="00DE6AF2"/>
    <w:rsid w:val="00E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B2C71"/>
  <w15:chartTrackingRefBased/>
  <w15:docId w15:val="{5D1D1F7C-4B91-4BD8-954A-0BC37D13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cường</dc:creator>
  <cp:keywords/>
  <dc:description/>
  <cp:lastModifiedBy>nguyễn cường</cp:lastModifiedBy>
  <cp:revision>8</cp:revision>
  <dcterms:created xsi:type="dcterms:W3CDTF">2024-08-05T10:22:00Z</dcterms:created>
  <dcterms:modified xsi:type="dcterms:W3CDTF">2024-08-17T06:39:00Z</dcterms:modified>
</cp:coreProperties>
</file>