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Emirhan Kaplan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emskaplann@gmail.com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(929)-405-8405 | Brooklyn, NY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Behance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Developer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with experience in object-oriented programming; developing and debugging while quickly learning and mastering new technologies that help maintain clean codebases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 Has a passion for coding since sixth grade, creating &amp; inspecting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code structures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makes him ex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cited about web development.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Known for effectively collaborating with peers, communicating cross-functionally and providing technical value-added insights to help support and drive business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Object Oriented Programming | Dart &amp; Flutter |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Ruby &amp; Rails | JavaScript | React &amp; Redux | React Native |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Selenium | Firebase |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JWT | IBM Watson | Stripe | PostgreSQL | PineScript | MQL4-5 | Adobe Illustrator &amp; Photoshop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&amp; InDesign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TECHNICAL PROJECTS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Forever 31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Front-End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clone of Forever 21 Store that has a much simpler and user-friendly design than the original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Combined, React, Redux, React Semantic-UI and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Popmotion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(Pose) to design architecture and behaviors.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Integrated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IBM Watson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present an AI that helps the user navigate between pages and sort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Employed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Stripe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manage user payments and increase security measures for personal information.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Implemented JSON Web Tokens to encrypt sensitive information.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ToDo App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Front-End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project management tool that allows students to track the progress and completion of their projects.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Executed backend using Ruby on Rails API resulting in the creation of multiple frontend clients.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Consolidated codebase producing code that was reusable in React and React Native projects.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Huma Breath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App Store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Play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mobile app, made for breathwork.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Operated iOS App development and deployment with Flutter &amp; Xcode.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Involved in consuming the web services and controlling the request response with pre and post processors.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Solved raised tickets and improved application performance.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EBU Indicator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TradingView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highlight w:val="white"/>
          <w:rtl w:val="0"/>
        </w:rPr>
        <w:t xml:space="preserve">A script that automates the process of finding a complicated pattern on financial price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Created a passive income channel with more than 15 monthly paying customers.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Employed unique and powerful techniques on the product for solid results such as +30% profits.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Worked with a team member located off-shore.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RELATED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Junior Application Developer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Huma Inc.                                                                                                    April - August 2020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Developed and maintained the mobile app built with Flutter for iOS.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Participated in daily meetings and contributed to ideas/features.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Software Engineer(Contractor)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CaveTech Residuals Inc.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Staten Island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NY</w:t>
        <w:tab/>
        <w:tab/>
        <w:t xml:space="preserve">            January -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Created an automation system for after purchase actions with Selenium.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Integrated PayPal’s API with the website’s payment flow.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Managed an email automation system that resulted with an increase in sales.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Flatiron School,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U.S.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  <w:tab/>
        <w:t xml:space="preserve">                                                 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</w:t>
        <w:tab/>
        <w:t xml:space="preserve">                  September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Full Stack Web Development, Ruby on Rails and JavaScript curriculum.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Istanbul Social Sciences High-School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Istanbul, Turkey</w:t>
        <w:tab/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                     September 2015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High School Diploma, 3.1 GPA</w:t>
      </w:r>
    </w:p>
    <w:sectPr>
      <w:pgSz w:h="15840" w:w="12240"/>
      <w:pgMar w:bottom="389.6456692913421" w:top="425.1968503937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mskaplann/mod4-todo-app-backend" TargetMode="External"/><Relationship Id="rId22" Type="http://schemas.openxmlformats.org/officeDocument/2006/relationships/hyperlink" Target="https://apps.apple.com/tr/app/huma-breath-breathwork-app/id1522269340" TargetMode="External"/><Relationship Id="rId21" Type="http://schemas.openxmlformats.org/officeDocument/2006/relationships/hyperlink" Target="https://humabreath.com/" TargetMode="External"/><Relationship Id="rId24" Type="http://schemas.openxmlformats.org/officeDocument/2006/relationships/hyperlink" Target="https://ebuinvest.com/#/" TargetMode="External"/><Relationship Id="rId23" Type="http://schemas.openxmlformats.org/officeDocument/2006/relationships/hyperlink" Target="https://play.google.com/store/apps/details?id=com.huma.humabrea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skaplann" TargetMode="External"/><Relationship Id="rId25" Type="http://schemas.openxmlformats.org/officeDocument/2006/relationships/hyperlink" Target="https://www.tradingview.com/u/EbuInvest/" TargetMode="External"/><Relationship Id="rId5" Type="http://schemas.openxmlformats.org/officeDocument/2006/relationships/styles" Target="styles.xml"/><Relationship Id="rId6" Type="http://schemas.openxmlformats.org/officeDocument/2006/relationships/hyperlink" Target="mailto:emskaplann@gmail.com" TargetMode="External"/><Relationship Id="rId7" Type="http://schemas.openxmlformats.org/officeDocument/2006/relationships/hyperlink" Target="https://emskaplann.github.io" TargetMode="External"/><Relationship Id="rId8" Type="http://schemas.openxmlformats.org/officeDocument/2006/relationships/hyperlink" Target="https://www.linkedin.com/in/emirhan-kaplan/" TargetMode="External"/><Relationship Id="rId11" Type="http://schemas.openxmlformats.org/officeDocument/2006/relationships/hyperlink" Target="https://www.behance.net/sencerkaplan" TargetMode="External"/><Relationship Id="rId10" Type="http://schemas.openxmlformats.org/officeDocument/2006/relationships/hyperlink" Target="https://medium.com/@emskaplann" TargetMode="External"/><Relationship Id="rId13" Type="http://schemas.openxmlformats.org/officeDocument/2006/relationships/hyperlink" Target="https://github.com/emskaplann/forever-31-frontend" TargetMode="External"/><Relationship Id="rId12" Type="http://schemas.openxmlformats.org/officeDocument/2006/relationships/hyperlink" Target="https://emskaplann.github.io/forever-31-frontend/" TargetMode="External"/><Relationship Id="rId15" Type="http://schemas.openxmlformats.org/officeDocument/2006/relationships/hyperlink" Target="https://popmotion.io/" TargetMode="External"/><Relationship Id="rId14" Type="http://schemas.openxmlformats.org/officeDocument/2006/relationships/hyperlink" Target="https://github.com/emskaplann/forever-31-api" TargetMode="External"/><Relationship Id="rId17" Type="http://schemas.openxmlformats.org/officeDocument/2006/relationships/hyperlink" Target="https://stripe.com/" TargetMode="External"/><Relationship Id="rId16" Type="http://schemas.openxmlformats.org/officeDocument/2006/relationships/hyperlink" Target="https://dataplatform.cloud.ibm.com/" TargetMode="External"/><Relationship Id="rId19" Type="http://schemas.openxmlformats.org/officeDocument/2006/relationships/hyperlink" Target="https://github.com/emskaplann/to-do-app-frontend" TargetMode="External"/><Relationship Id="rId18" Type="http://schemas.openxmlformats.org/officeDocument/2006/relationships/hyperlink" Target="https://emskaplann.github.io/to-do-app-frontend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