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ind w:left="-1080"/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lang w:eastAsia="ar-SA"/>
          <w14:ligatures w14:val="none"/>
        </w:rPr>
        <w:t>True/False</w:t>
      </w:r>
    </w:p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ind w:left="-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lang w:eastAsia="ar-SA"/>
          <w14:ligatures w14:val="none"/>
        </w:rPr>
        <w:t>Indicate whether the statement is true or false.</w:t>
      </w: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__F_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26.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Every computer game, program, picture, or sound is stored in the computer as a series of decimal digits.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__T_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27.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Negative powers are used to represent the fractional portion of numbers</w:t>
      </w:r>
      <w:bookmarkStart w:id="0" w:name="_GoBack"/>
      <w:bookmarkEnd w:id="0"/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__F_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28.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The hexadecimal numbering system has seventeen unique digits.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_T__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29.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The hexadecimal number system uses letters to represent digits beyond nine.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_F__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30.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The term radix is synonymous with positional value.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31.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For any quantity, there is a number in any base to represent it.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__T__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32.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Table look-ups can be used to convert a number from one base to another.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__F__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33.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The decimal equivalent of 11111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vertAlign w:val="subscript"/>
          <w:lang w:eastAsia="ar-SA"/>
          <w14:ligatures w14:val="none"/>
        </w:rPr>
        <w:t>2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 xml:space="preserve"> is 31000.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__T__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34.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The conversion algorithm from base 10 to another base utilizes a sequence of remainders to construct the new number.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__T__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35.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The difference between adding numbers in base 10 and any other base lies in the carry process.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__F__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36.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Modern computers are capable of storing hexadecimal information.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__T__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37.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Half of a byte is sometimes referred to as a nibble.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__T__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38.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Hexadecimal numbers are used as a shorthand method to represent binary values.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__F__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39.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Whole numbers or integers are internally represented by the computer as hexadecimal numbers.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__F__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40.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Signed and unsigned numbers in the computer are designed to always take up a different number of bits.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__F__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41.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Negative fractional numbers cannot be internally represented in a computer.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__T__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42.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The Unicode character standard is compatible with the extended ASCII standard.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__T__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43.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The number of pixels in each row and column defines the resolution of a display.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__F__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44.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The Unicode method of character representation is fast becoming obsolete.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__F__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45.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In the common monitor resolution specified as 1024 X 768, the number 1024 represents rows and 768 represents dots (or pixels).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__F__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46.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As the resolution numbers get larger for a monitor, the size of each pixel gets larger.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__T__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47.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Sounds are stored in the computer in a manner very similar to images.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__F__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48.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The number of words used for each sound sample determines how many unique amplitude levels can be represented.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__T__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49.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Raw audio samples are stored in files such as WAV files.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__F__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50.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It is not possible to learn to program or to manage a database without understanding binary and hexadecimal number systems.</w:t>
      </w: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ind w:left="-1080"/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lang w:eastAsia="ar-SA"/>
          <w14:ligatures w14:val="none"/>
        </w:rPr>
        <w:t>Multiple Choice</w:t>
      </w:r>
    </w:p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ind w:left="-1080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lang w:eastAsia="ar-SA"/>
          <w14:ligatures w14:val="none"/>
        </w:rPr>
        <w:t>Identify the choice that best completes the statement or answers the question.</w:t>
      </w:r>
    </w:p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lastRenderedPageBreak/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76.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Displays containing the contents of a computer’s memory or the hard disk are often referred to as ____ memory dumps.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error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decimal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hexadecimal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octal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77.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The number 10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vertAlign w:val="superscript"/>
          <w:lang w:eastAsia="ar-SA"/>
          <w14:ligatures w14:val="none"/>
        </w:rPr>
        <w:t>-4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 xml:space="preserve"> evaluates to which of the following?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0.000001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0.0001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0.00001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10000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78.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A ____ is identified by the number of digits a numbering system has, including zero.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root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determinant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discriminant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base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b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79.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The concept of ____ value is common to all modern numbering systems.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positional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deterministic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radical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random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80.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 xml:space="preserve">According to positional value, the binary number </w:t>
      </w:r>
      <w:proofErr w:type="gramStart"/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10101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vertAlign w:val="subscript"/>
          <w:lang w:eastAsia="ar-SA"/>
          <w14:ligatures w14:val="none"/>
        </w:rPr>
        <w:t xml:space="preserve">2  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represents</w:t>
      </w:r>
      <w:proofErr w:type="gramEnd"/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 xml:space="preserve"> ____ things.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12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21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81.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The hexadecimal numbering system runs out of digits after ____.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E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G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F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H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82.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The decimal equivalent of 100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vertAlign w:val="subscript"/>
          <w:lang w:eastAsia="ar-SA"/>
          <w14:ligatures w14:val="none"/>
        </w:rPr>
        <w:t>16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 xml:space="preserve"> is ____.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116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256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160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1600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83.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 xml:space="preserve">What is the result of converting the decimal number </w:t>
      </w:r>
      <w:proofErr w:type="gramStart"/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25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vertAlign w:val="subscript"/>
          <w:lang w:eastAsia="ar-SA"/>
          <w14:ligatures w14:val="none"/>
        </w:rPr>
        <w:t xml:space="preserve">  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to</w:t>
      </w:r>
      <w:proofErr w:type="gramEnd"/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 xml:space="preserve"> a base 16 equivalent?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vertAlign w:val="subscript"/>
          <w:lang w:eastAsia="ar-SA"/>
          <w14:ligatures w14:val="none"/>
        </w:rPr>
        <w:t xml:space="preserve"> 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F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1A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19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31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84.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 xml:space="preserve">What is the result of converting the decimal number </w:t>
      </w:r>
      <w:proofErr w:type="gramStart"/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25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vertAlign w:val="subscript"/>
          <w:lang w:eastAsia="ar-SA"/>
          <w14:ligatures w14:val="none"/>
        </w:rPr>
        <w:t xml:space="preserve">  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to</w:t>
      </w:r>
      <w:proofErr w:type="gramEnd"/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 xml:space="preserve"> a base 2 equivalent?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vertAlign w:val="subscript"/>
          <w:lang w:eastAsia="ar-SA"/>
          <w14:ligatures w14:val="none"/>
        </w:rPr>
        <w:t xml:space="preserve"> 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10001</w:t>
            </w: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vertAlign w:val="subscript"/>
                <w:lang w:eastAsia="ar-SA"/>
                <w14:ligatures w14:val="none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11001</w:t>
            </w: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vertAlign w:val="subscript"/>
                <w:lang w:eastAsia="ar-SA"/>
                <w14:ligatures w14:val="none"/>
              </w:rPr>
              <w:t>2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10011</w:t>
            </w: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vertAlign w:val="subscript"/>
                <w:lang w:eastAsia="ar-SA"/>
                <w14:ligatures w14:val="none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11101</w:t>
            </w: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vertAlign w:val="subscript"/>
                <w:lang w:eastAsia="ar-SA"/>
                <w14:ligatures w14:val="none"/>
              </w:rPr>
              <w:t>2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85.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What binary number results from adding 111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vertAlign w:val="subscript"/>
          <w:lang w:eastAsia="ar-SA"/>
          <w14:ligatures w14:val="none"/>
        </w:rPr>
        <w:t>2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 xml:space="preserve"> and 111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vertAlign w:val="subscript"/>
          <w:lang w:eastAsia="ar-SA"/>
          <w14:ligatures w14:val="none"/>
        </w:rPr>
        <w:t>2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1000</w:t>
            </w: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vertAlign w:val="subscript"/>
                <w:lang w:eastAsia="ar-SA"/>
                <w14:ligatures w14:val="none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1110</w:t>
            </w: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vertAlign w:val="subscript"/>
                <w:lang w:eastAsia="ar-SA"/>
                <w14:ligatures w14:val="none"/>
              </w:rPr>
              <w:t>2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1011</w:t>
            </w: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vertAlign w:val="subscript"/>
                <w:lang w:eastAsia="ar-SA"/>
                <w14:ligatures w14:val="none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1111</w:t>
            </w: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vertAlign w:val="subscript"/>
                <w:lang w:eastAsia="ar-SA"/>
                <w14:ligatures w14:val="none"/>
              </w:rPr>
              <w:t>2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86.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A ____ is a basic unit of storage that can have a value of either 1 or 0 (on or off).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nibble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byte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word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bit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b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87.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A ____ is a group of eight bits.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byte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nibble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word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blip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88.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An 8-nibble word is more likely to be referred to as the equivalent ____-byte word.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8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16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89.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Each hexadecimal digit relates directly to a ____-bit binary pattern.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8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16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90.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Which of the following methods represents the most common way of storing signed numbers?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one’s complement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integer complement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binary complement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two’s complement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91.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To find the ____ of a given bit, flip it to the opposite state.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lastRenderedPageBreak/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root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position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complement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sign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b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92.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 xml:space="preserve">In scientific notation, the method of displaying numbers uses </w:t>
      </w:r>
      <w:proofErr w:type="gramStart"/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a(</w:t>
      </w:r>
      <w:proofErr w:type="gramEnd"/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n) ____ and an exponent.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mantissa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abscissa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asymptote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ordinate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93.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The eight bit extended ASCII (American Standard Code for Information Interchange) character set can be used to represent ____ characters.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128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512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256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34,168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94.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A ____ is the smallest unit that can be displayed on a computer monitor.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micron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proofErr w:type="spellStart"/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twip</w:t>
            </w:r>
            <w:proofErr w:type="spellEnd"/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proofErr w:type="spellStart"/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picon</w:t>
            </w:r>
            <w:proofErr w:type="spellEnd"/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pixel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b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95.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 xml:space="preserve">____ </w:t>
      </w:r>
      <w:proofErr w:type="gramStart"/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patterns</w:t>
      </w:r>
      <w:proofErr w:type="gramEnd"/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 xml:space="preserve"> contain information about the color and brightness of a pixel.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Binary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Decimal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Octal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Hexadecimal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96.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 xml:space="preserve">Unicode character representation uses </w:t>
      </w:r>
      <w:proofErr w:type="gramStart"/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a(</w:t>
      </w:r>
      <w:proofErr w:type="gramEnd"/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n) ____ bit standard.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8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16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97.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Various ____ techniques have been designed to allow the same image information to be stored in a smaller file.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consolidation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scanning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compression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resolution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b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98.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A sound consists of a waveform that has amplitude (volume) and a ____ (pitch).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frequency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phase angle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phase shift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period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99.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The computer samples sound at fixed intervals and each sample is assigned a binary value according to its ____.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frequency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amplitude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period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"/>
                <w:szCs w:val="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pitch</w:t>
            </w:r>
          </w:p>
        </w:tc>
      </w:tr>
    </w:tbl>
    <w:p w:rsidR="008E5AEB" w:rsidRPr="008E5AEB" w:rsidRDefault="008E5AEB" w:rsidP="008E5AE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widowControl w:val="0"/>
        <w:suppressAutoHyphens/>
        <w:autoSpaceDE w:val="0"/>
        <w:spacing w:after="1" w:line="240" w:lineRule="auto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ar-SA"/>
          <w14:ligatures w14:val="none"/>
        </w:rPr>
      </w:pPr>
    </w:p>
    <w:p w:rsidR="008E5AEB" w:rsidRPr="008E5AEB" w:rsidRDefault="008E5AEB" w:rsidP="008E5AEB">
      <w:pPr>
        <w:keepLines/>
        <w:tabs>
          <w:tab w:val="right" w:pos="-180"/>
          <w:tab w:val="left" w:pos="0"/>
        </w:tabs>
        <w:suppressAutoHyphens/>
        <w:autoSpaceDE w:val="0"/>
        <w:spacing w:after="0" w:line="240" w:lineRule="auto"/>
        <w:ind w:hanging="1080"/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</w:pP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>____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100.</w:t>
      </w:r>
      <w:r w:rsidRPr="008E5AEB">
        <w:rPr>
          <w:rFonts w:ascii="Times New Roman" w:eastAsia="Times New Roman" w:hAnsi="Times New Roman" w:cs="Times New Roman"/>
          <w:color w:val="000000"/>
          <w:kern w:val="0"/>
          <w:sz w:val="22"/>
          <w:lang w:eastAsia="ar-SA"/>
          <w14:ligatures w14:val="none"/>
        </w:rPr>
        <w:tab/>
        <w:t>Which of the following is an example of a video compression format?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a.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BMP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c.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lang w:eastAsia="ar-SA"/>
                <w14:ligatures w14:val="none"/>
              </w:rPr>
              <w:t>MPEG</w:t>
            </w:r>
          </w:p>
        </w:tc>
      </w:tr>
      <w:tr w:rsidR="008E5AEB" w:rsidRPr="008E5AEB" w:rsidTr="00473132"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b.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GIF</w:t>
            </w:r>
          </w:p>
        </w:tc>
        <w:tc>
          <w:tcPr>
            <w:tcW w:w="36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d.</w:t>
            </w:r>
          </w:p>
        </w:tc>
        <w:tc>
          <w:tcPr>
            <w:tcW w:w="3870" w:type="dxa"/>
            <w:shd w:val="clear" w:color="auto" w:fill="auto"/>
          </w:tcPr>
          <w:p w:rsidR="008E5AEB" w:rsidRPr="008E5AEB" w:rsidRDefault="008E5AEB" w:rsidP="008E5AEB">
            <w:pPr>
              <w:keepLines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 w:rsidRPr="008E5AE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ar-SA"/>
                <w14:ligatures w14:val="none"/>
              </w:rPr>
              <w:t>TIF</w:t>
            </w:r>
          </w:p>
        </w:tc>
      </w:tr>
    </w:tbl>
    <w:p w:rsidR="004C395B" w:rsidRDefault="004C395B"/>
    <w:sectPr w:rsidR="004C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EB"/>
    <w:rsid w:val="004C395B"/>
    <w:rsid w:val="008E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534C1-3E08-4B5C-93B7-D8559929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ja-JP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Sorcerer IT</dc:creator>
  <cp:lastModifiedBy>Sorcerer IT</cp:lastModifiedBy>
  <cp:revision>2</cp:revision>
  <dcterms:created xsi:type="dcterms:W3CDTF">2012-10-03T05:16:00Z</dcterms:created>
  <dcterms:modified xsi:type="dcterms:W3CDTF">2012-10-03T05:21:00Z</dcterms:modified>
</cp:coreProperties>
</file>