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&lt;Meeting Title Details&gt;</w:t>
      </w:r>
      <w:r w:rsidDel="00000000" w:rsidR="00000000" w:rsidRPr="00000000">
        <w:rPr>
          <w:rtl w:val="0"/>
        </w:rPr>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4086"/>
        <w:tblGridChange w:id="0">
          <w:tblGrid>
            <w:gridCol w:w="2952"/>
            <w:gridCol w:w="2952"/>
            <w:gridCol w:w="4086"/>
          </w:tblGrid>
        </w:tblGridChange>
      </w:tblGrid>
      <w:tr>
        <w:trPr>
          <w:cantSplit w:val="0"/>
          <w:tblHeader w:val="0"/>
        </w:trPr>
        <w:tc>
          <w:tcPr>
            <w:shd w:fill="d9d9d9" w:val="clear"/>
            <w:vAlign w:val="center"/>
          </w:tcPr>
          <w:p w:rsidR="00000000" w:rsidDel="00000000" w:rsidP="00000000" w:rsidRDefault="00000000" w:rsidRPr="00000000" w14:paraId="0000000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Client/Project:</w:t>
            </w:r>
            <w:r w:rsidDel="00000000" w:rsidR="00000000" w:rsidRPr="00000000">
              <w:rPr>
                <w:rtl w:val="0"/>
              </w:rPr>
            </w:r>
          </w:p>
        </w:tc>
        <w:tc>
          <w:tcPr>
            <w:gridSpan w:val="2"/>
            <w:shd w:fill="d9d9d9" w:val="clear"/>
            <w:vAlign w:val="center"/>
          </w:tcPr>
          <w:p w:rsidR="00000000" w:rsidDel="00000000" w:rsidP="00000000" w:rsidRDefault="00000000" w:rsidRPr="00000000" w14:paraId="00000005">
            <w:pPr>
              <w:rPr>
                <w:rFonts w:ascii="Calibri" w:cs="Calibri" w:eastAsia="Calibri" w:hAnsi="Calibri"/>
                <w:b w:val="0"/>
                <w:vertAlign w:val="baseline"/>
              </w:rPr>
            </w:pPr>
            <w:r w:rsidDel="00000000" w:rsidR="00000000" w:rsidRPr="00000000">
              <w:rPr>
                <w:rFonts w:ascii="Calibri" w:cs="Calibri" w:eastAsia="Calibri" w:hAnsi="Calibri"/>
                <w:b w:val="1"/>
                <w:rtl w:val="0"/>
              </w:rPr>
              <w:t xml:space="preserve">Jadcup Digital Twin</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7">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Purpose:</w:t>
            </w:r>
            <w:r w:rsidDel="00000000" w:rsidR="00000000" w:rsidRPr="00000000">
              <w:rPr>
                <w:rtl w:val="0"/>
              </w:rPr>
            </w:r>
          </w:p>
          <w:p w:rsidR="00000000" w:rsidDel="00000000" w:rsidP="00000000" w:rsidRDefault="00000000" w:rsidRPr="00000000" w14:paraId="00000008">
            <w:pPr>
              <w:rPr>
                <w:rFonts w:ascii="Calibri" w:cs="Calibri" w:eastAsia="Calibri" w:hAnsi="Calibri"/>
                <w:b w:val="0"/>
                <w:vertAlign w:val="baseline"/>
              </w:rPr>
            </w:pPr>
            <w:r w:rsidDel="00000000" w:rsidR="00000000" w:rsidRPr="00000000">
              <w:rPr>
                <w:rtl w:val="0"/>
              </w:rPr>
            </w:r>
          </w:p>
        </w:tc>
        <w:tc>
          <w:tcPr>
            <w:gridSpan w:val="2"/>
            <w:shd w:fill="d9d9d9" w:val="clear"/>
            <w:vAlign w:val="center"/>
          </w:tcPr>
          <w:p w:rsidR="00000000" w:rsidDel="00000000" w:rsidP="00000000" w:rsidRDefault="00000000" w:rsidRPr="00000000" w14:paraId="00000009">
            <w:pPr>
              <w:ind w:left="360" w:firstLine="0"/>
              <w:rPr>
                <w:rFonts w:ascii="Calibri" w:cs="Calibri" w:eastAsia="Calibri" w:hAnsi="Calibri"/>
                <w:b w:val="0"/>
                <w:vertAlign w:val="baseline"/>
              </w:rPr>
            </w:pPr>
            <w:r w:rsidDel="00000000" w:rsidR="00000000" w:rsidRPr="00000000">
              <w:rPr>
                <w:rFonts w:ascii="Calibri" w:cs="Calibri" w:eastAsia="Calibri" w:hAnsi="Calibri"/>
                <w:rtl w:val="0"/>
              </w:rPr>
              <w:t xml:space="preserve">Go over Tony’s Proposal Feedback and organize future work</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Meeting called by:</w:t>
            </w:r>
            <w:r w:rsidDel="00000000" w:rsidR="00000000" w:rsidRPr="00000000">
              <w:rPr>
                <w:rtl w:val="0"/>
              </w:rPr>
            </w:r>
          </w:p>
          <w:p w:rsidR="00000000" w:rsidDel="00000000" w:rsidP="00000000" w:rsidRDefault="00000000" w:rsidRPr="00000000" w14:paraId="0000000C">
            <w:pPr>
              <w:rPr>
                <w:rFonts w:ascii="Calibri" w:cs="Calibri" w:eastAsia="Calibri" w:hAnsi="Calibri"/>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00D">
            <w:pPr>
              <w:rPr>
                <w:rFonts w:ascii="Calibri" w:cs="Calibri" w:eastAsia="Calibri" w:hAnsi="Calibri"/>
                <w:vertAlign w:val="baseline"/>
              </w:rPr>
            </w:pPr>
            <w:r w:rsidDel="00000000" w:rsidR="00000000" w:rsidRPr="00000000">
              <w:rPr>
                <w:rFonts w:ascii="Calibri" w:cs="Calibri" w:eastAsia="Calibri" w:hAnsi="Calibri"/>
                <w:rtl w:val="0"/>
              </w:rPr>
              <w:t xml:space="preserve">Yeran Edmonds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F">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Location: </w:t>
            </w:r>
            <w:r w:rsidDel="00000000" w:rsidR="00000000" w:rsidRPr="00000000">
              <w:rPr>
                <w:rtl w:val="0"/>
              </w:rPr>
            </w:r>
          </w:p>
          <w:p w:rsidR="00000000" w:rsidDel="00000000" w:rsidP="00000000" w:rsidRDefault="00000000" w:rsidRPr="00000000" w14:paraId="00000010">
            <w:pPr>
              <w:rPr>
                <w:rFonts w:ascii="Calibri" w:cs="Calibri" w:eastAsia="Calibri" w:hAnsi="Calibri"/>
                <w:b w:val="0"/>
                <w:vertAlign w:val="baseline"/>
              </w:rPr>
            </w:pPr>
            <w:r w:rsidDel="00000000" w:rsidR="00000000" w:rsidRPr="00000000">
              <w:rPr>
                <w:rFonts w:ascii="Calibri" w:cs="Calibri" w:eastAsia="Calibri" w:hAnsi="Calibri"/>
                <w:rtl w:val="0"/>
              </w:rPr>
              <w:t xml:space="preserve">Online</w:t>
            </w:r>
            <w:r w:rsidDel="00000000" w:rsidR="00000000" w:rsidRPr="00000000">
              <w:rPr>
                <w:rtl w:val="0"/>
              </w:rPr>
            </w:r>
          </w:p>
        </w:tc>
        <w:tc>
          <w:tcPr>
            <w:vAlign w:val="center"/>
          </w:tcPr>
          <w:p w:rsidR="00000000" w:rsidDel="00000000" w:rsidP="00000000" w:rsidRDefault="00000000" w:rsidRPr="00000000" w14:paraId="00000011">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Date: </w:t>
            </w:r>
            <w:r w:rsidDel="00000000" w:rsidR="00000000" w:rsidRPr="00000000">
              <w:rPr>
                <w:rtl w:val="0"/>
              </w:rPr>
            </w:r>
          </w:p>
          <w:p w:rsidR="00000000" w:rsidDel="00000000" w:rsidP="00000000" w:rsidRDefault="00000000" w:rsidRPr="00000000" w14:paraId="00000012">
            <w:pPr>
              <w:rPr>
                <w:rFonts w:ascii="Calibri" w:cs="Calibri" w:eastAsia="Calibri" w:hAnsi="Calibri"/>
                <w:b w:val="0"/>
                <w:vertAlign w:val="baseline"/>
              </w:rPr>
            </w:pPr>
            <w:r w:rsidDel="00000000" w:rsidR="00000000" w:rsidRPr="00000000">
              <w:rPr>
                <w:rFonts w:ascii="Calibri" w:cs="Calibri" w:eastAsia="Calibri" w:hAnsi="Calibri"/>
                <w:rtl w:val="0"/>
              </w:rPr>
              <w:t xml:space="preserve">29/04</w:t>
            </w:r>
            <w:r w:rsidDel="00000000" w:rsidR="00000000" w:rsidRPr="00000000">
              <w:rPr>
                <w:rtl w:val="0"/>
              </w:rPr>
            </w:r>
          </w:p>
        </w:tc>
        <w:tc>
          <w:tcPr>
            <w:vAlign w:val="center"/>
          </w:tcPr>
          <w:p w:rsidR="00000000" w:rsidDel="00000000" w:rsidP="00000000" w:rsidRDefault="00000000" w:rsidRPr="00000000" w14:paraId="00000013">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Time: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14">
            <w:pPr>
              <w:rPr>
                <w:rFonts w:ascii="Calibri" w:cs="Calibri" w:eastAsia="Calibri" w:hAnsi="Calibri"/>
                <w:vertAlign w:val="baseline"/>
              </w:rPr>
            </w:pPr>
            <w:r w:rsidDel="00000000" w:rsidR="00000000" w:rsidRPr="00000000">
              <w:rPr>
                <w:rFonts w:ascii="Calibri" w:cs="Calibri" w:eastAsia="Calibri" w:hAnsi="Calibri"/>
                <w:rtl w:val="0"/>
              </w:rPr>
              <w:t xml:space="preserve">9:30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QA:</w:t>
            </w:r>
            <w:r w:rsidDel="00000000" w:rsidR="00000000" w:rsidRPr="00000000">
              <w:rPr>
                <w:rtl w:val="0"/>
              </w:rPr>
            </w:r>
          </w:p>
          <w:p w:rsidR="00000000" w:rsidDel="00000000" w:rsidP="00000000" w:rsidRDefault="00000000" w:rsidRPr="00000000" w14:paraId="00000016">
            <w:pPr>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017">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p w:rsidR="00000000" w:rsidDel="00000000" w:rsidP="00000000" w:rsidRDefault="00000000" w:rsidRPr="00000000" w14:paraId="00000018">
            <w:pPr>
              <w:rPr>
                <w:rFonts w:ascii="Calibri" w:cs="Calibri" w:eastAsia="Calibri" w:hAnsi="Calibri"/>
                <w:b w:val="0"/>
                <w:vertAlign w:val="baseline"/>
              </w:rPr>
            </w:pPr>
            <w:r w:rsidDel="00000000" w:rsidR="00000000" w:rsidRPr="00000000">
              <w:rPr>
                <w:rFonts w:ascii="Calibri" w:cs="Calibri" w:eastAsia="Calibri" w:hAnsi="Calibri"/>
                <w:rtl w:val="0"/>
              </w:rPr>
              <w:t xml:space="preserve">1</w:t>
            </w:r>
            <w:r w:rsidDel="00000000" w:rsidR="00000000" w:rsidRPr="00000000">
              <w:rPr>
                <w:rtl w:val="0"/>
              </w:rPr>
            </w:r>
          </w:p>
        </w:tc>
        <w:tc>
          <w:tcPr>
            <w:vAlign w:val="center"/>
          </w:tcPr>
          <w:p w:rsidR="00000000" w:rsidDel="00000000" w:rsidP="00000000" w:rsidRDefault="00000000" w:rsidRPr="00000000" w14:paraId="00000019">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Minutes Reviewed By: </w:t>
            </w:r>
            <w:r w:rsidDel="00000000" w:rsidR="00000000" w:rsidRPr="00000000">
              <w:rPr>
                <w:rtl w:val="0"/>
              </w:rPr>
            </w:r>
          </w:p>
          <w:p w:rsidR="00000000" w:rsidDel="00000000" w:rsidP="00000000" w:rsidRDefault="00000000" w:rsidRPr="00000000" w14:paraId="0000001A">
            <w:pPr>
              <w:rPr>
                <w:rFonts w:ascii="Calibri" w:cs="Calibri" w:eastAsia="Calibri" w:hAnsi="Calibri"/>
                <w:b w:val="0"/>
                <w:vertAlign w:val="baseline"/>
              </w:rPr>
            </w:pPr>
            <w:r w:rsidDel="00000000" w:rsidR="00000000" w:rsidRPr="00000000">
              <w:rPr>
                <w:rFonts w:ascii="Calibri" w:cs="Calibri" w:eastAsia="Calibri" w:hAnsi="Calibri"/>
                <w:rtl w:val="0"/>
              </w:rPr>
              <w:t xml:space="preserve">Jane Jung</w:t>
            </w:r>
            <w:r w:rsidDel="00000000" w:rsidR="00000000" w:rsidRPr="00000000">
              <w:rPr>
                <w:rtl w:val="0"/>
              </w:rPr>
            </w:r>
          </w:p>
        </w:tc>
      </w:tr>
    </w:tbl>
    <w:p w:rsidR="00000000" w:rsidDel="00000000" w:rsidP="00000000" w:rsidRDefault="00000000" w:rsidRPr="00000000" w14:paraId="0000001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Meeting Attendees</w:t>
      </w:r>
      <w:r w:rsidDel="00000000" w:rsidR="00000000" w:rsidRPr="00000000">
        <w:rPr>
          <w:rtl w:val="0"/>
        </w:rPr>
      </w:r>
    </w:p>
    <w:p w:rsidR="00000000" w:rsidDel="00000000" w:rsidP="00000000" w:rsidRDefault="00000000" w:rsidRPr="00000000" w14:paraId="0000001D">
      <w:pPr>
        <w:rPr>
          <w:rFonts w:ascii="Calibri" w:cs="Calibri" w:eastAsia="Calibri" w:hAnsi="Calibri"/>
          <w:vertAlign w:val="baseline"/>
        </w:rPr>
      </w:pPr>
      <w:r w:rsidDel="00000000" w:rsidR="00000000" w:rsidRPr="00000000">
        <w:rPr>
          <w:rtl w:val="0"/>
        </w:rPr>
      </w:r>
    </w:p>
    <w:tbl>
      <w:tblPr>
        <w:tblStyle w:val="Table2"/>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40"/>
        <w:gridCol w:w="4050"/>
        <w:tblGridChange w:id="0">
          <w:tblGrid>
            <w:gridCol w:w="5940"/>
            <w:gridCol w:w="4050"/>
          </w:tblGrid>
        </w:tblGridChange>
      </w:tblGrid>
      <w:tr>
        <w:trPr>
          <w:cantSplit w:val="0"/>
          <w:tblHeader w:val="0"/>
        </w:trPr>
        <w:tc>
          <w:tcPr>
            <w:gridSpan w:val="2"/>
            <w:shd w:fill="d9d9d9" w:val="clear"/>
            <w:vAlign w:val="center"/>
          </w:tcPr>
          <w:p w:rsidR="00000000" w:rsidDel="00000000" w:rsidP="00000000" w:rsidRDefault="00000000" w:rsidRPr="00000000" w14:paraId="0000001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Attendees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Names</w:t>
            </w:r>
            <w:r w:rsidDel="00000000" w:rsidR="00000000" w:rsidRPr="00000000">
              <w:rPr>
                <w:rtl w:val="0"/>
              </w:rPr>
            </w:r>
          </w:p>
        </w:tc>
        <w:tc>
          <w:tcPr>
            <w:vAlign w:val="center"/>
          </w:tcPr>
          <w:p w:rsidR="00000000" w:rsidDel="00000000" w:rsidP="00000000" w:rsidRDefault="00000000" w:rsidRPr="00000000" w14:paraId="00000021">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Representing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rPr>
                <w:rFonts w:ascii="Calibri" w:cs="Calibri" w:eastAsia="Calibri" w:hAnsi="Calibri"/>
                <w:vertAlign w:val="baseline"/>
              </w:rPr>
            </w:pPr>
            <w:r w:rsidDel="00000000" w:rsidR="00000000" w:rsidRPr="00000000">
              <w:rPr>
                <w:rFonts w:ascii="Calibri" w:cs="Calibri" w:eastAsia="Calibri" w:hAnsi="Calibri"/>
                <w:rtl w:val="0"/>
              </w:rPr>
              <w:t xml:space="preserve">Myles Hoskin</w:t>
            </w:r>
            <w:r w:rsidDel="00000000" w:rsidR="00000000" w:rsidRPr="00000000">
              <w:rPr>
                <w:rtl w:val="0"/>
              </w:rPr>
            </w:r>
          </w:p>
        </w:tc>
        <w:tc>
          <w:tcPr>
            <w:vAlign w:val="center"/>
          </w:tcPr>
          <w:p w:rsidR="00000000" w:rsidDel="00000000" w:rsidP="00000000" w:rsidRDefault="00000000" w:rsidRPr="00000000" w14:paraId="00000023">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rPr>
                <w:rFonts w:ascii="Calibri" w:cs="Calibri" w:eastAsia="Calibri" w:hAnsi="Calibri"/>
                <w:vertAlign w:val="baseline"/>
              </w:rPr>
            </w:pPr>
            <w:r w:rsidDel="00000000" w:rsidR="00000000" w:rsidRPr="00000000">
              <w:rPr>
                <w:rFonts w:ascii="Calibri" w:cs="Calibri" w:eastAsia="Calibri" w:hAnsi="Calibri"/>
                <w:rtl w:val="0"/>
              </w:rPr>
              <w:t xml:space="preserve">Jane Jung</w:t>
            </w:r>
            <w:r w:rsidDel="00000000" w:rsidR="00000000" w:rsidRPr="00000000">
              <w:rPr>
                <w:rtl w:val="0"/>
              </w:rPr>
            </w:r>
          </w:p>
        </w:tc>
        <w:tc>
          <w:tcPr>
            <w:vAlign w:val="center"/>
          </w:tcPr>
          <w:p w:rsidR="00000000" w:rsidDel="00000000" w:rsidP="00000000" w:rsidRDefault="00000000" w:rsidRPr="00000000" w14:paraId="00000025">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vertAlign w:val="baseline"/>
              </w:rPr>
            </w:pPr>
            <w:r w:rsidDel="00000000" w:rsidR="00000000" w:rsidRPr="00000000">
              <w:rPr>
                <w:rFonts w:ascii="Calibri" w:cs="Calibri" w:eastAsia="Calibri" w:hAnsi="Calibri"/>
                <w:rtl w:val="0"/>
              </w:rPr>
              <w:t xml:space="preserve">Joshua Ladowsky</w:t>
            </w:r>
            <w:r w:rsidDel="00000000" w:rsidR="00000000" w:rsidRPr="00000000">
              <w:rPr>
                <w:rtl w:val="0"/>
              </w:rPr>
            </w:r>
          </w:p>
        </w:tc>
        <w:tc>
          <w:tcPr>
            <w:vAlign w:val="center"/>
          </w:tcPr>
          <w:p w:rsidR="00000000" w:rsidDel="00000000" w:rsidP="00000000" w:rsidRDefault="00000000" w:rsidRPr="00000000" w14:paraId="00000027">
            <w:pPr>
              <w:rPr>
                <w:rFonts w:ascii="Calibri" w:cs="Calibri" w:eastAsia="Calibri" w:hAnsi="Calibri"/>
                <w:vertAlign w:val="baseline"/>
              </w:rPr>
            </w:pPr>
            <w:r w:rsidDel="00000000" w:rsidR="00000000" w:rsidRPr="00000000">
              <w:rPr>
                <w:rFonts w:ascii="Calibri" w:cs="Calibri" w:eastAsia="Calibri" w:hAnsi="Calibri"/>
                <w:rtl w:val="0"/>
              </w:rPr>
              <w:t xml:space="preserve">Jadcup Team Leader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vertAlign w:val="baseline"/>
              </w:rPr>
            </w:pPr>
            <w:r w:rsidDel="00000000" w:rsidR="00000000" w:rsidRPr="00000000">
              <w:rPr>
                <w:rFonts w:ascii="Calibri" w:cs="Calibri" w:eastAsia="Calibri" w:hAnsi="Calibri"/>
                <w:rtl w:val="0"/>
              </w:rPr>
              <w:t xml:space="preserve">Yeran Edmonds</w:t>
            </w:r>
            <w:r w:rsidDel="00000000" w:rsidR="00000000" w:rsidRPr="00000000">
              <w:rPr>
                <w:rtl w:val="0"/>
              </w:rPr>
            </w:r>
          </w:p>
        </w:tc>
        <w:tc>
          <w:tcPr>
            <w:vAlign w:val="center"/>
          </w:tcPr>
          <w:p w:rsidR="00000000" w:rsidDel="00000000" w:rsidP="00000000" w:rsidRDefault="00000000" w:rsidRPr="00000000" w14:paraId="00000029">
            <w:pPr>
              <w:rPr>
                <w:rFonts w:ascii="Calibri" w:cs="Calibri" w:eastAsia="Calibri" w:hAnsi="Calibri"/>
                <w:vertAlign w:val="baseline"/>
              </w:rPr>
            </w:pPr>
            <w:r w:rsidDel="00000000" w:rsidR="00000000" w:rsidRPr="00000000">
              <w:rPr>
                <w:rFonts w:ascii="Calibri" w:cs="Calibri" w:eastAsia="Calibri" w:hAnsi="Calibri"/>
                <w:rtl w:val="0"/>
              </w:rPr>
              <w:t xml:space="preserve">Jadcup Client LIaison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vertAlign w:val="baseline"/>
              </w:rPr>
            </w:pPr>
            <w:r w:rsidDel="00000000" w:rsidR="00000000" w:rsidRPr="00000000">
              <w:rPr>
                <w:rFonts w:ascii="Calibri" w:cs="Calibri" w:eastAsia="Calibri" w:hAnsi="Calibri"/>
                <w:rtl w:val="0"/>
              </w:rPr>
              <w:t xml:space="preserve">Harshil Patel</w:t>
            </w:r>
            <w:r w:rsidDel="00000000" w:rsidR="00000000" w:rsidRPr="00000000">
              <w:rPr>
                <w:rtl w:val="0"/>
              </w:rPr>
            </w:r>
          </w:p>
        </w:tc>
        <w:tc>
          <w:tcPr>
            <w:vAlign w:val="center"/>
          </w:tcPr>
          <w:p w:rsidR="00000000" w:rsidDel="00000000" w:rsidP="00000000" w:rsidRDefault="00000000" w:rsidRPr="00000000" w14:paraId="0000002B">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gridSpan w:val="2"/>
            <w:shd w:fill="d9d9d9" w:val="clear"/>
            <w:vAlign w:val="center"/>
          </w:tcPr>
          <w:p w:rsidR="00000000" w:rsidDel="00000000" w:rsidP="00000000" w:rsidRDefault="00000000" w:rsidRPr="00000000" w14:paraId="0000002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Absent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Names</w:t>
            </w:r>
            <w:r w:rsidDel="00000000" w:rsidR="00000000" w:rsidRPr="00000000">
              <w:rPr>
                <w:rtl w:val="0"/>
              </w:rPr>
            </w:r>
          </w:p>
        </w:tc>
        <w:tc>
          <w:tcPr>
            <w:vAlign w:val="center"/>
          </w:tcPr>
          <w:p w:rsidR="00000000" w:rsidDel="00000000" w:rsidP="00000000" w:rsidRDefault="00000000" w:rsidRPr="00000000" w14:paraId="0000002F">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Representing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Matthew Kuo</w:t>
            </w:r>
          </w:p>
        </w:tc>
        <w:tc>
          <w:tcP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Jadcup Team Mentor</w:t>
            </w:r>
          </w:p>
        </w:tc>
      </w:tr>
    </w:tbl>
    <w:p w:rsidR="00000000" w:rsidDel="00000000" w:rsidP="00000000" w:rsidRDefault="00000000" w:rsidRPr="00000000" w14:paraId="0000003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3">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MINUTES DETAILS</w:t>
      </w:r>
      <w:r w:rsidDel="00000000" w:rsidR="00000000" w:rsidRPr="00000000">
        <w:rPr>
          <w:rtl w:val="0"/>
        </w:rPr>
      </w:r>
    </w:p>
    <w:p w:rsidR="00000000" w:rsidDel="00000000" w:rsidP="00000000" w:rsidRDefault="00000000" w:rsidRPr="00000000" w14:paraId="00000034">
      <w:pPr>
        <w:rPr>
          <w:rFonts w:ascii="Calibri" w:cs="Calibri" w:eastAsia="Calibri" w:hAnsi="Calibri"/>
          <w:vertAlign w:val="baseline"/>
        </w:rPr>
      </w:pPr>
      <w:r w:rsidDel="00000000" w:rsidR="00000000" w:rsidRPr="00000000">
        <w:rPr>
          <w:rtl w:val="0"/>
        </w:rPr>
      </w:r>
    </w:p>
    <w:tbl>
      <w:tblPr>
        <w:tblStyle w:val="Table3"/>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5310"/>
        <w:tblGridChange w:id="0">
          <w:tblGrid>
            <w:gridCol w:w="4680"/>
            <w:gridCol w:w="5310"/>
          </w:tblGrid>
        </w:tblGridChange>
      </w:tblGrid>
      <w:tr>
        <w:trPr>
          <w:cantSplit w:val="0"/>
          <w:tblHeader w:val="0"/>
        </w:trPr>
        <w:tc>
          <w:tcPr>
            <w:vAlign w:val="center"/>
          </w:tcPr>
          <w:p w:rsidR="00000000" w:rsidDel="00000000" w:rsidP="00000000" w:rsidRDefault="00000000" w:rsidRPr="00000000" w14:paraId="0000003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Minutes prepared by:</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Yeran Edmonds</w:t>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3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Minutes circulation to:</w:t>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Fonts w:ascii="Calibri" w:cs="Calibri" w:eastAsia="Calibri" w:hAnsi="Calibri"/>
                <w:rtl w:val="0"/>
              </w:rPr>
              <w:t xml:space="preserve">Jadcup Team</w:t>
            </w:r>
            <w:r w:rsidDel="00000000" w:rsidR="00000000" w:rsidRPr="00000000">
              <w:rPr>
                <w:rtl w:val="0"/>
              </w:rPr>
            </w:r>
          </w:p>
        </w:tc>
      </w:tr>
    </w:tbl>
    <w:p w:rsidR="00000000" w:rsidDel="00000000" w:rsidP="00000000" w:rsidRDefault="00000000" w:rsidRPr="00000000" w14:paraId="0000003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Agenda</w:t>
      </w:r>
      <w:r w:rsidDel="00000000" w:rsidR="00000000" w:rsidRPr="00000000">
        <w:rPr>
          <w:rtl w:val="0"/>
        </w:rPr>
      </w:r>
    </w:p>
    <w:p w:rsidR="00000000" w:rsidDel="00000000" w:rsidP="00000000" w:rsidRDefault="00000000" w:rsidRPr="00000000" w14:paraId="0000003D">
      <w:pPr>
        <w:rPr>
          <w:rFonts w:ascii="Calibri" w:cs="Calibri" w:eastAsia="Calibri" w:hAnsi="Calibri"/>
          <w:vertAlign w:val="baseline"/>
        </w:rPr>
      </w:pPr>
      <w:r w:rsidDel="00000000" w:rsidR="00000000" w:rsidRPr="00000000">
        <w:rPr>
          <w:rtl w:val="0"/>
        </w:rPr>
      </w:r>
    </w:p>
    <w:tbl>
      <w:tblPr>
        <w:tblStyle w:val="Table4"/>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5400"/>
        <w:gridCol w:w="1530"/>
        <w:gridCol w:w="2520"/>
        <w:tblGridChange w:id="0">
          <w:tblGrid>
            <w:gridCol w:w="540"/>
            <w:gridCol w:w="5400"/>
            <w:gridCol w:w="1530"/>
            <w:gridCol w:w="2520"/>
          </w:tblGrid>
        </w:tblGridChange>
      </w:tblGrid>
      <w:tr>
        <w:trPr>
          <w:cantSplit w:val="0"/>
          <w:tblHeader w:val="0"/>
        </w:trPr>
        <w:tc>
          <w:tcPr>
            <w:shd w:fill="d9d9d9" w:val="clear"/>
            <w:vAlign w:val="center"/>
          </w:tcPr>
          <w:p w:rsidR="00000000" w:rsidDel="00000000" w:rsidP="00000000" w:rsidRDefault="00000000" w:rsidRPr="00000000" w14:paraId="0000003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3F">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Agenda Item Description</w:t>
            </w:r>
            <w:r w:rsidDel="00000000" w:rsidR="00000000" w:rsidRPr="00000000">
              <w:rPr>
                <w:rtl w:val="0"/>
              </w:rPr>
            </w:r>
          </w:p>
        </w:tc>
        <w:tc>
          <w:tcPr>
            <w:shd w:fill="d9d9d9" w:val="clear"/>
            <w:vAlign w:val="center"/>
          </w:tcPr>
          <w:p w:rsidR="00000000" w:rsidDel="00000000" w:rsidP="00000000" w:rsidRDefault="00000000" w:rsidRPr="00000000" w14:paraId="0000004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Owner</w:t>
            </w:r>
            <w:r w:rsidDel="00000000" w:rsidR="00000000" w:rsidRPr="00000000">
              <w:rPr>
                <w:rtl w:val="0"/>
              </w:rPr>
            </w:r>
          </w:p>
        </w:tc>
        <w:tc>
          <w:tcPr>
            <w:shd w:fill="d9d9d9" w:val="clear"/>
            <w:vAlign w:val="center"/>
          </w:tcPr>
          <w:p w:rsidR="00000000" w:rsidDel="00000000" w:rsidP="00000000" w:rsidRDefault="00000000" w:rsidRPr="00000000" w14:paraId="00000041">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Time Allotted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2">
            <w:pPr>
              <w:numPr>
                <w:ilvl w:val="0"/>
                <w:numId w:val="1"/>
              </w:numPr>
              <w:ind w:left="346"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3">
            <w:pPr>
              <w:rPr>
                <w:rFonts w:ascii="Calibri" w:cs="Calibri" w:eastAsia="Calibri" w:hAnsi="Calibri"/>
                <w:vertAlign w:val="baseline"/>
              </w:rPr>
            </w:pPr>
            <w:r w:rsidDel="00000000" w:rsidR="00000000" w:rsidRPr="00000000">
              <w:rPr>
                <w:rFonts w:ascii="Calibri" w:cs="Calibri" w:eastAsia="Calibri" w:hAnsi="Calibri"/>
                <w:rtl w:val="0"/>
              </w:rPr>
              <w:t xml:space="preserve">Tony’s Feedback</w:t>
            </w:r>
            <w:r w:rsidDel="00000000" w:rsidR="00000000" w:rsidRPr="00000000">
              <w:rPr>
                <w:rtl w:val="0"/>
              </w:rPr>
            </w:r>
          </w:p>
        </w:tc>
        <w:tc>
          <w:tcPr>
            <w:vAlign w:val="center"/>
          </w:tcPr>
          <w:p w:rsidR="00000000" w:rsidDel="00000000" w:rsidP="00000000" w:rsidRDefault="00000000" w:rsidRPr="00000000" w14:paraId="00000044">
            <w:pPr>
              <w:rPr>
                <w:rFonts w:ascii="Calibri" w:cs="Calibri" w:eastAsia="Calibri" w:hAnsi="Calibri"/>
                <w:vertAlign w:val="baseline"/>
              </w:rPr>
            </w:pPr>
            <w:r w:rsidDel="00000000" w:rsidR="00000000" w:rsidRPr="00000000">
              <w:rPr>
                <w:rFonts w:ascii="Calibri" w:cs="Calibri" w:eastAsia="Calibri" w:hAnsi="Calibri"/>
                <w:rtl w:val="0"/>
              </w:rPr>
              <w:t xml:space="preserve">Myles Hosken</w:t>
            </w:r>
            <w:r w:rsidDel="00000000" w:rsidR="00000000" w:rsidRPr="00000000">
              <w:rPr>
                <w:rtl w:val="0"/>
              </w:rPr>
            </w:r>
          </w:p>
        </w:tc>
        <w:tc>
          <w:tcPr>
            <w:vAlign w:val="center"/>
          </w:tcPr>
          <w:p w:rsidR="00000000" w:rsidDel="00000000" w:rsidP="00000000" w:rsidRDefault="00000000" w:rsidRPr="00000000" w14:paraId="00000045">
            <w:pPr>
              <w:rPr>
                <w:rFonts w:ascii="Calibri" w:cs="Calibri" w:eastAsia="Calibri" w:hAnsi="Calibri"/>
                <w:vertAlign w:val="baseline"/>
              </w:rPr>
            </w:pPr>
            <w:r w:rsidDel="00000000" w:rsidR="00000000" w:rsidRPr="00000000">
              <w:rPr>
                <w:rFonts w:ascii="Calibri" w:cs="Calibri" w:eastAsia="Calibri" w:hAnsi="Calibri"/>
                <w:rtl w:val="0"/>
              </w:rPr>
              <w:t xml:space="preserve">1 hour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numPr>
                <w:ilvl w:val="0"/>
                <w:numId w:val="1"/>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vertAlign w:val="baseline"/>
              </w:rPr>
            </w:pPr>
            <w:r w:rsidDel="00000000" w:rsidR="00000000" w:rsidRPr="00000000">
              <w:rPr>
                <w:rFonts w:ascii="Calibri" w:cs="Calibri" w:eastAsia="Calibri" w:hAnsi="Calibri"/>
                <w:rtl w:val="0"/>
              </w:rPr>
              <w:t xml:space="preserve">Work Plan</w:t>
            </w:r>
            <w:r w:rsidDel="00000000" w:rsidR="00000000" w:rsidRPr="00000000">
              <w:rPr>
                <w:rtl w:val="0"/>
              </w:rPr>
            </w:r>
          </w:p>
        </w:tc>
        <w:tc>
          <w:tcPr>
            <w:vAlign w:val="center"/>
          </w:tcPr>
          <w:p w:rsidR="00000000" w:rsidDel="00000000" w:rsidP="00000000" w:rsidRDefault="00000000" w:rsidRPr="00000000" w14:paraId="00000048">
            <w:pPr>
              <w:rPr>
                <w:rFonts w:ascii="Calibri" w:cs="Calibri" w:eastAsia="Calibri" w:hAnsi="Calibri"/>
                <w:vertAlign w:val="baseline"/>
              </w:rPr>
            </w:pPr>
            <w:r w:rsidDel="00000000" w:rsidR="00000000" w:rsidRPr="00000000">
              <w:rPr>
                <w:rFonts w:ascii="Calibri" w:cs="Calibri" w:eastAsia="Calibri" w:hAnsi="Calibri"/>
                <w:rtl w:val="0"/>
              </w:rPr>
              <w:t xml:space="preserve">Joshua Ladowsky</w:t>
            </w:r>
            <w:r w:rsidDel="00000000" w:rsidR="00000000" w:rsidRPr="00000000">
              <w:rPr>
                <w:rtl w:val="0"/>
              </w:rPr>
            </w:r>
          </w:p>
        </w:tc>
        <w:tc>
          <w:tcPr>
            <w:vAlign w:val="center"/>
          </w:tcPr>
          <w:p w:rsidR="00000000" w:rsidDel="00000000" w:rsidP="00000000" w:rsidRDefault="00000000" w:rsidRPr="00000000" w14:paraId="00000049">
            <w:pPr>
              <w:rPr>
                <w:rFonts w:ascii="Calibri" w:cs="Calibri" w:eastAsia="Calibri" w:hAnsi="Calibri"/>
                <w:vertAlign w:val="baseline"/>
              </w:rPr>
            </w:pPr>
            <w:r w:rsidDel="00000000" w:rsidR="00000000" w:rsidRPr="00000000">
              <w:rPr>
                <w:rFonts w:ascii="Calibri" w:cs="Calibri" w:eastAsia="Calibri" w:hAnsi="Calibri"/>
                <w:rtl w:val="0"/>
              </w:rPr>
              <w:t xml:space="preserve">1 hour</w:t>
            </w:r>
            <w:r w:rsidDel="00000000" w:rsidR="00000000" w:rsidRPr="00000000">
              <w:rPr>
                <w:rtl w:val="0"/>
              </w:rPr>
            </w:r>
          </w:p>
        </w:tc>
      </w:tr>
    </w:tbl>
    <w:p w:rsidR="00000000" w:rsidDel="00000000" w:rsidP="00000000" w:rsidRDefault="00000000" w:rsidRPr="00000000" w14:paraId="0000004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B">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Discussion and Decisions</w:t>
      </w:r>
      <w:r w:rsidDel="00000000" w:rsidR="00000000" w:rsidRPr="00000000">
        <w:rPr>
          <w:rtl w:val="0"/>
        </w:rPr>
      </w:r>
    </w:p>
    <w:p w:rsidR="00000000" w:rsidDel="00000000" w:rsidP="00000000" w:rsidRDefault="00000000" w:rsidRPr="00000000" w14:paraId="0000004C">
      <w:pPr>
        <w:rPr>
          <w:rFonts w:ascii="Calibri" w:cs="Calibri" w:eastAsia="Calibri" w:hAnsi="Calibri"/>
          <w:vertAlign w:val="baseline"/>
        </w:rPr>
      </w:pPr>
      <w:r w:rsidDel="00000000" w:rsidR="00000000" w:rsidRPr="00000000">
        <w:rPr>
          <w:rtl w:val="0"/>
        </w:rPr>
      </w:r>
    </w:p>
    <w:tbl>
      <w:tblPr>
        <w:tblStyle w:val="Table5"/>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9450"/>
        <w:tblGridChange w:id="0">
          <w:tblGrid>
            <w:gridCol w:w="540"/>
            <w:gridCol w:w="9450"/>
          </w:tblGrid>
        </w:tblGridChange>
      </w:tblGrid>
      <w:tr>
        <w:trPr>
          <w:cantSplit w:val="0"/>
          <w:tblHeader w:val="0"/>
        </w:trPr>
        <w:tc>
          <w:tcPr>
            <w:shd w:fill="d9d9d9" w:val="clear"/>
            <w:vAlign w:val="center"/>
          </w:tcPr>
          <w:p w:rsidR="00000000" w:rsidDel="00000000" w:rsidP="00000000" w:rsidRDefault="00000000" w:rsidRPr="00000000" w14:paraId="0000004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4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Discussion and Decisions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F">
            <w:pPr>
              <w:numPr>
                <w:ilvl w:val="0"/>
                <w:numId w:val="4"/>
              </w:numPr>
              <w:ind w:left="346"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Tony’s Feedback:</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in terms of QA you might need to think about the development practices you will adopt to ensure quality outcomes, for instance determining the "Definition of Done" will be a critical practice in an agile methodology. One reference for key planning practices  that may be useful is:</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a.</w:t>
              <w:tab/>
              <w:t xml:space="preserve">Lal, R., &amp; Clear, T. (2021). Three Levels of Agile Planning in a Software Vendor Environment. In Australasian Conference on Information Systems (pp. 1-12). https://aisel.aisnet.org/acis2021/</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Your stakeholder table has not included my advised update</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P5. refers to appendix 8.6 which is not present?</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Your section 9.3 on  change management [which is both very formalised and forms based - and I doubt you will actually use], fails to take advantage of the inherent change management in an agile lifecycle, [and the planning cycles as noted by Lal &amp; Clear (2021)] and emphasising concepts of value and flow with Kanban e.g. cf.</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a.</w:t>
              <w:tab/>
              <w:t xml:space="preserve">Ikonen, M., Pirinen, E., Fagerholm, F., Kettunen, P., &amp; Abrahamsson, P. (2011, 27-29 April 2011). On the Impact of Kanban on Software Project Work: An Empirical Case Study Investigation. 2011 16th IEEE International Conference on Engineering of Complex Computer Systems,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b.</w:t>
              <w:tab/>
              <w:t xml:space="preserve">Dennehy, D., &amp; Conboy, K. (2017). Going with the flow: An activity theory analysis of flow techniques in software development. Journal of Systems and Software, 133, 160-173.</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As discussed in the presentation, regular cycles of review with your client would be advantageous to confirm that you are doing the right work with the correct priority at each iteration cycle.  So managing client communcation risk needs more emphasis. Clarifying how you define and update your backlog and how you define your user stories to meet the client needs will need more thought as you progress with the project</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Key points:</w:t>
            </w:r>
          </w:p>
          <w:p w:rsidR="00000000" w:rsidDel="00000000" w:rsidP="00000000" w:rsidRDefault="00000000" w:rsidRPr="00000000" w14:paraId="0000005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Change Management</w:t>
            </w:r>
          </w:p>
          <w:p w:rsidR="00000000" w:rsidDel="00000000" w:rsidP="00000000" w:rsidRDefault="00000000" w:rsidRPr="00000000" w14:paraId="0000005D">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Definition of Done</w:t>
            </w:r>
          </w:p>
          <w:p w:rsidR="00000000" w:rsidDel="00000000" w:rsidP="00000000" w:rsidRDefault="00000000" w:rsidRPr="00000000" w14:paraId="0000005E">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Managing client risk</w:t>
            </w:r>
          </w:p>
          <w:p w:rsidR="00000000" w:rsidDel="00000000" w:rsidP="00000000" w:rsidRDefault="00000000" w:rsidRPr="00000000" w14:paraId="0000005F">
            <w:pPr>
              <w:rPr>
                <w:rFonts w:ascii="Calibri" w:cs="Calibri" w:eastAsia="Calibri" w:hAnsi="Calibri"/>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numPr>
                <w:ilvl w:val="0"/>
                <w:numId w:val="4"/>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Work Plan:</w:t>
            </w:r>
          </w:p>
          <w:p w:rsidR="00000000" w:rsidDel="00000000" w:rsidP="00000000" w:rsidRDefault="00000000" w:rsidRPr="00000000" w14:paraId="0000006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UI work and design (Harshil)</w:t>
            </w:r>
          </w:p>
          <w:p w:rsidR="00000000" w:rsidDel="00000000" w:rsidP="00000000" w:rsidRDefault="00000000" w:rsidRPr="00000000" w14:paraId="00000063">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Kanban user stories (Joshua)</w:t>
            </w:r>
          </w:p>
          <w:p w:rsidR="00000000" w:rsidDel="00000000" w:rsidP="00000000" w:rsidRDefault="00000000" w:rsidRPr="00000000" w14:paraId="00000064">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Reviewing over change management (Jane and Myles)</w:t>
            </w:r>
          </w:p>
          <w:p w:rsidR="00000000" w:rsidDel="00000000" w:rsidP="00000000" w:rsidRDefault="00000000" w:rsidRPr="00000000" w14:paraId="00000065">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Getting Factory IO saving sensor data (Yeran)</w:t>
            </w:r>
          </w:p>
          <w:p w:rsidR="00000000" w:rsidDel="00000000" w:rsidP="00000000" w:rsidRDefault="00000000" w:rsidRPr="00000000" w14:paraId="00000066">
            <w:pP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67">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68">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Next Meeting</w:t>
      </w:r>
      <w:r w:rsidDel="00000000" w:rsidR="00000000" w:rsidRPr="00000000">
        <w:rPr>
          <w:rtl w:val="0"/>
        </w:rPr>
      </w:r>
    </w:p>
    <w:p w:rsidR="00000000" w:rsidDel="00000000" w:rsidP="00000000" w:rsidRDefault="00000000" w:rsidRPr="00000000" w14:paraId="00000069">
      <w:pPr>
        <w:rPr>
          <w:rFonts w:ascii="Calibri" w:cs="Calibri" w:eastAsia="Calibri" w:hAnsi="Calibri"/>
          <w:vertAlign w:val="baseline"/>
        </w:rPr>
      </w:pPr>
      <w:r w:rsidDel="00000000" w:rsidR="00000000" w:rsidRPr="00000000">
        <w:rPr>
          <w:rtl w:val="0"/>
        </w:rPr>
      </w:r>
    </w:p>
    <w:tbl>
      <w:tblPr>
        <w:tblStyle w:val="Table6"/>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3870"/>
        <w:gridCol w:w="5580"/>
        <w:tblGridChange w:id="0">
          <w:tblGrid>
            <w:gridCol w:w="540"/>
            <w:gridCol w:w="3870"/>
            <w:gridCol w:w="5580"/>
          </w:tblGrid>
        </w:tblGridChange>
      </w:tblGrid>
      <w:tr>
        <w:trPr>
          <w:cantSplit w:val="0"/>
          <w:tblHeader w:val="0"/>
        </w:trPr>
        <w:tc>
          <w:tcPr>
            <w:gridSpan w:val="2"/>
            <w:vAlign w:val="center"/>
          </w:tcPr>
          <w:p w:rsidR="00000000" w:rsidDel="00000000" w:rsidP="00000000" w:rsidRDefault="00000000" w:rsidRPr="00000000" w14:paraId="0000006A">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Date: </w:t>
            </w:r>
            <w:r w:rsidDel="00000000" w:rsidR="00000000" w:rsidRPr="00000000">
              <w:rPr>
                <w:rtl w:val="0"/>
              </w:rPr>
            </w:r>
          </w:p>
          <w:p w:rsidR="00000000" w:rsidDel="00000000" w:rsidP="00000000" w:rsidRDefault="00000000" w:rsidRPr="00000000" w14:paraId="0000006B">
            <w:pPr>
              <w:rPr>
                <w:rFonts w:ascii="Calibri" w:cs="Calibri" w:eastAsia="Calibri" w:hAnsi="Calibri"/>
                <w:vertAlign w:val="baseline"/>
              </w:rPr>
            </w:pPr>
            <w:r w:rsidDel="00000000" w:rsidR="00000000" w:rsidRPr="00000000">
              <w:rPr>
                <w:rFonts w:ascii="Calibri" w:cs="Calibri" w:eastAsia="Calibri" w:hAnsi="Calibri"/>
                <w:rtl w:val="0"/>
              </w:rPr>
              <w:t xml:space="preserve">02/05</w:t>
            </w:r>
            <w:r w:rsidDel="00000000" w:rsidR="00000000" w:rsidRPr="00000000">
              <w:rPr>
                <w:rtl w:val="0"/>
              </w:rPr>
            </w:r>
          </w:p>
        </w:tc>
        <w:tc>
          <w:tcPr>
            <w:vAlign w:val="center"/>
          </w:tcPr>
          <w:p w:rsidR="00000000" w:rsidDel="00000000" w:rsidP="00000000" w:rsidRDefault="00000000" w:rsidRPr="00000000" w14:paraId="0000006D">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Time:</w:t>
            </w:r>
            <w:r w:rsidDel="00000000" w:rsidR="00000000" w:rsidRPr="00000000">
              <w:rPr>
                <w:rtl w:val="0"/>
              </w:rPr>
            </w:r>
          </w:p>
          <w:p w:rsidR="00000000" w:rsidDel="00000000" w:rsidP="00000000" w:rsidRDefault="00000000" w:rsidRPr="00000000" w14:paraId="0000006E">
            <w:pPr>
              <w:rPr>
                <w:rFonts w:ascii="Calibri" w:cs="Calibri" w:eastAsia="Calibri" w:hAnsi="Calibri"/>
                <w:vertAlign w:val="baseline"/>
              </w:rPr>
            </w:pPr>
            <w:r w:rsidDel="00000000" w:rsidR="00000000" w:rsidRPr="00000000">
              <w:rPr>
                <w:rFonts w:ascii="Calibri" w:cs="Calibri" w:eastAsia="Calibri" w:hAnsi="Calibri"/>
                <w:rtl w:val="0"/>
              </w:rPr>
              <w:t xml:space="preserve">10:30am</w:t>
            </w: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6F">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Discussion points for the next meeting: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numPr>
                <w:ilvl w:val="0"/>
                <w:numId w:val="5"/>
              </w:numPr>
              <w:ind w:left="252" w:hanging="208"/>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073">
            <w:pPr>
              <w:rPr>
                <w:rFonts w:ascii="Calibri" w:cs="Calibri" w:eastAsia="Calibri" w:hAnsi="Calibri"/>
                <w:vertAlign w:val="baseline"/>
              </w:rPr>
            </w:pPr>
            <w:r w:rsidDel="00000000" w:rsidR="00000000" w:rsidRPr="00000000">
              <w:rPr>
                <w:rFonts w:ascii="Calibri" w:cs="Calibri" w:eastAsia="Calibri" w:hAnsi="Calibri"/>
                <w:rtl w:val="0"/>
              </w:rPr>
              <w:t xml:space="preserve">Kanban User Stories</w:t>
            </w: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75">
            <w:pPr>
              <w:numPr>
                <w:ilvl w:val="0"/>
                <w:numId w:val="5"/>
              </w:numPr>
              <w:ind w:left="252" w:hanging="208"/>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076">
            <w:pPr>
              <w:rPr>
                <w:rFonts w:ascii="Calibri" w:cs="Calibri" w:eastAsia="Calibri" w:hAnsi="Calibri"/>
                <w:vertAlign w:val="baseline"/>
              </w:rPr>
            </w:pPr>
            <w:r w:rsidDel="00000000" w:rsidR="00000000" w:rsidRPr="00000000">
              <w:rPr>
                <w:rFonts w:ascii="Calibri" w:cs="Calibri" w:eastAsia="Calibri" w:hAnsi="Calibri"/>
                <w:rtl w:val="0"/>
              </w:rPr>
              <w:t xml:space="preserve">Matthew’s intended follow-up work</w:t>
            </w:r>
            <w:r w:rsidDel="00000000" w:rsidR="00000000" w:rsidRPr="00000000">
              <w:rPr>
                <w:rtl w:val="0"/>
              </w:rPr>
            </w:r>
          </w:p>
        </w:tc>
      </w:tr>
    </w:tbl>
    <w:p w:rsidR="00000000" w:rsidDel="00000000" w:rsidP="00000000" w:rsidRDefault="00000000" w:rsidRPr="00000000" w14:paraId="0000007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9">
      <w:pPr>
        <w:jc w:val="center"/>
        <w:rPr>
          <w:rFonts w:ascii="Calibri" w:cs="Calibri" w:eastAsia="Calibri" w:hAnsi="Calibri"/>
          <w:b w:val="0"/>
          <w:vertAlign w:val="baseline"/>
        </w:rPr>
      </w:pPr>
      <w:r w:rsidDel="00000000" w:rsidR="00000000" w:rsidRPr="00000000">
        <w:rPr>
          <w:rtl w:val="0"/>
        </w:rPr>
      </w:r>
    </w:p>
    <w:sectPr>
      <w:headerReference r:id="rId7" w:type="default"/>
      <w:footerReference r:id="rId8" w:type="default"/>
      <w:pgSz w:h="15840" w:w="12240" w:orient="portrait"/>
      <w:pgMar w:bottom="1440" w:top="2127" w:left="117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-732152</wp:posOffset>
          </wp:positionH>
          <wp:positionV relativeFrom="paragraph">
            <wp:posOffset>-451483</wp:posOffset>
          </wp:positionV>
          <wp:extent cx="7752080" cy="127254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52080" cy="1272540"/>
                  </a:xfrm>
                  <a:prstGeom prst="rect"/>
                  <a:ln/>
                </pic:spPr>
              </pic:pic>
            </a:graphicData>
          </a:graphic>
        </wp:anchor>
      </w:drawing>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pStyle w:val="Title"/>
      <w:rPr>
        <w:color w:val="339fad"/>
        <w:sz w:val="18"/>
        <w:szCs w:val="18"/>
        <w:vertAlign w:val="baseline"/>
      </w:rPr>
    </w:pPr>
    <w:r w:rsidDel="00000000" w:rsidR="00000000" w:rsidRPr="00000000">
      <w:rPr>
        <w:b w:val="1"/>
        <w:color w:val="339fad"/>
        <w:vertAlign w:val="baseline"/>
        <w:rtl w:val="0"/>
      </w:rPr>
      <w:t xml:space="preserve">Meeting Minutes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Title">
    <w:name w:val="Titl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libri Light" w:cs="Times New Roman" w:eastAsia="Times New Roman" w:hAnsi="Calibri Light"/>
      <w:b w:val="1"/>
      <w:bCs w:val="1"/>
      <w:w w:val="100"/>
      <w:kern w:val="28"/>
      <w:position w:val="-1"/>
      <w:sz w:val="32"/>
      <w:szCs w:val="32"/>
      <w:effect w:val="none"/>
      <w:vertAlign w:val="baseline"/>
      <w:cs w:val="0"/>
      <w:em w:val="none"/>
      <w:lang w:bidi="ar-SA" w:eastAsia="en-US" w:val="en-US"/>
    </w:rPr>
  </w:style>
  <w:style w:type="character" w:styleId="TitleChar">
    <w:name w:val="Title Char"/>
    <w:next w:val="TitleChar"/>
    <w:autoRedefine w:val="0"/>
    <w:hidden w:val="0"/>
    <w:qFormat w:val="0"/>
    <w:rPr>
      <w:rFonts w:ascii="Calibri Light" w:cs="Times New Roman" w:eastAsia="Times New Roman" w:hAnsi="Calibri Light"/>
      <w:b w:val="1"/>
      <w:bCs w:val="1"/>
      <w:w w:val="100"/>
      <w:kern w:val="28"/>
      <w:position w:val="-1"/>
      <w:sz w:val="32"/>
      <w:szCs w:val="32"/>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h1ZUcX/1gQP8OKEP78O/35Bobw==">CgMxLjA4AHIhMWNadlozQjhJMHFYZVJldC14N0lOLVNzWGRfd2lZUUst</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3D71689-0D15-4A13-B4F5-3F9CD602A9E2}"/>
</file>

<file path=customXML/itemProps3.xml><?xml version="1.0" encoding="utf-8"?>
<ds:datastoreItem xmlns:ds="http://schemas.openxmlformats.org/officeDocument/2006/customXml" ds:itemID="{87E07778-20F3-43FF-87EE-B0E0F8704E64}"/>
</file>

<file path=customXML/itemProps4.xml><?xml version="1.0" encoding="utf-8"?>
<ds:datastoreItem xmlns:ds="http://schemas.openxmlformats.org/officeDocument/2006/customXml" ds:itemID="{1485F73B-7D3E-4250-B966-3919C18E3B0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ashaikh</dc:creator>
  <dcterms:created xsi:type="dcterms:W3CDTF">2017-05-23T01:58:00Z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ies>
</file>