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31E8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6C894524" wp14:editId="692E5E14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02" w:tblpY="-555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711"/>
      </w:tblGrid>
      <w:tr w:rsidR="00886436" w14:paraId="5CB13F23" w14:textId="77777777" w:rsidTr="007521B0">
        <w:trPr>
          <w:trHeight w:val="559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7816" w14:textId="77777777" w:rsidR="00886436" w:rsidRDefault="00886436" w:rsidP="007521B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2B539F90" w14:textId="77777777" w:rsidR="00886436" w:rsidRDefault="00886436" w:rsidP="007521B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QP-102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1A4D" w14:textId="77777777" w:rsidR="00886436" w:rsidRDefault="00886436" w:rsidP="007521B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Pages:</w:t>
            </w:r>
            <w:r w:rsidR="00497BCF">
              <w:rPr>
                <w:sz w:val="20"/>
                <w:szCs w:val="20"/>
              </w:rPr>
              <w:t xml:space="preserve"> </w:t>
            </w:r>
            <w:r w:rsidRPr="00016372">
              <w:rPr>
                <w:b/>
                <w:sz w:val="20"/>
                <w:szCs w:val="20"/>
              </w:rPr>
              <w:t>3</w:t>
            </w:r>
          </w:p>
          <w:p w14:paraId="7186D549" w14:textId="77777777" w:rsidR="00886436" w:rsidRDefault="00886436" w:rsidP="007521B0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86436" w14:paraId="4DD67FD8" w14:textId="77777777" w:rsidTr="007521B0">
        <w:trPr>
          <w:trHeight w:val="718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1808" w14:textId="77777777" w:rsidR="00886436" w:rsidRDefault="00886436" w:rsidP="007521B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497BCF" w:rsidRPr="00497BCF">
              <w:rPr>
                <w:b/>
                <w:sz w:val="20"/>
                <w:szCs w:val="20"/>
              </w:rPr>
              <w:t>01/13/2018</w:t>
            </w:r>
          </w:p>
          <w:p w14:paraId="4836971D" w14:textId="77777777" w:rsidR="00886436" w:rsidRDefault="00886436" w:rsidP="007521B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13D1" w14:textId="77777777" w:rsidR="00886436" w:rsidRDefault="00886436" w:rsidP="007521B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Released:</w:t>
            </w:r>
            <w:r w:rsidR="005C6EA3">
              <w:rPr>
                <w:b/>
                <w:sz w:val="20"/>
                <w:szCs w:val="20"/>
              </w:rPr>
              <w:t>0</w:t>
            </w:r>
            <w:r w:rsidR="00AC670D">
              <w:rPr>
                <w:b/>
                <w:sz w:val="20"/>
                <w:szCs w:val="20"/>
              </w:rPr>
              <w:t>4/20/2021</w:t>
            </w:r>
          </w:p>
          <w:p w14:paraId="2815226D" w14:textId="77777777" w:rsidR="00886436" w:rsidRDefault="00886436" w:rsidP="007521B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AC670D">
              <w:rPr>
                <w:sz w:val="20"/>
                <w:szCs w:val="20"/>
              </w:rPr>
              <w:t>2</w:t>
            </w:r>
          </w:p>
        </w:tc>
      </w:tr>
      <w:tr w:rsidR="00886436" w14:paraId="57E550D5" w14:textId="77777777" w:rsidTr="007521B0">
        <w:trPr>
          <w:trHeight w:val="851"/>
        </w:trPr>
        <w:tc>
          <w:tcPr>
            <w:tcW w:w="4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6FEA" w14:textId="77777777" w:rsidR="00886436" w:rsidRDefault="00886436" w:rsidP="007521B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>
              <w:rPr>
                <w:b/>
                <w:sz w:val="20"/>
                <w:szCs w:val="20"/>
              </w:rPr>
              <w:t>Quality Assurance Manager</w:t>
            </w:r>
          </w:p>
          <w:p w14:paraId="6E1933CE" w14:textId="77777777" w:rsidR="00886436" w:rsidRDefault="00886436" w:rsidP="007521B0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135AE3E8" w14:textId="77777777" w:rsidR="00016372" w:rsidRDefault="000163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E5FDAC" w14:textId="77777777" w:rsidR="007C43A2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41606A" w14:textId="77777777" w:rsidR="004D7B0C" w:rsidRDefault="004D7B0C"/>
    <w:p w14:paraId="111C8D70" w14:textId="77777777" w:rsidR="007C43A2" w:rsidRDefault="007C43A2"/>
    <w:p w14:paraId="0F6ACDBE" w14:textId="77777777" w:rsidR="007C43A2" w:rsidRDefault="007C43A2"/>
    <w:p w14:paraId="0F63B384" w14:textId="77777777" w:rsidR="007C43A2" w:rsidRDefault="007C43A2"/>
    <w:p w14:paraId="7EEA78FC" w14:textId="77777777" w:rsidR="00A666DA" w:rsidRDefault="00A666DA">
      <w:pPr>
        <w:rPr>
          <w:rFonts w:ascii="Arial" w:hAnsi="Arial" w:cs="Arial"/>
          <w:b/>
          <w:sz w:val="32"/>
          <w:szCs w:val="32"/>
        </w:rPr>
      </w:pPr>
    </w:p>
    <w:p w14:paraId="043057EF" w14:textId="77777777" w:rsidR="00C84E80" w:rsidRPr="00C84E80" w:rsidRDefault="00635B3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BUSINESS PLANNING</w:t>
      </w:r>
    </w:p>
    <w:p w14:paraId="4DAA0D04" w14:textId="77777777" w:rsidR="004D33E8" w:rsidRDefault="004D33E8"/>
    <w:p w14:paraId="0FC23E34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29D90C03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06AE8EA2" w14:textId="77777777"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71A29186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04B5B61F" w14:textId="77777777" w:rsidR="007C43A2" w:rsidRDefault="009D452E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define an annual planning process and set objectives for continuous improvement. </w:t>
      </w:r>
    </w:p>
    <w:p w14:paraId="4A18813A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2922703A" w14:textId="77777777"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293838F7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6CEE11AD" w14:textId="77777777" w:rsidR="000D1B73" w:rsidRPr="007C43A2" w:rsidRDefault="000D1B73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>This procedure applies to all aspects of business for E.C. Styberg Engineering Co.</w:t>
      </w:r>
    </w:p>
    <w:p w14:paraId="042911A9" w14:textId="77777777" w:rsidR="007C43A2" w:rsidRPr="007C43A2" w:rsidRDefault="007C43A2">
      <w:pPr>
        <w:rPr>
          <w:sz w:val="22"/>
          <w:szCs w:val="22"/>
        </w:rPr>
      </w:pPr>
    </w:p>
    <w:p w14:paraId="369744F4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643D2632" w14:textId="77777777" w:rsidR="007C43A2" w:rsidRDefault="007C43A2"/>
    <w:p w14:paraId="18EF390A" w14:textId="77777777" w:rsidR="007C43A2" w:rsidRPr="00BC6BDA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0D1B73" w:rsidRPr="0044417E">
        <w:rPr>
          <w:rFonts w:ascii="Arial" w:hAnsi="Arial" w:cs="Arial"/>
          <w:b/>
          <w:sz w:val="22"/>
          <w:szCs w:val="22"/>
        </w:rPr>
        <w:t>Action Plan</w:t>
      </w:r>
      <w:r w:rsidRPr="00BC6BDA">
        <w:rPr>
          <w:rFonts w:ascii="Arial" w:hAnsi="Arial" w:cs="Arial"/>
          <w:sz w:val="22"/>
          <w:szCs w:val="22"/>
        </w:rPr>
        <w:t>:</w:t>
      </w:r>
      <w:r w:rsidR="000D1B73" w:rsidRPr="00BC6BDA">
        <w:rPr>
          <w:rFonts w:ascii="Arial" w:hAnsi="Arial" w:cs="Arial"/>
          <w:sz w:val="22"/>
          <w:szCs w:val="22"/>
        </w:rPr>
        <w:t xml:space="preserve"> Plan for improving a quality issue related to a process or product</w:t>
      </w:r>
    </w:p>
    <w:p w14:paraId="2C6BE530" w14:textId="77777777" w:rsidR="007C43A2" w:rsidRPr="00BC6BDA" w:rsidRDefault="007C43A2">
      <w:pPr>
        <w:rPr>
          <w:rFonts w:ascii="Arial" w:hAnsi="Arial" w:cs="Arial"/>
          <w:sz w:val="22"/>
          <w:szCs w:val="22"/>
        </w:rPr>
      </w:pPr>
    </w:p>
    <w:p w14:paraId="424430E3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</w:t>
      </w:r>
    </w:p>
    <w:p w14:paraId="4D14551F" w14:textId="77777777" w:rsidR="007C43A2" w:rsidRPr="00BC6BDA" w:rsidRDefault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ab/>
      </w:r>
    </w:p>
    <w:p w14:paraId="20126C3E" w14:textId="77777777" w:rsidR="007C43A2" w:rsidRPr="00BC6BDA" w:rsidRDefault="00635B35" w:rsidP="000D1B7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 xml:space="preserve">  </w:t>
      </w:r>
      <w:r w:rsidRPr="00BC6BDA">
        <w:rPr>
          <w:rFonts w:ascii="Arial" w:hAnsi="Arial" w:cs="Arial"/>
          <w:b/>
          <w:sz w:val="22"/>
          <w:szCs w:val="22"/>
        </w:rPr>
        <w:tab/>
      </w:r>
      <w:r w:rsidR="000D1B73" w:rsidRPr="00BC6BDA">
        <w:rPr>
          <w:rFonts w:ascii="Arial" w:hAnsi="Arial" w:cs="Arial"/>
          <w:b/>
          <w:sz w:val="22"/>
          <w:szCs w:val="22"/>
        </w:rPr>
        <w:t>VP of Manufacturing</w:t>
      </w:r>
    </w:p>
    <w:p w14:paraId="7DCF422A" w14:textId="77777777" w:rsidR="00016372" w:rsidRDefault="000D1B73" w:rsidP="000D1B7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ab/>
      </w:r>
    </w:p>
    <w:p w14:paraId="132A3594" w14:textId="77777777" w:rsidR="005E26C6" w:rsidRDefault="00016372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Process Designees: </w:t>
      </w:r>
      <w:r w:rsidR="005E26C6" w:rsidRPr="00BC6BDA">
        <w:rPr>
          <w:rFonts w:ascii="Arial" w:hAnsi="Arial" w:cs="Arial"/>
          <w:b/>
          <w:sz w:val="22"/>
          <w:szCs w:val="22"/>
        </w:rPr>
        <w:t>VP of Fi</w:t>
      </w:r>
      <w:r w:rsidR="005E26C6">
        <w:rPr>
          <w:rFonts w:ascii="Arial" w:hAnsi="Arial" w:cs="Arial"/>
          <w:b/>
          <w:sz w:val="22"/>
          <w:szCs w:val="22"/>
        </w:rPr>
        <w:t>n</w:t>
      </w:r>
      <w:r w:rsidR="005E26C6" w:rsidRPr="00BC6BDA">
        <w:rPr>
          <w:rFonts w:ascii="Arial" w:hAnsi="Arial" w:cs="Arial"/>
          <w:b/>
          <w:sz w:val="22"/>
          <w:szCs w:val="22"/>
        </w:rPr>
        <w:t>ance</w:t>
      </w:r>
    </w:p>
    <w:p w14:paraId="55562D08" w14:textId="77777777" w:rsidR="00016372" w:rsidRPr="00016372" w:rsidRDefault="005E26C6" w:rsidP="000D1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16372" w:rsidRPr="00BC6BDA">
        <w:rPr>
          <w:rFonts w:ascii="Arial" w:hAnsi="Arial" w:cs="Arial"/>
          <w:b/>
          <w:sz w:val="22"/>
          <w:szCs w:val="22"/>
        </w:rPr>
        <w:t xml:space="preserve">Quality Manager </w:t>
      </w:r>
    </w:p>
    <w:p w14:paraId="660A6392" w14:textId="77777777" w:rsidR="00016372" w:rsidRPr="00BC6BDA" w:rsidRDefault="00016372" w:rsidP="0001637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>Manufacturing Manager</w:t>
      </w:r>
    </w:p>
    <w:p w14:paraId="379AC5CF" w14:textId="77777777" w:rsidR="000D1B73" w:rsidRPr="00BC6BDA" w:rsidRDefault="00016372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D1B73" w:rsidRPr="00BC6BDA">
        <w:rPr>
          <w:rFonts w:ascii="Arial" w:hAnsi="Arial" w:cs="Arial"/>
          <w:b/>
          <w:sz w:val="22"/>
          <w:szCs w:val="22"/>
        </w:rPr>
        <w:t>All Department Manager</w:t>
      </w:r>
      <w:r>
        <w:rPr>
          <w:rFonts w:ascii="Arial" w:hAnsi="Arial" w:cs="Arial"/>
          <w:b/>
          <w:sz w:val="22"/>
          <w:szCs w:val="22"/>
        </w:rPr>
        <w:t>s</w:t>
      </w:r>
    </w:p>
    <w:p w14:paraId="47A37402" w14:textId="77777777" w:rsidR="00016372" w:rsidRDefault="000D1B73" w:rsidP="007C43A2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  <w:r w:rsidR="00016372">
        <w:rPr>
          <w:rFonts w:ascii="Arial" w:hAnsi="Arial" w:cs="Arial"/>
          <w:b/>
          <w:sz w:val="22"/>
          <w:szCs w:val="22"/>
        </w:rPr>
        <w:tab/>
      </w:r>
      <w:r w:rsidR="00016372">
        <w:rPr>
          <w:rFonts w:ascii="Arial" w:hAnsi="Arial" w:cs="Arial"/>
          <w:b/>
          <w:sz w:val="22"/>
          <w:szCs w:val="22"/>
        </w:rPr>
        <w:tab/>
      </w:r>
      <w:r w:rsidR="00016372">
        <w:rPr>
          <w:rFonts w:ascii="Arial" w:hAnsi="Arial" w:cs="Arial"/>
          <w:b/>
          <w:sz w:val="22"/>
          <w:szCs w:val="22"/>
        </w:rPr>
        <w:tab/>
      </w:r>
    </w:p>
    <w:p w14:paraId="64A65A73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5CE8D2EE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6AF0D68A" w14:textId="77777777"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0D1B73">
        <w:rPr>
          <w:rFonts w:ascii="Arial" w:hAnsi="Arial" w:cs="Arial"/>
          <w:b/>
          <w:sz w:val="28"/>
          <w:szCs w:val="28"/>
        </w:rPr>
        <w:t xml:space="preserve">VP of Finance </w:t>
      </w:r>
    </w:p>
    <w:p w14:paraId="3463636B" w14:textId="77777777" w:rsidR="003779F9" w:rsidRDefault="003779F9" w:rsidP="007C43A2">
      <w:pPr>
        <w:rPr>
          <w:rFonts w:ascii="Arial" w:hAnsi="Arial" w:cs="Arial"/>
          <w:b/>
          <w:sz w:val="28"/>
          <w:szCs w:val="28"/>
        </w:rPr>
      </w:pPr>
    </w:p>
    <w:p w14:paraId="63E9E04D" w14:textId="77777777"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0D1B73" w:rsidRPr="003779F9">
        <w:rPr>
          <w:rFonts w:ascii="Arial" w:hAnsi="Arial" w:cs="Arial"/>
          <w:b/>
          <w:sz w:val="22"/>
          <w:szCs w:val="22"/>
        </w:rPr>
        <w:t>Develops a Business Plan</w:t>
      </w:r>
    </w:p>
    <w:p w14:paraId="1E4EE169" w14:textId="77777777" w:rsidR="000D1B73" w:rsidRPr="000D1B73" w:rsidRDefault="007C43A2" w:rsidP="007C43A2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ab/>
      </w:r>
      <w:r w:rsidR="000D1B73" w:rsidRPr="000D1B73">
        <w:rPr>
          <w:rFonts w:ascii="Arial" w:hAnsi="Arial" w:cs="Arial"/>
          <w:sz w:val="22"/>
          <w:szCs w:val="22"/>
        </w:rPr>
        <w:t xml:space="preserve">The VP of Finance will develop a strategic Business Plan with the aid of measurements </w:t>
      </w:r>
      <w:r w:rsidR="00D06EED">
        <w:rPr>
          <w:rFonts w:ascii="Arial" w:hAnsi="Arial" w:cs="Arial"/>
          <w:sz w:val="22"/>
          <w:szCs w:val="22"/>
        </w:rPr>
        <w:tab/>
      </w:r>
      <w:r w:rsidR="000D1B73">
        <w:rPr>
          <w:rFonts w:ascii="Arial" w:hAnsi="Arial" w:cs="Arial"/>
          <w:sz w:val="22"/>
          <w:szCs w:val="22"/>
        </w:rPr>
        <w:t>to</w:t>
      </w:r>
      <w:r w:rsidR="00D06EED">
        <w:rPr>
          <w:rFonts w:ascii="Arial" w:hAnsi="Arial" w:cs="Arial"/>
          <w:sz w:val="22"/>
          <w:szCs w:val="22"/>
        </w:rPr>
        <w:t xml:space="preserve"> </w:t>
      </w:r>
      <w:r w:rsidR="000D1B73">
        <w:rPr>
          <w:rFonts w:ascii="Arial" w:hAnsi="Arial" w:cs="Arial"/>
          <w:sz w:val="22"/>
          <w:szCs w:val="22"/>
        </w:rPr>
        <w:t xml:space="preserve">forecast both short and long term goals and will integrate the established quality </w:t>
      </w:r>
      <w:r w:rsidR="00D06EED">
        <w:rPr>
          <w:rFonts w:ascii="Arial" w:hAnsi="Arial" w:cs="Arial"/>
          <w:sz w:val="22"/>
          <w:szCs w:val="22"/>
        </w:rPr>
        <w:tab/>
      </w:r>
      <w:r w:rsidR="000D1B73">
        <w:rPr>
          <w:rFonts w:ascii="Arial" w:hAnsi="Arial" w:cs="Arial"/>
          <w:sz w:val="22"/>
          <w:szCs w:val="22"/>
        </w:rPr>
        <w:t>objectives that</w:t>
      </w:r>
      <w:r w:rsidR="00D06EED">
        <w:rPr>
          <w:rFonts w:ascii="Arial" w:hAnsi="Arial" w:cs="Arial"/>
          <w:sz w:val="22"/>
          <w:szCs w:val="22"/>
        </w:rPr>
        <w:t xml:space="preserve"> </w:t>
      </w:r>
      <w:r w:rsidR="000D1B73">
        <w:rPr>
          <w:rFonts w:ascii="Arial" w:hAnsi="Arial" w:cs="Arial"/>
          <w:sz w:val="22"/>
          <w:szCs w:val="22"/>
        </w:rPr>
        <w:t>have been monitored on a quarterly basis. T</w:t>
      </w:r>
      <w:r w:rsidR="00A90C28">
        <w:rPr>
          <w:rFonts w:ascii="Arial" w:hAnsi="Arial" w:cs="Arial"/>
          <w:sz w:val="22"/>
          <w:szCs w:val="22"/>
        </w:rPr>
        <w:t xml:space="preserve">he VP of Finance with </w:t>
      </w:r>
      <w:r w:rsidR="00D06EED">
        <w:rPr>
          <w:rFonts w:ascii="Arial" w:hAnsi="Arial" w:cs="Arial"/>
          <w:sz w:val="22"/>
          <w:szCs w:val="22"/>
        </w:rPr>
        <w:tab/>
      </w:r>
      <w:r w:rsidR="00A90C28">
        <w:rPr>
          <w:rFonts w:ascii="Arial" w:hAnsi="Arial" w:cs="Arial"/>
          <w:sz w:val="22"/>
          <w:szCs w:val="22"/>
        </w:rPr>
        <w:t>assistance from the VP of</w:t>
      </w:r>
      <w:r w:rsidR="00D06EED">
        <w:rPr>
          <w:rFonts w:ascii="Arial" w:hAnsi="Arial" w:cs="Arial"/>
          <w:sz w:val="22"/>
          <w:szCs w:val="22"/>
        </w:rPr>
        <w:t xml:space="preserve"> </w:t>
      </w:r>
      <w:r w:rsidR="00A90C28">
        <w:rPr>
          <w:rFonts w:ascii="Arial" w:hAnsi="Arial" w:cs="Arial"/>
          <w:sz w:val="22"/>
          <w:szCs w:val="22"/>
        </w:rPr>
        <w:t xml:space="preserve">Manufacturing will approve and implement this plan. </w:t>
      </w:r>
    </w:p>
    <w:p w14:paraId="532A4126" w14:textId="77777777" w:rsidR="009D452E" w:rsidRDefault="009D452E" w:rsidP="00C84E80">
      <w:pPr>
        <w:rPr>
          <w:rFonts w:ascii="Arial" w:hAnsi="Arial" w:cs="Arial"/>
          <w:b/>
          <w:sz w:val="28"/>
          <w:szCs w:val="28"/>
        </w:rPr>
      </w:pPr>
    </w:p>
    <w:p w14:paraId="17123E00" w14:textId="77777777" w:rsidR="009D452E" w:rsidRDefault="009D452E" w:rsidP="00C84E80">
      <w:pPr>
        <w:rPr>
          <w:rFonts w:ascii="Arial" w:hAnsi="Arial" w:cs="Arial"/>
          <w:b/>
          <w:sz w:val="28"/>
          <w:szCs w:val="28"/>
        </w:rPr>
      </w:pPr>
    </w:p>
    <w:p w14:paraId="31E14EC2" w14:textId="77777777" w:rsidR="009D452E" w:rsidRDefault="009D452E" w:rsidP="00C84E80">
      <w:pPr>
        <w:rPr>
          <w:rFonts w:ascii="Arial" w:hAnsi="Arial" w:cs="Arial"/>
          <w:b/>
          <w:sz w:val="28"/>
          <w:szCs w:val="28"/>
        </w:rPr>
      </w:pPr>
    </w:p>
    <w:p w14:paraId="2B972A44" w14:textId="77777777" w:rsidR="009D452E" w:rsidRDefault="009D452E" w:rsidP="00C84E80">
      <w:pPr>
        <w:rPr>
          <w:rFonts w:ascii="Arial" w:hAnsi="Arial" w:cs="Arial"/>
          <w:b/>
          <w:sz w:val="28"/>
          <w:szCs w:val="28"/>
        </w:rPr>
      </w:pPr>
    </w:p>
    <w:p w14:paraId="613D389C" w14:textId="77777777" w:rsidR="003779F9" w:rsidRDefault="00C84E80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4.2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A90C28">
        <w:rPr>
          <w:rFonts w:ascii="Arial" w:hAnsi="Arial" w:cs="Arial"/>
          <w:b/>
          <w:sz w:val="28"/>
          <w:szCs w:val="28"/>
        </w:rPr>
        <w:t xml:space="preserve">VP of Manufacturing </w:t>
      </w:r>
    </w:p>
    <w:p w14:paraId="04B1A493" w14:textId="77777777" w:rsidR="003779F9" w:rsidRDefault="003779F9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2E033E18" w14:textId="77777777" w:rsidR="00C84E80" w:rsidRPr="003779F9" w:rsidRDefault="003779F9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A90C28" w:rsidRPr="003779F9">
        <w:rPr>
          <w:rFonts w:ascii="Arial" w:hAnsi="Arial" w:cs="Arial"/>
          <w:b/>
          <w:sz w:val="22"/>
          <w:szCs w:val="22"/>
        </w:rPr>
        <w:t>Initiates Planning Process</w:t>
      </w:r>
    </w:p>
    <w:p w14:paraId="4D71FC61" w14:textId="77777777" w:rsidR="00A90C28" w:rsidRPr="00A90C28" w:rsidRDefault="00A90C28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The VP of Manufacturing initiates the improvement planning process in all departments </w:t>
      </w:r>
      <w:r w:rsidR="00D06EE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focusing on identifying the significant performance ga</w:t>
      </w:r>
      <w:r w:rsidR="00016372">
        <w:rPr>
          <w:rFonts w:ascii="Arial" w:hAnsi="Arial" w:cs="Arial"/>
          <w:sz w:val="22"/>
          <w:szCs w:val="22"/>
        </w:rPr>
        <w:t>ps</w:t>
      </w:r>
      <w:r>
        <w:rPr>
          <w:rFonts w:ascii="Arial" w:hAnsi="Arial" w:cs="Arial"/>
          <w:sz w:val="22"/>
          <w:szCs w:val="22"/>
        </w:rPr>
        <w:t xml:space="preserve"> that require management </w:t>
      </w:r>
      <w:r w:rsidR="00D06EE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attention</w:t>
      </w:r>
      <w:r w:rsidR="00EF3FCE">
        <w:rPr>
          <w:rFonts w:ascii="Arial" w:hAnsi="Arial" w:cs="Arial"/>
          <w:sz w:val="22"/>
          <w:szCs w:val="22"/>
        </w:rPr>
        <w:t xml:space="preserve"> as well as addressing facility issues such as Preventive Maintenance to keep </w:t>
      </w:r>
      <w:r w:rsidR="00EF3FCE">
        <w:rPr>
          <w:rFonts w:ascii="Arial" w:hAnsi="Arial" w:cs="Arial"/>
          <w:sz w:val="22"/>
          <w:szCs w:val="22"/>
        </w:rPr>
        <w:tab/>
        <w:t>Styberg operating at its highest level of production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8EBF107" w14:textId="77777777" w:rsidR="00270890" w:rsidRDefault="00C84E80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270890">
        <w:rPr>
          <w:rFonts w:ascii="Arial" w:hAnsi="Arial" w:cs="Arial"/>
          <w:b/>
          <w:sz w:val="22"/>
          <w:szCs w:val="22"/>
        </w:rPr>
        <w:tab/>
      </w:r>
    </w:p>
    <w:p w14:paraId="7E8A6092" w14:textId="77777777" w:rsidR="003779F9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A90C28">
        <w:rPr>
          <w:rFonts w:ascii="Arial" w:hAnsi="Arial" w:cs="Arial"/>
          <w:b/>
          <w:sz w:val="28"/>
          <w:szCs w:val="28"/>
        </w:rPr>
        <w:t>Quality Manager</w:t>
      </w:r>
    </w:p>
    <w:p w14:paraId="1DA7C8BD" w14:textId="77777777" w:rsidR="003779F9" w:rsidRDefault="003779F9" w:rsidP="00270890">
      <w:pPr>
        <w:rPr>
          <w:rFonts w:ascii="Arial" w:hAnsi="Arial" w:cs="Arial"/>
          <w:b/>
          <w:sz w:val="28"/>
          <w:szCs w:val="28"/>
        </w:rPr>
      </w:pPr>
    </w:p>
    <w:p w14:paraId="48CCAC56" w14:textId="77777777" w:rsidR="00270890" w:rsidRPr="003779F9" w:rsidRDefault="003779F9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A90C28" w:rsidRPr="003779F9">
        <w:rPr>
          <w:rFonts w:ascii="Arial" w:hAnsi="Arial" w:cs="Arial"/>
          <w:b/>
          <w:sz w:val="22"/>
          <w:szCs w:val="22"/>
        </w:rPr>
        <w:t>Sets Improvement Objectives</w:t>
      </w:r>
    </w:p>
    <w:p w14:paraId="6EFC497D" w14:textId="77777777" w:rsidR="00A90C28" w:rsidRDefault="00A90C28" w:rsidP="002708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The Quality Manager develops improvement objectives and measurement criteria to </w:t>
      </w:r>
      <w:r w:rsidR="00D06EE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address the areas for improvement identified during the planning process and reviews </w:t>
      </w:r>
      <w:r w:rsidR="00D06EE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objectives and documents results on an annual basis. </w:t>
      </w:r>
    </w:p>
    <w:p w14:paraId="5F9C2FFA" w14:textId="77777777" w:rsidR="003779F9" w:rsidRDefault="003779F9" w:rsidP="003779F9">
      <w:pPr>
        <w:rPr>
          <w:rFonts w:ascii="Arial" w:hAnsi="Arial" w:cs="Arial"/>
          <w:b/>
          <w:sz w:val="28"/>
          <w:szCs w:val="28"/>
        </w:rPr>
      </w:pPr>
    </w:p>
    <w:p w14:paraId="05E9757F" w14:textId="77777777" w:rsidR="003779F9" w:rsidRPr="003779F9" w:rsidRDefault="003779F9" w:rsidP="003779F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3779F9">
        <w:rPr>
          <w:rFonts w:ascii="Arial" w:hAnsi="Arial" w:cs="Arial"/>
          <w:b/>
          <w:sz w:val="22"/>
          <w:szCs w:val="22"/>
        </w:rPr>
        <w:t>Reviews Progress on Objectives</w:t>
      </w:r>
    </w:p>
    <w:p w14:paraId="684D3D49" w14:textId="77777777" w:rsidR="00650CB0" w:rsidRDefault="003779F9" w:rsidP="00650C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The Quality Manager reviews, at a minimum, quarterly progress on improvement </w:t>
      </w:r>
      <w:r w:rsidR="00D06EE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objectives, makes necessary adjustments and sets new objectives for new activities or </w:t>
      </w:r>
      <w:r w:rsidR="00D06EE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to correct newly</w:t>
      </w:r>
      <w:r w:rsidR="00D06E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identified performance issues. </w:t>
      </w:r>
    </w:p>
    <w:p w14:paraId="7635038A" w14:textId="77777777" w:rsidR="00BC2D8F" w:rsidRPr="00065512" w:rsidRDefault="00BC2D8F" w:rsidP="00650C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AD5C628" w14:textId="77777777" w:rsidR="00270890" w:rsidRDefault="00270890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61FE4A5" w14:textId="77777777" w:rsidR="003779F9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4.4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A90C28">
        <w:rPr>
          <w:rFonts w:ascii="Arial" w:hAnsi="Arial" w:cs="Arial"/>
          <w:b/>
          <w:sz w:val="28"/>
          <w:szCs w:val="28"/>
        </w:rPr>
        <w:t xml:space="preserve">Department Manager </w:t>
      </w:r>
    </w:p>
    <w:p w14:paraId="30934803" w14:textId="77777777" w:rsidR="003779F9" w:rsidRDefault="003779F9" w:rsidP="00270890">
      <w:pPr>
        <w:rPr>
          <w:rFonts w:ascii="Arial" w:hAnsi="Arial" w:cs="Arial"/>
          <w:b/>
          <w:sz w:val="28"/>
          <w:szCs w:val="28"/>
        </w:rPr>
      </w:pPr>
    </w:p>
    <w:p w14:paraId="1D3E6C2A" w14:textId="77777777" w:rsidR="00270890" w:rsidRPr="003779F9" w:rsidRDefault="003779F9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2"/>
          <w:szCs w:val="22"/>
        </w:rPr>
        <w:t xml:space="preserve">Develops </w:t>
      </w:r>
      <w:r w:rsidR="00A90C28" w:rsidRPr="003779F9">
        <w:rPr>
          <w:rFonts w:ascii="Arial" w:hAnsi="Arial" w:cs="Arial"/>
          <w:b/>
          <w:sz w:val="22"/>
          <w:szCs w:val="22"/>
        </w:rPr>
        <w:t>Detailed Action Plan</w:t>
      </w:r>
    </w:p>
    <w:p w14:paraId="7EC84F43" w14:textId="77777777" w:rsidR="00951167" w:rsidRDefault="00CC0312" w:rsidP="009511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A90C28">
        <w:rPr>
          <w:rFonts w:ascii="Arial" w:hAnsi="Arial" w:cs="Arial"/>
          <w:sz w:val="22"/>
          <w:szCs w:val="22"/>
        </w:rPr>
        <w:t xml:space="preserve">The Department Manager reviews current performance strengths and weaknesses and </w:t>
      </w:r>
      <w:r w:rsidR="00A90C28">
        <w:rPr>
          <w:rFonts w:ascii="Arial" w:hAnsi="Arial" w:cs="Arial"/>
          <w:sz w:val="22"/>
          <w:szCs w:val="22"/>
        </w:rPr>
        <w:tab/>
        <w:t xml:space="preserve">develops an Action Plan to achieve defined improvement objectives. This process may </w:t>
      </w:r>
      <w:r w:rsidR="00D06EED">
        <w:rPr>
          <w:rFonts w:ascii="Arial" w:hAnsi="Arial" w:cs="Arial"/>
          <w:sz w:val="22"/>
          <w:szCs w:val="22"/>
        </w:rPr>
        <w:tab/>
      </w:r>
      <w:r w:rsidR="00A90C28">
        <w:rPr>
          <w:rFonts w:ascii="Arial" w:hAnsi="Arial" w:cs="Arial"/>
          <w:sz w:val="22"/>
          <w:szCs w:val="22"/>
        </w:rPr>
        <w:t xml:space="preserve">involve Department Supervisors and more than one department. </w:t>
      </w:r>
    </w:p>
    <w:p w14:paraId="6595AC88" w14:textId="77777777" w:rsidR="003779F9" w:rsidRDefault="003779F9" w:rsidP="00951167">
      <w:pPr>
        <w:rPr>
          <w:rFonts w:ascii="Arial" w:hAnsi="Arial" w:cs="Arial"/>
          <w:sz w:val="22"/>
          <w:szCs w:val="22"/>
        </w:rPr>
      </w:pPr>
    </w:p>
    <w:p w14:paraId="3A08CC87" w14:textId="77777777" w:rsidR="003779F9" w:rsidRPr="003779F9" w:rsidRDefault="003779F9" w:rsidP="009511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779F9">
        <w:rPr>
          <w:rFonts w:ascii="Arial" w:hAnsi="Arial" w:cs="Arial"/>
          <w:b/>
          <w:sz w:val="22"/>
          <w:szCs w:val="22"/>
        </w:rPr>
        <w:t>Implements the Action Plan</w:t>
      </w:r>
    </w:p>
    <w:p w14:paraId="7E9B18D4" w14:textId="77777777" w:rsidR="003779F9" w:rsidRDefault="003779F9" w:rsidP="003779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The department Managers lead implementation of the Action Plans in their departments, </w:t>
      </w:r>
      <w:r>
        <w:rPr>
          <w:rFonts w:ascii="Arial" w:hAnsi="Arial" w:cs="Arial"/>
          <w:sz w:val="22"/>
          <w:szCs w:val="22"/>
        </w:rPr>
        <w:tab/>
        <w:t xml:space="preserve">tracking daily performance and modifying the plans as needed to achieve improvement </w:t>
      </w:r>
      <w:r>
        <w:rPr>
          <w:rFonts w:ascii="Arial" w:hAnsi="Arial" w:cs="Arial"/>
          <w:sz w:val="22"/>
          <w:szCs w:val="22"/>
        </w:rPr>
        <w:tab/>
        <w:t xml:space="preserve">objectives. </w:t>
      </w:r>
    </w:p>
    <w:p w14:paraId="1F14694A" w14:textId="77777777" w:rsidR="00A90C28" w:rsidRPr="00A90C28" w:rsidRDefault="00A90C28" w:rsidP="00951167">
      <w:pPr>
        <w:rPr>
          <w:rFonts w:ascii="Arial" w:hAnsi="Arial" w:cs="Arial"/>
          <w:sz w:val="22"/>
          <w:szCs w:val="22"/>
        </w:rPr>
      </w:pPr>
    </w:p>
    <w:p w14:paraId="6D18017D" w14:textId="77777777" w:rsidR="003779F9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4.5</w:t>
      </w:r>
      <w:r>
        <w:rPr>
          <w:rFonts w:ascii="Arial" w:hAnsi="Arial" w:cs="Arial"/>
          <w:b/>
          <w:sz w:val="28"/>
          <w:szCs w:val="28"/>
        </w:rPr>
        <w:tab/>
      </w:r>
      <w:r w:rsidR="00065512">
        <w:rPr>
          <w:rFonts w:ascii="Arial" w:hAnsi="Arial" w:cs="Arial"/>
          <w:b/>
          <w:sz w:val="28"/>
          <w:szCs w:val="28"/>
        </w:rPr>
        <w:t xml:space="preserve">Manufacturing Manager </w:t>
      </w:r>
    </w:p>
    <w:p w14:paraId="4CFE0ECC" w14:textId="77777777" w:rsidR="003779F9" w:rsidRDefault="003779F9" w:rsidP="00CC0312">
      <w:pPr>
        <w:rPr>
          <w:rFonts w:ascii="Arial" w:hAnsi="Arial" w:cs="Arial"/>
          <w:b/>
          <w:sz w:val="28"/>
          <w:szCs w:val="28"/>
        </w:rPr>
      </w:pPr>
    </w:p>
    <w:p w14:paraId="498A81A6" w14:textId="77777777" w:rsidR="00CC0312" w:rsidRPr="003779F9" w:rsidRDefault="003779F9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065512" w:rsidRPr="003779F9">
        <w:rPr>
          <w:rFonts w:ascii="Arial" w:hAnsi="Arial" w:cs="Arial"/>
          <w:b/>
          <w:sz w:val="22"/>
          <w:szCs w:val="22"/>
        </w:rPr>
        <w:t>Evaluates Production Capability</w:t>
      </w:r>
    </w:p>
    <w:p w14:paraId="619C9977" w14:textId="77777777" w:rsidR="00CC0312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65512">
        <w:rPr>
          <w:rFonts w:ascii="Arial" w:hAnsi="Arial" w:cs="Arial"/>
          <w:sz w:val="22"/>
          <w:szCs w:val="22"/>
        </w:rPr>
        <w:t xml:space="preserve">The Manufacturing Manager evaluates overall plant capacity, forecasted product </w:t>
      </w:r>
      <w:r w:rsidR="00D06EED">
        <w:rPr>
          <w:rFonts w:ascii="Arial" w:hAnsi="Arial" w:cs="Arial"/>
          <w:sz w:val="22"/>
          <w:szCs w:val="22"/>
        </w:rPr>
        <w:tab/>
      </w:r>
      <w:r w:rsidR="00065512">
        <w:rPr>
          <w:rFonts w:ascii="Arial" w:hAnsi="Arial" w:cs="Arial"/>
          <w:sz w:val="22"/>
          <w:szCs w:val="22"/>
        </w:rPr>
        <w:t>volume, and</w:t>
      </w:r>
      <w:r w:rsidR="00D06EED">
        <w:rPr>
          <w:rFonts w:ascii="Arial" w:hAnsi="Arial" w:cs="Arial"/>
          <w:sz w:val="22"/>
          <w:szCs w:val="22"/>
        </w:rPr>
        <w:t xml:space="preserve"> </w:t>
      </w:r>
      <w:r w:rsidR="00065512">
        <w:rPr>
          <w:rFonts w:ascii="Arial" w:hAnsi="Arial" w:cs="Arial"/>
          <w:sz w:val="22"/>
          <w:szCs w:val="22"/>
        </w:rPr>
        <w:t xml:space="preserve">operating efficiency and determines the need for new capital equipment or </w:t>
      </w:r>
      <w:r w:rsidR="00D06EED">
        <w:rPr>
          <w:rFonts w:ascii="Arial" w:hAnsi="Arial" w:cs="Arial"/>
          <w:sz w:val="22"/>
          <w:szCs w:val="22"/>
        </w:rPr>
        <w:tab/>
      </w:r>
      <w:r w:rsidR="00065512">
        <w:rPr>
          <w:rFonts w:ascii="Arial" w:hAnsi="Arial" w:cs="Arial"/>
          <w:sz w:val="22"/>
          <w:szCs w:val="22"/>
        </w:rPr>
        <w:t xml:space="preserve">other resources to implement Action Plans.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FB8541A" w14:textId="77777777" w:rsidR="00F40C90" w:rsidRDefault="00F40C90" w:rsidP="00CC0312">
      <w:pPr>
        <w:rPr>
          <w:rFonts w:ascii="Arial" w:hAnsi="Arial" w:cs="Arial"/>
          <w:sz w:val="22"/>
          <w:szCs w:val="22"/>
        </w:rPr>
      </w:pPr>
    </w:p>
    <w:p w14:paraId="6D7F5C88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4A0DCD9C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0E95AB6C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1EDE083B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46EE898A" w14:textId="77777777" w:rsidR="00C84E80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>Customer Satisfaction Measurement:</w:t>
      </w:r>
      <w:r>
        <w:rPr>
          <w:rFonts w:ascii="Arial" w:hAnsi="Arial" w:cs="Arial"/>
          <w:sz w:val="22"/>
          <w:szCs w:val="22"/>
        </w:rPr>
        <w:t xml:space="preserve"> </w:t>
      </w:r>
      <w:r w:rsidR="00506B5E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>QP-103</w:t>
      </w:r>
    </w:p>
    <w:p w14:paraId="481F3F43" w14:textId="77777777" w:rsidR="00E67A76" w:rsidRDefault="00E67A76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0F71C5">
        <w:rPr>
          <w:rFonts w:ascii="Arial" w:hAnsi="Arial" w:cs="Arial"/>
          <w:sz w:val="22"/>
          <w:szCs w:val="22"/>
        </w:rPr>
        <w:t>Elements for the VP Annual Meeting</w:t>
      </w:r>
      <w:r w:rsidRPr="000F71C5">
        <w:rPr>
          <w:rFonts w:ascii="Arial" w:hAnsi="Arial" w:cs="Arial"/>
          <w:sz w:val="22"/>
          <w:szCs w:val="22"/>
        </w:rPr>
        <w:tab/>
      </w:r>
      <w:r w:rsidRPr="000F71C5">
        <w:rPr>
          <w:rFonts w:ascii="Arial" w:hAnsi="Arial" w:cs="Arial"/>
          <w:sz w:val="22"/>
          <w:szCs w:val="22"/>
        </w:rPr>
        <w:tab/>
        <w:t>INS-9904</w:t>
      </w:r>
    </w:p>
    <w:p w14:paraId="71CAB5CB" w14:textId="77777777" w:rsidR="00CC0312" w:rsidRDefault="00CC0312" w:rsidP="007C43A2">
      <w:pPr>
        <w:rPr>
          <w:rFonts w:ascii="Arial" w:hAnsi="Arial" w:cs="Arial"/>
          <w:sz w:val="22"/>
          <w:szCs w:val="22"/>
        </w:rPr>
      </w:pPr>
    </w:p>
    <w:p w14:paraId="08AD1F64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7499EF81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50862033" w14:textId="77777777" w:rsidR="006B2EDD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B2EDD" w:rsidRPr="006B2EDD">
        <w:rPr>
          <w:rFonts w:ascii="Arial" w:hAnsi="Arial" w:cs="Arial"/>
          <w:sz w:val="22"/>
          <w:szCs w:val="22"/>
        </w:rPr>
        <w:t xml:space="preserve">Quality System Requirements: </w:t>
      </w:r>
    </w:p>
    <w:p w14:paraId="448E1394" w14:textId="77777777" w:rsidR="00016372" w:rsidRDefault="0001637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ISO 9001:2015</w:t>
      </w:r>
    </w:p>
    <w:p w14:paraId="1991E072" w14:textId="77777777" w:rsidR="00016372" w:rsidRDefault="0001637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IATF16949: 2016</w:t>
      </w:r>
    </w:p>
    <w:p w14:paraId="0C5C3A6D" w14:textId="77777777" w:rsidR="00650CB0" w:rsidRDefault="00650CB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Strategic Plan</w:t>
      </w:r>
    </w:p>
    <w:p w14:paraId="493A263D" w14:textId="77777777" w:rsidR="00D06EED" w:rsidRDefault="00650CB0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</w:p>
    <w:p w14:paraId="56D9C64E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7B99777F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498A492F" w14:textId="77777777" w:rsidR="006B2EDD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VP Annual Management Review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MGMNT-100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Retain 5 yrs</w:t>
      </w:r>
      <w:r w:rsidR="00D06EED">
        <w:rPr>
          <w:rFonts w:ascii="Arial" w:hAnsi="Arial" w:cs="Arial"/>
          <w:sz w:val="22"/>
          <w:szCs w:val="22"/>
        </w:rPr>
        <w:t>. Min.</w:t>
      </w:r>
    </w:p>
    <w:p w14:paraId="59266843" w14:textId="77777777" w:rsidR="006B2EDD" w:rsidRPr="00506B5E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Manager’s Quarterly Review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MGMNT-101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Retain 5 y</w:t>
      </w:r>
      <w:r w:rsidR="00D06EED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s</w:t>
      </w:r>
      <w:r w:rsidR="00D06EED">
        <w:rPr>
          <w:rFonts w:ascii="Arial" w:hAnsi="Arial" w:cs="Arial"/>
          <w:sz w:val="22"/>
          <w:szCs w:val="22"/>
        </w:rPr>
        <w:t>. Min.</w:t>
      </w:r>
    </w:p>
    <w:p w14:paraId="317ACA87" w14:textId="77777777" w:rsidR="00CC0312" w:rsidRDefault="00CC0312" w:rsidP="00CC0312">
      <w:pPr>
        <w:rPr>
          <w:rFonts w:ascii="Arial" w:hAnsi="Arial" w:cs="Arial"/>
          <w:b/>
          <w:sz w:val="22"/>
          <w:szCs w:val="22"/>
        </w:rPr>
      </w:pPr>
    </w:p>
    <w:p w14:paraId="4EB85E01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>
        <w:rPr>
          <w:rFonts w:ascii="Arial" w:hAnsi="Arial" w:cs="Arial"/>
          <w:b/>
          <w:sz w:val="28"/>
          <w:szCs w:val="28"/>
        </w:rPr>
        <w:tab/>
        <w:t>Policy References</w:t>
      </w:r>
    </w:p>
    <w:p w14:paraId="11FB38B6" w14:textId="77777777" w:rsidR="006B2EDD" w:rsidRDefault="006B2EDD" w:rsidP="00CC0312">
      <w:pPr>
        <w:rPr>
          <w:rFonts w:ascii="Arial" w:hAnsi="Arial" w:cs="Arial"/>
          <w:b/>
          <w:sz w:val="28"/>
          <w:szCs w:val="28"/>
        </w:rPr>
      </w:pPr>
    </w:p>
    <w:p w14:paraId="6DBB6A9E" w14:textId="77777777" w:rsidR="006B2EDD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Management Responsibility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9F61AB2" w14:textId="77777777" w:rsidR="006B2EDD" w:rsidRPr="006B2EDD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Quality System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16AFCB4" w14:textId="77777777" w:rsidR="006B2EDD" w:rsidRPr="006B2EDD" w:rsidRDefault="006B2EDD" w:rsidP="00CC0312">
      <w:pPr>
        <w:rPr>
          <w:rFonts w:ascii="Arial" w:hAnsi="Arial" w:cs="Arial"/>
          <w:b/>
          <w:sz w:val="28"/>
          <w:szCs w:val="28"/>
        </w:rPr>
      </w:pPr>
    </w:p>
    <w:p w14:paraId="006D374C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5D3327">
        <w:rPr>
          <w:rFonts w:ascii="Arial" w:hAnsi="Arial" w:cs="Arial"/>
          <w:b/>
          <w:sz w:val="28"/>
          <w:szCs w:val="28"/>
        </w:rPr>
        <w:t xml:space="preserve"> QP-102</w:t>
      </w:r>
    </w:p>
    <w:p w14:paraId="78EF1109" w14:textId="77777777" w:rsidR="002D23BC" w:rsidRPr="002D23BC" w:rsidRDefault="002D23BC" w:rsidP="00CC0312">
      <w:pPr>
        <w:rPr>
          <w:rFonts w:ascii="Arial" w:hAnsi="Arial" w:cs="Arial"/>
          <w:sz w:val="28"/>
          <w:szCs w:val="28"/>
        </w:rPr>
      </w:pPr>
      <w:r w:rsidRPr="002D23BC">
        <w:rPr>
          <w:rFonts w:ascii="Arial" w:hAnsi="Arial" w:cs="Arial"/>
        </w:rPr>
        <w:t xml:space="preserve">         </w:t>
      </w:r>
      <w:r w:rsidR="005C6EA3">
        <w:rPr>
          <w:rFonts w:ascii="Arial" w:hAnsi="Arial" w:cs="Arial"/>
        </w:rPr>
        <w:t xml:space="preserve">1) </w:t>
      </w:r>
      <w:r w:rsidRPr="002D23BC">
        <w:rPr>
          <w:rFonts w:ascii="Arial" w:hAnsi="Arial" w:cs="Arial"/>
        </w:rPr>
        <w:t>04/07/21</w:t>
      </w:r>
      <w:r>
        <w:rPr>
          <w:rFonts w:ascii="Arial" w:hAnsi="Arial" w:cs="Arial"/>
          <w:sz w:val="28"/>
          <w:szCs w:val="28"/>
        </w:rPr>
        <w:t xml:space="preserve"> </w:t>
      </w:r>
      <w:r w:rsidRPr="002D23BC">
        <w:rPr>
          <w:rFonts w:ascii="Arial" w:hAnsi="Arial" w:cs="Arial"/>
        </w:rPr>
        <w:t>Removed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2"/>
          <w:szCs w:val="22"/>
        </w:rPr>
        <w:t>Biz Plan Builder (Computerized) BIZPLAN</w:t>
      </w:r>
      <w:r w:rsidRPr="00506B5E">
        <w:rPr>
          <w:rFonts w:ascii="Arial" w:hAnsi="Arial" w:cs="Arial"/>
          <w:sz w:val="22"/>
          <w:szCs w:val="22"/>
        </w:rPr>
        <w:tab/>
      </w:r>
      <w:r w:rsidR="00445DB2">
        <w:rPr>
          <w:rFonts w:ascii="Arial" w:hAnsi="Arial" w:cs="Arial"/>
          <w:sz w:val="22"/>
          <w:szCs w:val="22"/>
        </w:rPr>
        <w:t xml:space="preserve"> </w:t>
      </w:r>
      <w:r w:rsidRPr="00506B5E">
        <w:rPr>
          <w:rFonts w:ascii="Arial" w:hAnsi="Arial" w:cs="Arial"/>
          <w:sz w:val="22"/>
          <w:szCs w:val="22"/>
        </w:rPr>
        <w:t xml:space="preserve">Retain </w:t>
      </w:r>
      <w:r>
        <w:rPr>
          <w:rFonts w:ascii="Arial" w:hAnsi="Arial" w:cs="Arial"/>
          <w:sz w:val="22"/>
          <w:szCs w:val="22"/>
        </w:rPr>
        <w:t>3</w:t>
      </w:r>
      <w:r w:rsidRPr="00506B5E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>rs. Min.</w:t>
      </w:r>
    </w:p>
    <w:p w14:paraId="066D74FA" w14:textId="77777777" w:rsidR="006429D7" w:rsidRDefault="006429D7" w:rsidP="006429D7">
      <w:pPr>
        <w:pStyle w:val="Bodytext20"/>
        <w:shd w:val="clear" w:color="auto" w:fill="auto"/>
        <w:spacing w:after="180" w:line="212" w:lineRule="exact"/>
        <w:ind w:left="720"/>
        <w:jc w:val="both"/>
        <w:rPr>
          <w:color w:val="000000"/>
          <w:lang w:bidi="en-US"/>
        </w:rPr>
      </w:pPr>
    </w:p>
    <w:p w14:paraId="302D58F0" w14:textId="77777777" w:rsidR="006B2EDD" w:rsidRDefault="006B2EDD" w:rsidP="006B2EDD">
      <w:pPr>
        <w:pStyle w:val="Bodytext20"/>
        <w:shd w:val="clear" w:color="auto" w:fill="auto"/>
        <w:spacing w:after="180" w:line="212" w:lineRule="exact"/>
        <w:ind w:left="720"/>
        <w:jc w:val="both"/>
        <w:rPr>
          <w:b/>
          <w:sz w:val="28"/>
          <w:szCs w:val="28"/>
        </w:rPr>
      </w:pPr>
    </w:p>
    <w:p w14:paraId="56B9B8EA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2DF7DF05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19339FE1" w14:textId="77777777" w:rsidR="004D33E8" w:rsidRPr="007C43A2" w:rsidRDefault="00CC0312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sectPr w:rsidR="004D33E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0A364" w14:textId="77777777" w:rsidR="00035061" w:rsidRDefault="00035061" w:rsidP="00282AEA">
      <w:r>
        <w:separator/>
      </w:r>
    </w:p>
  </w:endnote>
  <w:endnote w:type="continuationSeparator" w:id="0">
    <w:p w14:paraId="639B3331" w14:textId="77777777" w:rsidR="00035061" w:rsidRDefault="00035061" w:rsidP="0028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6B9F" w14:textId="77777777" w:rsidR="00497BCF" w:rsidRDefault="00497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79192"/>
      <w:docPartObj>
        <w:docPartGallery w:val="Page Numbers (Bottom of Page)"/>
        <w:docPartUnique/>
      </w:docPartObj>
    </w:sdtPr>
    <w:sdtEndPr/>
    <w:sdtContent>
      <w:p w14:paraId="29D138B6" w14:textId="77777777" w:rsidR="00282AEA" w:rsidRDefault="005C6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F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6D075" w14:textId="77777777" w:rsidR="00497BCF" w:rsidRDefault="00497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2F8B9" w14:textId="77777777" w:rsidR="00035061" w:rsidRDefault="00035061" w:rsidP="00282AEA">
      <w:r>
        <w:separator/>
      </w:r>
    </w:p>
  </w:footnote>
  <w:footnote w:type="continuationSeparator" w:id="0">
    <w:p w14:paraId="00EA1B4C" w14:textId="77777777" w:rsidR="00035061" w:rsidRDefault="00035061" w:rsidP="00282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42574" w14:textId="77777777" w:rsidR="00497BCF" w:rsidRDefault="00810338">
    <w:pPr>
      <w:pStyle w:val="Header"/>
    </w:pPr>
    <w:r>
      <w:rPr>
        <w:noProof/>
      </w:rPr>
      <w:pict w14:anchorId="65AF11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02065" o:spid="_x0000_s30722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99C1D" w14:textId="77777777" w:rsidR="00497BCF" w:rsidRDefault="00810338">
    <w:pPr>
      <w:pStyle w:val="Header"/>
    </w:pPr>
    <w:r>
      <w:rPr>
        <w:noProof/>
      </w:rPr>
      <w:pict w14:anchorId="0839E9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02066" o:spid="_x0000_s30723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3A072" w14:textId="77777777" w:rsidR="00497BCF" w:rsidRDefault="00810338">
    <w:pPr>
      <w:pStyle w:val="Header"/>
    </w:pPr>
    <w:r>
      <w:rPr>
        <w:noProof/>
      </w:rPr>
      <w:pict w14:anchorId="30C020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02064" o:spid="_x0000_s30721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616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AAg8gapKJDDdouMJc6r6cZdiHUhTvpK9aRS6/RRLKgF7FiIh8eDmc2UuQoRdIUCuJtEEmHDNRTG/38ifOCl2fg==" w:salt="06oGb+VV6zqXO8BYDFVgbA=="/>
  <w:defaultTabStop w:val="720"/>
  <w:drawingGridHorizontalSpacing w:val="120"/>
  <w:displayHorizontalDrawingGridEvery w:val="2"/>
  <w:characterSpacingControl w:val="doNotCompress"/>
  <w:hdrShapeDefaults>
    <o:shapedefaults v:ext="edit" spidmax="30724"/>
    <o:shapelayout v:ext="edit">
      <o:idmap v:ext="edit" data="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16372"/>
    <w:rsid w:val="00023C1C"/>
    <w:rsid w:val="00035061"/>
    <w:rsid w:val="00035BEF"/>
    <w:rsid w:val="00065512"/>
    <w:rsid w:val="00072CA4"/>
    <w:rsid w:val="00075E85"/>
    <w:rsid w:val="000A2391"/>
    <w:rsid w:val="000D1B73"/>
    <w:rsid w:val="000F71C5"/>
    <w:rsid w:val="00103E5A"/>
    <w:rsid w:val="00124E79"/>
    <w:rsid w:val="00175B62"/>
    <w:rsid w:val="001B2BF4"/>
    <w:rsid w:val="001C5381"/>
    <w:rsid w:val="00270890"/>
    <w:rsid w:val="00282AEA"/>
    <w:rsid w:val="002B4559"/>
    <w:rsid w:val="002C1822"/>
    <w:rsid w:val="002D23BC"/>
    <w:rsid w:val="002E3591"/>
    <w:rsid w:val="00327422"/>
    <w:rsid w:val="00367233"/>
    <w:rsid w:val="003711E9"/>
    <w:rsid w:val="003779F9"/>
    <w:rsid w:val="00383CD4"/>
    <w:rsid w:val="003B050C"/>
    <w:rsid w:val="003B4778"/>
    <w:rsid w:val="003F59EC"/>
    <w:rsid w:val="004113B6"/>
    <w:rsid w:val="0043488A"/>
    <w:rsid w:val="0044417E"/>
    <w:rsid w:val="00445DB2"/>
    <w:rsid w:val="00497BCF"/>
    <w:rsid w:val="004D33E8"/>
    <w:rsid w:val="004D7B0C"/>
    <w:rsid w:val="00506B5E"/>
    <w:rsid w:val="005151B0"/>
    <w:rsid w:val="00561E19"/>
    <w:rsid w:val="00573DEB"/>
    <w:rsid w:val="005B6601"/>
    <w:rsid w:val="005C6EA3"/>
    <w:rsid w:val="005D3327"/>
    <w:rsid w:val="005E26C6"/>
    <w:rsid w:val="005E7F9C"/>
    <w:rsid w:val="00617016"/>
    <w:rsid w:val="006208CF"/>
    <w:rsid w:val="00635B35"/>
    <w:rsid w:val="006429D7"/>
    <w:rsid w:val="00647AF9"/>
    <w:rsid w:val="00650CB0"/>
    <w:rsid w:val="006B2EDD"/>
    <w:rsid w:val="006B3426"/>
    <w:rsid w:val="007521B0"/>
    <w:rsid w:val="00752485"/>
    <w:rsid w:val="00756359"/>
    <w:rsid w:val="00770B79"/>
    <w:rsid w:val="0078232F"/>
    <w:rsid w:val="00783FA6"/>
    <w:rsid w:val="007A7AC2"/>
    <w:rsid w:val="007C43A2"/>
    <w:rsid w:val="007F1C34"/>
    <w:rsid w:val="00810338"/>
    <w:rsid w:val="008235EA"/>
    <w:rsid w:val="008313ED"/>
    <w:rsid w:val="00886436"/>
    <w:rsid w:val="008B1C16"/>
    <w:rsid w:val="008C7BF7"/>
    <w:rsid w:val="008D1C87"/>
    <w:rsid w:val="00930680"/>
    <w:rsid w:val="00951167"/>
    <w:rsid w:val="00952691"/>
    <w:rsid w:val="009A686D"/>
    <w:rsid w:val="009D22B8"/>
    <w:rsid w:val="009D363B"/>
    <w:rsid w:val="009D452E"/>
    <w:rsid w:val="00A22186"/>
    <w:rsid w:val="00A666DA"/>
    <w:rsid w:val="00A855E3"/>
    <w:rsid w:val="00A90C28"/>
    <w:rsid w:val="00AA6F82"/>
    <w:rsid w:val="00AC504C"/>
    <w:rsid w:val="00AC670D"/>
    <w:rsid w:val="00BA4E87"/>
    <w:rsid w:val="00BB7E7C"/>
    <w:rsid w:val="00BC2D8F"/>
    <w:rsid w:val="00BC6BDA"/>
    <w:rsid w:val="00BD4B90"/>
    <w:rsid w:val="00C32FAE"/>
    <w:rsid w:val="00C84E80"/>
    <w:rsid w:val="00CA6AFE"/>
    <w:rsid w:val="00CC0312"/>
    <w:rsid w:val="00D01E60"/>
    <w:rsid w:val="00D06EED"/>
    <w:rsid w:val="00D273C4"/>
    <w:rsid w:val="00D34EEA"/>
    <w:rsid w:val="00D534B2"/>
    <w:rsid w:val="00D777E0"/>
    <w:rsid w:val="00DD79F2"/>
    <w:rsid w:val="00E32C61"/>
    <w:rsid w:val="00E67A76"/>
    <w:rsid w:val="00E67FF0"/>
    <w:rsid w:val="00E73D78"/>
    <w:rsid w:val="00E827E5"/>
    <w:rsid w:val="00EB0261"/>
    <w:rsid w:val="00EF3FCE"/>
    <w:rsid w:val="00F40C90"/>
    <w:rsid w:val="00F54738"/>
    <w:rsid w:val="00F9748A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4"/>
    <o:shapelayout v:ext="edit">
      <o:idmap v:ext="edit" data="1"/>
    </o:shapelayout>
  </w:shapeDefaults>
  <w:decimalSymbol w:val="."/>
  <w:listSeparator w:val=","/>
  <w14:docId w14:val="4CB1393E"/>
  <w15:docId w15:val="{6FB0BCA3-B97E-4056-93D5-BBF35ABF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82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AEA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82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AEA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D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F6E3D-8965-434F-8274-091C1640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489</Words>
  <Characters>2790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44</cp:revision>
  <cp:lastPrinted>2021-04-07T15:54:00Z</cp:lastPrinted>
  <dcterms:created xsi:type="dcterms:W3CDTF">2017-09-06T15:57:00Z</dcterms:created>
  <dcterms:modified xsi:type="dcterms:W3CDTF">2024-08-22T17:51:00Z</dcterms:modified>
</cp:coreProperties>
</file>