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72B92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223B10BE" wp14:editId="4EFE1227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03" w:tblpY="-554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711"/>
      </w:tblGrid>
      <w:tr w:rsidR="0089611D" w14:paraId="5BA7E124" w14:textId="77777777" w:rsidTr="00BA7196">
        <w:trPr>
          <w:trHeight w:val="559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5B73" w14:textId="77777777" w:rsidR="0089611D" w:rsidRDefault="0089611D" w:rsidP="00BA719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0BC43BB3" w14:textId="77777777" w:rsidR="0089611D" w:rsidRDefault="0089611D" w:rsidP="00BA7196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QP-104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EB3E" w14:textId="77777777" w:rsidR="0089611D" w:rsidRPr="004B32DE" w:rsidRDefault="0089611D" w:rsidP="00BA7196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Pages: </w:t>
            </w:r>
            <w:r>
              <w:rPr>
                <w:b/>
                <w:sz w:val="20"/>
                <w:szCs w:val="20"/>
              </w:rPr>
              <w:t>3</w:t>
            </w:r>
          </w:p>
          <w:p w14:paraId="76775940" w14:textId="77777777" w:rsidR="0089611D" w:rsidRDefault="0089611D" w:rsidP="00BA7196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9611D" w14:paraId="7983930A" w14:textId="77777777" w:rsidTr="00BA7196">
        <w:trPr>
          <w:trHeight w:val="718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A6B" w14:textId="77777777" w:rsidR="0089611D" w:rsidRPr="00C537EA" w:rsidRDefault="0089611D" w:rsidP="00BA7196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C537EA" w:rsidRPr="00C537EA">
              <w:rPr>
                <w:b/>
                <w:sz w:val="20"/>
                <w:szCs w:val="20"/>
              </w:rPr>
              <w:t>01/13/2018</w:t>
            </w:r>
          </w:p>
          <w:p w14:paraId="6CB7BAA1" w14:textId="77777777" w:rsidR="0089611D" w:rsidRDefault="0089611D" w:rsidP="00BA7196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9192" w14:textId="7374AF19" w:rsidR="0089611D" w:rsidRDefault="0089611D" w:rsidP="00BA7196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Released:</w:t>
            </w:r>
            <w:r w:rsidR="00CE52A1">
              <w:rPr>
                <w:sz w:val="20"/>
                <w:szCs w:val="20"/>
              </w:rPr>
              <w:t xml:space="preserve"> </w:t>
            </w:r>
            <w:r w:rsidR="00DA7746">
              <w:rPr>
                <w:b/>
                <w:sz w:val="20"/>
                <w:szCs w:val="20"/>
              </w:rPr>
              <w:t>08/27/2021</w:t>
            </w:r>
          </w:p>
          <w:p w14:paraId="3C007B36" w14:textId="497A0AB7" w:rsidR="0089611D" w:rsidRDefault="0089611D" w:rsidP="00BA719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DA7746">
              <w:rPr>
                <w:sz w:val="20"/>
                <w:szCs w:val="20"/>
              </w:rPr>
              <w:t>2</w:t>
            </w:r>
          </w:p>
        </w:tc>
      </w:tr>
      <w:tr w:rsidR="0089611D" w14:paraId="79309175" w14:textId="77777777" w:rsidTr="00BA7196">
        <w:trPr>
          <w:trHeight w:val="851"/>
        </w:trPr>
        <w:tc>
          <w:tcPr>
            <w:tcW w:w="4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F153" w14:textId="77777777" w:rsidR="0089611D" w:rsidRDefault="0089611D" w:rsidP="00BA7196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By: Quality Assurance Manager</w:t>
            </w:r>
          </w:p>
          <w:p w14:paraId="50B2DF62" w14:textId="77777777" w:rsidR="0089611D" w:rsidRDefault="0089611D" w:rsidP="00BA7196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5749340F" w14:textId="77777777" w:rsidR="00BF5334" w:rsidRDefault="0089611D">
      <w:r>
        <w:tab/>
      </w:r>
      <w:r>
        <w:tab/>
      </w:r>
      <w:r>
        <w:tab/>
      </w:r>
      <w:r>
        <w:tab/>
      </w:r>
      <w:r>
        <w:tab/>
      </w:r>
    </w:p>
    <w:p w14:paraId="2E5EF559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F71F44" w14:textId="77777777" w:rsidR="004D7B0C" w:rsidRDefault="004D7B0C"/>
    <w:p w14:paraId="22773591" w14:textId="77777777" w:rsidR="007C43A2" w:rsidRDefault="007C43A2"/>
    <w:p w14:paraId="524EC88D" w14:textId="77777777" w:rsidR="007C43A2" w:rsidRDefault="007C43A2"/>
    <w:p w14:paraId="3370B100" w14:textId="77777777" w:rsidR="007C43A2" w:rsidRDefault="007C43A2"/>
    <w:p w14:paraId="0543166F" w14:textId="77777777" w:rsidR="007C43A2" w:rsidRDefault="007C43A2"/>
    <w:p w14:paraId="79C05419" w14:textId="77777777" w:rsidR="0089611D" w:rsidRDefault="0089611D">
      <w:pPr>
        <w:rPr>
          <w:rFonts w:ascii="Arial" w:hAnsi="Arial" w:cs="Arial"/>
          <w:b/>
          <w:sz w:val="32"/>
          <w:szCs w:val="32"/>
        </w:rPr>
      </w:pPr>
    </w:p>
    <w:p w14:paraId="626730A0" w14:textId="77777777" w:rsidR="00C84E80" w:rsidRPr="00C84E80" w:rsidRDefault="0010508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MANAGEMENT REVIEW PROCESS</w:t>
      </w:r>
    </w:p>
    <w:p w14:paraId="2BC1598C" w14:textId="77777777" w:rsidR="004D33E8" w:rsidRDefault="004D33E8"/>
    <w:p w14:paraId="33950728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77406551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C7BC1D1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32C7769F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291E89CE" w14:textId="77777777" w:rsidR="007C43A2" w:rsidRDefault="001D2BF0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</w:t>
      </w:r>
      <w:r w:rsidR="00105082">
        <w:rPr>
          <w:color w:val="000000"/>
          <w:sz w:val="22"/>
          <w:szCs w:val="22"/>
          <w:lang w:bidi="en-US"/>
        </w:rPr>
        <w:t xml:space="preserve">establish responsibilities and methods for development, maintenance and review of the quality system to ensure its continuing suitability and effectiveness.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139967B9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F2CED69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799CC0BD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D9B0C92" w14:textId="77777777" w:rsidR="000D1B73" w:rsidRPr="007C43A2" w:rsidRDefault="000D1B73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This procedure </w:t>
      </w:r>
      <w:r w:rsidR="00105082">
        <w:rPr>
          <w:color w:val="000000"/>
          <w:sz w:val="22"/>
          <w:szCs w:val="22"/>
          <w:lang w:bidi="en-US"/>
        </w:rPr>
        <w:t xml:space="preserve">encompasses the Management Review Process for E.C. Styberg </w:t>
      </w:r>
      <w:r>
        <w:rPr>
          <w:color w:val="000000"/>
          <w:sz w:val="22"/>
          <w:szCs w:val="22"/>
          <w:lang w:bidi="en-US"/>
        </w:rPr>
        <w:t>Engineering Co.</w:t>
      </w:r>
    </w:p>
    <w:p w14:paraId="103E04E6" w14:textId="77777777" w:rsidR="007C43A2" w:rsidRPr="007C43A2" w:rsidRDefault="007C43A2">
      <w:pPr>
        <w:rPr>
          <w:sz w:val="22"/>
          <w:szCs w:val="22"/>
        </w:rPr>
      </w:pPr>
    </w:p>
    <w:p w14:paraId="364EA673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02545AC7" w14:textId="77777777" w:rsidR="007C43A2" w:rsidRDefault="007C43A2"/>
    <w:p w14:paraId="792B4554" w14:textId="77777777" w:rsidR="00085CAF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810533">
        <w:rPr>
          <w:rFonts w:ascii="Arial" w:hAnsi="Arial" w:cs="Arial"/>
          <w:b/>
          <w:sz w:val="22"/>
          <w:szCs w:val="22"/>
        </w:rPr>
        <w:t>Audit</w:t>
      </w:r>
      <w:r w:rsidR="0038525E" w:rsidRPr="0038525E">
        <w:rPr>
          <w:rFonts w:ascii="Arial" w:hAnsi="Arial" w:cs="Arial"/>
          <w:b/>
          <w:sz w:val="22"/>
          <w:szCs w:val="22"/>
        </w:rPr>
        <w:t xml:space="preserve">: </w:t>
      </w:r>
      <w:r w:rsidR="00810533">
        <w:rPr>
          <w:rFonts w:ascii="Arial" w:hAnsi="Arial" w:cs="Arial"/>
          <w:sz w:val="22"/>
          <w:szCs w:val="22"/>
        </w:rPr>
        <w:t>An on-site verification activity based upon</w:t>
      </w:r>
      <w:r w:rsidR="0089611D">
        <w:rPr>
          <w:rFonts w:ascii="Arial" w:hAnsi="Arial" w:cs="Arial"/>
          <w:sz w:val="22"/>
          <w:szCs w:val="22"/>
        </w:rPr>
        <w:t xml:space="preserve"> a sample used to determine the </w:t>
      </w:r>
    </w:p>
    <w:p w14:paraId="0C0F9AD6" w14:textId="77777777" w:rsidR="007C43A2" w:rsidRDefault="0089611D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ef</w:t>
      </w:r>
      <w:r w:rsidR="00810533">
        <w:rPr>
          <w:rFonts w:ascii="Arial" w:hAnsi="Arial" w:cs="Arial"/>
          <w:sz w:val="22"/>
          <w:szCs w:val="22"/>
        </w:rPr>
        <w:t xml:space="preserve">fective implementation of a supplier’s documented quality system. </w:t>
      </w:r>
    </w:p>
    <w:p w14:paraId="4DB3BCC3" w14:textId="77777777" w:rsidR="001D2BF0" w:rsidRDefault="001D2BF0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035D6773" w14:textId="77777777" w:rsidR="00810533" w:rsidRDefault="00810533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Corrective Action Plan: </w:t>
      </w:r>
      <w:r>
        <w:rPr>
          <w:rFonts w:ascii="Arial" w:hAnsi="Arial" w:cs="Arial"/>
          <w:sz w:val="22"/>
          <w:szCs w:val="22"/>
        </w:rPr>
        <w:t xml:space="preserve">Plan for correcting a process or part quality issue. </w:t>
      </w:r>
    </w:p>
    <w:p w14:paraId="31565BC1" w14:textId="77777777" w:rsidR="001D2BF0" w:rsidRDefault="001D2BF0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590ABEB3" w14:textId="77777777" w:rsidR="0089611D" w:rsidRDefault="00810533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Management Review: </w:t>
      </w:r>
      <w:r>
        <w:rPr>
          <w:rFonts w:ascii="Arial" w:hAnsi="Arial" w:cs="Arial"/>
          <w:sz w:val="22"/>
          <w:szCs w:val="22"/>
        </w:rPr>
        <w:t>A periodic formal evaluation of t</w:t>
      </w:r>
      <w:r w:rsidR="0089611D">
        <w:rPr>
          <w:rFonts w:ascii="Arial" w:hAnsi="Arial" w:cs="Arial"/>
          <w:sz w:val="22"/>
          <w:szCs w:val="22"/>
        </w:rPr>
        <w:t xml:space="preserve">he effectiveness of the quality </w:t>
      </w:r>
      <w:r w:rsidR="0089611D">
        <w:rPr>
          <w:rFonts w:ascii="Arial" w:hAnsi="Arial" w:cs="Arial"/>
          <w:sz w:val="22"/>
          <w:szCs w:val="22"/>
        </w:rPr>
        <w:tab/>
      </w:r>
    </w:p>
    <w:p w14:paraId="0C42ACBA" w14:textId="77777777" w:rsidR="00810533" w:rsidRDefault="0089611D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sy</w:t>
      </w:r>
      <w:r w:rsidR="00810533">
        <w:rPr>
          <w:rFonts w:ascii="Arial" w:hAnsi="Arial" w:cs="Arial"/>
          <w:sz w:val="22"/>
          <w:szCs w:val="22"/>
        </w:rPr>
        <w:t xml:space="preserve">stem in achieving the quality plan and objectives. </w:t>
      </w:r>
    </w:p>
    <w:p w14:paraId="74E90AEC" w14:textId="77777777" w:rsidR="001D2BF0" w:rsidRDefault="001D2BF0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2B54F825" w14:textId="77777777" w:rsidR="0089611D" w:rsidRDefault="00810533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Quality System: </w:t>
      </w:r>
      <w:r>
        <w:rPr>
          <w:rFonts w:ascii="Arial" w:hAnsi="Arial" w:cs="Arial"/>
          <w:sz w:val="22"/>
          <w:szCs w:val="22"/>
        </w:rPr>
        <w:t xml:space="preserve">Organizational structure, responsibilities, procedures, processes and </w:t>
      </w:r>
      <w:r w:rsidR="0089611D">
        <w:rPr>
          <w:rFonts w:ascii="Arial" w:hAnsi="Arial" w:cs="Arial"/>
          <w:sz w:val="22"/>
          <w:szCs w:val="22"/>
        </w:rPr>
        <w:tab/>
      </w:r>
    </w:p>
    <w:p w14:paraId="75C07962" w14:textId="77777777" w:rsidR="00810533" w:rsidRPr="00810533" w:rsidRDefault="0089611D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10533">
        <w:rPr>
          <w:rFonts w:ascii="Arial" w:hAnsi="Arial" w:cs="Arial"/>
          <w:sz w:val="22"/>
          <w:szCs w:val="22"/>
        </w:rPr>
        <w:t xml:space="preserve">resources needed to implement the quality system. </w:t>
      </w:r>
    </w:p>
    <w:p w14:paraId="73FD8B8D" w14:textId="77777777" w:rsidR="00810533" w:rsidRDefault="00810533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60DF903D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</w:t>
      </w:r>
    </w:p>
    <w:p w14:paraId="7BAD6347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45C682F1" w14:textId="77777777" w:rsidR="000D1B73" w:rsidRPr="00BC6BDA" w:rsidRDefault="007C43A2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Quality Manager</w:t>
      </w:r>
    </w:p>
    <w:p w14:paraId="6B9A43F8" w14:textId="77777777" w:rsidR="000D1B73" w:rsidRPr="00BC6BDA" w:rsidRDefault="000D1B73" w:rsidP="0081053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</w:p>
    <w:p w14:paraId="182E7AEE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4A2EBD6C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7E25C494" w14:textId="77777777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810533">
        <w:rPr>
          <w:rFonts w:ascii="Arial" w:hAnsi="Arial" w:cs="Arial"/>
          <w:b/>
          <w:sz w:val="28"/>
          <w:szCs w:val="28"/>
        </w:rPr>
        <w:t>Quality Manager</w:t>
      </w:r>
      <w:r w:rsidR="0038525E">
        <w:rPr>
          <w:rFonts w:ascii="Arial" w:hAnsi="Arial" w:cs="Arial"/>
          <w:b/>
          <w:sz w:val="28"/>
          <w:szCs w:val="28"/>
        </w:rPr>
        <w:t xml:space="preserve"> 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14:paraId="09F354A2" w14:textId="77777777"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14:paraId="57028FDC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10533">
        <w:rPr>
          <w:rFonts w:ascii="Arial" w:hAnsi="Arial" w:cs="Arial"/>
          <w:b/>
          <w:sz w:val="22"/>
          <w:szCs w:val="22"/>
        </w:rPr>
        <w:t>Summarizes Audit Results</w:t>
      </w:r>
      <w:r w:rsidR="0038525E">
        <w:rPr>
          <w:rFonts w:ascii="Arial" w:hAnsi="Arial" w:cs="Arial"/>
          <w:b/>
          <w:sz w:val="22"/>
          <w:szCs w:val="22"/>
        </w:rPr>
        <w:t xml:space="preserve"> </w:t>
      </w:r>
    </w:p>
    <w:p w14:paraId="1855CFEE" w14:textId="77777777" w:rsidR="001A0979" w:rsidRDefault="007C43A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10533">
        <w:rPr>
          <w:rFonts w:ascii="Arial" w:hAnsi="Arial" w:cs="Arial"/>
          <w:sz w:val="22"/>
          <w:szCs w:val="22"/>
        </w:rPr>
        <w:t xml:space="preserve">The Quality Manager prepares a </w:t>
      </w:r>
      <w:r w:rsidR="003E7B00">
        <w:rPr>
          <w:rFonts w:ascii="Arial" w:hAnsi="Arial" w:cs="Arial"/>
          <w:sz w:val="22"/>
          <w:szCs w:val="22"/>
        </w:rPr>
        <w:t xml:space="preserve">summary </w:t>
      </w:r>
      <w:r w:rsidR="00810533">
        <w:rPr>
          <w:rFonts w:ascii="Arial" w:hAnsi="Arial" w:cs="Arial"/>
          <w:sz w:val="22"/>
          <w:szCs w:val="22"/>
        </w:rPr>
        <w:t xml:space="preserve">report </w:t>
      </w:r>
      <w:r w:rsidR="003E7B00">
        <w:rPr>
          <w:rFonts w:ascii="Arial" w:hAnsi="Arial" w:cs="Arial"/>
          <w:sz w:val="22"/>
          <w:szCs w:val="22"/>
        </w:rPr>
        <w:t>of</w:t>
      </w:r>
      <w:r w:rsidR="00810533">
        <w:rPr>
          <w:rFonts w:ascii="Arial" w:hAnsi="Arial" w:cs="Arial"/>
          <w:sz w:val="22"/>
          <w:szCs w:val="22"/>
        </w:rPr>
        <w:t xml:space="preserve"> current internal audit results</w:t>
      </w:r>
      <w:r w:rsidR="001A0979">
        <w:rPr>
          <w:rFonts w:ascii="Arial" w:hAnsi="Arial" w:cs="Arial"/>
          <w:sz w:val="22"/>
          <w:szCs w:val="22"/>
        </w:rPr>
        <w:t xml:space="preserve"> and</w:t>
      </w:r>
      <w:r w:rsidR="00810533">
        <w:rPr>
          <w:rFonts w:ascii="Arial" w:hAnsi="Arial" w:cs="Arial"/>
          <w:sz w:val="22"/>
          <w:szCs w:val="22"/>
        </w:rPr>
        <w:t xml:space="preserve"> </w:t>
      </w:r>
      <w:r w:rsidR="0089611D">
        <w:rPr>
          <w:rFonts w:ascii="Arial" w:hAnsi="Arial" w:cs="Arial"/>
          <w:sz w:val="22"/>
          <w:szCs w:val="22"/>
        </w:rPr>
        <w:tab/>
      </w:r>
      <w:r w:rsidR="00810533">
        <w:rPr>
          <w:rFonts w:ascii="Arial" w:hAnsi="Arial" w:cs="Arial"/>
          <w:sz w:val="22"/>
          <w:szCs w:val="22"/>
        </w:rPr>
        <w:t>corrective action plans</w:t>
      </w:r>
      <w:r w:rsidR="001A0979">
        <w:rPr>
          <w:rFonts w:ascii="Arial" w:hAnsi="Arial" w:cs="Arial"/>
          <w:sz w:val="22"/>
          <w:szCs w:val="22"/>
        </w:rPr>
        <w:t xml:space="preserve">. </w:t>
      </w:r>
    </w:p>
    <w:p w14:paraId="2F168B3E" w14:textId="77777777" w:rsidR="00BF5334" w:rsidRDefault="003E7B0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E8A2B1" w14:textId="77777777" w:rsidR="003E7B00" w:rsidRDefault="00BF5334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3E7B00">
        <w:rPr>
          <w:rFonts w:ascii="Arial" w:hAnsi="Arial" w:cs="Arial"/>
          <w:b/>
          <w:sz w:val="22"/>
          <w:szCs w:val="22"/>
        </w:rPr>
        <w:t xml:space="preserve">Schedules the Management Review </w:t>
      </w:r>
    </w:p>
    <w:p w14:paraId="0DB619A0" w14:textId="77777777" w:rsidR="003E7B00" w:rsidRDefault="003E7B0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Quality Manager schedules the management review meeting </w:t>
      </w:r>
      <w:r w:rsidR="00A112B4">
        <w:rPr>
          <w:rFonts w:ascii="Arial" w:hAnsi="Arial" w:cs="Arial"/>
          <w:sz w:val="22"/>
          <w:szCs w:val="22"/>
        </w:rPr>
        <w:t>at least twice annually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E01C0E1" w14:textId="3F394758" w:rsidR="001A0979" w:rsidRPr="00FC4402" w:rsidRDefault="0089611D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1A4E99">
        <w:rPr>
          <w:rFonts w:ascii="Arial" w:hAnsi="Arial" w:cs="Arial"/>
          <w:sz w:val="22"/>
          <w:szCs w:val="22"/>
        </w:rPr>
        <w:t>The planned audits will be conducted i</w:t>
      </w:r>
      <w:r w:rsidR="00FC4402">
        <w:rPr>
          <w:rFonts w:ascii="Arial" w:hAnsi="Arial" w:cs="Arial"/>
          <w:sz w:val="22"/>
          <w:szCs w:val="22"/>
        </w:rPr>
        <w:t xml:space="preserve">n April and October.  </w:t>
      </w:r>
    </w:p>
    <w:p w14:paraId="128EF512" w14:textId="77777777" w:rsidR="00FC4402" w:rsidRDefault="00FC4402" w:rsidP="007C43A2">
      <w:pPr>
        <w:rPr>
          <w:rFonts w:ascii="Arial" w:hAnsi="Arial" w:cs="Arial"/>
          <w:b/>
          <w:sz w:val="22"/>
          <w:szCs w:val="22"/>
        </w:rPr>
      </w:pPr>
    </w:p>
    <w:p w14:paraId="44514297" w14:textId="77777777" w:rsidR="003E7B00" w:rsidRDefault="001A097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E7B00">
        <w:rPr>
          <w:rFonts w:ascii="Arial" w:hAnsi="Arial" w:cs="Arial"/>
          <w:b/>
          <w:sz w:val="22"/>
          <w:szCs w:val="22"/>
        </w:rPr>
        <w:t xml:space="preserve">Administration for the Management Review </w:t>
      </w:r>
    </w:p>
    <w:p w14:paraId="7C74864D" w14:textId="77777777" w:rsidR="003E7B00" w:rsidRDefault="003E7B0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 individual is appointed, by the Quality Manager, to take meeting minutes, prepare </w:t>
      </w:r>
      <w:r w:rsidR="0089611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and</w:t>
      </w:r>
      <w:r w:rsidR="008961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distribute the meeting agenda, track action items and distribute the meeting </w:t>
      </w:r>
      <w:r w:rsidR="0089611D">
        <w:rPr>
          <w:rFonts w:ascii="Arial" w:hAnsi="Arial" w:cs="Arial"/>
          <w:sz w:val="22"/>
          <w:szCs w:val="22"/>
        </w:rPr>
        <w:tab/>
        <w:t>m</w:t>
      </w:r>
      <w:r>
        <w:rPr>
          <w:rFonts w:ascii="Arial" w:hAnsi="Arial" w:cs="Arial"/>
          <w:sz w:val="22"/>
          <w:szCs w:val="22"/>
        </w:rPr>
        <w:t xml:space="preserve">inutes. </w:t>
      </w:r>
    </w:p>
    <w:p w14:paraId="1D5123F2" w14:textId="77777777" w:rsidR="003E7B00" w:rsidRDefault="003E7B00" w:rsidP="007C43A2">
      <w:pPr>
        <w:rPr>
          <w:rFonts w:ascii="Arial" w:hAnsi="Arial" w:cs="Arial"/>
          <w:sz w:val="22"/>
          <w:szCs w:val="22"/>
        </w:rPr>
      </w:pPr>
    </w:p>
    <w:p w14:paraId="4CDCCB03" w14:textId="77777777" w:rsidR="003E7B00" w:rsidRDefault="003E7B00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Convenes the Management Review</w:t>
      </w:r>
    </w:p>
    <w:p w14:paraId="4D651299" w14:textId="77777777" w:rsidR="003336E1" w:rsidRDefault="003E7B0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 Quality Manager chairs the annual management review meeting</w:t>
      </w:r>
      <w:r w:rsidR="003336E1">
        <w:rPr>
          <w:rFonts w:ascii="Arial" w:hAnsi="Arial" w:cs="Arial"/>
          <w:sz w:val="22"/>
          <w:szCs w:val="22"/>
        </w:rPr>
        <w:t xml:space="preserve">, </w:t>
      </w:r>
      <w:r w:rsidR="001A0979">
        <w:rPr>
          <w:rFonts w:ascii="Arial" w:hAnsi="Arial" w:cs="Arial"/>
          <w:sz w:val="22"/>
          <w:szCs w:val="22"/>
        </w:rPr>
        <w:t>where</w:t>
      </w:r>
      <w:r w:rsidR="00F11BB5">
        <w:rPr>
          <w:rFonts w:ascii="Arial" w:hAnsi="Arial" w:cs="Arial"/>
          <w:sz w:val="22"/>
          <w:szCs w:val="22"/>
        </w:rPr>
        <w:t xml:space="preserve"> </w:t>
      </w:r>
      <w:r w:rsidR="001A0979">
        <w:rPr>
          <w:rFonts w:ascii="Arial" w:hAnsi="Arial" w:cs="Arial"/>
          <w:sz w:val="22"/>
          <w:szCs w:val="22"/>
        </w:rPr>
        <w:t xml:space="preserve">audit </w:t>
      </w:r>
      <w:r w:rsidR="00F11BB5">
        <w:rPr>
          <w:rFonts w:ascii="Arial" w:hAnsi="Arial" w:cs="Arial"/>
          <w:sz w:val="22"/>
          <w:szCs w:val="22"/>
        </w:rPr>
        <w:tab/>
        <w:t xml:space="preserve">summary </w:t>
      </w:r>
      <w:r w:rsidR="001A0979">
        <w:rPr>
          <w:rFonts w:ascii="Arial" w:hAnsi="Arial" w:cs="Arial"/>
          <w:sz w:val="22"/>
          <w:szCs w:val="22"/>
        </w:rPr>
        <w:t xml:space="preserve">results </w:t>
      </w:r>
      <w:r w:rsidR="00F11BB5">
        <w:rPr>
          <w:rFonts w:ascii="Arial" w:hAnsi="Arial" w:cs="Arial"/>
          <w:sz w:val="22"/>
          <w:szCs w:val="22"/>
        </w:rPr>
        <w:t>are</w:t>
      </w:r>
      <w:r w:rsidR="001A0979">
        <w:rPr>
          <w:rFonts w:ascii="Arial" w:hAnsi="Arial" w:cs="Arial"/>
          <w:sz w:val="22"/>
          <w:szCs w:val="22"/>
        </w:rPr>
        <w:t xml:space="preserve"> </w:t>
      </w:r>
      <w:r w:rsidR="003336E1">
        <w:rPr>
          <w:rFonts w:ascii="Arial" w:hAnsi="Arial" w:cs="Arial"/>
          <w:sz w:val="22"/>
          <w:szCs w:val="22"/>
        </w:rPr>
        <w:t>reviewed to assist in judging the adequacy of corrective act</w:t>
      </w:r>
      <w:r w:rsidR="00F11BB5">
        <w:rPr>
          <w:rFonts w:ascii="Arial" w:hAnsi="Arial" w:cs="Arial"/>
          <w:sz w:val="22"/>
          <w:szCs w:val="22"/>
        </w:rPr>
        <w:t>i</w:t>
      </w:r>
      <w:r w:rsidR="003336E1">
        <w:rPr>
          <w:rFonts w:ascii="Arial" w:hAnsi="Arial" w:cs="Arial"/>
          <w:sz w:val="22"/>
          <w:szCs w:val="22"/>
        </w:rPr>
        <w:t xml:space="preserve">ons </w:t>
      </w:r>
      <w:r w:rsidR="00F11BB5">
        <w:rPr>
          <w:rFonts w:ascii="Arial" w:hAnsi="Arial" w:cs="Arial"/>
          <w:sz w:val="22"/>
          <w:szCs w:val="22"/>
        </w:rPr>
        <w:tab/>
      </w:r>
      <w:r w:rsidR="003336E1">
        <w:rPr>
          <w:rFonts w:ascii="Arial" w:hAnsi="Arial" w:cs="Arial"/>
          <w:sz w:val="22"/>
          <w:szCs w:val="22"/>
        </w:rPr>
        <w:t>and</w:t>
      </w:r>
      <w:r w:rsidR="00F11BB5">
        <w:rPr>
          <w:rFonts w:ascii="Arial" w:hAnsi="Arial" w:cs="Arial"/>
          <w:sz w:val="22"/>
          <w:szCs w:val="22"/>
        </w:rPr>
        <w:t xml:space="preserve"> </w:t>
      </w:r>
      <w:r w:rsidR="003336E1">
        <w:rPr>
          <w:rFonts w:ascii="Arial" w:hAnsi="Arial" w:cs="Arial"/>
          <w:sz w:val="22"/>
          <w:szCs w:val="22"/>
        </w:rPr>
        <w:t>aid in making recommendations to improve the suitability and effectiveness of</w:t>
      </w:r>
      <w:r w:rsidR="00085CAF">
        <w:rPr>
          <w:rFonts w:ascii="Arial" w:hAnsi="Arial" w:cs="Arial"/>
          <w:sz w:val="22"/>
          <w:szCs w:val="22"/>
        </w:rPr>
        <w:t xml:space="preserve"> our</w:t>
      </w:r>
      <w:r w:rsidR="003336E1">
        <w:rPr>
          <w:rFonts w:ascii="Arial" w:hAnsi="Arial" w:cs="Arial"/>
          <w:sz w:val="22"/>
          <w:szCs w:val="22"/>
        </w:rPr>
        <w:t xml:space="preserve"> </w:t>
      </w:r>
      <w:r w:rsidR="00F11BB5">
        <w:rPr>
          <w:rFonts w:ascii="Arial" w:hAnsi="Arial" w:cs="Arial"/>
          <w:sz w:val="22"/>
          <w:szCs w:val="22"/>
        </w:rPr>
        <w:tab/>
      </w:r>
      <w:r w:rsidR="003336E1">
        <w:rPr>
          <w:rFonts w:ascii="Arial" w:hAnsi="Arial" w:cs="Arial"/>
          <w:sz w:val="22"/>
          <w:szCs w:val="22"/>
        </w:rPr>
        <w:t xml:space="preserve">quality system. </w:t>
      </w:r>
    </w:p>
    <w:p w14:paraId="39874FA0" w14:textId="77777777" w:rsidR="003336E1" w:rsidRDefault="003336E1" w:rsidP="007C43A2">
      <w:pPr>
        <w:rPr>
          <w:rFonts w:ascii="Arial" w:hAnsi="Arial" w:cs="Arial"/>
          <w:sz w:val="22"/>
          <w:szCs w:val="22"/>
        </w:rPr>
      </w:pPr>
    </w:p>
    <w:p w14:paraId="17067103" w14:textId="77777777" w:rsidR="003336E1" w:rsidRDefault="003336E1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Management Review Frequency</w:t>
      </w:r>
    </w:p>
    <w:p w14:paraId="6D2A494B" w14:textId="1D34B7C9" w:rsidR="002856EF" w:rsidRDefault="002856EF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Quality Manager ensures that the frequency of meetings</w:t>
      </w:r>
      <w:r w:rsidR="008273AA">
        <w:rPr>
          <w:rFonts w:ascii="Arial" w:hAnsi="Arial" w:cs="Arial"/>
          <w:sz w:val="22"/>
          <w:szCs w:val="22"/>
        </w:rPr>
        <w:t xml:space="preserve"> and elements discussed </w:t>
      </w:r>
      <w:r w:rsidR="008273AA">
        <w:rPr>
          <w:rFonts w:ascii="Arial" w:hAnsi="Arial" w:cs="Arial"/>
          <w:sz w:val="22"/>
          <w:szCs w:val="22"/>
        </w:rPr>
        <w:tab/>
        <w:t xml:space="preserve">are </w:t>
      </w:r>
      <w:r>
        <w:rPr>
          <w:rFonts w:ascii="Arial" w:hAnsi="Arial" w:cs="Arial"/>
          <w:sz w:val="22"/>
          <w:szCs w:val="22"/>
        </w:rPr>
        <w:t>adjusted and reviewed as appropriate</w:t>
      </w:r>
      <w:r w:rsidR="008273AA">
        <w:rPr>
          <w:rFonts w:ascii="Arial" w:hAnsi="Arial" w:cs="Arial"/>
          <w:sz w:val="22"/>
          <w:szCs w:val="22"/>
        </w:rPr>
        <w:t xml:space="preserve">, with priority given to those issues that pose </w:t>
      </w:r>
      <w:r w:rsidR="008273AA">
        <w:rPr>
          <w:rFonts w:ascii="Arial" w:hAnsi="Arial" w:cs="Arial"/>
          <w:sz w:val="22"/>
          <w:szCs w:val="22"/>
        </w:rPr>
        <w:tab/>
        <w:t>the most risk</w:t>
      </w:r>
      <w:r>
        <w:rPr>
          <w:rFonts w:ascii="Arial" w:hAnsi="Arial" w:cs="Arial"/>
          <w:sz w:val="22"/>
          <w:szCs w:val="22"/>
        </w:rPr>
        <w:t>.</w:t>
      </w:r>
    </w:p>
    <w:p w14:paraId="0A7B4901" w14:textId="77777777" w:rsidR="00F002D0" w:rsidRDefault="00F002D0" w:rsidP="007C43A2">
      <w:pPr>
        <w:rPr>
          <w:rFonts w:ascii="Arial" w:hAnsi="Arial" w:cs="Arial"/>
          <w:sz w:val="22"/>
          <w:szCs w:val="22"/>
        </w:rPr>
      </w:pPr>
    </w:p>
    <w:p w14:paraId="5828F7B0" w14:textId="36AC5A92" w:rsidR="00814C76" w:rsidRPr="00F002D0" w:rsidRDefault="00814C76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002D0">
        <w:rPr>
          <w:rFonts w:ascii="Arial" w:hAnsi="Arial" w:cs="Arial"/>
          <w:b/>
          <w:sz w:val="22"/>
          <w:szCs w:val="22"/>
        </w:rPr>
        <w:t>Inputs to review will include</w:t>
      </w:r>
    </w:p>
    <w:p w14:paraId="12B1B359" w14:textId="1CB64665" w:rsidR="00814C76" w:rsidRDefault="00814C76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Cost of poor quality</w:t>
      </w:r>
    </w:p>
    <w:p w14:paraId="17B740E0" w14:textId="354631E4" w:rsidR="00814C76" w:rsidRDefault="00814C76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Measures of process effectiveness</w:t>
      </w:r>
    </w:p>
    <w:p w14:paraId="60F4C90C" w14:textId="2571ADA1" w:rsidR="00814C76" w:rsidRDefault="00814C76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Measures of process efficiency</w:t>
      </w:r>
    </w:p>
    <w:p w14:paraId="151EB9DB" w14:textId="0D69A6AB" w:rsidR="00814C76" w:rsidRDefault="00814C76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conformance</w:t>
      </w:r>
    </w:p>
    <w:p w14:paraId="292BAB57" w14:textId="7B8B3613" w:rsidR="00814C76" w:rsidRDefault="00814C76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Assessments of manufacturing feasibility for changes to operations</w:t>
      </w:r>
      <w:r w:rsidR="00F002D0">
        <w:rPr>
          <w:rFonts w:ascii="Arial" w:hAnsi="Arial" w:cs="Arial"/>
          <w:sz w:val="22"/>
          <w:szCs w:val="22"/>
        </w:rPr>
        <w:t xml:space="preserve"> and for new facilities or new product</w:t>
      </w:r>
    </w:p>
    <w:p w14:paraId="616081E0" w14:textId="58DE267B" w:rsidR="00814C76" w:rsidRDefault="00F002D0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satisfaction</w:t>
      </w:r>
    </w:p>
    <w:p w14:paraId="5D7719AB" w14:textId="3AE0D40B" w:rsidR="00F002D0" w:rsidRDefault="00F002D0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 of performance against maintenance objectives</w:t>
      </w:r>
    </w:p>
    <w:p w14:paraId="5E337B1B" w14:textId="5608CF5D" w:rsidR="00F002D0" w:rsidRDefault="00F002D0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Warranty performance (where applicable)</w:t>
      </w:r>
    </w:p>
    <w:p w14:paraId="2B0805D8" w14:textId="3D34423F" w:rsidR="00F002D0" w:rsidRDefault="00F002D0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 of customer scorecards (where applicable)</w:t>
      </w:r>
    </w:p>
    <w:p w14:paraId="18DE3824" w14:textId="78397047" w:rsidR="00F002D0" w:rsidRDefault="00F002D0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Identification of potential field failures identified through risk analysis (FMEA)</w:t>
      </w:r>
    </w:p>
    <w:p w14:paraId="4E9549A8" w14:textId="69989262" w:rsidR="00F002D0" w:rsidRPr="00814C76" w:rsidRDefault="00F002D0" w:rsidP="00814C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field failures and their impact on safety or the environment</w:t>
      </w:r>
    </w:p>
    <w:p w14:paraId="0A4AADD9" w14:textId="14DA323F" w:rsidR="008273AA" w:rsidRDefault="008273AA" w:rsidP="00F002D0">
      <w:pPr>
        <w:ind w:left="720"/>
        <w:rPr>
          <w:rFonts w:ascii="Arial" w:hAnsi="Arial" w:cs="Arial"/>
          <w:sz w:val="22"/>
          <w:szCs w:val="22"/>
        </w:rPr>
      </w:pPr>
    </w:p>
    <w:p w14:paraId="11C64945" w14:textId="19689692" w:rsidR="00F002D0" w:rsidRPr="00F002D0" w:rsidRDefault="00F002D0" w:rsidP="00F002D0">
      <w:pPr>
        <w:ind w:left="720"/>
        <w:rPr>
          <w:rFonts w:ascii="Arial" w:hAnsi="Arial" w:cs="Arial"/>
          <w:b/>
          <w:sz w:val="22"/>
          <w:szCs w:val="22"/>
        </w:rPr>
      </w:pPr>
      <w:r w:rsidRPr="00F002D0">
        <w:rPr>
          <w:rFonts w:ascii="Arial" w:hAnsi="Arial" w:cs="Arial"/>
          <w:b/>
          <w:sz w:val="22"/>
          <w:szCs w:val="22"/>
        </w:rPr>
        <w:t>Outputs to review will include</w:t>
      </w:r>
    </w:p>
    <w:p w14:paraId="5C65216D" w14:textId="2E9EC378" w:rsidR="00F002D0" w:rsidRDefault="00F002D0" w:rsidP="00F002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Opportunities for improvement</w:t>
      </w:r>
    </w:p>
    <w:p w14:paraId="1BBDA132" w14:textId="5EF9C877" w:rsidR="00F002D0" w:rsidRDefault="00F002D0" w:rsidP="00F002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need for changes to the quality management system</w:t>
      </w:r>
    </w:p>
    <w:p w14:paraId="2F8C532D" w14:textId="070994C7" w:rsidR="00F002D0" w:rsidRPr="00F002D0" w:rsidRDefault="00F002D0" w:rsidP="00F002D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Resource needs</w:t>
      </w:r>
    </w:p>
    <w:p w14:paraId="6CEB2AEA" w14:textId="77777777" w:rsidR="00F002D0" w:rsidRDefault="00F002D0" w:rsidP="00F002D0">
      <w:pPr>
        <w:ind w:left="720"/>
        <w:rPr>
          <w:rFonts w:ascii="Arial" w:hAnsi="Arial" w:cs="Arial"/>
          <w:sz w:val="22"/>
          <w:szCs w:val="22"/>
        </w:rPr>
      </w:pPr>
    </w:p>
    <w:p w14:paraId="6DFC0B03" w14:textId="77777777" w:rsidR="002856EF" w:rsidRDefault="002856EF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Assigns Management Responsibilities </w:t>
      </w:r>
    </w:p>
    <w:p w14:paraId="793F603B" w14:textId="77777777" w:rsidR="002856EF" w:rsidRPr="002856EF" w:rsidRDefault="002856EF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1A0979" w:rsidRPr="001A0979">
        <w:rPr>
          <w:rFonts w:ascii="Arial" w:hAnsi="Arial" w:cs="Arial"/>
          <w:sz w:val="22"/>
          <w:szCs w:val="22"/>
        </w:rPr>
        <w:t>After</w:t>
      </w:r>
      <w:r w:rsidR="00BD1195">
        <w:rPr>
          <w:rFonts w:ascii="Arial" w:hAnsi="Arial" w:cs="Arial"/>
          <w:sz w:val="22"/>
          <w:szCs w:val="22"/>
        </w:rPr>
        <w:t xml:space="preserve"> </w:t>
      </w:r>
      <w:r w:rsidR="001A0979" w:rsidRPr="001A0979">
        <w:rPr>
          <w:rFonts w:ascii="Arial" w:hAnsi="Arial" w:cs="Arial"/>
          <w:sz w:val="22"/>
          <w:szCs w:val="22"/>
        </w:rPr>
        <w:t>review</w:t>
      </w:r>
      <w:r w:rsidR="001A0979">
        <w:rPr>
          <w:rFonts w:ascii="Arial" w:hAnsi="Arial" w:cs="Arial"/>
          <w:b/>
          <w:sz w:val="22"/>
          <w:szCs w:val="22"/>
        </w:rPr>
        <w:t xml:space="preserve">, </w:t>
      </w:r>
      <w:r w:rsidR="00BD1195" w:rsidRPr="00BD1195">
        <w:rPr>
          <w:rFonts w:ascii="Arial" w:hAnsi="Arial" w:cs="Arial"/>
          <w:sz w:val="22"/>
          <w:szCs w:val="22"/>
        </w:rPr>
        <w:t xml:space="preserve">The Quality Manager assigns </w:t>
      </w:r>
      <w:r w:rsidR="001A0979" w:rsidRPr="00BD1195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esponsibility for corrective actions</w:t>
      </w:r>
      <w:r w:rsidR="00BA01D6">
        <w:rPr>
          <w:rFonts w:ascii="Arial" w:hAnsi="Arial" w:cs="Arial"/>
          <w:sz w:val="22"/>
          <w:szCs w:val="22"/>
        </w:rPr>
        <w:t xml:space="preserve"> </w:t>
      </w:r>
      <w:r w:rsidR="00BD1195">
        <w:rPr>
          <w:rFonts w:ascii="Arial" w:hAnsi="Arial" w:cs="Arial"/>
          <w:sz w:val="22"/>
          <w:szCs w:val="22"/>
        </w:rPr>
        <w:t xml:space="preserve">to </w:t>
      </w:r>
      <w:r w:rsidR="00BD1195">
        <w:rPr>
          <w:rFonts w:ascii="Arial" w:hAnsi="Arial" w:cs="Arial"/>
          <w:sz w:val="22"/>
          <w:szCs w:val="22"/>
        </w:rPr>
        <w:tab/>
        <w:t>de</w:t>
      </w:r>
      <w:r>
        <w:rPr>
          <w:rFonts w:ascii="Arial" w:hAnsi="Arial" w:cs="Arial"/>
          <w:sz w:val="22"/>
          <w:szCs w:val="22"/>
        </w:rPr>
        <w:t xml:space="preserve">partment </w:t>
      </w:r>
      <w:r w:rsidR="00FA7F44">
        <w:rPr>
          <w:rFonts w:ascii="Arial" w:hAnsi="Arial" w:cs="Arial"/>
          <w:sz w:val="22"/>
          <w:szCs w:val="22"/>
        </w:rPr>
        <w:t>process owners or process designees</w:t>
      </w:r>
      <w:r w:rsidR="001A097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F5BB83D" w14:textId="77777777" w:rsidR="00F40C90" w:rsidRDefault="0010184F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CB7B8ED" w14:textId="77777777" w:rsidR="00BA01D6" w:rsidRDefault="00BA01D6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618FF" w:rsidRPr="002618FF">
        <w:rPr>
          <w:rFonts w:ascii="Arial" w:hAnsi="Arial" w:cs="Arial"/>
          <w:b/>
          <w:sz w:val="22"/>
          <w:szCs w:val="22"/>
        </w:rPr>
        <w:t>Ensure</w:t>
      </w:r>
      <w:r w:rsidR="002618FF">
        <w:rPr>
          <w:rFonts w:ascii="Arial" w:hAnsi="Arial" w:cs="Arial"/>
          <w:b/>
          <w:sz w:val="22"/>
          <w:szCs w:val="22"/>
        </w:rPr>
        <w:t>s</w:t>
      </w:r>
      <w:r w:rsidR="002618FF" w:rsidRPr="002618FF">
        <w:rPr>
          <w:rFonts w:ascii="Arial" w:hAnsi="Arial" w:cs="Arial"/>
          <w:b/>
          <w:sz w:val="22"/>
          <w:szCs w:val="22"/>
        </w:rPr>
        <w:t xml:space="preserve"> and Maintains</w:t>
      </w:r>
      <w:r w:rsidR="002618FF">
        <w:rPr>
          <w:rFonts w:ascii="Arial" w:hAnsi="Arial" w:cs="Arial"/>
          <w:sz w:val="22"/>
          <w:szCs w:val="22"/>
        </w:rPr>
        <w:t xml:space="preserve"> </w:t>
      </w:r>
      <w:r w:rsidR="002618FF">
        <w:rPr>
          <w:rFonts w:ascii="Arial" w:hAnsi="Arial" w:cs="Arial"/>
          <w:b/>
          <w:sz w:val="22"/>
          <w:szCs w:val="22"/>
        </w:rPr>
        <w:t>QMS Documentation and Adherence</w:t>
      </w:r>
    </w:p>
    <w:p w14:paraId="3F3E41DA" w14:textId="77777777" w:rsidR="00BA01D6" w:rsidRPr="00BA01D6" w:rsidRDefault="00BA01D6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Quality Manager ensures the maintenance of quality system documentation as </w:t>
      </w:r>
      <w:r w:rsidR="0089611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needed to</w:t>
      </w:r>
      <w:r w:rsidR="008961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support improvements in the corrective action plan. As a representative of </w:t>
      </w:r>
      <w:r w:rsidR="0089611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E.C.S. and its </w:t>
      </w:r>
      <w:r>
        <w:rPr>
          <w:rFonts w:ascii="Arial" w:hAnsi="Arial" w:cs="Arial"/>
          <w:sz w:val="22"/>
          <w:szCs w:val="22"/>
        </w:rPr>
        <w:tab/>
        <w:t>customers, he ensures that all procedures are being followed</w:t>
      </w:r>
      <w:r w:rsidR="00FA7F44">
        <w:rPr>
          <w:rFonts w:ascii="Arial" w:hAnsi="Arial" w:cs="Arial"/>
          <w:sz w:val="22"/>
          <w:szCs w:val="22"/>
        </w:rPr>
        <w:t xml:space="preserve"> and i</w:t>
      </w:r>
      <w:r>
        <w:rPr>
          <w:rFonts w:ascii="Arial" w:hAnsi="Arial" w:cs="Arial"/>
          <w:sz w:val="22"/>
          <w:szCs w:val="22"/>
        </w:rPr>
        <w:t xml:space="preserve">n </w:t>
      </w:r>
      <w:r w:rsidR="0089611D">
        <w:rPr>
          <w:rFonts w:ascii="Arial" w:hAnsi="Arial" w:cs="Arial"/>
          <w:sz w:val="22"/>
          <w:szCs w:val="22"/>
        </w:rPr>
        <w:tab/>
        <w:t>ac</w:t>
      </w:r>
      <w:r>
        <w:rPr>
          <w:rFonts w:ascii="Arial" w:hAnsi="Arial" w:cs="Arial"/>
          <w:sz w:val="22"/>
          <w:szCs w:val="22"/>
        </w:rPr>
        <w:t>cordance with ISO based requirements, he will notify the registrar with</w:t>
      </w:r>
      <w:r w:rsidR="00FA7F44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five (5) </w:t>
      </w:r>
      <w:r w:rsidR="001A097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days</w:t>
      </w:r>
      <w:r w:rsidR="00FA7F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if the customer places</w:t>
      </w:r>
      <w:r w:rsidR="00FA7F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E.C.S in any status that is unfavorable. </w:t>
      </w:r>
    </w:p>
    <w:p w14:paraId="5271154C" w14:textId="77777777" w:rsidR="00BA01D6" w:rsidRDefault="00BA01D6" w:rsidP="00CC0312">
      <w:pPr>
        <w:rPr>
          <w:rFonts w:ascii="Arial" w:hAnsi="Arial" w:cs="Arial"/>
          <w:b/>
          <w:sz w:val="28"/>
          <w:szCs w:val="28"/>
        </w:rPr>
      </w:pPr>
    </w:p>
    <w:p w14:paraId="574ADAED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DBD9986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1DB7AB4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2A33B278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1C5264FC" w14:textId="77777777" w:rsidR="001553EE" w:rsidRPr="00C76B37" w:rsidRDefault="00CC0312" w:rsidP="00CD173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76B37">
        <w:rPr>
          <w:rFonts w:ascii="Arial" w:hAnsi="Arial" w:cs="Arial"/>
          <w:b/>
          <w:sz w:val="22"/>
          <w:szCs w:val="22"/>
        </w:rPr>
        <w:t>None</w:t>
      </w:r>
    </w:p>
    <w:p w14:paraId="1FF8E4A6" w14:textId="77777777" w:rsidR="00CD1735" w:rsidRDefault="00CD1735" w:rsidP="00CD1735">
      <w:pPr>
        <w:rPr>
          <w:rFonts w:ascii="Arial" w:hAnsi="Arial" w:cs="Arial"/>
          <w:sz w:val="22"/>
          <w:szCs w:val="22"/>
        </w:rPr>
      </w:pPr>
    </w:p>
    <w:p w14:paraId="2A688AA0" w14:textId="77777777" w:rsidR="00CC0312" w:rsidRDefault="001553EE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CC0312">
        <w:rPr>
          <w:rFonts w:ascii="Arial" w:hAnsi="Arial" w:cs="Arial"/>
          <w:b/>
          <w:sz w:val="28"/>
          <w:szCs w:val="28"/>
        </w:rPr>
        <w:t>5.2</w:t>
      </w:r>
      <w:r w:rsidR="00CC0312"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079AD932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5A8B0810" w14:textId="77777777" w:rsidR="00E13B20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B2EDD" w:rsidRPr="006B2EDD">
        <w:rPr>
          <w:rFonts w:ascii="Arial" w:hAnsi="Arial" w:cs="Arial"/>
          <w:sz w:val="22"/>
          <w:szCs w:val="22"/>
        </w:rPr>
        <w:t xml:space="preserve">Quality System Requirements: </w:t>
      </w:r>
    </w:p>
    <w:p w14:paraId="22C130CB" w14:textId="77777777" w:rsidR="00E13B20" w:rsidRDefault="00E13B2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D1735">
        <w:rPr>
          <w:rFonts w:ascii="Arial" w:hAnsi="Arial" w:cs="Arial"/>
          <w:sz w:val="22"/>
          <w:szCs w:val="22"/>
        </w:rPr>
        <w:t xml:space="preserve">ISO 9001:2015 </w:t>
      </w:r>
    </w:p>
    <w:p w14:paraId="6879B38F" w14:textId="77777777" w:rsidR="00E13B20" w:rsidRDefault="00E13B2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D1735">
        <w:rPr>
          <w:rFonts w:ascii="Arial" w:hAnsi="Arial" w:cs="Arial"/>
          <w:sz w:val="22"/>
          <w:szCs w:val="22"/>
        </w:rPr>
        <w:t>IATF</w:t>
      </w:r>
      <w:r>
        <w:rPr>
          <w:rFonts w:ascii="Arial" w:hAnsi="Arial" w:cs="Arial"/>
          <w:sz w:val="22"/>
          <w:szCs w:val="22"/>
        </w:rPr>
        <w:t>16949: 2016</w:t>
      </w:r>
    </w:p>
    <w:p w14:paraId="1FEA70A8" w14:textId="77777777" w:rsidR="00506B5E" w:rsidRDefault="006B2EDD" w:rsidP="007C43A2">
      <w:pPr>
        <w:rPr>
          <w:rFonts w:ascii="Arial" w:hAnsi="Arial" w:cs="Arial"/>
          <w:b/>
          <w:sz w:val="22"/>
          <w:szCs w:val="22"/>
        </w:rPr>
      </w:pPr>
      <w:r w:rsidRPr="006B2EDD">
        <w:rPr>
          <w:rFonts w:ascii="Arial" w:hAnsi="Arial" w:cs="Arial"/>
          <w:sz w:val="22"/>
          <w:szCs w:val="22"/>
        </w:rPr>
        <w:tab/>
      </w:r>
    </w:p>
    <w:p w14:paraId="7FF0B299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5000820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3E8A3145" w14:textId="4E2C7BDA" w:rsidR="006B2EDD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6B2EDD">
        <w:rPr>
          <w:rFonts w:ascii="Arial" w:hAnsi="Arial" w:cs="Arial"/>
          <w:sz w:val="22"/>
          <w:szCs w:val="22"/>
        </w:rPr>
        <w:t>Manager’s Review</w:t>
      </w:r>
      <w:r w:rsidR="00A112B4">
        <w:rPr>
          <w:rFonts w:ascii="Arial" w:hAnsi="Arial" w:cs="Arial"/>
          <w:sz w:val="22"/>
          <w:szCs w:val="22"/>
        </w:rPr>
        <w:tab/>
      </w:r>
      <w:r w:rsidR="00A112B4">
        <w:rPr>
          <w:rFonts w:ascii="Arial" w:hAnsi="Arial" w:cs="Arial"/>
          <w:sz w:val="22"/>
          <w:szCs w:val="22"/>
        </w:rPr>
        <w:tab/>
      </w:r>
      <w:r w:rsidR="00A112B4">
        <w:rPr>
          <w:rFonts w:ascii="Arial" w:hAnsi="Arial" w:cs="Arial"/>
          <w:sz w:val="22"/>
          <w:szCs w:val="22"/>
        </w:rPr>
        <w:tab/>
        <w:t xml:space="preserve">            </w:t>
      </w:r>
      <w:r w:rsidR="006B2EDD">
        <w:rPr>
          <w:rFonts w:ascii="Arial" w:hAnsi="Arial" w:cs="Arial"/>
          <w:sz w:val="22"/>
          <w:szCs w:val="22"/>
        </w:rPr>
        <w:t>MGMNT-101</w:t>
      </w:r>
      <w:r w:rsidR="006B2EDD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ab/>
        <w:t>Retain for 5 y</w:t>
      </w:r>
      <w:r w:rsidR="0089611D">
        <w:rPr>
          <w:rFonts w:ascii="Arial" w:hAnsi="Arial" w:cs="Arial"/>
          <w:sz w:val="22"/>
          <w:szCs w:val="22"/>
        </w:rPr>
        <w:t>r. Min.</w:t>
      </w:r>
    </w:p>
    <w:p w14:paraId="1543C99E" w14:textId="50F3292C" w:rsidR="00CC0312" w:rsidRDefault="00CD1735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49A6FFD" w14:textId="77777777" w:rsidR="00DE3952" w:rsidRDefault="00DE3952" w:rsidP="00CC0312">
      <w:pPr>
        <w:rPr>
          <w:rFonts w:ascii="Arial" w:hAnsi="Arial" w:cs="Arial"/>
          <w:b/>
          <w:sz w:val="28"/>
          <w:szCs w:val="28"/>
        </w:rPr>
      </w:pPr>
    </w:p>
    <w:p w14:paraId="13C72297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  <w:t>Policy References</w:t>
      </w:r>
    </w:p>
    <w:p w14:paraId="5986C0FD" w14:textId="77777777" w:rsidR="00DE3952" w:rsidRDefault="00DE3952" w:rsidP="00CC0312">
      <w:pPr>
        <w:rPr>
          <w:rFonts w:ascii="Arial" w:hAnsi="Arial" w:cs="Arial"/>
          <w:b/>
          <w:sz w:val="28"/>
          <w:szCs w:val="28"/>
        </w:rPr>
      </w:pPr>
    </w:p>
    <w:p w14:paraId="21A6845A" w14:textId="77777777" w:rsid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Management Responsibility</w:t>
      </w:r>
      <w:r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C302D64" w14:textId="77777777" w:rsidR="00E13B20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D1735">
        <w:rPr>
          <w:rFonts w:ascii="Arial" w:hAnsi="Arial" w:cs="Arial"/>
          <w:sz w:val="22"/>
          <w:szCs w:val="22"/>
        </w:rPr>
        <w:t>Quality Systems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F4A0DC0" w14:textId="77777777" w:rsidR="00CD1735" w:rsidRPr="006B2EDD" w:rsidRDefault="00CD1735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Internal Quality Audits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6FE4FF9" w14:textId="77777777" w:rsidR="006B2EDD" w:rsidRPr="006B2EDD" w:rsidRDefault="006B2EDD" w:rsidP="00CC0312">
      <w:pPr>
        <w:rPr>
          <w:rFonts w:ascii="Arial" w:hAnsi="Arial" w:cs="Arial"/>
          <w:b/>
          <w:sz w:val="28"/>
          <w:szCs w:val="28"/>
        </w:rPr>
      </w:pPr>
    </w:p>
    <w:p w14:paraId="254ED967" w14:textId="77777777" w:rsidR="00CC0312" w:rsidRDefault="006B2EDD" w:rsidP="00CC03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CD1735">
        <w:rPr>
          <w:rFonts w:ascii="Arial" w:hAnsi="Arial" w:cs="Arial"/>
          <w:b/>
          <w:sz w:val="28"/>
          <w:szCs w:val="28"/>
        </w:rPr>
        <w:t xml:space="preserve"> QP-104</w:t>
      </w:r>
    </w:p>
    <w:p w14:paraId="5CF70501" w14:textId="1B7F5C85" w:rsidR="00D22775" w:rsidRDefault="00D22775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Rev 1 9/17/2020:  Updated frequency to minimum twice annually – para 4.1</w:t>
      </w:r>
    </w:p>
    <w:p w14:paraId="000D2480" w14:textId="5B6518EB" w:rsidR="00DA7746" w:rsidRDefault="00DA7746" w:rsidP="00DA774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 2 8/27/2021:  Updated audit frequency dates – April and October and added Inputs and Outputs – para 4.1</w:t>
      </w:r>
    </w:p>
    <w:p w14:paraId="2639D8C1" w14:textId="77777777" w:rsidR="00DA7746" w:rsidRPr="00D22775" w:rsidRDefault="00DA7746" w:rsidP="00CC0312">
      <w:pPr>
        <w:rPr>
          <w:rFonts w:ascii="Arial" w:hAnsi="Arial" w:cs="Arial"/>
          <w:sz w:val="22"/>
          <w:szCs w:val="22"/>
        </w:rPr>
      </w:pPr>
    </w:p>
    <w:p w14:paraId="0B87E73C" w14:textId="77777777" w:rsidR="006429D7" w:rsidRDefault="006429D7" w:rsidP="006429D7">
      <w:pPr>
        <w:pStyle w:val="Bodytext20"/>
        <w:shd w:val="clear" w:color="auto" w:fill="auto"/>
        <w:spacing w:after="180" w:line="212" w:lineRule="exact"/>
        <w:ind w:left="720"/>
        <w:jc w:val="both"/>
        <w:rPr>
          <w:color w:val="000000"/>
          <w:lang w:bidi="en-US"/>
        </w:rPr>
      </w:pPr>
    </w:p>
    <w:p w14:paraId="77BEA38A" w14:textId="77777777" w:rsidR="006B2EDD" w:rsidRDefault="006B2EDD" w:rsidP="006B2EDD">
      <w:pPr>
        <w:pStyle w:val="Bodytext20"/>
        <w:shd w:val="clear" w:color="auto" w:fill="auto"/>
        <w:spacing w:after="180" w:line="212" w:lineRule="exact"/>
        <w:ind w:left="720"/>
        <w:jc w:val="both"/>
        <w:rPr>
          <w:b/>
          <w:sz w:val="28"/>
          <w:szCs w:val="28"/>
        </w:rPr>
      </w:pPr>
    </w:p>
    <w:p w14:paraId="6794CE8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52C50D4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6C9C3C81" w14:textId="77777777" w:rsidR="00CC0312" w:rsidRDefault="00CC0312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40CA1288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2335B404" w14:textId="77777777" w:rsidR="00CC0312" w:rsidRPr="00CC0312" w:rsidRDefault="00CC0312" w:rsidP="007C43A2">
      <w:pPr>
        <w:rPr>
          <w:rFonts w:ascii="Arial" w:hAnsi="Arial" w:cs="Arial"/>
          <w:b/>
          <w:sz w:val="22"/>
          <w:szCs w:val="22"/>
        </w:rPr>
      </w:pPr>
    </w:p>
    <w:p w14:paraId="5E47B14D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7F69CB7C" w14:textId="77777777" w:rsidR="004D33E8" w:rsidRP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18B03F32" w14:textId="77777777" w:rsidR="007C43A2" w:rsidRDefault="007C43A2" w:rsidP="007C43A2">
      <w:pPr>
        <w:rPr>
          <w:rFonts w:ascii="Arial" w:hAnsi="Arial" w:cs="Arial"/>
          <w:b/>
          <w:sz w:val="22"/>
          <w:szCs w:val="22"/>
        </w:rPr>
      </w:pPr>
    </w:p>
    <w:p w14:paraId="3C75316A" w14:textId="77777777" w:rsidR="004D33E8" w:rsidRDefault="004D33E8" w:rsidP="004D33E8">
      <w:pPr>
        <w:pStyle w:val="Bodytext20"/>
        <w:framePr w:w="8798" w:h="946" w:hRule="exact" w:wrap="none" w:vAnchor="page" w:hAnchor="page" w:x="1681" w:y="13418"/>
        <w:shd w:val="clear" w:color="auto" w:fill="auto"/>
        <w:spacing w:after="0"/>
        <w:ind w:left="2540"/>
      </w:pPr>
    </w:p>
    <w:p w14:paraId="76F57796" w14:textId="77777777" w:rsidR="004D33E8" w:rsidRDefault="0089611D" w:rsidP="004D33E8">
      <w:pPr>
        <w:pStyle w:val="Headerorfooter0"/>
        <w:framePr w:wrap="none" w:vAnchor="page" w:hAnchor="page" w:x="1710" w:y="15005"/>
        <w:shd w:val="clear" w:color="auto" w:fill="auto"/>
      </w:pPr>
      <w:r>
        <w:rPr>
          <w:color w:val="000000"/>
          <w:lang w:bidi="en-US"/>
        </w:rPr>
        <w:tab/>
      </w:r>
      <w:r>
        <w:rPr>
          <w:color w:val="000000"/>
          <w:lang w:bidi="en-US"/>
        </w:rPr>
        <w:tab/>
      </w:r>
    </w:p>
    <w:p w14:paraId="41F9ABA8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07492" w14:textId="77777777" w:rsidR="009D6539" w:rsidRDefault="009D6539" w:rsidP="000F7EF9">
      <w:r>
        <w:separator/>
      </w:r>
    </w:p>
  </w:endnote>
  <w:endnote w:type="continuationSeparator" w:id="0">
    <w:p w14:paraId="4B46DE8A" w14:textId="77777777" w:rsidR="009D6539" w:rsidRDefault="009D6539" w:rsidP="000F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A55D" w14:textId="77777777" w:rsidR="00906CAD" w:rsidRDefault="00906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16030"/>
      <w:docPartObj>
        <w:docPartGallery w:val="Page Numbers (Bottom of Page)"/>
        <w:docPartUnique/>
      </w:docPartObj>
    </w:sdtPr>
    <w:sdtEndPr/>
    <w:sdtContent>
      <w:p w14:paraId="6865BE12" w14:textId="77777777" w:rsidR="00786417" w:rsidRDefault="00147B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3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0A6D5" w14:textId="77777777" w:rsidR="00906CAD" w:rsidRDefault="00906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E3F77" w14:textId="77777777" w:rsidR="009D6539" w:rsidRDefault="009D6539" w:rsidP="000F7EF9">
      <w:r>
        <w:separator/>
      </w:r>
    </w:p>
  </w:footnote>
  <w:footnote w:type="continuationSeparator" w:id="0">
    <w:p w14:paraId="32639AAF" w14:textId="77777777" w:rsidR="009D6539" w:rsidRDefault="009D6539" w:rsidP="000F7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B646" w14:textId="77777777" w:rsidR="00906CAD" w:rsidRDefault="00906CED">
    <w:pPr>
      <w:pStyle w:val="Header"/>
    </w:pPr>
    <w:r>
      <w:rPr>
        <w:noProof/>
      </w:rPr>
      <w:pict w14:anchorId="687FC1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43983" o:spid="_x0000_s30722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FD320" w14:textId="77777777" w:rsidR="00906CAD" w:rsidRDefault="00906CED">
    <w:pPr>
      <w:pStyle w:val="Header"/>
    </w:pPr>
    <w:r>
      <w:rPr>
        <w:noProof/>
      </w:rPr>
      <w:pict w14:anchorId="083629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43984" o:spid="_x0000_s30723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F0BD3" w14:textId="77777777" w:rsidR="00906CAD" w:rsidRDefault="00906CED">
    <w:pPr>
      <w:pStyle w:val="Header"/>
    </w:pPr>
    <w:r>
      <w:rPr>
        <w:noProof/>
      </w:rPr>
      <w:pict w14:anchorId="20E0D0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43982" o:spid="_x0000_s30721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366F5"/>
    <w:multiLevelType w:val="hybridMultilevel"/>
    <w:tmpl w:val="1B5E2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481C40"/>
    <w:multiLevelType w:val="hybridMultilevel"/>
    <w:tmpl w:val="F2AEA9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2362070">
    <w:abstractNumId w:val="0"/>
  </w:num>
  <w:num w:numId="2" w16cid:durableId="53704016">
    <w:abstractNumId w:val="2"/>
  </w:num>
  <w:num w:numId="3" w16cid:durableId="110056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czIU7KS1aPs6bVWW7pnd+kEWHWwUbKrsZbdtGHZdRHWnBQh+S/rotFXpl5PYg5d3uhd4xnE2DqBDE+nmiUpZlg==" w:salt="RIe5eTCut5v/En+Tue5qrQ=="/>
  <w:defaultTabStop w:val="720"/>
  <w:drawingGridHorizontalSpacing w:val="120"/>
  <w:displayHorizontalDrawingGridEvery w:val="2"/>
  <w:characterSpacingControl w:val="doNotCompress"/>
  <w:hdrShapeDefaults>
    <o:shapedefaults v:ext="edit" spidmax="30724"/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35BEF"/>
    <w:rsid w:val="00046BA6"/>
    <w:rsid w:val="00065512"/>
    <w:rsid w:val="00071915"/>
    <w:rsid w:val="00085CAF"/>
    <w:rsid w:val="000A2391"/>
    <w:rsid w:val="000D1B73"/>
    <w:rsid w:val="000F7EF9"/>
    <w:rsid w:val="0010184F"/>
    <w:rsid w:val="00105082"/>
    <w:rsid w:val="00147BF9"/>
    <w:rsid w:val="001553EE"/>
    <w:rsid w:val="00175B62"/>
    <w:rsid w:val="0019442B"/>
    <w:rsid w:val="001A0979"/>
    <w:rsid w:val="001A4E99"/>
    <w:rsid w:val="001C5381"/>
    <w:rsid w:val="001D2BF0"/>
    <w:rsid w:val="00205D4E"/>
    <w:rsid w:val="002618FF"/>
    <w:rsid w:val="00270890"/>
    <w:rsid w:val="002856EF"/>
    <w:rsid w:val="002B36E6"/>
    <w:rsid w:val="002E4BDE"/>
    <w:rsid w:val="003336E1"/>
    <w:rsid w:val="00335C6F"/>
    <w:rsid w:val="00367233"/>
    <w:rsid w:val="003711E9"/>
    <w:rsid w:val="003779F9"/>
    <w:rsid w:val="0038525E"/>
    <w:rsid w:val="003B4778"/>
    <w:rsid w:val="003E61DB"/>
    <w:rsid w:val="003E7B00"/>
    <w:rsid w:val="00407EC0"/>
    <w:rsid w:val="0043488A"/>
    <w:rsid w:val="0044417E"/>
    <w:rsid w:val="00497170"/>
    <w:rsid w:val="004D33E8"/>
    <w:rsid w:val="004D7B0C"/>
    <w:rsid w:val="004F17AB"/>
    <w:rsid w:val="004F55C7"/>
    <w:rsid w:val="00506B5E"/>
    <w:rsid w:val="00561E19"/>
    <w:rsid w:val="00592357"/>
    <w:rsid w:val="005B6601"/>
    <w:rsid w:val="005D3327"/>
    <w:rsid w:val="006208CF"/>
    <w:rsid w:val="00635B35"/>
    <w:rsid w:val="006429D7"/>
    <w:rsid w:val="006B2EDD"/>
    <w:rsid w:val="006B3426"/>
    <w:rsid w:val="00783FA6"/>
    <w:rsid w:val="00786417"/>
    <w:rsid w:val="007C150B"/>
    <w:rsid w:val="007C43A2"/>
    <w:rsid w:val="00810533"/>
    <w:rsid w:val="00811DFA"/>
    <w:rsid w:val="00814C76"/>
    <w:rsid w:val="008235EA"/>
    <w:rsid w:val="008273AA"/>
    <w:rsid w:val="00837E21"/>
    <w:rsid w:val="00867113"/>
    <w:rsid w:val="0089611D"/>
    <w:rsid w:val="008D1C87"/>
    <w:rsid w:val="00906CAD"/>
    <w:rsid w:val="00906CED"/>
    <w:rsid w:val="00925D70"/>
    <w:rsid w:val="00951167"/>
    <w:rsid w:val="0097227F"/>
    <w:rsid w:val="0098518E"/>
    <w:rsid w:val="00993591"/>
    <w:rsid w:val="009D22B8"/>
    <w:rsid w:val="009D363B"/>
    <w:rsid w:val="009D6539"/>
    <w:rsid w:val="00A112B4"/>
    <w:rsid w:val="00A30E1E"/>
    <w:rsid w:val="00A563F7"/>
    <w:rsid w:val="00A666DA"/>
    <w:rsid w:val="00A67270"/>
    <w:rsid w:val="00A90C28"/>
    <w:rsid w:val="00AC504C"/>
    <w:rsid w:val="00B11616"/>
    <w:rsid w:val="00B47F43"/>
    <w:rsid w:val="00B81FD2"/>
    <w:rsid w:val="00BA01D6"/>
    <w:rsid w:val="00BA7196"/>
    <w:rsid w:val="00BC6BDA"/>
    <w:rsid w:val="00BD1195"/>
    <w:rsid w:val="00BF074A"/>
    <w:rsid w:val="00BF5334"/>
    <w:rsid w:val="00C07724"/>
    <w:rsid w:val="00C537EA"/>
    <w:rsid w:val="00C539F9"/>
    <w:rsid w:val="00C564C4"/>
    <w:rsid w:val="00C76B37"/>
    <w:rsid w:val="00C77904"/>
    <w:rsid w:val="00C84E80"/>
    <w:rsid w:val="00CA6AFE"/>
    <w:rsid w:val="00CC0312"/>
    <w:rsid w:val="00CD1735"/>
    <w:rsid w:val="00CE52A1"/>
    <w:rsid w:val="00D1294F"/>
    <w:rsid w:val="00D22775"/>
    <w:rsid w:val="00D23AE1"/>
    <w:rsid w:val="00D273C4"/>
    <w:rsid w:val="00D34EEA"/>
    <w:rsid w:val="00D5021E"/>
    <w:rsid w:val="00D534B2"/>
    <w:rsid w:val="00D54949"/>
    <w:rsid w:val="00D615B2"/>
    <w:rsid w:val="00DA7746"/>
    <w:rsid w:val="00DD47FC"/>
    <w:rsid w:val="00DD79F2"/>
    <w:rsid w:val="00DE2614"/>
    <w:rsid w:val="00DE3952"/>
    <w:rsid w:val="00E13B20"/>
    <w:rsid w:val="00E155ED"/>
    <w:rsid w:val="00E67FF0"/>
    <w:rsid w:val="00E73D78"/>
    <w:rsid w:val="00EA7267"/>
    <w:rsid w:val="00EB0261"/>
    <w:rsid w:val="00EF466F"/>
    <w:rsid w:val="00F002D0"/>
    <w:rsid w:val="00F11BB5"/>
    <w:rsid w:val="00F40C90"/>
    <w:rsid w:val="00F62FF5"/>
    <w:rsid w:val="00FA7F44"/>
    <w:rsid w:val="00FB5259"/>
    <w:rsid w:val="00FC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4"/>
    <o:shapelayout v:ext="edit">
      <o:idmap v:ext="edit" data="1"/>
    </o:shapelayout>
  </w:shapeDefaults>
  <w:decimalSymbol w:val="."/>
  <w:listSeparator w:val=","/>
  <w14:docId w14:val="01B3DAD1"/>
  <w15:docId w15:val="{E80C2BBB-50A1-40E2-B4C4-107C49C9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F7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EF9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7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EF9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1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12241-B14B-4BA8-8BEA-71EB08EC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3415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shaigh</dc:creator>
  <cp:lastModifiedBy>Heather Burnette</cp:lastModifiedBy>
  <cp:revision>3</cp:revision>
  <cp:lastPrinted>2020-12-21T20:55:00Z</cp:lastPrinted>
  <dcterms:created xsi:type="dcterms:W3CDTF">2021-08-27T16:58:00Z</dcterms:created>
  <dcterms:modified xsi:type="dcterms:W3CDTF">2024-08-22T17:52:00Z</dcterms:modified>
</cp:coreProperties>
</file>