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F128" w14:textId="29DDAAB9" w:rsidR="00855DD4" w:rsidRPr="00E76EB5" w:rsidRDefault="00855DD4" w:rsidP="00E76EB5">
      <w:pPr>
        <w:pStyle w:val="berschrift1"/>
        <w:rPr>
          <w:color w:val="C00000"/>
        </w:rPr>
      </w:pPr>
      <w:r w:rsidRPr="00E76EB5">
        <w:rPr>
          <w:color w:val="C00000"/>
        </w:rPr>
        <w:t>Beschreibung der Überlieferung</w:t>
      </w:r>
    </w:p>
    <w:p w14:paraId="605F76AC" w14:textId="77777777" w:rsidR="00855DD4" w:rsidRPr="00805851" w:rsidRDefault="00855DD4" w:rsidP="00805851">
      <w:pPr>
        <w:spacing w:after="120" w:line="320" w:lineRule="exact"/>
        <w:rPr>
          <w:rFonts w:ascii="Times New Roman" w:hAnsi="Times New Roman" w:cs="Times New Roman"/>
          <w:sz w:val="24"/>
          <w:szCs w:val="24"/>
        </w:rPr>
      </w:pPr>
    </w:p>
    <w:p w14:paraId="69087693" w14:textId="14E8E958" w:rsidR="00642943" w:rsidRPr="00805851" w:rsidRDefault="00D76036"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Die</w:t>
      </w:r>
      <w:r w:rsidR="00642943" w:rsidRPr="00805851">
        <w:rPr>
          <w:rFonts w:ascii="Times New Roman" w:hAnsi="Times New Roman" w:cs="Times New Roman"/>
          <w:sz w:val="24"/>
          <w:szCs w:val="24"/>
        </w:rPr>
        <w:t xml:space="preserve"> Korrespondenz der Kaiserin mit </w:t>
      </w:r>
      <w:r w:rsidRPr="00805851">
        <w:rPr>
          <w:rFonts w:ascii="Times New Roman" w:hAnsi="Times New Roman" w:cs="Times New Roman"/>
          <w:sz w:val="24"/>
          <w:szCs w:val="24"/>
        </w:rPr>
        <w:t xml:space="preserve">ihrem </w:t>
      </w:r>
      <w:r w:rsidR="00642943" w:rsidRPr="00805851">
        <w:rPr>
          <w:rFonts w:ascii="Times New Roman" w:hAnsi="Times New Roman" w:cs="Times New Roman"/>
          <w:sz w:val="24"/>
          <w:szCs w:val="24"/>
        </w:rPr>
        <w:t xml:space="preserve">Vater </w:t>
      </w:r>
      <w:r w:rsidRPr="00805851">
        <w:rPr>
          <w:rFonts w:ascii="Times New Roman" w:hAnsi="Times New Roman" w:cs="Times New Roman"/>
          <w:sz w:val="24"/>
          <w:szCs w:val="24"/>
        </w:rPr>
        <w:t>und ihrem ältesten</w:t>
      </w:r>
      <w:r w:rsidR="00642943" w:rsidRPr="00805851">
        <w:rPr>
          <w:rFonts w:ascii="Times New Roman" w:hAnsi="Times New Roman" w:cs="Times New Roman"/>
          <w:sz w:val="24"/>
          <w:szCs w:val="24"/>
        </w:rPr>
        <w:t xml:space="preserve"> Bruder </w:t>
      </w:r>
      <w:r w:rsidRPr="00805851">
        <w:rPr>
          <w:rFonts w:ascii="Times New Roman" w:hAnsi="Times New Roman" w:cs="Times New Roman"/>
          <w:sz w:val="24"/>
          <w:szCs w:val="24"/>
        </w:rPr>
        <w:t xml:space="preserve">ist </w:t>
      </w:r>
      <w:r w:rsidR="00642943" w:rsidRPr="00805851">
        <w:rPr>
          <w:rFonts w:ascii="Times New Roman" w:hAnsi="Times New Roman" w:cs="Times New Roman"/>
          <w:sz w:val="24"/>
          <w:szCs w:val="24"/>
        </w:rPr>
        <w:t>in Faszikeln von unterschiedlichem Umfang</w:t>
      </w:r>
      <w:r w:rsidRPr="00805851">
        <w:rPr>
          <w:rFonts w:ascii="Times New Roman" w:hAnsi="Times New Roman" w:cs="Times New Roman"/>
          <w:sz w:val="24"/>
          <w:szCs w:val="24"/>
        </w:rPr>
        <w:t xml:space="preserve"> überliefert</w:t>
      </w:r>
      <w:r w:rsidR="00642943" w:rsidRPr="00805851">
        <w:rPr>
          <w:rFonts w:ascii="Times New Roman" w:hAnsi="Times New Roman" w:cs="Times New Roman"/>
          <w:sz w:val="24"/>
          <w:szCs w:val="24"/>
        </w:rPr>
        <w:t>, die allesamt ungebunden blieben und bis heute als Lose-Blatt-Sammlungen vorliegen</w:t>
      </w:r>
      <w:r w:rsidR="007C3A28" w:rsidRPr="00805851">
        <w:rPr>
          <w:rFonts w:ascii="Times New Roman" w:hAnsi="Times New Roman" w:cs="Times New Roman"/>
          <w:sz w:val="24"/>
          <w:szCs w:val="24"/>
        </w:rPr>
        <w:t>. Die Konvolute aus der Zeit Herzog bzw. Kurfürst Philipp Wilhelms stellen dabei fast ausnahmslos regelrechte Briefsammlungen dar, in denen außer den eigenhändigen Schreiben der Kaiserin nur wenige Beilagen bzw. Konzepte von Schreiben des Vaters an sie überliefert sind. Lediglich Kasten blau 45/15 beinhaltet eine größere Anzahl von Konzepten aus den Jahren 1688 und 1689</w:t>
      </w:r>
      <w:r w:rsidR="008500E5">
        <w:rPr>
          <w:rFonts w:ascii="Times New Roman" w:hAnsi="Times New Roman" w:cs="Times New Roman"/>
          <w:sz w:val="24"/>
          <w:szCs w:val="24"/>
        </w:rPr>
        <w:t xml:space="preserve"> von Briefen, die Philipp Wilhelm nicht mit eigener Hand geschrieben hat</w:t>
      </w:r>
      <w:r w:rsidR="007C3A28" w:rsidRPr="00805851">
        <w:rPr>
          <w:rFonts w:ascii="Times New Roman" w:hAnsi="Times New Roman" w:cs="Times New Roman"/>
          <w:sz w:val="24"/>
          <w:szCs w:val="24"/>
        </w:rPr>
        <w:t>. Ausnahme</w:t>
      </w:r>
      <w:r w:rsidR="001D6F9A" w:rsidRPr="00805851">
        <w:rPr>
          <w:rFonts w:ascii="Times New Roman" w:hAnsi="Times New Roman" w:cs="Times New Roman"/>
          <w:sz w:val="24"/>
          <w:szCs w:val="24"/>
        </w:rPr>
        <w:t>n sind</w:t>
      </w:r>
      <w:r w:rsidR="007C3A28" w:rsidRPr="00805851">
        <w:rPr>
          <w:rFonts w:ascii="Times New Roman" w:hAnsi="Times New Roman" w:cs="Times New Roman"/>
          <w:sz w:val="24"/>
          <w:szCs w:val="24"/>
        </w:rPr>
        <w:t xml:space="preserve"> </w:t>
      </w:r>
      <w:r w:rsidR="00855DD4" w:rsidRPr="00805851">
        <w:rPr>
          <w:rFonts w:ascii="Times New Roman" w:hAnsi="Times New Roman" w:cs="Times New Roman"/>
          <w:sz w:val="24"/>
          <w:szCs w:val="24"/>
        </w:rPr>
        <w:t>außerdem</w:t>
      </w:r>
      <w:r w:rsidR="007C3A28" w:rsidRPr="00805851">
        <w:rPr>
          <w:rFonts w:ascii="Times New Roman" w:hAnsi="Times New Roman" w:cs="Times New Roman"/>
          <w:sz w:val="24"/>
          <w:szCs w:val="24"/>
        </w:rPr>
        <w:t xml:space="preserve"> Kasten blau 44/2a, in dem einige Briefe der Kaiserin im Verbund mit anderen Korrespondenzen liegen</w:t>
      </w:r>
      <w:r w:rsidR="005B0258" w:rsidRPr="00805851">
        <w:rPr>
          <w:rFonts w:ascii="Times New Roman" w:hAnsi="Times New Roman" w:cs="Times New Roman"/>
          <w:sz w:val="24"/>
          <w:szCs w:val="24"/>
        </w:rPr>
        <w:t xml:space="preserve">, </w:t>
      </w:r>
      <w:r w:rsidR="001D6F9A" w:rsidRPr="00805851">
        <w:rPr>
          <w:rFonts w:ascii="Times New Roman" w:hAnsi="Times New Roman" w:cs="Times New Roman"/>
          <w:sz w:val="24"/>
          <w:szCs w:val="24"/>
        </w:rPr>
        <w:t>sowie</w:t>
      </w:r>
      <w:r w:rsidR="005B0258" w:rsidRPr="00805851">
        <w:rPr>
          <w:rFonts w:ascii="Times New Roman" w:hAnsi="Times New Roman" w:cs="Times New Roman"/>
          <w:sz w:val="24"/>
          <w:szCs w:val="24"/>
        </w:rPr>
        <w:t xml:space="preserve"> einige weiter</w:t>
      </w:r>
      <w:r w:rsidR="00855DD4" w:rsidRPr="00805851">
        <w:rPr>
          <w:rFonts w:ascii="Times New Roman" w:hAnsi="Times New Roman" w:cs="Times New Roman"/>
          <w:sz w:val="24"/>
          <w:szCs w:val="24"/>
        </w:rPr>
        <w:t>e</w:t>
      </w:r>
      <w:r w:rsidR="005B0258" w:rsidRPr="00805851">
        <w:rPr>
          <w:rFonts w:ascii="Times New Roman" w:hAnsi="Times New Roman" w:cs="Times New Roman"/>
          <w:sz w:val="24"/>
          <w:szCs w:val="24"/>
        </w:rPr>
        <w:t xml:space="preserve"> als Streuüberlieferung ermittelte Konzepte kurfürstlicher Schreiben.</w:t>
      </w:r>
    </w:p>
    <w:p w14:paraId="232C84A2" w14:textId="07C802DF" w:rsidR="00EE1DD3" w:rsidRPr="00805851" w:rsidRDefault="00EE1DD3"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 xml:space="preserve">Die Faszikel mit </w:t>
      </w:r>
      <w:r w:rsidR="00D76036" w:rsidRPr="00805851">
        <w:rPr>
          <w:rFonts w:ascii="Times New Roman" w:hAnsi="Times New Roman" w:cs="Times New Roman"/>
          <w:sz w:val="24"/>
          <w:szCs w:val="24"/>
        </w:rPr>
        <w:t xml:space="preserve">der Korrespondenz zwischen der Kaiserin und ihrem Bruder </w:t>
      </w:r>
      <w:r w:rsidR="007C3A28" w:rsidRPr="00805851">
        <w:rPr>
          <w:rFonts w:ascii="Times New Roman" w:hAnsi="Times New Roman" w:cs="Times New Roman"/>
          <w:sz w:val="24"/>
          <w:szCs w:val="24"/>
        </w:rPr>
        <w:t xml:space="preserve">Kurfürst </w:t>
      </w:r>
      <w:r w:rsidRPr="00805851">
        <w:rPr>
          <w:rFonts w:ascii="Times New Roman" w:hAnsi="Times New Roman" w:cs="Times New Roman"/>
          <w:sz w:val="24"/>
          <w:szCs w:val="24"/>
        </w:rPr>
        <w:t>J</w:t>
      </w:r>
      <w:r w:rsidR="007C3A28" w:rsidRPr="00805851">
        <w:rPr>
          <w:rFonts w:ascii="Times New Roman" w:hAnsi="Times New Roman" w:cs="Times New Roman"/>
          <w:sz w:val="24"/>
          <w:szCs w:val="24"/>
        </w:rPr>
        <w:t xml:space="preserve">ohann </w:t>
      </w:r>
      <w:r w:rsidRPr="00805851">
        <w:rPr>
          <w:rFonts w:ascii="Times New Roman" w:hAnsi="Times New Roman" w:cs="Times New Roman"/>
          <w:sz w:val="24"/>
          <w:szCs w:val="24"/>
        </w:rPr>
        <w:t>W</w:t>
      </w:r>
      <w:r w:rsidR="007C3A28" w:rsidRPr="00805851">
        <w:rPr>
          <w:rFonts w:ascii="Times New Roman" w:hAnsi="Times New Roman" w:cs="Times New Roman"/>
          <w:sz w:val="24"/>
          <w:szCs w:val="24"/>
        </w:rPr>
        <w:t xml:space="preserve">ilhelm </w:t>
      </w:r>
      <w:r w:rsidR="00D76036" w:rsidRPr="00805851">
        <w:rPr>
          <w:rFonts w:ascii="Times New Roman" w:hAnsi="Times New Roman" w:cs="Times New Roman"/>
          <w:sz w:val="24"/>
          <w:szCs w:val="24"/>
        </w:rPr>
        <w:t xml:space="preserve">enthalten </w:t>
      </w:r>
      <w:r w:rsidR="007C3A28" w:rsidRPr="00805851">
        <w:rPr>
          <w:rFonts w:ascii="Times New Roman" w:hAnsi="Times New Roman" w:cs="Times New Roman"/>
          <w:sz w:val="24"/>
          <w:szCs w:val="24"/>
        </w:rPr>
        <w:t>dagegen</w:t>
      </w:r>
      <w:r w:rsidR="00D76036" w:rsidRPr="00805851">
        <w:rPr>
          <w:rFonts w:ascii="Times New Roman" w:hAnsi="Times New Roman" w:cs="Times New Roman"/>
          <w:sz w:val="24"/>
          <w:szCs w:val="24"/>
        </w:rPr>
        <w:t xml:space="preserve"> neben den eigenhändigen Schreiben der Kaiserin auch</w:t>
      </w:r>
      <w:r w:rsidR="007C3A28" w:rsidRPr="00805851">
        <w:rPr>
          <w:rFonts w:ascii="Times New Roman" w:hAnsi="Times New Roman" w:cs="Times New Roman"/>
          <w:sz w:val="24"/>
          <w:szCs w:val="24"/>
        </w:rPr>
        <w:t xml:space="preserve"> </w:t>
      </w:r>
      <w:r w:rsidRPr="00805851">
        <w:rPr>
          <w:rFonts w:ascii="Times New Roman" w:hAnsi="Times New Roman" w:cs="Times New Roman"/>
          <w:sz w:val="24"/>
          <w:szCs w:val="24"/>
        </w:rPr>
        <w:t>Konzepte</w:t>
      </w:r>
      <w:r w:rsidR="007C3A28" w:rsidRPr="00805851">
        <w:rPr>
          <w:rFonts w:ascii="Times New Roman" w:hAnsi="Times New Roman" w:cs="Times New Roman"/>
          <w:sz w:val="24"/>
          <w:szCs w:val="24"/>
        </w:rPr>
        <w:t xml:space="preserve"> </w:t>
      </w:r>
      <w:r w:rsidR="001D6F9A" w:rsidRPr="00805851">
        <w:rPr>
          <w:rFonts w:ascii="Times New Roman" w:hAnsi="Times New Roman" w:cs="Times New Roman"/>
          <w:sz w:val="24"/>
          <w:szCs w:val="24"/>
        </w:rPr>
        <w:t>bzw.</w:t>
      </w:r>
      <w:r w:rsidR="00026B83" w:rsidRPr="00805851">
        <w:rPr>
          <w:rFonts w:ascii="Times New Roman" w:hAnsi="Times New Roman" w:cs="Times New Roman"/>
          <w:sz w:val="24"/>
          <w:szCs w:val="24"/>
        </w:rPr>
        <w:t xml:space="preserve"> Kopien </w:t>
      </w:r>
      <w:r w:rsidR="007C3A28" w:rsidRPr="00805851">
        <w:rPr>
          <w:rFonts w:ascii="Times New Roman" w:hAnsi="Times New Roman" w:cs="Times New Roman"/>
          <w:sz w:val="24"/>
          <w:szCs w:val="24"/>
        </w:rPr>
        <w:t>der Briefe des Kurfürsten</w:t>
      </w:r>
      <w:r w:rsidRPr="00805851">
        <w:rPr>
          <w:rFonts w:ascii="Times New Roman" w:hAnsi="Times New Roman" w:cs="Times New Roman"/>
          <w:sz w:val="24"/>
          <w:szCs w:val="24"/>
        </w:rPr>
        <w:t xml:space="preserve">, </w:t>
      </w:r>
      <w:r w:rsidR="001D6F9A" w:rsidRPr="00805851">
        <w:rPr>
          <w:rFonts w:ascii="Times New Roman" w:hAnsi="Times New Roman" w:cs="Times New Roman"/>
          <w:sz w:val="24"/>
          <w:szCs w:val="24"/>
        </w:rPr>
        <w:t xml:space="preserve">diverse Beilagen dazu sowie einige </w:t>
      </w:r>
      <w:r w:rsidRPr="00805851">
        <w:rPr>
          <w:rFonts w:ascii="Times New Roman" w:hAnsi="Times New Roman" w:cs="Times New Roman"/>
          <w:sz w:val="24"/>
          <w:szCs w:val="24"/>
        </w:rPr>
        <w:t>Kopien</w:t>
      </w:r>
      <w:r w:rsidR="007C3A28" w:rsidRPr="00805851">
        <w:rPr>
          <w:rFonts w:ascii="Times New Roman" w:hAnsi="Times New Roman" w:cs="Times New Roman"/>
          <w:sz w:val="24"/>
          <w:szCs w:val="24"/>
        </w:rPr>
        <w:t xml:space="preserve"> bzw. Extrakte</w:t>
      </w:r>
      <w:r w:rsidR="00026B83" w:rsidRPr="00805851">
        <w:rPr>
          <w:rFonts w:ascii="Times New Roman" w:hAnsi="Times New Roman" w:cs="Times New Roman"/>
          <w:sz w:val="24"/>
          <w:szCs w:val="24"/>
        </w:rPr>
        <w:t xml:space="preserve"> </w:t>
      </w:r>
      <w:r w:rsidR="007C3A28" w:rsidRPr="00805851">
        <w:rPr>
          <w:rFonts w:ascii="Times New Roman" w:hAnsi="Times New Roman" w:cs="Times New Roman"/>
          <w:sz w:val="24"/>
          <w:szCs w:val="24"/>
        </w:rPr>
        <w:t>von Briefen der Kaiserin</w:t>
      </w:r>
      <w:r w:rsidR="00026B83" w:rsidRPr="00805851">
        <w:rPr>
          <w:rFonts w:ascii="Times New Roman" w:hAnsi="Times New Roman" w:cs="Times New Roman"/>
          <w:sz w:val="24"/>
          <w:szCs w:val="24"/>
        </w:rPr>
        <w:t>. Damit ähnelt der Bestand</w:t>
      </w:r>
      <w:r w:rsidR="007C3A28" w:rsidRPr="00805851">
        <w:rPr>
          <w:rFonts w:ascii="Times New Roman" w:hAnsi="Times New Roman" w:cs="Times New Roman"/>
          <w:sz w:val="24"/>
          <w:szCs w:val="24"/>
        </w:rPr>
        <w:t xml:space="preserve"> in </w:t>
      </w:r>
      <w:r w:rsidR="00026B83" w:rsidRPr="00805851">
        <w:rPr>
          <w:rFonts w:ascii="Times New Roman" w:hAnsi="Times New Roman" w:cs="Times New Roman"/>
          <w:sz w:val="24"/>
          <w:szCs w:val="24"/>
        </w:rPr>
        <w:t xml:space="preserve">seiner </w:t>
      </w:r>
      <w:r w:rsidR="007C3A28" w:rsidRPr="00805851">
        <w:rPr>
          <w:rFonts w:ascii="Times New Roman" w:hAnsi="Times New Roman" w:cs="Times New Roman"/>
          <w:sz w:val="24"/>
          <w:szCs w:val="24"/>
        </w:rPr>
        <w:t>Struktur anderen Konvoluten diplomatischer Korrespondenz mit dem Kaiserhof.</w:t>
      </w:r>
      <w:r w:rsidR="008B450B">
        <w:rPr>
          <w:rStyle w:val="Funotenzeichen"/>
          <w:rFonts w:ascii="Times New Roman" w:hAnsi="Times New Roman" w:cs="Times New Roman"/>
          <w:sz w:val="24"/>
          <w:szCs w:val="24"/>
        </w:rPr>
        <w:footnoteReference w:id="1"/>
      </w:r>
      <w:r w:rsidR="007C3A28" w:rsidRPr="00805851">
        <w:rPr>
          <w:rFonts w:ascii="Times New Roman" w:hAnsi="Times New Roman" w:cs="Times New Roman"/>
          <w:sz w:val="24"/>
          <w:szCs w:val="24"/>
        </w:rPr>
        <w:t xml:space="preserve"> Besonders deutlich ist das bei den Faszikeln Kasten blau </w:t>
      </w:r>
      <w:r w:rsidRPr="00805851">
        <w:rPr>
          <w:rFonts w:ascii="Times New Roman" w:hAnsi="Times New Roman" w:cs="Times New Roman"/>
          <w:sz w:val="24"/>
          <w:szCs w:val="24"/>
        </w:rPr>
        <w:t>45/7 oder 44/8</w:t>
      </w:r>
      <w:r w:rsidR="007C3A28" w:rsidRPr="00805851">
        <w:rPr>
          <w:rFonts w:ascii="Times New Roman" w:hAnsi="Times New Roman" w:cs="Times New Roman"/>
          <w:sz w:val="24"/>
          <w:szCs w:val="24"/>
        </w:rPr>
        <w:t>, in denen Briefe der Kaiserin(-Witwe) regelmäßig mit den Konzepte</w:t>
      </w:r>
      <w:r w:rsidR="008D385B" w:rsidRPr="00805851">
        <w:rPr>
          <w:rFonts w:ascii="Times New Roman" w:hAnsi="Times New Roman" w:cs="Times New Roman"/>
          <w:sz w:val="24"/>
          <w:szCs w:val="24"/>
        </w:rPr>
        <w:t>n</w:t>
      </w:r>
      <w:r w:rsidR="007C3A28" w:rsidRPr="00805851">
        <w:rPr>
          <w:rFonts w:ascii="Times New Roman" w:hAnsi="Times New Roman" w:cs="Times New Roman"/>
          <w:sz w:val="24"/>
          <w:szCs w:val="24"/>
        </w:rPr>
        <w:t xml:space="preserve"> der Antwortbriefe des Kurfürsten einen Verbund bilden, indem erstere in letztere eingelegt sind oder mehrere Einzelstücke durch gemeinsame Umschlagblätter verbunden sind</w:t>
      </w:r>
      <w:r w:rsidRPr="00805851">
        <w:rPr>
          <w:rFonts w:ascii="Times New Roman" w:hAnsi="Times New Roman" w:cs="Times New Roman"/>
          <w:sz w:val="24"/>
          <w:szCs w:val="24"/>
        </w:rPr>
        <w:t>.</w:t>
      </w:r>
      <w:r w:rsidR="007C3A28" w:rsidRPr="00805851">
        <w:rPr>
          <w:rFonts w:ascii="Times New Roman" w:hAnsi="Times New Roman" w:cs="Times New Roman"/>
          <w:sz w:val="24"/>
          <w:szCs w:val="24"/>
        </w:rPr>
        <w:t xml:space="preserve"> </w:t>
      </w:r>
      <w:r w:rsidR="008D385B" w:rsidRPr="00805851">
        <w:rPr>
          <w:rFonts w:ascii="Times New Roman" w:hAnsi="Times New Roman" w:cs="Times New Roman"/>
          <w:sz w:val="24"/>
          <w:szCs w:val="24"/>
        </w:rPr>
        <w:t>Diese Sammlungen sind auch durch zahlreiche Leerseiten gekennzeichnet</w:t>
      </w:r>
      <w:r w:rsidR="008B450B">
        <w:rPr>
          <w:rStyle w:val="Funotenzeichen"/>
          <w:rFonts w:ascii="Times New Roman" w:hAnsi="Times New Roman" w:cs="Times New Roman"/>
          <w:sz w:val="24"/>
          <w:szCs w:val="24"/>
        </w:rPr>
        <w:footnoteReference w:id="2"/>
      </w:r>
      <w:r w:rsidR="008D385B" w:rsidRPr="00805851">
        <w:rPr>
          <w:rFonts w:ascii="Times New Roman" w:hAnsi="Times New Roman" w:cs="Times New Roman"/>
          <w:sz w:val="24"/>
          <w:szCs w:val="24"/>
        </w:rPr>
        <w:t xml:space="preserve">; </w:t>
      </w:r>
      <w:r w:rsidR="00026B83" w:rsidRPr="00805851">
        <w:rPr>
          <w:rFonts w:ascii="Times New Roman" w:hAnsi="Times New Roman" w:cs="Times New Roman"/>
          <w:sz w:val="24"/>
          <w:szCs w:val="24"/>
        </w:rPr>
        <w:t xml:space="preserve">dabei handelt es sich </w:t>
      </w:r>
      <w:r w:rsidR="008D385B" w:rsidRPr="00805851">
        <w:rPr>
          <w:rFonts w:ascii="Times New Roman" w:hAnsi="Times New Roman" w:cs="Times New Roman"/>
          <w:sz w:val="24"/>
          <w:szCs w:val="24"/>
        </w:rPr>
        <w:t xml:space="preserve">in erster Linie </w:t>
      </w:r>
      <w:r w:rsidR="00026B83" w:rsidRPr="00805851">
        <w:rPr>
          <w:rFonts w:ascii="Times New Roman" w:hAnsi="Times New Roman" w:cs="Times New Roman"/>
          <w:sz w:val="24"/>
          <w:szCs w:val="24"/>
        </w:rPr>
        <w:t xml:space="preserve">um </w:t>
      </w:r>
      <w:r w:rsidR="008D385B" w:rsidRPr="00805851">
        <w:rPr>
          <w:rFonts w:ascii="Times New Roman" w:hAnsi="Times New Roman" w:cs="Times New Roman"/>
          <w:sz w:val="24"/>
          <w:szCs w:val="24"/>
        </w:rPr>
        <w:t>Zweitblätter von Konzepten. Von dieser Überlieferungsstruktur gibt es a</w:t>
      </w:r>
      <w:r w:rsidR="005B3E3E" w:rsidRPr="00805851">
        <w:rPr>
          <w:rFonts w:ascii="Times New Roman" w:hAnsi="Times New Roman" w:cs="Times New Roman"/>
          <w:sz w:val="24"/>
          <w:szCs w:val="24"/>
        </w:rPr>
        <w:t xml:space="preserve">uch hier </w:t>
      </w:r>
      <w:r w:rsidR="003976DC" w:rsidRPr="00805851">
        <w:rPr>
          <w:rFonts w:ascii="Times New Roman" w:hAnsi="Times New Roman" w:cs="Times New Roman"/>
          <w:sz w:val="24"/>
          <w:szCs w:val="24"/>
        </w:rPr>
        <w:t xml:space="preserve">eine Ausnahme: </w:t>
      </w:r>
      <w:r w:rsidRPr="00805851">
        <w:rPr>
          <w:rFonts w:ascii="Times New Roman" w:hAnsi="Times New Roman" w:cs="Times New Roman"/>
          <w:sz w:val="24"/>
          <w:szCs w:val="24"/>
        </w:rPr>
        <w:t xml:space="preserve">der erste Faszikel der Korrespondenz </w:t>
      </w:r>
      <w:r w:rsidR="003976DC" w:rsidRPr="00805851">
        <w:rPr>
          <w:rFonts w:ascii="Times New Roman" w:hAnsi="Times New Roman" w:cs="Times New Roman"/>
          <w:sz w:val="24"/>
          <w:szCs w:val="24"/>
        </w:rPr>
        <w:t xml:space="preserve">Eleonora Magdalenas </w:t>
      </w:r>
      <w:r w:rsidRPr="00805851">
        <w:rPr>
          <w:rFonts w:ascii="Times New Roman" w:hAnsi="Times New Roman" w:cs="Times New Roman"/>
          <w:sz w:val="24"/>
          <w:szCs w:val="24"/>
        </w:rPr>
        <w:t>mit J</w:t>
      </w:r>
      <w:r w:rsidR="003976DC" w:rsidRPr="00805851">
        <w:rPr>
          <w:rFonts w:ascii="Times New Roman" w:hAnsi="Times New Roman" w:cs="Times New Roman"/>
          <w:sz w:val="24"/>
          <w:szCs w:val="24"/>
        </w:rPr>
        <w:t xml:space="preserve">ohann </w:t>
      </w:r>
      <w:r w:rsidRPr="00805851">
        <w:rPr>
          <w:rFonts w:ascii="Times New Roman" w:hAnsi="Times New Roman" w:cs="Times New Roman"/>
          <w:sz w:val="24"/>
          <w:szCs w:val="24"/>
        </w:rPr>
        <w:t>W</w:t>
      </w:r>
      <w:r w:rsidR="003976DC" w:rsidRPr="00805851">
        <w:rPr>
          <w:rFonts w:ascii="Times New Roman" w:hAnsi="Times New Roman" w:cs="Times New Roman"/>
          <w:sz w:val="24"/>
          <w:szCs w:val="24"/>
        </w:rPr>
        <w:t>ilhelm</w:t>
      </w:r>
      <w:r w:rsidR="00B832F7">
        <w:rPr>
          <w:rFonts w:ascii="Times New Roman" w:hAnsi="Times New Roman" w:cs="Times New Roman"/>
          <w:sz w:val="24"/>
          <w:szCs w:val="24"/>
        </w:rPr>
        <w:t>,</w:t>
      </w:r>
      <w:r w:rsidR="00AE736C" w:rsidRPr="00805851">
        <w:rPr>
          <w:rFonts w:ascii="Times New Roman" w:hAnsi="Times New Roman" w:cs="Times New Roman"/>
          <w:sz w:val="24"/>
          <w:szCs w:val="24"/>
        </w:rPr>
        <w:t xml:space="preserve"> </w:t>
      </w:r>
      <w:r w:rsidR="003976DC" w:rsidRPr="00805851">
        <w:rPr>
          <w:rFonts w:ascii="Times New Roman" w:hAnsi="Times New Roman" w:cs="Times New Roman"/>
          <w:sz w:val="24"/>
          <w:szCs w:val="24"/>
        </w:rPr>
        <w:t>Kasten blau 44/2d</w:t>
      </w:r>
      <w:r w:rsidR="00B832F7">
        <w:rPr>
          <w:rFonts w:ascii="Times New Roman" w:hAnsi="Times New Roman" w:cs="Times New Roman"/>
          <w:sz w:val="24"/>
          <w:szCs w:val="24"/>
        </w:rPr>
        <w:t>,</w:t>
      </w:r>
      <w:r w:rsidR="003976DC" w:rsidRPr="00805851">
        <w:rPr>
          <w:rFonts w:ascii="Times New Roman" w:hAnsi="Times New Roman" w:cs="Times New Roman"/>
          <w:sz w:val="24"/>
          <w:szCs w:val="24"/>
        </w:rPr>
        <w:t xml:space="preserve"> aus der Zeit</w:t>
      </w:r>
      <w:r w:rsidRPr="00805851">
        <w:rPr>
          <w:rFonts w:ascii="Times New Roman" w:hAnsi="Times New Roman" w:cs="Times New Roman"/>
          <w:sz w:val="24"/>
          <w:szCs w:val="24"/>
        </w:rPr>
        <w:t xml:space="preserve"> vor dessen Antritt als Kurfürst</w:t>
      </w:r>
      <w:r w:rsidR="003976DC" w:rsidRPr="00805851">
        <w:rPr>
          <w:rFonts w:ascii="Times New Roman" w:hAnsi="Times New Roman" w:cs="Times New Roman"/>
          <w:sz w:val="24"/>
          <w:szCs w:val="24"/>
        </w:rPr>
        <w:t xml:space="preserve"> stellt eine vergleichbare Sammlung dar wie die zeitgleichen Briefe seines Vaters</w:t>
      </w:r>
      <w:r w:rsidRPr="00805851">
        <w:rPr>
          <w:rFonts w:ascii="Times New Roman" w:hAnsi="Times New Roman" w:cs="Times New Roman"/>
          <w:sz w:val="24"/>
          <w:szCs w:val="24"/>
        </w:rPr>
        <w:t>.</w:t>
      </w:r>
    </w:p>
    <w:p w14:paraId="38026D09" w14:textId="56D37D01" w:rsidR="001D6F9A" w:rsidRPr="00805851" w:rsidRDefault="00734799"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Dieser Überlieferungsstruktur entspricht auch die Verteilung eigenhändiger Schreiben: Während von der Kaiserin fast ausschließlich eigenhändige Schreiben in dieser Korrespondenz überliefert sind, existieren von ihrem Vater bzw. Bruder ausschließlich Konzepte bzw. Kopien ausgehender Briefe. Erstere sind teilweise durch Unterschriften quasi beglaubigt; teilweise weist ein Aktenvermerk auch auf die Absendung als eigenhändige Ausfertigung hin.</w:t>
      </w:r>
      <w:r w:rsidR="00491573">
        <w:rPr>
          <w:rStyle w:val="Funotenzeichen"/>
          <w:rFonts w:ascii="Times New Roman" w:hAnsi="Times New Roman" w:cs="Times New Roman"/>
          <w:sz w:val="24"/>
          <w:szCs w:val="24"/>
        </w:rPr>
        <w:footnoteReference w:id="3"/>
      </w:r>
      <w:r w:rsidRPr="00805851">
        <w:rPr>
          <w:rFonts w:ascii="Times New Roman" w:hAnsi="Times New Roman" w:cs="Times New Roman"/>
          <w:sz w:val="24"/>
          <w:szCs w:val="24"/>
        </w:rPr>
        <w:t xml:space="preserve"> </w:t>
      </w:r>
    </w:p>
    <w:p w14:paraId="681C74DA" w14:textId="0A239568" w:rsidR="00346774" w:rsidRPr="00805851" w:rsidRDefault="00346774" w:rsidP="00805851">
      <w:pPr>
        <w:pStyle w:val="pf0"/>
        <w:spacing w:before="0" w:beforeAutospacing="0" w:after="120" w:afterAutospacing="0" w:line="320" w:lineRule="exact"/>
      </w:pPr>
      <w:r w:rsidRPr="00805851">
        <w:rPr>
          <w:rStyle w:val="cf01"/>
          <w:rFonts w:ascii="Times New Roman" w:hAnsi="Times New Roman" w:cs="Times New Roman"/>
          <w:sz w:val="24"/>
          <w:szCs w:val="24"/>
        </w:rPr>
        <w:t xml:space="preserve">Im Generallandesarchiv Karlsruhe sind in </w:t>
      </w:r>
      <w:r w:rsidR="001D6F9A" w:rsidRPr="00805851">
        <w:rPr>
          <w:rStyle w:val="cf01"/>
          <w:rFonts w:ascii="Times New Roman" w:hAnsi="Times New Roman" w:cs="Times New Roman"/>
          <w:sz w:val="24"/>
          <w:szCs w:val="24"/>
        </w:rPr>
        <w:t>zwei</w:t>
      </w:r>
      <w:r w:rsidRPr="00805851">
        <w:rPr>
          <w:rStyle w:val="cf01"/>
          <w:rFonts w:ascii="Times New Roman" w:hAnsi="Times New Roman" w:cs="Times New Roman"/>
          <w:sz w:val="24"/>
          <w:szCs w:val="24"/>
        </w:rPr>
        <w:t xml:space="preserve"> Konvoluten einzelne Briefe der Kaiserin </w:t>
      </w:r>
      <w:r w:rsidR="001D6F9A" w:rsidRPr="00805851">
        <w:rPr>
          <w:rStyle w:val="cf01"/>
          <w:rFonts w:ascii="Times New Roman" w:hAnsi="Times New Roman" w:cs="Times New Roman"/>
          <w:sz w:val="24"/>
          <w:szCs w:val="24"/>
        </w:rPr>
        <w:t>als Streuüberlieferung erhalten</w:t>
      </w:r>
      <w:r w:rsidRPr="00805851">
        <w:rPr>
          <w:rStyle w:val="cf01"/>
          <w:rFonts w:ascii="Times New Roman" w:hAnsi="Times New Roman" w:cs="Times New Roman"/>
          <w:sz w:val="24"/>
          <w:szCs w:val="24"/>
        </w:rPr>
        <w:t>. Es handelt sich ausschließlich um eigenhändige Korrespondenz mit ihrem Bruder aus den Jahren 1686 bis 1688 und 1701</w:t>
      </w:r>
      <w:r w:rsidR="001D6F9A" w:rsidRPr="00805851">
        <w:rPr>
          <w:rStyle w:val="cf01"/>
          <w:rFonts w:ascii="Times New Roman" w:hAnsi="Times New Roman" w:cs="Times New Roman"/>
          <w:sz w:val="24"/>
          <w:szCs w:val="24"/>
        </w:rPr>
        <w:t xml:space="preserve">, die in Faszikeln mit </w:t>
      </w:r>
      <w:r w:rsidRPr="00805851">
        <w:rPr>
          <w:rStyle w:val="cf21"/>
          <w:rFonts w:ascii="Times New Roman" w:hAnsi="Times New Roman" w:cs="Times New Roman"/>
          <w:sz w:val="24"/>
          <w:szCs w:val="24"/>
        </w:rPr>
        <w:t>Korrespondenz der Pfalzgrafen und Kurfürsten Philipp Wilhelm und Johann Wilhelm mit Kaiser Leopold I., Kaiserin Eleonora Magdalena, König Jose</w:t>
      </w:r>
      <w:r w:rsidR="001D6F9A" w:rsidRPr="00805851">
        <w:rPr>
          <w:rStyle w:val="cf21"/>
          <w:rFonts w:ascii="Times New Roman" w:hAnsi="Times New Roman" w:cs="Times New Roman"/>
          <w:sz w:val="24"/>
          <w:szCs w:val="24"/>
        </w:rPr>
        <w:t>ph</w:t>
      </w:r>
      <w:r w:rsidRPr="00805851">
        <w:rPr>
          <w:rStyle w:val="cf21"/>
          <w:rFonts w:ascii="Times New Roman" w:hAnsi="Times New Roman" w:cs="Times New Roman"/>
          <w:sz w:val="24"/>
          <w:szCs w:val="24"/>
        </w:rPr>
        <w:t xml:space="preserve"> I.</w:t>
      </w:r>
      <w:r w:rsidR="001D6F9A" w:rsidRPr="00805851">
        <w:rPr>
          <w:rStyle w:val="cf21"/>
          <w:rFonts w:ascii="Times New Roman" w:hAnsi="Times New Roman" w:cs="Times New Roman"/>
          <w:sz w:val="24"/>
          <w:szCs w:val="24"/>
        </w:rPr>
        <w:t xml:space="preserve"> und</w:t>
      </w:r>
      <w:r w:rsidRPr="00805851">
        <w:rPr>
          <w:rStyle w:val="cf21"/>
          <w:rFonts w:ascii="Times New Roman" w:hAnsi="Times New Roman" w:cs="Times New Roman"/>
          <w:sz w:val="24"/>
          <w:szCs w:val="24"/>
        </w:rPr>
        <w:t xml:space="preserve"> Königin Wilhelmina Amalia</w:t>
      </w:r>
      <w:r w:rsidR="007B5383" w:rsidRPr="00805851">
        <w:rPr>
          <w:rStyle w:val="cf21"/>
          <w:rFonts w:ascii="Times New Roman" w:hAnsi="Times New Roman" w:cs="Times New Roman"/>
          <w:sz w:val="24"/>
          <w:szCs w:val="24"/>
        </w:rPr>
        <w:t xml:space="preserve"> bzw. mit diplomatischer Korrespondenz enthalten ist.</w:t>
      </w:r>
      <w:r w:rsidRPr="00805851">
        <w:rPr>
          <w:rStyle w:val="cf21"/>
          <w:rFonts w:ascii="Times New Roman" w:hAnsi="Times New Roman" w:cs="Times New Roman"/>
          <w:sz w:val="24"/>
          <w:szCs w:val="24"/>
        </w:rPr>
        <w:t xml:space="preserve"> Erwähnenswert </w:t>
      </w:r>
      <w:r w:rsidR="007B5383" w:rsidRPr="00805851">
        <w:rPr>
          <w:rStyle w:val="cf21"/>
          <w:rFonts w:ascii="Times New Roman" w:hAnsi="Times New Roman" w:cs="Times New Roman"/>
          <w:sz w:val="24"/>
          <w:szCs w:val="24"/>
        </w:rPr>
        <w:t xml:space="preserve">ist, dass sich hier auch </w:t>
      </w:r>
      <w:r w:rsidRPr="00805851">
        <w:rPr>
          <w:rStyle w:val="cf21"/>
          <w:rFonts w:ascii="Times New Roman" w:hAnsi="Times New Roman" w:cs="Times New Roman"/>
          <w:sz w:val="24"/>
          <w:szCs w:val="24"/>
        </w:rPr>
        <w:t xml:space="preserve">Briefe aus </w:t>
      </w:r>
      <w:r w:rsidRPr="00805851">
        <w:rPr>
          <w:rStyle w:val="cf21"/>
          <w:rFonts w:ascii="Times New Roman" w:hAnsi="Times New Roman" w:cs="Times New Roman"/>
          <w:sz w:val="24"/>
          <w:szCs w:val="24"/>
        </w:rPr>
        <w:lastRenderedPageBreak/>
        <w:t>dem Jahr 1704</w:t>
      </w:r>
      <w:r w:rsidR="007B5383" w:rsidRPr="00805851">
        <w:rPr>
          <w:rStyle w:val="cf21"/>
          <w:rFonts w:ascii="Times New Roman" w:hAnsi="Times New Roman" w:cs="Times New Roman"/>
          <w:sz w:val="24"/>
          <w:szCs w:val="24"/>
        </w:rPr>
        <w:t xml:space="preserve"> befinden</w:t>
      </w:r>
      <w:r w:rsidRPr="00805851">
        <w:rPr>
          <w:rStyle w:val="cf21"/>
          <w:rFonts w:ascii="Times New Roman" w:hAnsi="Times New Roman" w:cs="Times New Roman"/>
          <w:sz w:val="24"/>
          <w:szCs w:val="24"/>
        </w:rPr>
        <w:t>, die Kaiserin Eleonora Magdalena für Kaiser Leopold I. ein Jahr vor seinem Tod für ihn verschriftlichte</w:t>
      </w:r>
      <w:r w:rsidR="000D01D7" w:rsidRPr="000D01D7">
        <w:rPr>
          <w:rStyle w:val="Funotenzeichen"/>
        </w:rPr>
        <w:t xml:space="preserve"> </w:t>
      </w:r>
      <w:r w:rsidR="000D01D7">
        <w:rPr>
          <w:rStyle w:val="Funotenzeichen"/>
        </w:rPr>
        <w:footnoteReference w:id="4"/>
      </w:r>
      <w:r w:rsidRPr="00805851">
        <w:rPr>
          <w:rStyle w:val="cf21"/>
          <w:rFonts w:ascii="Times New Roman" w:hAnsi="Times New Roman" w:cs="Times New Roman"/>
          <w:sz w:val="24"/>
          <w:szCs w:val="24"/>
        </w:rPr>
        <w:t xml:space="preserve">. Diese sind vom Kaiser selbst unterschrieben und teilweise mit kurzen Nachsätzen versehen. Die sich zunehmend verschlechternde Handschrift des alternden Kaisers machte es notwendig, auf die Hilfe der Kaiserin als Schreiberin zurückzugreifen. Da es sich formell jedoch um Briefe des Kaisers handelt, wurden sie für diese Edition nicht berücksichtigt. </w:t>
      </w:r>
    </w:p>
    <w:p w14:paraId="65F18C9E" w14:textId="77777777" w:rsidR="001D6F9A" w:rsidRPr="00805851" w:rsidRDefault="001D6F9A"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 xml:space="preserve">Das Schreibpapier der Kopien bzw. Konzepte </w:t>
      </w:r>
      <w:proofErr w:type="gramStart"/>
      <w:r w:rsidRPr="00805851">
        <w:rPr>
          <w:rFonts w:ascii="Times New Roman" w:hAnsi="Times New Roman" w:cs="Times New Roman"/>
          <w:sz w:val="24"/>
          <w:szCs w:val="24"/>
        </w:rPr>
        <w:t>ist</w:t>
      </w:r>
      <w:proofErr w:type="gramEnd"/>
      <w:r w:rsidRPr="00805851">
        <w:rPr>
          <w:rFonts w:ascii="Times New Roman" w:hAnsi="Times New Roman" w:cs="Times New Roman"/>
          <w:sz w:val="24"/>
          <w:szCs w:val="24"/>
        </w:rPr>
        <w:t xml:space="preserve"> von unterschiedlicher Qualität und teilweise sehr grob. Die Briefe der Kaiserin dagegen sind bis zu ihrer Verwitwung 1705 fast ausschließlich auf feinem weißem Schreibpapier mit zartem Goldschnitt verfasst und mit einem roten Siegel gesiegelt. Nach dem Tod Leopolds I. wechselte sie sofort zu gröberem Schreibpapier mit einem breiten schwarzen Trauerrand und siegelte ihre Briefe mit schwarzem Siegellack.</w:t>
      </w:r>
    </w:p>
    <w:p w14:paraId="3FDD4689" w14:textId="4115BE47" w:rsidR="00805851" w:rsidRPr="00805851" w:rsidRDefault="001D6F9A"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Eine Differenzierung der beiden Teile der Korrespondenz kann auch hinsichtlich der Briefunterschriften festgehalten werden: Schon im Frühjahr 1677 wechselte die Kaiserin von ihrer ursprünglichen Form „Eleonora Magdalena Theresia“ zu „EMT“ als Unterschrift an ihren Vater. Dies behielt sie dann (bis auf wenige Ausnahmen) bis zu dessen Tod 1690 bei. Die Briefe an ihren Bruder unterzeichnete sie dagegen zunächst ebenfalls mit „EMT“, wechselte im Herbst 1689 aber zu „Eleonora“. Diese Namensform nutzte sie dann in den folgenden Jahren, ergänzte sie aber ab Juli 1699 immer häufiger durch den Zusatz „</w:t>
      </w:r>
      <w:proofErr w:type="spellStart"/>
      <w:r w:rsidRPr="00805851">
        <w:rPr>
          <w:rFonts w:ascii="Times New Roman" w:hAnsi="Times New Roman" w:cs="Times New Roman"/>
          <w:sz w:val="24"/>
          <w:szCs w:val="24"/>
        </w:rPr>
        <w:t>mpp</w:t>
      </w:r>
      <w:proofErr w:type="spellEnd"/>
      <w:r w:rsidRPr="00805851">
        <w:rPr>
          <w:rFonts w:ascii="Times New Roman" w:hAnsi="Times New Roman" w:cs="Times New Roman"/>
          <w:sz w:val="24"/>
          <w:szCs w:val="24"/>
        </w:rPr>
        <w:t>“ (manu propria), der dann ab 1702 fast ohne Ausnahme zur Anwendung kam.</w:t>
      </w:r>
      <w:r w:rsidR="00805851" w:rsidRPr="00805851">
        <w:rPr>
          <w:rFonts w:ascii="Times New Roman" w:hAnsi="Times New Roman" w:cs="Times New Roman"/>
          <w:sz w:val="24"/>
          <w:szCs w:val="24"/>
        </w:rPr>
        <w:t xml:space="preserve"> </w:t>
      </w:r>
    </w:p>
    <w:p w14:paraId="77C21408" w14:textId="7595E9A5" w:rsidR="0026055E" w:rsidRPr="00805851" w:rsidRDefault="00734799"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Während Eleonora Magdalena in ihren Schreiben an ihren Vater bis auf einige, teilweise sehr häufig eingesetzte Abkürzungen keine Verkürzungen oder Chiffrierungen benutzte, kam in der Korrespondenz mit ihrem Bruder</w:t>
      </w:r>
      <w:r w:rsidR="0026055E" w:rsidRPr="00805851">
        <w:rPr>
          <w:rFonts w:ascii="Times New Roman" w:hAnsi="Times New Roman" w:cs="Times New Roman"/>
          <w:sz w:val="24"/>
          <w:szCs w:val="24"/>
        </w:rPr>
        <w:t xml:space="preserve"> nach 1695</w:t>
      </w:r>
      <w:r w:rsidR="00491573">
        <w:rPr>
          <w:rStyle w:val="Funotenzeichen"/>
          <w:rFonts w:ascii="Times New Roman" w:hAnsi="Times New Roman" w:cs="Times New Roman"/>
          <w:sz w:val="24"/>
          <w:szCs w:val="24"/>
        </w:rPr>
        <w:footnoteReference w:id="5"/>
      </w:r>
      <w:r w:rsidR="0026055E" w:rsidRPr="00805851">
        <w:rPr>
          <w:rFonts w:ascii="Times New Roman" w:hAnsi="Times New Roman" w:cs="Times New Roman"/>
          <w:sz w:val="24"/>
          <w:szCs w:val="24"/>
        </w:rPr>
        <w:t xml:space="preserve"> </w:t>
      </w:r>
      <w:r w:rsidRPr="00805851">
        <w:rPr>
          <w:rFonts w:ascii="Times New Roman" w:hAnsi="Times New Roman" w:cs="Times New Roman"/>
          <w:sz w:val="24"/>
          <w:szCs w:val="24"/>
        </w:rPr>
        <w:t>immer wieder eine Chiffre zum Einsatz</w:t>
      </w:r>
      <w:r w:rsidR="00EC1B2E" w:rsidRPr="00805851">
        <w:rPr>
          <w:rFonts w:ascii="Times New Roman" w:hAnsi="Times New Roman" w:cs="Times New Roman"/>
          <w:sz w:val="24"/>
          <w:szCs w:val="24"/>
        </w:rPr>
        <w:t xml:space="preserve">. </w:t>
      </w:r>
      <w:r w:rsidR="00855DD4" w:rsidRPr="00805851">
        <w:rPr>
          <w:rFonts w:ascii="Times New Roman" w:hAnsi="Times New Roman" w:cs="Times New Roman"/>
          <w:sz w:val="24"/>
          <w:szCs w:val="24"/>
        </w:rPr>
        <w:t>V</w:t>
      </w:r>
      <w:r w:rsidR="00EC1B2E" w:rsidRPr="00805851">
        <w:rPr>
          <w:rFonts w:ascii="Times New Roman" w:hAnsi="Times New Roman" w:cs="Times New Roman"/>
          <w:sz w:val="24"/>
          <w:szCs w:val="24"/>
        </w:rPr>
        <w:t>or allem Verhandlungen um die spanische Thronfolge, Friedensverhandlungen um den Pfälzischen Erbfolgekrieg</w:t>
      </w:r>
      <w:r w:rsidR="00855DD4" w:rsidRPr="00805851">
        <w:rPr>
          <w:rFonts w:ascii="Times New Roman" w:hAnsi="Times New Roman" w:cs="Times New Roman"/>
          <w:sz w:val="24"/>
          <w:szCs w:val="24"/>
        </w:rPr>
        <w:t xml:space="preserve"> und die</w:t>
      </w:r>
      <w:r w:rsidR="00EC1B2E" w:rsidRPr="00805851">
        <w:rPr>
          <w:rFonts w:ascii="Times New Roman" w:hAnsi="Times New Roman" w:cs="Times New Roman"/>
          <w:sz w:val="24"/>
          <w:szCs w:val="24"/>
        </w:rPr>
        <w:t xml:space="preserve"> Heiratspläne der Kinder der Kaiserin</w:t>
      </w:r>
      <w:r w:rsidR="00F525C0" w:rsidRPr="00805851">
        <w:rPr>
          <w:rFonts w:ascii="Times New Roman" w:hAnsi="Times New Roman" w:cs="Times New Roman"/>
          <w:sz w:val="24"/>
          <w:szCs w:val="24"/>
        </w:rPr>
        <w:t xml:space="preserve">, insbesondere für </w:t>
      </w:r>
      <w:r w:rsidR="00EC1B2E" w:rsidRPr="00805851">
        <w:rPr>
          <w:rFonts w:ascii="Times New Roman" w:hAnsi="Times New Roman" w:cs="Times New Roman"/>
          <w:sz w:val="24"/>
          <w:szCs w:val="24"/>
        </w:rPr>
        <w:t>Joseph</w:t>
      </w:r>
      <w:r w:rsidR="00F525C0" w:rsidRPr="00805851">
        <w:rPr>
          <w:rFonts w:ascii="Times New Roman" w:hAnsi="Times New Roman" w:cs="Times New Roman"/>
          <w:sz w:val="24"/>
          <w:szCs w:val="24"/>
        </w:rPr>
        <w:t xml:space="preserve"> I. ab</w:t>
      </w:r>
      <w:r w:rsidR="00EC1B2E" w:rsidRPr="00805851">
        <w:rPr>
          <w:rFonts w:ascii="Times New Roman" w:hAnsi="Times New Roman" w:cs="Times New Roman"/>
          <w:sz w:val="24"/>
          <w:szCs w:val="24"/>
        </w:rPr>
        <w:t xml:space="preserve"> 1695</w:t>
      </w:r>
      <w:r w:rsidR="00F525C0" w:rsidRPr="00805851">
        <w:rPr>
          <w:rFonts w:ascii="Times New Roman" w:hAnsi="Times New Roman" w:cs="Times New Roman"/>
          <w:sz w:val="24"/>
          <w:szCs w:val="24"/>
        </w:rPr>
        <w:t xml:space="preserve"> und Karl VI. ab </w:t>
      </w:r>
      <w:r w:rsidR="003F107D">
        <w:rPr>
          <w:rFonts w:ascii="Times New Roman" w:hAnsi="Times New Roman" w:cs="Times New Roman"/>
          <w:sz w:val="24"/>
          <w:szCs w:val="24"/>
        </w:rPr>
        <w:t>1705</w:t>
      </w:r>
      <w:r w:rsidR="00EC1B2E" w:rsidRPr="00805851">
        <w:rPr>
          <w:rFonts w:ascii="Times New Roman" w:hAnsi="Times New Roman" w:cs="Times New Roman"/>
          <w:sz w:val="24"/>
          <w:szCs w:val="24"/>
        </w:rPr>
        <w:t xml:space="preserve"> </w:t>
      </w:r>
      <w:r w:rsidR="00855DD4" w:rsidRPr="00805851">
        <w:rPr>
          <w:rFonts w:ascii="Times New Roman" w:hAnsi="Times New Roman" w:cs="Times New Roman"/>
          <w:sz w:val="24"/>
          <w:szCs w:val="24"/>
        </w:rPr>
        <w:t>waren wiederkehrende Themen, welche einer Verschlüsselung bedurften</w:t>
      </w:r>
      <w:r w:rsidR="00EC1B2E" w:rsidRPr="00805851">
        <w:rPr>
          <w:rFonts w:ascii="Times New Roman" w:hAnsi="Times New Roman" w:cs="Times New Roman"/>
          <w:sz w:val="24"/>
          <w:szCs w:val="24"/>
        </w:rPr>
        <w:t>. Zu</w:t>
      </w:r>
      <w:r w:rsidR="0026055E" w:rsidRPr="00805851">
        <w:rPr>
          <w:rFonts w:ascii="Times New Roman" w:hAnsi="Times New Roman" w:cs="Times New Roman"/>
          <w:sz w:val="24"/>
          <w:szCs w:val="24"/>
        </w:rPr>
        <w:t>dem</w:t>
      </w:r>
      <w:r w:rsidR="00EC1B2E" w:rsidRPr="00805851">
        <w:rPr>
          <w:rFonts w:ascii="Times New Roman" w:hAnsi="Times New Roman" w:cs="Times New Roman"/>
          <w:sz w:val="24"/>
          <w:szCs w:val="24"/>
        </w:rPr>
        <w:t xml:space="preserve"> wurden mitunter auch Familienangelegenheiten, vor allem die </w:t>
      </w:r>
      <w:r w:rsidR="00855DD4" w:rsidRPr="00805851">
        <w:rPr>
          <w:rFonts w:ascii="Times New Roman" w:hAnsi="Times New Roman" w:cs="Times New Roman"/>
          <w:sz w:val="24"/>
          <w:szCs w:val="24"/>
        </w:rPr>
        <w:t>Mutter</w:t>
      </w:r>
      <w:r w:rsidR="00EC1B2E" w:rsidRPr="00805851">
        <w:rPr>
          <w:rFonts w:ascii="Times New Roman" w:hAnsi="Times New Roman" w:cs="Times New Roman"/>
          <w:sz w:val="24"/>
          <w:szCs w:val="24"/>
        </w:rPr>
        <w:t xml:space="preserve"> der beiden Korrespondenzpartner betreffend, in Chiffre besprochen</w:t>
      </w:r>
      <w:r w:rsidRPr="00805851">
        <w:rPr>
          <w:rFonts w:ascii="Times New Roman" w:hAnsi="Times New Roman" w:cs="Times New Roman"/>
          <w:sz w:val="24"/>
          <w:szCs w:val="24"/>
        </w:rPr>
        <w:t xml:space="preserve">. </w:t>
      </w:r>
    </w:p>
    <w:p w14:paraId="7BFA9253" w14:textId="494E18E0" w:rsidR="00C11FD3" w:rsidRPr="00805851" w:rsidRDefault="00734799" w:rsidP="00805851">
      <w:pPr>
        <w:autoSpaceDE w:val="0"/>
        <w:autoSpaceDN w:val="0"/>
        <w:adjustRightInd w:val="0"/>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Die</w:t>
      </w:r>
      <w:r w:rsidR="00E24E35" w:rsidRPr="00805851">
        <w:rPr>
          <w:rFonts w:ascii="Times New Roman" w:hAnsi="Times New Roman" w:cs="Times New Roman"/>
          <w:sz w:val="24"/>
          <w:szCs w:val="24"/>
        </w:rPr>
        <w:t xml:space="preserve"> gleiche</w:t>
      </w:r>
      <w:r w:rsidRPr="00805851">
        <w:rPr>
          <w:rFonts w:ascii="Times New Roman" w:hAnsi="Times New Roman" w:cs="Times New Roman"/>
          <w:sz w:val="24"/>
          <w:szCs w:val="24"/>
        </w:rPr>
        <w:t xml:space="preserve"> Chiffre </w:t>
      </w:r>
      <w:r w:rsidR="00C11FD3" w:rsidRPr="00805851">
        <w:rPr>
          <w:rFonts w:ascii="Times New Roman" w:hAnsi="Times New Roman" w:cs="Times New Roman"/>
          <w:sz w:val="24"/>
          <w:szCs w:val="24"/>
        </w:rPr>
        <w:t>erscheint schon in den Korrespondenzen mit den pfälzischen Vertretern in Wien im Vorfeld der Eheschließung von Eleonora Magdalena selbst</w:t>
      </w:r>
      <w:r w:rsidR="00491573">
        <w:rPr>
          <w:rStyle w:val="Funotenzeichen"/>
          <w:rFonts w:ascii="Times New Roman" w:hAnsi="Times New Roman" w:cs="Times New Roman"/>
          <w:sz w:val="24"/>
          <w:szCs w:val="24"/>
        </w:rPr>
        <w:footnoteReference w:id="6"/>
      </w:r>
      <w:r w:rsidR="00C11FD3" w:rsidRPr="00805851">
        <w:rPr>
          <w:rFonts w:ascii="Times New Roman" w:hAnsi="Times New Roman" w:cs="Times New Roman"/>
          <w:sz w:val="24"/>
          <w:szCs w:val="24"/>
        </w:rPr>
        <w:t>. Johann Wilhelm nutzte sie damals ebenfalls bereits</w:t>
      </w:r>
      <w:r w:rsidR="00491573">
        <w:rPr>
          <w:rStyle w:val="Funotenzeichen"/>
          <w:rFonts w:ascii="Times New Roman" w:hAnsi="Times New Roman" w:cs="Times New Roman"/>
          <w:sz w:val="24"/>
          <w:szCs w:val="24"/>
        </w:rPr>
        <w:footnoteReference w:id="7"/>
      </w:r>
      <w:r w:rsidR="00C11FD3" w:rsidRPr="00805851">
        <w:rPr>
          <w:rFonts w:ascii="Times New Roman" w:hAnsi="Times New Roman" w:cs="Times New Roman"/>
          <w:sz w:val="24"/>
          <w:szCs w:val="24"/>
        </w:rPr>
        <w:t xml:space="preserve"> und schlug später seiner Schwester vor, bestimmte Inhalte in Chiffre zu übermitteln, was diese aus Geheimhaltungsgründen begrüßte</w:t>
      </w:r>
      <w:r w:rsidR="00491573">
        <w:rPr>
          <w:rFonts w:ascii="Times New Roman" w:hAnsi="Times New Roman" w:cs="Times New Roman"/>
          <w:sz w:val="24"/>
          <w:szCs w:val="24"/>
        </w:rPr>
        <w:t xml:space="preserve">: </w:t>
      </w:r>
      <w:r w:rsidR="00282080" w:rsidRPr="00805851">
        <w:rPr>
          <w:rFonts w:ascii="Times New Roman" w:hAnsi="Times New Roman" w:cs="Times New Roman"/>
          <w:sz w:val="24"/>
          <w:szCs w:val="24"/>
        </w:rPr>
        <w:t>„</w:t>
      </w:r>
      <w:r w:rsidR="00282080" w:rsidRPr="00805851">
        <w:rPr>
          <w:rFonts w:ascii="Times New Roman" w:hAnsi="Times New Roman" w:cs="Times New Roman"/>
          <w:color w:val="000000"/>
          <w:sz w:val="24"/>
          <w:szCs w:val="24"/>
          <w:lang w:eastAsia="en-US"/>
        </w:rPr>
        <w:t xml:space="preserve">Wegen der </w:t>
      </w:r>
      <w:proofErr w:type="spellStart"/>
      <w:r w:rsidR="00282080" w:rsidRPr="00805851">
        <w:rPr>
          <w:rFonts w:ascii="Times New Roman" w:hAnsi="Times New Roman" w:cs="Times New Roman"/>
          <w:color w:val="000000"/>
          <w:sz w:val="24"/>
          <w:szCs w:val="24"/>
          <w:lang w:eastAsia="en-US"/>
        </w:rPr>
        <w:t>bewusten</w:t>
      </w:r>
      <w:proofErr w:type="spellEnd"/>
      <w:r w:rsidR="00282080" w:rsidRPr="00805851">
        <w:rPr>
          <w:rFonts w:ascii="Times New Roman" w:hAnsi="Times New Roman" w:cs="Times New Roman"/>
          <w:color w:val="000000"/>
          <w:sz w:val="24"/>
          <w:szCs w:val="24"/>
          <w:lang w:eastAsia="en-US"/>
        </w:rPr>
        <w:t xml:space="preserve"> odiosen </w:t>
      </w:r>
      <w:proofErr w:type="spellStart"/>
      <w:r w:rsidR="00282080" w:rsidRPr="00805851">
        <w:rPr>
          <w:rFonts w:ascii="Times New Roman" w:hAnsi="Times New Roman" w:cs="Times New Roman"/>
          <w:color w:val="000000"/>
          <w:sz w:val="24"/>
          <w:szCs w:val="24"/>
          <w:lang w:eastAsia="en-US"/>
        </w:rPr>
        <w:t>sach</w:t>
      </w:r>
      <w:proofErr w:type="spellEnd"/>
      <w:r w:rsidR="00282080" w:rsidRPr="00805851">
        <w:rPr>
          <w:rFonts w:ascii="Times New Roman" w:hAnsi="Times New Roman" w:cs="Times New Roman"/>
          <w:color w:val="000000"/>
          <w:sz w:val="24"/>
          <w:szCs w:val="24"/>
          <w:lang w:eastAsia="en-US"/>
        </w:rPr>
        <w:t xml:space="preserve">, so schreiben </w:t>
      </w:r>
      <w:proofErr w:type="spellStart"/>
      <w:r w:rsidR="00282080" w:rsidRPr="00805851">
        <w:rPr>
          <w:rFonts w:ascii="Times New Roman" w:hAnsi="Times New Roman" w:cs="Times New Roman"/>
          <w:color w:val="000000"/>
          <w:sz w:val="24"/>
          <w:szCs w:val="24"/>
          <w:lang w:eastAsia="en-US"/>
        </w:rPr>
        <w:t>mihr</w:t>
      </w:r>
      <w:proofErr w:type="spellEnd"/>
      <w:r w:rsidR="00282080" w:rsidRPr="00805851">
        <w:rPr>
          <w:rFonts w:ascii="Times New Roman" w:hAnsi="Times New Roman" w:cs="Times New Roman"/>
          <w:color w:val="000000"/>
          <w:sz w:val="24"/>
          <w:szCs w:val="24"/>
          <w:lang w:eastAsia="en-US"/>
        </w:rPr>
        <w:t xml:space="preserve">, ich trau </w:t>
      </w:r>
      <w:proofErr w:type="spellStart"/>
      <w:r w:rsidR="00282080" w:rsidRPr="00805851">
        <w:rPr>
          <w:rFonts w:ascii="Times New Roman" w:hAnsi="Times New Roman" w:cs="Times New Roman"/>
          <w:color w:val="000000"/>
          <w:sz w:val="24"/>
          <w:szCs w:val="24"/>
          <w:lang w:eastAsia="en-US"/>
        </w:rPr>
        <w:t>mihr</w:t>
      </w:r>
      <w:proofErr w:type="spellEnd"/>
      <w:r w:rsidR="00282080" w:rsidRPr="00805851">
        <w:rPr>
          <w:rFonts w:ascii="Times New Roman" w:hAnsi="Times New Roman" w:cs="Times New Roman"/>
          <w:color w:val="000000"/>
          <w:sz w:val="24"/>
          <w:szCs w:val="24"/>
          <w:lang w:eastAsia="en-US"/>
        </w:rPr>
        <w:t xml:space="preserve"> </w:t>
      </w:r>
      <w:proofErr w:type="spellStart"/>
      <w:r w:rsidR="00282080" w:rsidRPr="00805851">
        <w:rPr>
          <w:rFonts w:ascii="Times New Roman" w:hAnsi="Times New Roman" w:cs="Times New Roman"/>
          <w:color w:val="000000"/>
          <w:sz w:val="24"/>
          <w:szCs w:val="24"/>
          <w:lang w:eastAsia="en-US"/>
        </w:rPr>
        <w:t>nit</w:t>
      </w:r>
      <w:proofErr w:type="spellEnd"/>
      <w:r w:rsidR="00282080" w:rsidRPr="00805851">
        <w:rPr>
          <w:rFonts w:ascii="Times New Roman" w:hAnsi="Times New Roman" w:cs="Times New Roman"/>
          <w:color w:val="000000"/>
          <w:sz w:val="24"/>
          <w:szCs w:val="24"/>
          <w:lang w:eastAsia="en-US"/>
        </w:rPr>
        <w:t xml:space="preserve"> recht heraus </w:t>
      </w:r>
      <w:proofErr w:type="spellStart"/>
      <w:r w:rsidR="00282080" w:rsidRPr="00805851">
        <w:rPr>
          <w:rFonts w:ascii="Times New Roman" w:hAnsi="Times New Roman" w:cs="Times New Roman"/>
          <w:color w:val="000000"/>
          <w:sz w:val="24"/>
          <w:szCs w:val="24"/>
          <w:lang w:eastAsia="en-US"/>
        </w:rPr>
        <w:t>zue</w:t>
      </w:r>
      <w:proofErr w:type="spellEnd"/>
      <w:r w:rsidR="00282080" w:rsidRPr="00805851">
        <w:rPr>
          <w:rFonts w:ascii="Times New Roman" w:hAnsi="Times New Roman" w:cs="Times New Roman"/>
          <w:color w:val="000000"/>
          <w:sz w:val="24"/>
          <w:szCs w:val="24"/>
          <w:lang w:eastAsia="en-US"/>
        </w:rPr>
        <w:t xml:space="preserve"> schreiben, weil </w:t>
      </w:r>
      <w:r w:rsidR="00282080" w:rsidRPr="00805851">
        <w:rPr>
          <w:rFonts w:ascii="Times New Roman" w:hAnsi="Times New Roman" w:cs="Times New Roman"/>
          <w:color w:val="000000"/>
          <w:sz w:val="24"/>
          <w:szCs w:val="24"/>
          <w:lang w:eastAsia="en-US"/>
        </w:rPr>
        <w:lastRenderedPageBreak/>
        <w:t xml:space="preserve">ich kein </w:t>
      </w:r>
      <w:proofErr w:type="spellStart"/>
      <w:r w:rsidR="00282080" w:rsidRPr="00805851">
        <w:rPr>
          <w:rFonts w:ascii="Times New Roman" w:hAnsi="Times New Roman" w:cs="Times New Roman"/>
          <w:color w:val="000000"/>
          <w:sz w:val="24"/>
          <w:szCs w:val="24"/>
          <w:lang w:eastAsia="en-US"/>
        </w:rPr>
        <w:t>zifra</w:t>
      </w:r>
      <w:proofErr w:type="spellEnd"/>
      <w:r w:rsidR="00282080" w:rsidRPr="00805851">
        <w:rPr>
          <w:rFonts w:ascii="Times New Roman" w:hAnsi="Times New Roman" w:cs="Times New Roman"/>
          <w:color w:val="000000"/>
          <w:sz w:val="24"/>
          <w:szCs w:val="24"/>
          <w:lang w:eastAsia="en-US"/>
        </w:rPr>
        <w:t xml:space="preserve"> mit </w:t>
      </w:r>
      <w:proofErr w:type="spellStart"/>
      <w:r w:rsidR="00282080" w:rsidRPr="00805851">
        <w:rPr>
          <w:rFonts w:ascii="Times New Roman" w:hAnsi="Times New Roman" w:cs="Times New Roman"/>
          <w:color w:val="000000"/>
          <w:sz w:val="24"/>
          <w:szCs w:val="24"/>
          <w:lang w:eastAsia="en-US"/>
        </w:rPr>
        <w:t>dero</w:t>
      </w:r>
      <w:proofErr w:type="spellEnd"/>
      <w:r w:rsidR="00282080" w:rsidRPr="00805851">
        <w:rPr>
          <w:rFonts w:ascii="Times New Roman" w:hAnsi="Times New Roman" w:cs="Times New Roman"/>
          <w:color w:val="000000"/>
          <w:sz w:val="24"/>
          <w:szCs w:val="24"/>
          <w:lang w:eastAsia="en-US"/>
        </w:rPr>
        <w:t xml:space="preserve"> Liebden hab, …“.</w:t>
      </w:r>
      <w:r w:rsidR="00491573">
        <w:rPr>
          <w:rStyle w:val="Funotenzeichen"/>
          <w:rFonts w:ascii="Times New Roman" w:hAnsi="Times New Roman" w:cs="Times New Roman"/>
          <w:color w:val="000000"/>
          <w:sz w:val="24"/>
          <w:szCs w:val="24"/>
          <w:lang w:eastAsia="en-US"/>
        </w:rPr>
        <w:footnoteReference w:id="8"/>
      </w:r>
      <w:r w:rsidR="00282080" w:rsidRPr="00805851">
        <w:rPr>
          <w:rFonts w:ascii="Times New Roman" w:hAnsi="Times New Roman" w:cs="Times New Roman"/>
          <w:color w:val="000000"/>
          <w:sz w:val="24"/>
          <w:szCs w:val="24"/>
          <w:lang w:eastAsia="en-US"/>
        </w:rPr>
        <w:t xml:space="preserve"> </w:t>
      </w:r>
      <w:r w:rsidR="00C11FD3" w:rsidRPr="00805851">
        <w:rPr>
          <w:rFonts w:ascii="Times New Roman" w:hAnsi="Times New Roman" w:cs="Times New Roman"/>
          <w:sz w:val="24"/>
          <w:szCs w:val="24"/>
        </w:rPr>
        <w:t>Ein Schlüssel zu dieser Chiffre konnte aus zeitgenössisch dechiffrierten Passagen</w:t>
      </w:r>
      <w:r w:rsidR="00491573">
        <w:rPr>
          <w:rStyle w:val="Funotenzeichen"/>
          <w:rFonts w:ascii="Times New Roman" w:hAnsi="Times New Roman" w:cs="Times New Roman"/>
          <w:sz w:val="24"/>
          <w:szCs w:val="24"/>
        </w:rPr>
        <w:footnoteReference w:id="9"/>
      </w:r>
      <w:r w:rsidR="00C11FD3" w:rsidRPr="00805851">
        <w:rPr>
          <w:rFonts w:ascii="Times New Roman" w:hAnsi="Times New Roman" w:cs="Times New Roman"/>
          <w:sz w:val="24"/>
          <w:szCs w:val="24"/>
        </w:rPr>
        <w:t xml:space="preserve"> ermittelt werden. </w:t>
      </w:r>
    </w:p>
    <w:p w14:paraId="6285F1EC" w14:textId="77777777" w:rsidR="00734799" w:rsidRPr="00E76EB5" w:rsidRDefault="00734799" w:rsidP="00805851">
      <w:pPr>
        <w:spacing w:after="120" w:line="320" w:lineRule="exact"/>
        <w:rPr>
          <w:rFonts w:ascii="Times New Roman" w:hAnsi="Times New Roman" w:cs="Times New Roman"/>
          <w:b/>
          <w:color w:val="000000" w:themeColor="text1"/>
          <w:sz w:val="24"/>
          <w:szCs w:val="24"/>
        </w:rPr>
      </w:pPr>
    </w:p>
    <w:p w14:paraId="7A45C16A" w14:textId="22E889B3" w:rsidR="007812E6" w:rsidRPr="00E76EB5" w:rsidRDefault="007812E6" w:rsidP="00E76EB5">
      <w:pPr>
        <w:pStyle w:val="berschrift2"/>
        <w:rPr>
          <w:color w:val="C00000"/>
        </w:rPr>
      </w:pPr>
      <w:r w:rsidRPr="00E76EB5">
        <w:rPr>
          <w:color w:val="C00000"/>
        </w:rPr>
        <w:t>Korrespondenz Eleonore Magdalena mit ihrem Vater Philipp Wilhelm</w:t>
      </w:r>
    </w:p>
    <w:p w14:paraId="611A03C1" w14:textId="77777777" w:rsidR="007812E6" w:rsidRPr="00805851" w:rsidRDefault="007812E6" w:rsidP="00805851">
      <w:pPr>
        <w:spacing w:after="120" w:line="320" w:lineRule="exact"/>
        <w:rPr>
          <w:rFonts w:ascii="Times New Roman" w:hAnsi="Times New Roman" w:cs="Times New Roman"/>
          <w:sz w:val="24"/>
          <w:szCs w:val="24"/>
        </w:rPr>
      </w:pPr>
    </w:p>
    <w:p w14:paraId="3E0EF3E1" w14:textId="461549FA" w:rsidR="00493611" w:rsidRPr="00805851" w:rsidRDefault="00EE1DD3"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Kasten blau 45/8: Korrespondenz der kaiserlichen Majestät Eleonora Magdalena mit ihrem Herrn Vater Philipp Wilhelm, Kurfürsten zu Pfalz, 1677</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1681</w:t>
      </w:r>
      <w:r w:rsidR="00E24E35" w:rsidRPr="00805851">
        <w:rPr>
          <w:rFonts w:ascii="Times New Roman" w:hAnsi="Times New Roman" w:cs="Times New Roman"/>
          <w:sz w:val="24"/>
          <w:szCs w:val="24"/>
        </w:rPr>
        <w:t>,</w:t>
      </w:r>
      <w:r w:rsidRPr="00805851">
        <w:rPr>
          <w:rFonts w:ascii="Times New Roman" w:hAnsi="Times New Roman" w:cs="Times New Roman"/>
          <w:sz w:val="24"/>
          <w:szCs w:val="24"/>
        </w:rPr>
        <w:t xml:space="preserve"> 296 Blatt</w:t>
      </w:r>
      <w:r w:rsidR="00E24E35" w:rsidRPr="00805851">
        <w:rPr>
          <w:rFonts w:ascii="Times New Roman" w:hAnsi="Times New Roman" w:cs="Times New Roman"/>
          <w:sz w:val="24"/>
          <w:szCs w:val="24"/>
        </w:rPr>
        <w:t>. Die lose in der Mappe liegenden Briefe sind nach der</w:t>
      </w:r>
      <w:r w:rsidRPr="00805851">
        <w:rPr>
          <w:rFonts w:ascii="Times New Roman" w:hAnsi="Times New Roman" w:cs="Times New Roman"/>
          <w:sz w:val="24"/>
          <w:szCs w:val="24"/>
        </w:rPr>
        <w:t xml:space="preserve"> Paginierung </w:t>
      </w:r>
      <w:r w:rsidR="00E24E35" w:rsidRPr="00805851">
        <w:rPr>
          <w:rFonts w:ascii="Times New Roman" w:hAnsi="Times New Roman" w:cs="Times New Roman"/>
          <w:sz w:val="24"/>
          <w:szCs w:val="24"/>
        </w:rPr>
        <w:t xml:space="preserve">in eine </w:t>
      </w:r>
      <w:r w:rsidRPr="00805851">
        <w:rPr>
          <w:rFonts w:ascii="Times New Roman" w:hAnsi="Times New Roman" w:cs="Times New Roman"/>
          <w:sz w:val="24"/>
          <w:szCs w:val="24"/>
        </w:rPr>
        <w:t>chronologisch</w:t>
      </w:r>
      <w:r w:rsidR="00E24E35" w:rsidRPr="00805851">
        <w:rPr>
          <w:rFonts w:ascii="Times New Roman" w:hAnsi="Times New Roman" w:cs="Times New Roman"/>
          <w:sz w:val="24"/>
          <w:szCs w:val="24"/>
        </w:rPr>
        <w:t>e Ordnung gebracht worden</w:t>
      </w:r>
      <w:r w:rsidRPr="00805851">
        <w:rPr>
          <w:rFonts w:ascii="Times New Roman" w:hAnsi="Times New Roman" w:cs="Times New Roman"/>
          <w:sz w:val="24"/>
          <w:szCs w:val="24"/>
        </w:rPr>
        <w:t>, so dass derzeit die Briefe nicht entsprechend der mit Bleistift angebrachten Paginierung liegen</w:t>
      </w:r>
      <w:r w:rsidR="00E24E35" w:rsidRPr="00805851">
        <w:rPr>
          <w:rFonts w:ascii="Times New Roman" w:hAnsi="Times New Roman" w:cs="Times New Roman"/>
          <w:sz w:val="24"/>
          <w:szCs w:val="24"/>
        </w:rPr>
        <w:t xml:space="preserve">. Das Konvolut enthält </w:t>
      </w:r>
      <w:r w:rsidRPr="00805851">
        <w:rPr>
          <w:rFonts w:ascii="Times New Roman" w:hAnsi="Times New Roman" w:cs="Times New Roman"/>
          <w:sz w:val="24"/>
          <w:szCs w:val="24"/>
        </w:rPr>
        <w:t>so gut wie keine unbeschriebenen Blätter</w:t>
      </w:r>
      <w:r w:rsidR="00E24E35" w:rsidRPr="00805851">
        <w:rPr>
          <w:rFonts w:ascii="Times New Roman" w:hAnsi="Times New Roman" w:cs="Times New Roman"/>
          <w:sz w:val="24"/>
          <w:szCs w:val="24"/>
        </w:rPr>
        <w:t>.</w:t>
      </w:r>
    </w:p>
    <w:p w14:paraId="0D9D76F1" w14:textId="39C3D24A" w:rsidR="004F7BAC" w:rsidRPr="00805851" w:rsidRDefault="004F7BAC"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Kasten blau 45/11: Korrespondenz Kurfürst Philipp Wilhelms von der Pfalz mit Kaiser Leopold I. 1677</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1678. D</w:t>
      </w:r>
      <w:r w:rsidR="00B31F8E" w:rsidRPr="00805851">
        <w:rPr>
          <w:rFonts w:ascii="Times New Roman" w:hAnsi="Times New Roman" w:cs="Times New Roman"/>
          <w:sz w:val="24"/>
          <w:szCs w:val="24"/>
        </w:rPr>
        <w:t>er</w:t>
      </w:r>
      <w:r w:rsidRPr="00805851">
        <w:rPr>
          <w:rFonts w:ascii="Times New Roman" w:hAnsi="Times New Roman" w:cs="Times New Roman"/>
          <w:sz w:val="24"/>
          <w:szCs w:val="24"/>
        </w:rPr>
        <w:t xml:space="preserve"> Faszikel umfasst 76 Blatt, darunter fünf eigenhändige Briefe der Kaiserin an Herzog Philipp Wilhelm aus den Jahren 1677 bzw. 1678.</w:t>
      </w:r>
    </w:p>
    <w:p w14:paraId="04CCBEA2" w14:textId="28672BE3" w:rsidR="00EE1DD3" w:rsidRPr="00805851" w:rsidRDefault="00EE1DD3"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45/9: Korrespondenz </w:t>
      </w:r>
      <w:r w:rsidR="0021312F" w:rsidRPr="00805851">
        <w:rPr>
          <w:rFonts w:ascii="Times New Roman" w:hAnsi="Times New Roman" w:cs="Times New Roman"/>
          <w:sz w:val="24"/>
          <w:szCs w:val="24"/>
        </w:rPr>
        <w:t xml:space="preserve">der </w:t>
      </w:r>
      <w:r w:rsidRPr="00805851">
        <w:rPr>
          <w:rFonts w:ascii="Times New Roman" w:hAnsi="Times New Roman" w:cs="Times New Roman"/>
          <w:sz w:val="24"/>
          <w:szCs w:val="24"/>
        </w:rPr>
        <w:t>kaiserliche</w:t>
      </w:r>
      <w:r w:rsidR="0021312F" w:rsidRPr="00805851">
        <w:rPr>
          <w:rFonts w:ascii="Times New Roman" w:hAnsi="Times New Roman" w:cs="Times New Roman"/>
          <w:sz w:val="24"/>
          <w:szCs w:val="24"/>
        </w:rPr>
        <w:t>n</w:t>
      </w:r>
      <w:r w:rsidRPr="00805851">
        <w:rPr>
          <w:rFonts w:ascii="Times New Roman" w:hAnsi="Times New Roman" w:cs="Times New Roman"/>
          <w:sz w:val="24"/>
          <w:szCs w:val="24"/>
        </w:rPr>
        <w:t xml:space="preserve"> Majestät Eleonora Magdalena mit ihrem Herrn Vater Philipp Wilhelm, Kurfürsten zu Pfalz, 1682</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1685</w:t>
      </w:r>
      <w:r w:rsidR="00E24E35" w:rsidRPr="00805851">
        <w:rPr>
          <w:rFonts w:ascii="Times New Roman" w:hAnsi="Times New Roman" w:cs="Times New Roman"/>
          <w:sz w:val="24"/>
          <w:szCs w:val="24"/>
        </w:rPr>
        <w:t xml:space="preserve">, </w:t>
      </w:r>
      <w:r w:rsidRPr="00805851">
        <w:rPr>
          <w:rFonts w:ascii="Times New Roman" w:hAnsi="Times New Roman" w:cs="Times New Roman"/>
          <w:sz w:val="24"/>
          <w:szCs w:val="24"/>
        </w:rPr>
        <w:t>293 Blatt</w:t>
      </w:r>
    </w:p>
    <w:p w14:paraId="4DC51BF3" w14:textId="4B86E111" w:rsidR="00EE1DD3" w:rsidRPr="00805851" w:rsidRDefault="00EE1DD3"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45/15: </w:t>
      </w:r>
      <w:r w:rsidR="0021312F" w:rsidRPr="00805851">
        <w:rPr>
          <w:rFonts w:ascii="Times New Roman" w:hAnsi="Times New Roman" w:cs="Times New Roman"/>
          <w:sz w:val="24"/>
          <w:szCs w:val="24"/>
        </w:rPr>
        <w:t>Korrespondenz der kaiserlichen Majestät Eleonora Magdalena mit ihrem Herrn Vater Philipp Wilhelm, Kurfürsten zu Pfalz</w:t>
      </w:r>
      <w:r w:rsidRPr="00805851">
        <w:rPr>
          <w:rFonts w:ascii="Times New Roman" w:hAnsi="Times New Roman" w:cs="Times New Roman"/>
          <w:sz w:val="24"/>
          <w:szCs w:val="24"/>
        </w:rPr>
        <w:t>, 1678, 1684</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1690</w:t>
      </w:r>
      <w:r w:rsidR="00E24E35" w:rsidRPr="00805851">
        <w:rPr>
          <w:rFonts w:ascii="Times New Roman" w:hAnsi="Times New Roman" w:cs="Times New Roman"/>
          <w:sz w:val="24"/>
          <w:szCs w:val="24"/>
        </w:rPr>
        <w:t>. Das Konvolut umfasst</w:t>
      </w:r>
      <w:r w:rsidRPr="00805851">
        <w:rPr>
          <w:rFonts w:ascii="Times New Roman" w:hAnsi="Times New Roman" w:cs="Times New Roman"/>
          <w:sz w:val="24"/>
          <w:szCs w:val="24"/>
        </w:rPr>
        <w:t xml:space="preserve"> zwei Mappen mit ungebundenen Blättern, </w:t>
      </w:r>
      <w:r w:rsidR="00E24E35" w:rsidRPr="00805851">
        <w:rPr>
          <w:rFonts w:ascii="Times New Roman" w:hAnsi="Times New Roman" w:cs="Times New Roman"/>
          <w:sz w:val="24"/>
          <w:szCs w:val="24"/>
        </w:rPr>
        <w:t xml:space="preserve">die </w:t>
      </w:r>
      <w:r w:rsidRPr="00805851">
        <w:rPr>
          <w:rFonts w:ascii="Times New Roman" w:hAnsi="Times New Roman" w:cs="Times New Roman"/>
          <w:sz w:val="24"/>
          <w:szCs w:val="24"/>
        </w:rPr>
        <w:t xml:space="preserve">durch </w:t>
      </w:r>
      <w:r w:rsidR="00E24E35" w:rsidRPr="00805851">
        <w:rPr>
          <w:rFonts w:ascii="Times New Roman" w:hAnsi="Times New Roman" w:cs="Times New Roman"/>
          <w:sz w:val="24"/>
          <w:szCs w:val="24"/>
        </w:rPr>
        <w:t xml:space="preserve">einen </w:t>
      </w:r>
      <w:r w:rsidRPr="00805851">
        <w:rPr>
          <w:rFonts w:ascii="Times New Roman" w:hAnsi="Times New Roman" w:cs="Times New Roman"/>
          <w:sz w:val="24"/>
          <w:szCs w:val="24"/>
        </w:rPr>
        <w:t>Aktendeckel zu einem Faszikel verbunden</w:t>
      </w:r>
      <w:r w:rsidR="00E24E35" w:rsidRPr="00805851">
        <w:rPr>
          <w:rFonts w:ascii="Times New Roman" w:hAnsi="Times New Roman" w:cs="Times New Roman"/>
          <w:sz w:val="24"/>
          <w:szCs w:val="24"/>
        </w:rPr>
        <w:t xml:space="preserve"> sind. Kasten blau</w:t>
      </w:r>
      <w:r w:rsidRPr="00805851">
        <w:rPr>
          <w:rFonts w:ascii="Times New Roman" w:hAnsi="Times New Roman" w:cs="Times New Roman"/>
          <w:sz w:val="24"/>
          <w:szCs w:val="24"/>
        </w:rPr>
        <w:t xml:space="preserve"> 45/15</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 hat quasi drei Teile</w:t>
      </w:r>
      <w:r w:rsidR="00E24E35" w:rsidRPr="00805851">
        <w:rPr>
          <w:rFonts w:ascii="Times New Roman" w:hAnsi="Times New Roman" w:cs="Times New Roman"/>
          <w:sz w:val="24"/>
          <w:szCs w:val="24"/>
        </w:rPr>
        <w:t xml:space="preserve"> und beinhaltet</w:t>
      </w:r>
      <w:r w:rsidRPr="00805851">
        <w:rPr>
          <w:rFonts w:ascii="Times New Roman" w:hAnsi="Times New Roman" w:cs="Times New Roman"/>
          <w:sz w:val="24"/>
          <w:szCs w:val="24"/>
        </w:rPr>
        <w:t xml:space="preserve"> </w:t>
      </w:r>
      <w:proofErr w:type="spellStart"/>
      <w:r w:rsidRPr="00805851">
        <w:rPr>
          <w:rFonts w:ascii="Times New Roman" w:hAnsi="Times New Roman" w:cs="Times New Roman"/>
          <w:sz w:val="24"/>
          <w:szCs w:val="24"/>
        </w:rPr>
        <w:t>fol</w:t>
      </w:r>
      <w:proofErr w:type="spellEnd"/>
      <w:r w:rsidRPr="00805851">
        <w:rPr>
          <w:rFonts w:ascii="Times New Roman" w:hAnsi="Times New Roman" w:cs="Times New Roman"/>
          <w:sz w:val="24"/>
          <w:szCs w:val="24"/>
        </w:rPr>
        <w:t>. 1</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 xml:space="preserve">64 Briefe in italienischer Sprache </w:t>
      </w:r>
      <w:r w:rsidR="00E24E35" w:rsidRPr="00805851">
        <w:rPr>
          <w:rFonts w:ascii="Times New Roman" w:hAnsi="Times New Roman" w:cs="Times New Roman"/>
          <w:sz w:val="24"/>
          <w:szCs w:val="24"/>
        </w:rPr>
        <w:t xml:space="preserve">von Kaiserin-Witwe </w:t>
      </w:r>
      <w:r w:rsidRPr="00805851">
        <w:rPr>
          <w:rFonts w:ascii="Times New Roman" w:hAnsi="Times New Roman" w:cs="Times New Roman"/>
          <w:sz w:val="24"/>
          <w:szCs w:val="24"/>
        </w:rPr>
        <w:t xml:space="preserve">Eleonora Gonzaga-Nevers </w:t>
      </w:r>
      <w:r w:rsidR="00E24E35" w:rsidRPr="00805851">
        <w:rPr>
          <w:rFonts w:ascii="Times New Roman" w:hAnsi="Times New Roman" w:cs="Times New Roman"/>
          <w:sz w:val="24"/>
          <w:szCs w:val="24"/>
        </w:rPr>
        <w:t xml:space="preserve">an Herzog Johann Wilhelm aus den Jahren 1680 bis 1684. Dann folgen </w:t>
      </w:r>
      <w:r w:rsidRPr="00805851">
        <w:rPr>
          <w:rFonts w:ascii="Times New Roman" w:hAnsi="Times New Roman" w:cs="Times New Roman"/>
          <w:sz w:val="24"/>
          <w:szCs w:val="24"/>
        </w:rPr>
        <w:t>8</w:t>
      </w:r>
      <w:r w:rsidR="00E24E35" w:rsidRPr="00805851">
        <w:rPr>
          <w:rFonts w:ascii="Times New Roman" w:hAnsi="Times New Roman" w:cs="Times New Roman"/>
          <w:sz w:val="24"/>
          <w:szCs w:val="24"/>
        </w:rPr>
        <w:t xml:space="preserve"> Blatt mit drei Schreiben, zwei Konzepten von Briefe Johann Wilhelms</w:t>
      </w:r>
      <w:r w:rsidRPr="00805851">
        <w:rPr>
          <w:rFonts w:ascii="Times New Roman" w:hAnsi="Times New Roman" w:cs="Times New Roman"/>
          <w:sz w:val="24"/>
          <w:szCs w:val="24"/>
        </w:rPr>
        <w:t xml:space="preserve"> an Eleonora Gonzaga-Nevers sowie ein Brief von ihr an ihn (Schreiber mit Unterschrift)</w:t>
      </w:r>
      <w:r w:rsidR="00E24E35" w:rsidRPr="00805851">
        <w:rPr>
          <w:rFonts w:ascii="Times New Roman" w:hAnsi="Times New Roman" w:cs="Times New Roman"/>
          <w:sz w:val="24"/>
          <w:szCs w:val="24"/>
        </w:rPr>
        <w:t xml:space="preserve"> und schließlich 215 Blatt mit </w:t>
      </w:r>
      <w:r w:rsidRPr="00805851">
        <w:rPr>
          <w:rFonts w:ascii="Times New Roman" w:hAnsi="Times New Roman" w:cs="Times New Roman"/>
          <w:sz w:val="24"/>
          <w:szCs w:val="24"/>
        </w:rPr>
        <w:t>Briefe</w:t>
      </w:r>
      <w:r w:rsidR="00E24E35" w:rsidRPr="00805851">
        <w:rPr>
          <w:rFonts w:ascii="Times New Roman" w:hAnsi="Times New Roman" w:cs="Times New Roman"/>
          <w:sz w:val="24"/>
          <w:szCs w:val="24"/>
        </w:rPr>
        <w:t>n von</w:t>
      </w:r>
      <w:r w:rsidRPr="00805851">
        <w:rPr>
          <w:rFonts w:ascii="Times New Roman" w:hAnsi="Times New Roman" w:cs="Times New Roman"/>
          <w:sz w:val="24"/>
          <w:szCs w:val="24"/>
        </w:rPr>
        <w:t xml:space="preserve"> E</w:t>
      </w:r>
      <w:r w:rsidR="00E24E35" w:rsidRPr="00805851">
        <w:rPr>
          <w:rFonts w:ascii="Times New Roman" w:hAnsi="Times New Roman" w:cs="Times New Roman"/>
          <w:sz w:val="24"/>
          <w:szCs w:val="24"/>
        </w:rPr>
        <w:t xml:space="preserve">leonora Magdalena </w:t>
      </w:r>
      <w:r w:rsidRPr="00805851">
        <w:rPr>
          <w:rFonts w:ascii="Times New Roman" w:hAnsi="Times New Roman" w:cs="Times New Roman"/>
          <w:sz w:val="24"/>
          <w:szCs w:val="24"/>
        </w:rPr>
        <w:t>an ihren Vater P</w:t>
      </w:r>
      <w:r w:rsidR="00E24E35" w:rsidRPr="00805851">
        <w:rPr>
          <w:rFonts w:ascii="Times New Roman" w:hAnsi="Times New Roman" w:cs="Times New Roman"/>
          <w:sz w:val="24"/>
          <w:szCs w:val="24"/>
        </w:rPr>
        <w:t xml:space="preserve">hilipp </w:t>
      </w:r>
      <w:r w:rsidRPr="00805851">
        <w:rPr>
          <w:rFonts w:ascii="Times New Roman" w:hAnsi="Times New Roman" w:cs="Times New Roman"/>
          <w:sz w:val="24"/>
          <w:szCs w:val="24"/>
        </w:rPr>
        <w:t>W</w:t>
      </w:r>
      <w:r w:rsidR="00E24E35" w:rsidRPr="00805851">
        <w:rPr>
          <w:rFonts w:ascii="Times New Roman" w:hAnsi="Times New Roman" w:cs="Times New Roman"/>
          <w:sz w:val="24"/>
          <w:szCs w:val="24"/>
        </w:rPr>
        <w:t xml:space="preserve">ilhelm. Teil </w:t>
      </w:r>
      <w:r w:rsidRPr="00805851">
        <w:rPr>
          <w:rFonts w:ascii="Times New Roman" w:hAnsi="Times New Roman" w:cs="Times New Roman"/>
          <w:sz w:val="24"/>
          <w:szCs w:val="24"/>
        </w:rPr>
        <w:t xml:space="preserve">2 hat </w:t>
      </w:r>
      <w:r w:rsidR="00E24E35" w:rsidRPr="00805851">
        <w:rPr>
          <w:rFonts w:ascii="Times New Roman" w:hAnsi="Times New Roman" w:cs="Times New Roman"/>
          <w:sz w:val="24"/>
          <w:szCs w:val="24"/>
        </w:rPr>
        <w:t xml:space="preserve">seinerseits </w:t>
      </w:r>
      <w:r w:rsidRPr="00805851">
        <w:rPr>
          <w:rFonts w:ascii="Times New Roman" w:hAnsi="Times New Roman" w:cs="Times New Roman"/>
          <w:sz w:val="24"/>
          <w:szCs w:val="24"/>
        </w:rPr>
        <w:t xml:space="preserve">zwei Teile: </w:t>
      </w:r>
      <w:r w:rsidR="00E24E35" w:rsidRPr="00805851">
        <w:rPr>
          <w:rFonts w:ascii="Times New Roman" w:hAnsi="Times New Roman" w:cs="Times New Roman"/>
          <w:sz w:val="24"/>
          <w:szCs w:val="24"/>
        </w:rPr>
        <w:t xml:space="preserve">die Blätter </w:t>
      </w:r>
      <w:r w:rsidRPr="00805851">
        <w:rPr>
          <w:rFonts w:ascii="Times New Roman" w:hAnsi="Times New Roman" w:cs="Times New Roman"/>
          <w:sz w:val="24"/>
          <w:szCs w:val="24"/>
        </w:rPr>
        <w:t>216</w:t>
      </w:r>
      <w:r w:rsidR="00E24E35" w:rsidRPr="00805851">
        <w:rPr>
          <w:rFonts w:ascii="Times New Roman" w:hAnsi="Times New Roman" w:cs="Times New Roman"/>
          <w:sz w:val="24"/>
          <w:szCs w:val="24"/>
        </w:rPr>
        <w:t xml:space="preserve"> bis </w:t>
      </w:r>
      <w:r w:rsidRPr="00805851">
        <w:rPr>
          <w:rFonts w:ascii="Times New Roman" w:hAnsi="Times New Roman" w:cs="Times New Roman"/>
          <w:sz w:val="24"/>
          <w:szCs w:val="24"/>
        </w:rPr>
        <w:t xml:space="preserve">311, die eigentlich noch zu Faszikel 1 gehören (dort </w:t>
      </w:r>
      <w:r w:rsidR="00E24E35" w:rsidRPr="00805851">
        <w:rPr>
          <w:rFonts w:ascii="Times New Roman" w:hAnsi="Times New Roman" w:cs="Times New Roman"/>
          <w:sz w:val="24"/>
          <w:szCs w:val="24"/>
        </w:rPr>
        <w:t xml:space="preserve">wird die </w:t>
      </w:r>
      <w:r w:rsidRPr="00805851">
        <w:rPr>
          <w:rFonts w:ascii="Times New Roman" w:hAnsi="Times New Roman" w:cs="Times New Roman"/>
          <w:sz w:val="24"/>
          <w:szCs w:val="24"/>
        </w:rPr>
        <w:t>Seitenzählung bis 311 angegeben), jetzt</w:t>
      </w:r>
      <w:r w:rsidR="00E24E35" w:rsidRPr="00805851">
        <w:rPr>
          <w:rFonts w:ascii="Times New Roman" w:hAnsi="Times New Roman" w:cs="Times New Roman"/>
          <w:sz w:val="24"/>
          <w:szCs w:val="24"/>
        </w:rPr>
        <w:t xml:space="preserve"> aber</w:t>
      </w:r>
      <w:r w:rsidRPr="00805851">
        <w:rPr>
          <w:rFonts w:ascii="Times New Roman" w:hAnsi="Times New Roman" w:cs="Times New Roman"/>
          <w:sz w:val="24"/>
          <w:szCs w:val="24"/>
        </w:rPr>
        <w:t xml:space="preserve"> lose in der </w:t>
      </w:r>
      <w:r w:rsidR="00E24E35" w:rsidRPr="00805851">
        <w:rPr>
          <w:rFonts w:ascii="Times New Roman" w:hAnsi="Times New Roman" w:cs="Times New Roman"/>
          <w:sz w:val="24"/>
          <w:szCs w:val="24"/>
        </w:rPr>
        <w:t xml:space="preserve">zweiten </w:t>
      </w:r>
      <w:r w:rsidRPr="00805851">
        <w:rPr>
          <w:rFonts w:ascii="Times New Roman" w:hAnsi="Times New Roman" w:cs="Times New Roman"/>
          <w:sz w:val="24"/>
          <w:szCs w:val="24"/>
        </w:rPr>
        <w:t>Mappe</w:t>
      </w:r>
      <w:r w:rsidR="00E24E35" w:rsidRPr="00805851">
        <w:rPr>
          <w:rFonts w:ascii="Times New Roman" w:hAnsi="Times New Roman" w:cs="Times New Roman"/>
          <w:sz w:val="24"/>
          <w:szCs w:val="24"/>
        </w:rPr>
        <w:t xml:space="preserve"> liegen. Darauf folgt ein zweites, </w:t>
      </w:r>
      <w:r w:rsidRPr="00805851">
        <w:rPr>
          <w:rFonts w:ascii="Times New Roman" w:hAnsi="Times New Roman" w:cs="Times New Roman"/>
          <w:sz w:val="24"/>
          <w:szCs w:val="24"/>
        </w:rPr>
        <w:t>nur durch</w:t>
      </w:r>
      <w:r w:rsidR="00E24E35" w:rsidRPr="00805851">
        <w:rPr>
          <w:rFonts w:ascii="Times New Roman" w:hAnsi="Times New Roman" w:cs="Times New Roman"/>
          <w:sz w:val="24"/>
          <w:szCs w:val="24"/>
        </w:rPr>
        <w:t xml:space="preserve"> einen</w:t>
      </w:r>
      <w:r w:rsidRPr="00805851">
        <w:rPr>
          <w:rFonts w:ascii="Times New Roman" w:hAnsi="Times New Roman" w:cs="Times New Roman"/>
          <w:sz w:val="24"/>
          <w:szCs w:val="24"/>
        </w:rPr>
        <w:t xml:space="preserve"> Umschlag verbunden</w:t>
      </w:r>
      <w:r w:rsidR="00E24E35" w:rsidRPr="00805851">
        <w:rPr>
          <w:rFonts w:ascii="Times New Roman" w:hAnsi="Times New Roman" w:cs="Times New Roman"/>
          <w:sz w:val="24"/>
          <w:szCs w:val="24"/>
        </w:rPr>
        <w:t>es Konvolut loser Blätter</w:t>
      </w:r>
      <w:r w:rsidR="00BE3490" w:rsidRPr="00805851">
        <w:rPr>
          <w:rFonts w:ascii="Times New Roman" w:hAnsi="Times New Roman" w:cs="Times New Roman"/>
          <w:sz w:val="24"/>
          <w:szCs w:val="24"/>
        </w:rPr>
        <w:t xml:space="preserve"> mit</w:t>
      </w:r>
      <w:r w:rsidRPr="00805851">
        <w:rPr>
          <w:rFonts w:ascii="Times New Roman" w:hAnsi="Times New Roman" w:cs="Times New Roman"/>
          <w:sz w:val="24"/>
          <w:szCs w:val="24"/>
        </w:rPr>
        <w:t xml:space="preserve"> 211 Blatt</w:t>
      </w:r>
      <w:r w:rsidR="00BE3490" w:rsidRPr="00805851">
        <w:rPr>
          <w:rFonts w:ascii="Times New Roman" w:hAnsi="Times New Roman" w:cs="Times New Roman"/>
          <w:sz w:val="24"/>
          <w:szCs w:val="24"/>
        </w:rPr>
        <w:t>.</w:t>
      </w:r>
    </w:p>
    <w:p w14:paraId="276A0A6A" w14:textId="3EE4F5C6" w:rsidR="00493611" w:rsidRPr="00805851" w:rsidRDefault="00EE1DD3"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Pr="00805851">
        <w:rPr>
          <w:rFonts w:ascii="Times New Roman" w:hAnsi="Times New Roman" w:cs="Times New Roman"/>
          <w:sz w:val="24"/>
          <w:szCs w:val="24"/>
        </w:rPr>
        <w:t>/</w:t>
      </w:r>
      <w:r w:rsidR="00493611" w:rsidRPr="00805851">
        <w:rPr>
          <w:rFonts w:ascii="Times New Roman" w:hAnsi="Times New Roman" w:cs="Times New Roman"/>
          <w:sz w:val="24"/>
          <w:szCs w:val="24"/>
        </w:rPr>
        <w:t>2b</w:t>
      </w:r>
      <w:r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 </w:t>
      </w:r>
      <w:r w:rsidR="0021312F" w:rsidRPr="00805851">
        <w:rPr>
          <w:rFonts w:ascii="Times New Roman" w:hAnsi="Times New Roman" w:cs="Times New Roman"/>
          <w:sz w:val="24"/>
          <w:szCs w:val="24"/>
        </w:rPr>
        <w:t>Korrespondenz der kaiserlichen Majestät Eleonora Magdalena mit ihrem Herrn Vater Philipp Wilhelm, Kurfürsten zu Pfalz</w:t>
      </w:r>
      <w:r w:rsidRPr="00805851">
        <w:rPr>
          <w:rFonts w:ascii="Times New Roman" w:hAnsi="Times New Roman" w:cs="Times New Roman"/>
          <w:sz w:val="24"/>
          <w:szCs w:val="24"/>
        </w:rPr>
        <w:t xml:space="preserve"> 1686, 1688</w:t>
      </w:r>
      <w:r w:rsidR="00493611" w:rsidRPr="00805851">
        <w:rPr>
          <w:rFonts w:ascii="Times New Roman" w:hAnsi="Times New Roman" w:cs="Times New Roman"/>
          <w:sz w:val="24"/>
          <w:szCs w:val="24"/>
        </w:rPr>
        <w:t>, 8 Bl</w:t>
      </w:r>
      <w:r w:rsidR="00BE3490" w:rsidRPr="00805851">
        <w:rPr>
          <w:rFonts w:ascii="Times New Roman" w:hAnsi="Times New Roman" w:cs="Times New Roman"/>
          <w:sz w:val="24"/>
          <w:szCs w:val="24"/>
        </w:rPr>
        <w:t>att</w:t>
      </w:r>
    </w:p>
    <w:p w14:paraId="2A1E4CF7" w14:textId="77B36ECC" w:rsidR="00493611" w:rsidRPr="00805851" w:rsidRDefault="00375AE8"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44/2a: Korrespondenz </w:t>
      </w:r>
      <w:r w:rsidR="0021312F" w:rsidRPr="00805851">
        <w:rPr>
          <w:rFonts w:ascii="Times New Roman" w:hAnsi="Times New Roman" w:cs="Times New Roman"/>
          <w:sz w:val="24"/>
          <w:szCs w:val="24"/>
        </w:rPr>
        <w:t xml:space="preserve">Kaiser </w:t>
      </w:r>
      <w:r w:rsidRPr="00805851">
        <w:rPr>
          <w:rFonts w:ascii="Times New Roman" w:hAnsi="Times New Roman" w:cs="Times New Roman"/>
          <w:sz w:val="24"/>
          <w:szCs w:val="24"/>
        </w:rPr>
        <w:t xml:space="preserve">Leopold I. mit </w:t>
      </w:r>
      <w:r w:rsidR="0021312F" w:rsidRPr="00805851">
        <w:rPr>
          <w:rFonts w:ascii="Times New Roman" w:hAnsi="Times New Roman" w:cs="Times New Roman"/>
          <w:sz w:val="24"/>
          <w:szCs w:val="24"/>
        </w:rPr>
        <w:t xml:space="preserve">Kurfürst </w:t>
      </w:r>
      <w:r w:rsidRPr="00805851">
        <w:rPr>
          <w:rFonts w:ascii="Times New Roman" w:hAnsi="Times New Roman" w:cs="Times New Roman"/>
          <w:sz w:val="24"/>
          <w:szCs w:val="24"/>
        </w:rPr>
        <w:t>Philipp Wilhelm von der Pfalz</w:t>
      </w:r>
      <w:r w:rsidR="00BE3490" w:rsidRPr="00805851">
        <w:rPr>
          <w:rFonts w:ascii="Times New Roman" w:hAnsi="Times New Roman" w:cs="Times New Roman"/>
          <w:sz w:val="24"/>
          <w:szCs w:val="24"/>
        </w:rPr>
        <w:t>. In diesem</w:t>
      </w:r>
      <w:r w:rsidRPr="00805851">
        <w:rPr>
          <w:rFonts w:ascii="Times New Roman" w:hAnsi="Times New Roman" w:cs="Times New Roman"/>
          <w:sz w:val="24"/>
          <w:szCs w:val="24"/>
        </w:rPr>
        <w:t xml:space="preserve"> aus zwei Teilen</w:t>
      </w:r>
      <w:r w:rsidR="00BE3490" w:rsidRPr="00805851">
        <w:rPr>
          <w:rFonts w:ascii="Times New Roman" w:hAnsi="Times New Roman" w:cs="Times New Roman"/>
          <w:sz w:val="24"/>
          <w:szCs w:val="24"/>
        </w:rPr>
        <w:t xml:space="preserve"> bestehenden Faszikel mit </w:t>
      </w:r>
      <w:r w:rsidRPr="00805851">
        <w:rPr>
          <w:rFonts w:ascii="Times New Roman" w:hAnsi="Times New Roman" w:cs="Times New Roman"/>
          <w:sz w:val="24"/>
          <w:szCs w:val="24"/>
        </w:rPr>
        <w:t>115 + 66 Blatt</w:t>
      </w:r>
      <w:r w:rsidR="00BE3490" w:rsidRPr="00805851">
        <w:rPr>
          <w:rFonts w:ascii="Times New Roman" w:hAnsi="Times New Roman" w:cs="Times New Roman"/>
          <w:sz w:val="24"/>
          <w:szCs w:val="24"/>
        </w:rPr>
        <w:t xml:space="preserve"> (</w:t>
      </w:r>
      <w:r w:rsidRPr="00805851">
        <w:rPr>
          <w:rFonts w:ascii="Times New Roman" w:hAnsi="Times New Roman" w:cs="Times New Roman"/>
          <w:sz w:val="24"/>
          <w:szCs w:val="24"/>
        </w:rPr>
        <w:t>1674</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1685</w:t>
      </w:r>
      <w:r w:rsidR="00BE3490" w:rsidRPr="00805851">
        <w:rPr>
          <w:rFonts w:ascii="Times New Roman" w:hAnsi="Times New Roman" w:cs="Times New Roman"/>
          <w:sz w:val="24"/>
          <w:szCs w:val="24"/>
        </w:rPr>
        <w:t xml:space="preserve">) bzw. </w:t>
      </w:r>
      <w:r w:rsidRPr="00805851">
        <w:rPr>
          <w:rFonts w:ascii="Times New Roman" w:hAnsi="Times New Roman" w:cs="Times New Roman"/>
          <w:sz w:val="24"/>
          <w:szCs w:val="24"/>
        </w:rPr>
        <w:t>104 Blatt</w:t>
      </w:r>
      <w:r w:rsidR="00BE3490" w:rsidRPr="00805851">
        <w:rPr>
          <w:rFonts w:ascii="Times New Roman" w:hAnsi="Times New Roman" w:cs="Times New Roman"/>
          <w:sz w:val="24"/>
          <w:szCs w:val="24"/>
        </w:rPr>
        <w:t xml:space="preserve"> (</w:t>
      </w:r>
      <w:r w:rsidRPr="00805851">
        <w:rPr>
          <w:rFonts w:ascii="Times New Roman" w:hAnsi="Times New Roman" w:cs="Times New Roman"/>
          <w:sz w:val="24"/>
          <w:szCs w:val="24"/>
        </w:rPr>
        <w:t>1686</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1688</w:t>
      </w:r>
      <w:r w:rsidR="00BE3490" w:rsidRPr="00805851">
        <w:rPr>
          <w:rFonts w:ascii="Times New Roman" w:hAnsi="Times New Roman" w:cs="Times New Roman"/>
          <w:sz w:val="24"/>
          <w:szCs w:val="24"/>
        </w:rPr>
        <w:t>) sind</w:t>
      </w:r>
      <w:r w:rsidRPr="00805851">
        <w:rPr>
          <w:rFonts w:ascii="Times New Roman" w:hAnsi="Times New Roman" w:cs="Times New Roman"/>
          <w:sz w:val="24"/>
          <w:szCs w:val="24"/>
        </w:rPr>
        <w:t xml:space="preserve"> acht Konzepte bzw. Kopien von Schreiben </w:t>
      </w:r>
      <w:r w:rsidR="00BE3490" w:rsidRPr="00805851">
        <w:rPr>
          <w:rFonts w:ascii="Times New Roman" w:hAnsi="Times New Roman" w:cs="Times New Roman"/>
          <w:sz w:val="24"/>
          <w:szCs w:val="24"/>
        </w:rPr>
        <w:t xml:space="preserve">des Vaters </w:t>
      </w:r>
      <w:r w:rsidRPr="00805851">
        <w:rPr>
          <w:rFonts w:ascii="Times New Roman" w:hAnsi="Times New Roman" w:cs="Times New Roman"/>
          <w:sz w:val="24"/>
          <w:szCs w:val="24"/>
        </w:rPr>
        <w:t>an die Kaiserin</w:t>
      </w:r>
      <w:r w:rsidR="00BE3490" w:rsidRPr="00805851">
        <w:rPr>
          <w:rFonts w:ascii="Times New Roman" w:hAnsi="Times New Roman" w:cs="Times New Roman"/>
          <w:sz w:val="24"/>
          <w:szCs w:val="24"/>
        </w:rPr>
        <w:t xml:space="preserve"> enthalten aus den Jahren</w:t>
      </w:r>
      <w:r w:rsidR="0021312F" w:rsidRPr="00805851">
        <w:rPr>
          <w:rFonts w:ascii="Times New Roman" w:hAnsi="Times New Roman" w:cs="Times New Roman"/>
          <w:sz w:val="24"/>
          <w:szCs w:val="24"/>
        </w:rPr>
        <w:t xml:space="preserve"> 1680, 1681, 1685</w:t>
      </w:r>
      <w:r w:rsidR="00BE3490" w:rsidRPr="00805851">
        <w:rPr>
          <w:rFonts w:ascii="Times New Roman" w:hAnsi="Times New Roman" w:cs="Times New Roman"/>
          <w:sz w:val="24"/>
          <w:szCs w:val="24"/>
        </w:rPr>
        <w:t xml:space="preserve"> und</w:t>
      </w:r>
      <w:r w:rsidR="0021312F" w:rsidRPr="00805851">
        <w:rPr>
          <w:rFonts w:ascii="Times New Roman" w:hAnsi="Times New Roman" w:cs="Times New Roman"/>
          <w:sz w:val="24"/>
          <w:szCs w:val="24"/>
        </w:rPr>
        <w:t xml:space="preserve"> 1686</w:t>
      </w:r>
      <w:r w:rsidR="00BE3490" w:rsidRPr="00805851">
        <w:rPr>
          <w:rFonts w:ascii="Times New Roman" w:hAnsi="Times New Roman" w:cs="Times New Roman"/>
          <w:sz w:val="24"/>
          <w:szCs w:val="24"/>
        </w:rPr>
        <w:t>.</w:t>
      </w:r>
    </w:p>
    <w:p w14:paraId="4DB9B8FC" w14:textId="39AE75BB" w:rsidR="00375AE8" w:rsidRPr="00805851" w:rsidRDefault="0021312F"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375AE8" w:rsidRPr="00805851">
        <w:rPr>
          <w:rFonts w:ascii="Times New Roman" w:hAnsi="Times New Roman" w:cs="Times New Roman"/>
          <w:sz w:val="24"/>
          <w:szCs w:val="24"/>
        </w:rPr>
        <w:t>45/10</w:t>
      </w:r>
      <w:r w:rsidRPr="00805851">
        <w:rPr>
          <w:rFonts w:ascii="Times New Roman" w:hAnsi="Times New Roman" w:cs="Times New Roman"/>
          <w:sz w:val="24"/>
          <w:szCs w:val="24"/>
        </w:rPr>
        <w:t>:</w:t>
      </w:r>
      <w:r w:rsidR="00375AE8" w:rsidRPr="00805851">
        <w:rPr>
          <w:rFonts w:ascii="Times New Roman" w:hAnsi="Times New Roman" w:cs="Times New Roman"/>
          <w:sz w:val="24"/>
          <w:szCs w:val="24"/>
        </w:rPr>
        <w:t xml:space="preserve"> Politische Korrespondenz </w:t>
      </w:r>
      <w:r w:rsidRPr="00805851">
        <w:rPr>
          <w:rFonts w:ascii="Times New Roman" w:hAnsi="Times New Roman" w:cs="Times New Roman"/>
          <w:sz w:val="24"/>
          <w:szCs w:val="24"/>
        </w:rPr>
        <w:t xml:space="preserve">Kurfürst </w:t>
      </w:r>
      <w:r w:rsidR="00375AE8" w:rsidRPr="00805851">
        <w:rPr>
          <w:rFonts w:ascii="Times New Roman" w:hAnsi="Times New Roman" w:cs="Times New Roman"/>
          <w:sz w:val="24"/>
          <w:szCs w:val="24"/>
        </w:rPr>
        <w:t>Philipp Wilhelm</w:t>
      </w:r>
      <w:r w:rsidRPr="00805851">
        <w:rPr>
          <w:rFonts w:ascii="Times New Roman" w:hAnsi="Times New Roman" w:cs="Times New Roman"/>
          <w:sz w:val="24"/>
          <w:szCs w:val="24"/>
        </w:rPr>
        <w:t>s von der Pfalz</w:t>
      </w:r>
      <w:r w:rsidR="00375AE8" w:rsidRPr="00805851">
        <w:rPr>
          <w:rFonts w:ascii="Times New Roman" w:hAnsi="Times New Roman" w:cs="Times New Roman"/>
          <w:sz w:val="24"/>
          <w:szCs w:val="24"/>
        </w:rPr>
        <w:t xml:space="preserve"> mit Kaiser Leopold</w:t>
      </w:r>
      <w:r w:rsidRPr="00805851">
        <w:rPr>
          <w:rFonts w:ascii="Times New Roman" w:hAnsi="Times New Roman" w:cs="Times New Roman"/>
          <w:sz w:val="24"/>
          <w:szCs w:val="24"/>
        </w:rPr>
        <w:t xml:space="preserve"> I.</w:t>
      </w:r>
      <w:r w:rsidR="00375AE8" w:rsidRPr="00805851">
        <w:rPr>
          <w:rFonts w:ascii="Times New Roman" w:hAnsi="Times New Roman" w:cs="Times New Roman"/>
          <w:sz w:val="24"/>
          <w:szCs w:val="24"/>
        </w:rPr>
        <w:t xml:space="preserve"> 1688</w:t>
      </w:r>
      <w:r w:rsidR="00BB3530" w:rsidRPr="00805851">
        <w:rPr>
          <w:rFonts w:ascii="Times New Roman" w:hAnsi="Times New Roman" w:cs="Times New Roman"/>
          <w:sz w:val="24"/>
          <w:szCs w:val="24"/>
        </w:rPr>
        <w:t>–</w:t>
      </w:r>
      <w:r w:rsidR="00BE3490" w:rsidRPr="00805851">
        <w:rPr>
          <w:rFonts w:ascii="Times New Roman" w:hAnsi="Times New Roman" w:cs="Times New Roman"/>
          <w:sz w:val="24"/>
          <w:szCs w:val="24"/>
        </w:rPr>
        <w:t>16</w:t>
      </w:r>
      <w:r w:rsidR="00375AE8" w:rsidRPr="00805851">
        <w:rPr>
          <w:rFonts w:ascii="Times New Roman" w:hAnsi="Times New Roman" w:cs="Times New Roman"/>
          <w:sz w:val="24"/>
          <w:szCs w:val="24"/>
        </w:rPr>
        <w:t>90</w:t>
      </w:r>
      <w:r w:rsidR="00BE3490" w:rsidRPr="00805851">
        <w:rPr>
          <w:rFonts w:ascii="Times New Roman" w:hAnsi="Times New Roman" w:cs="Times New Roman"/>
          <w:sz w:val="24"/>
          <w:szCs w:val="24"/>
        </w:rPr>
        <w:t>. I</w:t>
      </w:r>
      <w:r w:rsidR="008A71B5" w:rsidRPr="00805851">
        <w:rPr>
          <w:rFonts w:ascii="Times New Roman" w:hAnsi="Times New Roman" w:cs="Times New Roman"/>
          <w:sz w:val="24"/>
          <w:szCs w:val="24"/>
        </w:rPr>
        <w:t>n</w:t>
      </w:r>
      <w:r w:rsidR="00BE3490" w:rsidRPr="00805851">
        <w:rPr>
          <w:rFonts w:ascii="Times New Roman" w:hAnsi="Times New Roman" w:cs="Times New Roman"/>
          <w:sz w:val="24"/>
          <w:szCs w:val="24"/>
        </w:rPr>
        <w:t xml:space="preserve"> diesem Faszikel mit</w:t>
      </w:r>
      <w:r w:rsidR="00375AE8" w:rsidRPr="00805851">
        <w:rPr>
          <w:rFonts w:ascii="Times New Roman" w:hAnsi="Times New Roman" w:cs="Times New Roman"/>
          <w:sz w:val="24"/>
          <w:szCs w:val="24"/>
        </w:rPr>
        <w:t xml:space="preserve"> 303 + 6 Blatt</w:t>
      </w:r>
      <w:r w:rsidR="00BE3490" w:rsidRPr="00805851">
        <w:rPr>
          <w:rFonts w:ascii="Times New Roman" w:hAnsi="Times New Roman" w:cs="Times New Roman"/>
          <w:sz w:val="24"/>
          <w:szCs w:val="24"/>
        </w:rPr>
        <w:t xml:space="preserve"> (</w:t>
      </w:r>
      <w:r w:rsidR="00375AE8" w:rsidRPr="00805851">
        <w:rPr>
          <w:rFonts w:ascii="Times New Roman" w:hAnsi="Times New Roman" w:cs="Times New Roman"/>
          <w:sz w:val="24"/>
          <w:szCs w:val="24"/>
        </w:rPr>
        <w:t>teilweise beschädigt</w:t>
      </w:r>
      <w:r w:rsidR="00BE3490" w:rsidRPr="00805851">
        <w:rPr>
          <w:rFonts w:ascii="Times New Roman" w:hAnsi="Times New Roman" w:cs="Times New Roman"/>
          <w:sz w:val="24"/>
          <w:szCs w:val="24"/>
        </w:rPr>
        <w:t xml:space="preserve">) ist ein </w:t>
      </w:r>
      <w:r w:rsidR="00375AE8" w:rsidRPr="00805851">
        <w:rPr>
          <w:rFonts w:ascii="Times New Roman" w:hAnsi="Times New Roman" w:cs="Times New Roman"/>
          <w:sz w:val="24"/>
          <w:szCs w:val="24"/>
        </w:rPr>
        <w:t xml:space="preserve">Konzept eines Schreibens </w:t>
      </w:r>
      <w:r w:rsidR="00BE3490" w:rsidRPr="00805851">
        <w:rPr>
          <w:rFonts w:ascii="Times New Roman" w:hAnsi="Times New Roman" w:cs="Times New Roman"/>
          <w:sz w:val="24"/>
          <w:szCs w:val="24"/>
        </w:rPr>
        <w:t xml:space="preserve">des Kurfürsten </w:t>
      </w:r>
      <w:r w:rsidR="00375AE8" w:rsidRPr="00805851">
        <w:rPr>
          <w:rFonts w:ascii="Times New Roman" w:hAnsi="Times New Roman" w:cs="Times New Roman"/>
          <w:sz w:val="24"/>
          <w:szCs w:val="24"/>
        </w:rPr>
        <w:t xml:space="preserve">an </w:t>
      </w:r>
      <w:r w:rsidR="00BE3490" w:rsidRPr="00805851">
        <w:rPr>
          <w:rFonts w:ascii="Times New Roman" w:hAnsi="Times New Roman" w:cs="Times New Roman"/>
          <w:sz w:val="24"/>
          <w:szCs w:val="24"/>
        </w:rPr>
        <w:t xml:space="preserve">die Kaiserin aus dem Jahr </w:t>
      </w:r>
      <w:r w:rsidR="00375AE8" w:rsidRPr="00805851">
        <w:rPr>
          <w:rFonts w:ascii="Times New Roman" w:hAnsi="Times New Roman" w:cs="Times New Roman"/>
          <w:sz w:val="24"/>
          <w:szCs w:val="24"/>
        </w:rPr>
        <w:t>1690</w:t>
      </w:r>
      <w:r w:rsidR="00BE3490" w:rsidRPr="00805851">
        <w:rPr>
          <w:rFonts w:ascii="Times New Roman" w:hAnsi="Times New Roman" w:cs="Times New Roman"/>
          <w:sz w:val="24"/>
          <w:szCs w:val="24"/>
        </w:rPr>
        <w:t xml:space="preserve"> enthalten.</w:t>
      </w:r>
    </w:p>
    <w:p w14:paraId="677B6C01" w14:textId="77777777" w:rsidR="00493611" w:rsidRPr="00805851" w:rsidRDefault="00493611" w:rsidP="00805851">
      <w:pPr>
        <w:spacing w:after="120" w:line="320" w:lineRule="exact"/>
        <w:rPr>
          <w:rFonts w:ascii="Times New Roman" w:hAnsi="Times New Roman" w:cs="Times New Roman"/>
          <w:sz w:val="24"/>
          <w:szCs w:val="24"/>
        </w:rPr>
      </w:pPr>
    </w:p>
    <w:p w14:paraId="04EB5F1F" w14:textId="127891AF" w:rsidR="00493611" w:rsidRPr="00E76EB5" w:rsidRDefault="007812E6" w:rsidP="00E76EB5">
      <w:pPr>
        <w:pStyle w:val="berschrift2"/>
        <w:rPr>
          <w:color w:val="C00000"/>
        </w:rPr>
      </w:pPr>
      <w:r w:rsidRPr="00E76EB5">
        <w:rPr>
          <w:color w:val="C00000"/>
        </w:rPr>
        <w:t>Korrespondenz Eleonore Magdalena mit ihrem Bruder Johann Wilhelm</w:t>
      </w:r>
    </w:p>
    <w:p w14:paraId="36799029" w14:textId="77777777" w:rsidR="00D167FD" w:rsidRPr="00805851" w:rsidRDefault="00D167FD" w:rsidP="00805851">
      <w:pPr>
        <w:spacing w:after="120" w:line="320" w:lineRule="exact"/>
        <w:rPr>
          <w:rFonts w:ascii="Times New Roman" w:hAnsi="Times New Roman" w:cs="Times New Roman"/>
          <w:b/>
          <w:sz w:val="24"/>
          <w:szCs w:val="24"/>
        </w:rPr>
      </w:pPr>
    </w:p>
    <w:p w14:paraId="54ACEC4C" w14:textId="24846432"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2d: </w:t>
      </w:r>
      <w:r w:rsidR="0021312F" w:rsidRPr="00805851">
        <w:rPr>
          <w:rFonts w:ascii="Times New Roman" w:hAnsi="Times New Roman" w:cs="Times New Roman"/>
          <w:sz w:val="24"/>
          <w:szCs w:val="24"/>
        </w:rPr>
        <w:t>Korrespondenz Kurfürst Johann Wilhelms mit seiner Schwester, Kaiserin Eleonore Magdalena</w:t>
      </w:r>
      <w:r w:rsidR="00493611" w:rsidRPr="00805851">
        <w:rPr>
          <w:rFonts w:ascii="Times New Roman" w:hAnsi="Times New Roman" w:cs="Times New Roman"/>
          <w:sz w:val="24"/>
          <w:szCs w:val="24"/>
        </w:rPr>
        <w:t xml:space="preserve"> 1679, 1680, 1682, 1685, 1686, </w:t>
      </w:r>
      <w:r w:rsidR="00D167FD" w:rsidRPr="00805851">
        <w:rPr>
          <w:rFonts w:ascii="Times New Roman" w:hAnsi="Times New Roman" w:cs="Times New Roman"/>
          <w:sz w:val="24"/>
          <w:szCs w:val="24"/>
        </w:rPr>
        <w:t>26</w:t>
      </w:r>
      <w:r w:rsidR="00493611" w:rsidRPr="00805851">
        <w:rPr>
          <w:rFonts w:ascii="Times New Roman" w:hAnsi="Times New Roman" w:cs="Times New Roman"/>
          <w:sz w:val="24"/>
          <w:szCs w:val="24"/>
        </w:rPr>
        <w:t xml:space="preserve"> Blatt</w:t>
      </w:r>
    </w:p>
    <w:p w14:paraId="08F1F6C1" w14:textId="74E756E1"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9A7CFD"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6: </w:t>
      </w:r>
      <w:r w:rsidR="0021312F" w:rsidRPr="00805851">
        <w:rPr>
          <w:rFonts w:ascii="Times New Roman" w:hAnsi="Times New Roman" w:cs="Times New Roman"/>
          <w:sz w:val="24"/>
          <w:szCs w:val="24"/>
        </w:rPr>
        <w:t>Korrespondenz Kurfürst Johann Wilhelms mit seiner Schwester, Kaiserin Eleonore Magdalena</w:t>
      </w:r>
      <w:r w:rsidR="00493611" w:rsidRPr="00805851">
        <w:rPr>
          <w:rFonts w:ascii="Times New Roman" w:hAnsi="Times New Roman" w:cs="Times New Roman"/>
          <w:sz w:val="24"/>
          <w:szCs w:val="24"/>
        </w:rPr>
        <w:t xml:space="preserve"> 1688</w:t>
      </w:r>
      <w:r w:rsidR="00BB3530"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1694, </w:t>
      </w:r>
      <w:r w:rsidR="009A7CFD" w:rsidRPr="00805851">
        <w:rPr>
          <w:rFonts w:ascii="Times New Roman" w:hAnsi="Times New Roman" w:cs="Times New Roman"/>
          <w:sz w:val="24"/>
          <w:szCs w:val="24"/>
        </w:rPr>
        <w:t xml:space="preserve">1699, </w:t>
      </w:r>
      <w:r w:rsidR="00493611" w:rsidRPr="00805851">
        <w:rPr>
          <w:rFonts w:ascii="Times New Roman" w:hAnsi="Times New Roman" w:cs="Times New Roman"/>
          <w:sz w:val="24"/>
          <w:szCs w:val="24"/>
        </w:rPr>
        <w:t xml:space="preserve">309 Blatt </w:t>
      </w:r>
    </w:p>
    <w:p w14:paraId="5AE16B1A" w14:textId="3567EBFF"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9A7CFD"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3d: </w:t>
      </w:r>
      <w:r w:rsidR="009A7CFD" w:rsidRPr="00805851">
        <w:rPr>
          <w:rFonts w:ascii="Times New Roman" w:hAnsi="Times New Roman" w:cs="Times New Roman"/>
          <w:sz w:val="24"/>
          <w:szCs w:val="24"/>
        </w:rPr>
        <w:t>Korrespondenz zwischen Kurfürst Johann Wilhelm und Kaiser und Kaiserin über den beabsichtigten Friedensschluss 1694/95</w:t>
      </w:r>
      <w:r w:rsidR="00817AEB" w:rsidRPr="00805851">
        <w:rPr>
          <w:rFonts w:ascii="Times New Roman" w:hAnsi="Times New Roman" w:cs="Times New Roman"/>
          <w:sz w:val="24"/>
          <w:szCs w:val="24"/>
        </w:rPr>
        <w:t>. D</w:t>
      </w:r>
      <w:r w:rsidR="008A71B5" w:rsidRPr="00805851">
        <w:rPr>
          <w:rFonts w:ascii="Times New Roman" w:hAnsi="Times New Roman" w:cs="Times New Roman"/>
          <w:sz w:val="24"/>
          <w:szCs w:val="24"/>
        </w:rPr>
        <w:t>er</w:t>
      </w:r>
      <w:r w:rsidR="00817AEB" w:rsidRPr="00805851">
        <w:rPr>
          <w:rFonts w:ascii="Times New Roman" w:hAnsi="Times New Roman" w:cs="Times New Roman"/>
          <w:sz w:val="24"/>
          <w:szCs w:val="24"/>
        </w:rPr>
        <w:t xml:space="preserve"> Faszikel mit </w:t>
      </w:r>
      <w:r w:rsidR="00D167FD" w:rsidRPr="00805851">
        <w:rPr>
          <w:rFonts w:ascii="Times New Roman" w:hAnsi="Times New Roman" w:cs="Times New Roman"/>
          <w:sz w:val="24"/>
          <w:szCs w:val="24"/>
        </w:rPr>
        <w:t xml:space="preserve">10 </w:t>
      </w:r>
      <w:r w:rsidR="00817AEB" w:rsidRPr="00805851">
        <w:rPr>
          <w:rFonts w:ascii="Times New Roman" w:hAnsi="Times New Roman" w:cs="Times New Roman"/>
          <w:sz w:val="24"/>
          <w:szCs w:val="24"/>
        </w:rPr>
        <w:t>Blatt</w:t>
      </w:r>
      <w:r w:rsidR="009A7CFD" w:rsidRPr="00805851">
        <w:rPr>
          <w:rFonts w:ascii="Times New Roman" w:hAnsi="Times New Roman" w:cs="Times New Roman"/>
          <w:sz w:val="24"/>
          <w:szCs w:val="24"/>
        </w:rPr>
        <w:t xml:space="preserve"> </w:t>
      </w:r>
      <w:r w:rsidR="00493611" w:rsidRPr="00805851">
        <w:rPr>
          <w:rFonts w:ascii="Times New Roman" w:hAnsi="Times New Roman" w:cs="Times New Roman"/>
          <w:sz w:val="24"/>
          <w:szCs w:val="24"/>
        </w:rPr>
        <w:t xml:space="preserve">enthält vier Briefkonzepte </w:t>
      </w:r>
      <w:r w:rsidR="00817AEB" w:rsidRPr="00805851">
        <w:rPr>
          <w:rFonts w:ascii="Times New Roman" w:hAnsi="Times New Roman" w:cs="Times New Roman"/>
          <w:sz w:val="24"/>
          <w:szCs w:val="24"/>
        </w:rPr>
        <w:t xml:space="preserve">von Kurfürst Johann Wilhelm aus den Jahren 1694 und 1695 </w:t>
      </w:r>
      <w:r w:rsidR="00493611" w:rsidRPr="00805851">
        <w:rPr>
          <w:rFonts w:ascii="Times New Roman" w:hAnsi="Times New Roman" w:cs="Times New Roman"/>
          <w:sz w:val="24"/>
          <w:szCs w:val="24"/>
        </w:rPr>
        <w:t>an</w:t>
      </w:r>
      <w:r w:rsidR="00817AEB" w:rsidRPr="00805851">
        <w:rPr>
          <w:rFonts w:ascii="Times New Roman" w:hAnsi="Times New Roman" w:cs="Times New Roman"/>
          <w:sz w:val="24"/>
          <w:szCs w:val="24"/>
        </w:rPr>
        <w:t xml:space="preserve"> Kaiserin</w:t>
      </w:r>
      <w:r w:rsidR="00493611" w:rsidRPr="00805851">
        <w:rPr>
          <w:rFonts w:ascii="Times New Roman" w:hAnsi="Times New Roman" w:cs="Times New Roman"/>
          <w:sz w:val="24"/>
          <w:szCs w:val="24"/>
        </w:rPr>
        <w:t xml:space="preserve"> Eleonore Magdalena</w:t>
      </w:r>
      <w:r w:rsidR="00817AEB" w:rsidRPr="00805851">
        <w:rPr>
          <w:rFonts w:ascii="Times New Roman" w:hAnsi="Times New Roman" w:cs="Times New Roman"/>
          <w:sz w:val="24"/>
          <w:szCs w:val="24"/>
        </w:rPr>
        <w:t>.</w:t>
      </w:r>
      <w:bookmarkStart w:id="0" w:name="_GoBack"/>
      <w:bookmarkEnd w:id="0"/>
    </w:p>
    <w:p w14:paraId="14D6AB8D" w14:textId="3DA17A30"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9A7CFD"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3f: </w:t>
      </w:r>
      <w:r w:rsidR="009A7CFD" w:rsidRPr="00805851">
        <w:rPr>
          <w:rFonts w:ascii="Times New Roman" w:hAnsi="Times New Roman" w:cs="Times New Roman"/>
          <w:sz w:val="24"/>
          <w:szCs w:val="24"/>
        </w:rPr>
        <w:t>Korrespondenz zwischen Kaiserin Eleonore und Kurfürst Johann Wilhelm</w:t>
      </w:r>
      <w:r w:rsidR="0021312F" w:rsidRPr="00805851">
        <w:rPr>
          <w:rFonts w:ascii="Times New Roman" w:hAnsi="Times New Roman" w:cs="Times New Roman"/>
          <w:sz w:val="24"/>
          <w:szCs w:val="24"/>
        </w:rPr>
        <w:t xml:space="preserve"> von der Pfalz</w:t>
      </w:r>
      <w:r w:rsidR="00484D9A" w:rsidRPr="00805851">
        <w:rPr>
          <w:rFonts w:ascii="Times New Roman" w:hAnsi="Times New Roman" w:cs="Times New Roman"/>
          <w:sz w:val="24"/>
          <w:szCs w:val="24"/>
        </w:rPr>
        <w:t xml:space="preserve">, </w:t>
      </w:r>
      <w:r w:rsidR="009A7CFD" w:rsidRPr="00805851">
        <w:rPr>
          <w:rFonts w:ascii="Times New Roman" w:hAnsi="Times New Roman" w:cs="Times New Roman"/>
          <w:sz w:val="24"/>
          <w:szCs w:val="24"/>
        </w:rPr>
        <w:t>36 Bl</w:t>
      </w:r>
      <w:r w:rsidR="00484D9A" w:rsidRPr="00805851">
        <w:rPr>
          <w:rFonts w:ascii="Times New Roman" w:hAnsi="Times New Roman" w:cs="Times New Roman"/>
          <w:sz w:val="24"/>
          <w:szCs w:val="24"/>
        </w:rPr>
        <w:t>a</w:t>
      </w:r>
      <w:r w:rsidR="009A7CFD" w:rsidRPr="00805851">
        <w:rPr>
          <w:rFonts w:ascii="Times New Roman" w:hAnsi="Times New Roman" w:cs="Times New Roman"/>
          <w:sz w:val="24"/>
          <w:szCs w:val="24"/>
        </w:rPr>
        <w:t>tt</w:t>
      </w:r>
      <w:r w:rsidR="00493611" w:rsidRPr="00805851">
        <w:rPr>
          <w:rFonts w:ascii="Times New Roman" w:hAnsi="Times New Roman" w:cs="Times New Roman"/>
          <w:sz w:val="24"/>
          <w:szCs w:val="24"/>
        </w:rPr>
        <w:t xml:space="preserve"> </w:t>
      </w:r>
    </w:p>
    <w:p w14:paraId="7DDE4615" w14:textId="69FCEEAC" w:rsidR="0021312F" w:rsidRPr="00805851" w:rsidRDefault="0021312F" w:rsidP="00805851">
      <w:pPr>
        <w:spacing w:after="120" w:line="320" w:lineRule="exact"/>
        <w:rPr>
          <w:rFonts w:ascii="Times New Roman" w:hAnsi="Times New Roman" w:cs="Times New Roman"/>
          <w:sz w:val="24"/>
          <w:szCs w:val="24"/>
        </w:rPr>
      </w:pPr>
      <w:r w:rsidRPr="00805851">
        <w:rPr>
          <w:rFonts w:ascii="Times New Roman" w:hAnsi="Times New Roman" w:cs="Times New Roman"/>
          <w:bCs/>
          <w:sz w:val="24"/>
          <w:szCs w:val="24"/>
        </w:rPr>
        <w:t>Geheimes Hausarchiv, Korrespondenz-Akten Nr. 1147: Korrespondenz Kurfürst Johann</w:t>
      </w:r>
      <w:r w:rsidRPr="00805851">
        <w:rPr>
          <w:rFonts w:ascii="Times New Roman" w:hAnsi="Times New Roman" w:cs="Times New Roman"/>
          <w:sz w:val="24"/>
          <w:szCs w:val="24"/>
        </w:rPr>
        <w:t xml:space="preserve"> Wilhelms mit seiner Schwester, Kaiserin Eleonore Magdalena 1690</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 xml:space="preserve">1695, 124 </w:t>
      </w:r>
      <w:r w:rsidR="00484D9A" w:rsidRPr="00805851">
        <w:rPr>
          <w:rFonts w:ascii="Times New Roman" w:hAnsi="Times New Roman" w:cs="Times New Roman"/>
          <w:sz w:val="24"/>
          <w:szCs w:val="24"/>
        </w:rPr>
        <w:t>Blatt</w:t>
      </w:r>
    </w:p>
    <w:p w14:paraId="0A7FF14E" w14:textId="283D1863"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9A7CFD"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7: </w:t>
      </w:r>
      <w:r w:rsidR="00774EBD" w:rsidRPr="00805851">
        <w:rPr>
          <w:rFonts w:ascii="Times New Roman" w:hAnsi="Times New Roman" w:cs="Times New Roman"/>
          <w:sz w:val="24"/>
          <w:szCs w:val="24"/>
        </w:rPr>
        <w:t>Korrespondenz Kurfürst Johann Wilhelms mit seiner Schwester, Kaiserin Eleonore Magdalena</w:t>
      </w:r>
      <w:r w:rsidR="00493611" w:rsidRPr="00805851">
        <w:rPr>
          <w:rFonts w:ascii="Times New Roman" w:hAnsi="Times New Roman" w:cs="Times New Roman"/>
          <w:sz w:val="24"/>
          <w:szCs w:val="24"/>
        </w:rPr>
        <w:t xml:space="preserve"> 1696-1698</w:t>
      </w:r>
      <w:r w:rsidR="00484D9A" w:rsidRPr="00805851">
        <w:rPr>
          <w:rFonts w:ascii="Times New Roman" w:hAnsi="Times New Roman" w:cs="Times New Roman"/>
          <w:sz w:val="24"/>
          <w:szCs w:val="24"/>
        </w:rPr>
        <w:t>,</w:t>
      </w:r>
      <w:r w:rsidR="009A7CFD" w:rsidRPr="00805851">
        <w:rPr>
          <w:rFonts w:ascii="Times New Roman" w:hAnsi="Times New Roman" w:cs="Times New Roman"/>
          <w:sz w:val="24"/>
          <w:szCs w:val="24"/>
        </w:rPr>
        <w:t xml:space="preserve"> 205 Blatt</w:t>
      </w:r>
    </w:p>
    <w:p w14:paraId="6958EFD6" w14:textId="275D1CEB"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9A7CFD"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8: </w:t>
      </w:r>
      <w:r w:rsidR="00774EBD" w:rsidRPr="00805851">
        <w:rPr>
          <w:rFonts w:ascii="Times New Roman" w:hAnsi="Times New Roman" w:cs="Times New Roman"/>
          <w:sz w:val="24"/>
          <w:szCs w:val="24"/>
        </w:rPr>
        <w:t xml:space="preserve">Korrespondenz ihrer Majestät der Kaiserin Eleonora Magdalena mit Kurfürsten Johann Wilhelm </w:t>
      </w:r>
      <w:r w:rsidR="00493611" w:rsidRPr="00805851">
        <w:rPr>
          <w:rFonts w:ascii="Times New Roman" w:hAnsi="Times New Roman" w:cs="Times New Roman"/>
          <w:sz w:val="24"/>
          <w:szCs w:val="24"/>
        </w:rPr>
        <w:t>1700</w:t>
      </w:r>
      <w:r w:rsidR="00BB3530" w:rsidRPr="00805851">
        <w:rPr>
          <w:rFonts w:ascii="Times New Roman" w:hAnsi="Times New Roman" w:cs="Times New Roman"/>
          <w:sz w:val="24"/>
          <w:szCs w:val="24"/>
        </w:rPr>
        <w:t>–</w:t>
      </w:r>
      <w:r w:rsidR="00493611" w:rsidRPr="00805851">
        <w:rPr>
          <w:rFonts w:ascii="Times New Roman" w:hAnsi="Times New Roman" w:cs="Times New Roman"/>
          <w:sz w:val="24"/>
          <w:szCs w:val="24"/>
        </w:rPr>
        <w:t>1705</w:t>
      </w:r>
      <w:r w:rsidR="00484D9A" w:rsidRPr="00805851">
        <w:rPr>
          <w:rFonts w:ascii="Times New Roman" w:hAnsi="Times New Roman" w:cs="Times New Roman"/>
          <w:sz w:val="24"/>
          <w:szCs w:val="24"/>
        </w:rPr>
        <w:t>,</w:t>
      </w:r>
      <w:r w:rsidR="009A7CFD" w:rsidRPr="00805851">
        <w:rPr>
          <w:rFonts w:ascii="Times New Roman" w:hAnsi="Times New Roman" w:cs="Times New Roman"/>
          <w:sz w:val="24"/>
          <w:szCs w:val="24"/>
        </w:rPr>
        <w:t xml:space="preserve"> </w:t>
      </w:r>
      <w:r w:rsidR="00493611" w:rsidRPr="00805851">
        <w:rPr>
          <w:rFonts w:ascii="Times New Roman" w:hAnsi="Times New Roman" w:cs="Times New Roman"/>
          <w:sz w:val="24"/>
          <w:szCs w:val="24"/>
        </w:rPr>
        <w:t>319 Blatt</w:t>
      </w:r>
    </w:p>
    <w:p w14:paraId="13F5CEEB" w14:textId="3A2B3472"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45</w:t>
      </w:r>
      <w:r w:rsidR="009A7CFD" w:rsidRPr="00805851">
        <w:rPr>
          <w:rFonts w:ascii="Times New Roman" w:hAnsi="Times New Roman" w:cs="Times New Roman"/>
          <w:sz w:val="24"/>
          <w:szCs w:val="24"/>
        </w:rPr>
        <w:t>/</w:t>
      </w:r>
      <w:r w:rsidR="00493611" w:rsidRPr="00805851">
        <w:rPr>
          <w:rFonts w:ascii="Times New Roman" w:hAnsi="Times New Roman" w:cs="Times New Roman"/>
          <w:sz w:val="24"/>
          <w:szCs w:val="24"/>
        </w:rPr>
        <w:t>7</w:t>
      </w:r>
      <w:r w:rsidR="009A7CFD"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 </w:t>
      </w:r>
      <w:r w:rsidR="009A7CFD" w:rsidRPr="00805851">
        <w:rPr>
          <w:rFonts w:ascii="Times New Roman" w:hAnsi="Times New Roman" w:cs="Times New Roman"/>
          <w:sz w:val="24"/>
          <w:szCs w:val="24"/>
        </w:rPr>
        <w:t>Korrespondenz ihrer Majestät der Kaiserin Eleonora Magdalena mit Kurfürsten Johann Wilhelm 1704</w:t>
      </w:r>
      <w:r w:rsidR="00BB3530" w:rsidRPr="00805851">
        <w:rPr>
          <w:rFonts w:ascii="Times New Roman" w:hAnsi="Times New Roman" w:cs="Times New Roman"/>
          <w:sz w:val="24"/>
          <w:szCs w:val="24"/>
        </w:rPr>
        <w:t>–</w:t>
      </w:r>
      <w:r w:rsidR="009A7CFD" w:rsidRPr="00805851">
        <w:rPr>
          <w:rFonts w:ascii="Times New Roman" w:hAnsi="Times New Roman" w:cs="Times New Roman"/>
          <w:sz w:val="24"/>
          <w:szCs w:val="24"/>
        </w:rPr>
        <w:t>1706</w:t>
      </w:r>
      <w:r w:rsidR="00484D9A" w:rsidRPr="00805851">
        <w:rPr>
          <w:rFonts w:ascii="Times New Roman" w:hAnsi="Times New Roman" w:cs="Times New Roman"/>
          <w:sz w:val="24"/>
          <w:szCs w:val="24"/>
        </w:rPr>
        <w:t xml:space="preserve">, </w:t>
      </w:r>
      <w:r w:rsidR="009A7CFD" w:rsidRPr="00805851">
        <w:rPr>
          <w:rFonts w:ascii="Times New Roman" w:hAnsi="Times New Roman" w:cs="Times New Roman"/>
          <w:sz w:val="24"/>
          <w:szCs w:val="24"/>
        </w:rPr>
        <w:t>254 Bl</w:t>
      </w:r>
      <w:r w:rsidR="00484D9A" w:rsidRPr="00805851">
        <w:rPr>
          <w:rFonts w:ascii="Times New Roman" w:hAnsi="Times New Roman" w:cs="Times New Roman"/>
          <w:sz w:val="24"/>
          <w:szCs w:val="24"/>
        </w:rPr>
        <w:t>a</w:t>
      </w:r>
      <w:r w:rsidR="009A7CFD" w:rsidRPr="00805851">
        <w:rPr>
          <w:rFonts w:ascii="Times New Roman" w:hAnsi="Times New Roman" w:cs="Times New Roman"/>
          <w:sz w:val="24"/>
          <w:szCs w:val="24"/>
        </w:rPr>
        <w:t>tt</w:t>
      </w:r>
    </w:p>
    <w:p w14:paraId="580FCF9B" w14:textId="2687C16C"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BB0EEC"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9: </w:t>
      </w:r>
      <w:r w:rsidR="00774EBD" w:rsidRPr="00805851">
        <w:rPr>
          <w:rFonts w:ascii="Times New Roman" w:hAnsi="Times New Roman" w:cs="Times New Roman"/>
          <w:sz w:val="24"/>
          <w:szCs w:val="24"/>
        </w:rPr>
        <w:t>Korrespondenz ihrer Majestät der Kaiserin Eleonora Magdalena mit Kurfürsten Johann Wilhelm</w:t>
      </w:r>
      <w:r w:rsidR="00BB0EEC" w:rsidRPr="00805851">
        <w:rPr>
          <w:rFonts w:ascii="Times New Roman" w:hAnsi="Times New Roman" w:cs="Times New Roman"/>
          <w:sz w:val="24"/>
          <w:szCs w:val="24"/>
        </w:rPr>
        <w:t xml:space="preserve"> 1707</w:t>
      </w:r>
      <w:r w:rsidR="00BB3530" w:rsidRPr="00805851">
        <w:rPr>
          <w:rFonts w:ascii="Times New Roman" w:hAnsi="Times New Roman" w:cs="Times New Roman"/>
          <w:sz w:val="24"/>
          <w:szCs w:val="24"/>
        </w:rPr>
        <w:t>–</w:t>
      </w:r>
      <w:r w:rsidR="00BB0EEC" w:rsidRPr="00805851">
        <w:rPr>
          <w:rFonts w:ascii="Times New Roman" w:hAnsi="Times New Roman" w:cs="Times New Roman"/>
          <w:sz w:val="24"/>
          <w:szCs w:val="24"/>
        </w:rPr>
        <w:t>1708</w:t>
      </w:r>
      <w:r w:rsidR="00484D9A" w:rsidRPr="00805851">
        <w:rPr>
          <w:rFonts w:ascii="Times New Roman" w:hAnsi="Times New Roman" w:cs="Times New Roman"/>
          <w:sz w:val="24"/>
          <w:szCs w:val="24"/>
        </w:rPr>
        <w:t xml:space="preserve">. </w:t>
      </w:r>
      <w:r w:rsidR="0009519A" w:rsidRPr="00805851">
        <w:rPr>
          <w:rFonts w:ascii="Times New Roman" w:hAnsi="Times New Roman" w:cs="Times New Roman"/>
          <w:sz w:val="24"/>
          <w:szCs w:val="24"/>
        </w:rPr>
        <w:t>Dieser Faszikel</w:t>
      </w:r>
      <w:r w:rsidR="00484D9A" w:rsidRPr="00805851">
        <w:rPr>
          <w:rFonts w:ascii="Times New Roman" w:hAnsi="Times New Roman" w:cs="Times New Roman"/>
          <w:sz w:val="24"/>
          <w:szCs w:val="24"/>
        </w:rPr>
        <w:t xml:space="preserve"> </w:t>
      </w:r>
      <w:r w:rsidR="0009519A" w:rsidRPr="00805851">
        <w:rPr>
          <w:rFonts w:ascii="Times New Roman" w:hAnsi="Times New Roman" w:cs="Times New Roman"/>
          <w:sz w:val="24"/>
          <w:szCs w:val="24"/>
        </w:rPr>
        <w:t>besteht aus zwei Mappen</w:t>
      </w:r>
      <w:r w:rsidR="008A71B5" w:rsidRPr="00805851">
        <w:rPr>
          <w:rFonts w:ascii="Times New Roman" w:hAnsi="Times New Roman" w:cs="Times New Roman"/>
          <w:sz w:val="24"/>
          <w:szCs w:val="24"/>
        </w:rPr>
        <w:t xml:space="preserve">; </w:t>
      </w:r>
      <w:r w:rsidR="0009519A" w:rsidRPr="00805851">
        <w:rPr>
          <w:rFonts w:ascii="Times New Roman" w:hAnsi="Times New Roman" w:cs="Times New Roman"/>
          <w:sz w:val="24"/>
          <w:szCs w:val="24"/>
        </w:rPr>
        <w:t xml:space="preserve">Mappe </w:t>
      </w:r>
      <w:r w:rsidR="00BB0EEC" w:rsidRPr="00805851">
        <w:rPr>
          <w:rFonts w:ascii="Times New Roman" w:hAnsi="Times New Roman" w:cs="Times New Roman"/>
          <w:sz w:val="24"/>
          <w:szCs w:val="24"/>
        </w:rPr>
        <w:t xml:space="preserve">9a </w:t>
      </w:r>
      <w:r w:rsidR="0009519A" w:rsidRPr="00805851">
        <w:rPr>
          <w:rFonts w:ascii="Times New Roman" w:hAnsi="Times New Roman" w:cs="Times New Roman"/>
          <w:sz w:val="24"/>
          <w:szCs w:val="24"/>
        </w:rPr>
        <w:t>enthält</w:t>
      </w:r>
      <w:r w:rsidR="00BB0EEC" w:rsidRPr="00805851">
        <w:rPr>
          <w:rFonts w:ascii="Times New Roman" w:hAnsi="Times New Roman" w:cs="Times New Roman"/>
          <w:sz w:val="24"/>
          <w:szCs w:val="24"/>
        </w:rPr>
        <w:t xml:space="preserve"> 162 Bl</w:t>
      </w:r>
      <w:r w:rsidR="0009519A" w:rsidRPr="00805851">
        <w:rPr>
          <w:rFonts w:ascii="Times New Roman" w:hAnsi="Times New Roman" w:cs="Times New Roman"/>
          <w:sz w:val="24"/>
          <w:szCs w:val="24"/>
        </w:rPr>
        <w:t>a</w:t>
      </w:r>
      <w:r w:rsidR="00BB0EEC" w:rsidRPr="00805851">
        <w:rPr>
          <w:rFonts w:ascii="Times New Roman" w:hAnsi="Times New Roman" w:cs="Times New Roman"/>
          <w:sz w:val="24"/>
          <w:szCs w:val="24"/>
        </w:rPr>
        <w:t>tt</w:t>
      </w:r>
      <w:r w:rsidR="0009519A" w:rsidRPr="00805851">
        <w:rPr>
          <w:rFonts w:ascii="Times New Roman" w:hAnsi="Times New Roman" w:cs="Times New Roman"/>
          <w:sz w:val="24"/>
          <w:szCs w:val="24"/>
        </w:rPr>
        <w:t xml:space="preserve"> mit der Korrespondenz </w:t>
      </w:r>
      <w:proofErr w:type="gramStart"/>
      <w:r w:rsidR="0009519A" w:rsidRPr="00805851">
        <w:rPr>
          <w:rFonts w:ascii="Times New Roman" w:hAnsi="Times New Roman" w:cs="Times New Roman"/>
          <w:sz w:val="24"/>
          <w:szCs w:val="24"/>
        </w:rPr>
        <w:t>zwischen Kurfürst</w:t>
      </w:r>
      <w:proofErr w:type="gramEnd"/>
      <w:r w:rsidR="0009519A" w:rsidRPr="00805851">
        <w:rPr>
          <w:rFonts w:ascii="Times New Roman" w:hAnsi="Times New Roman" w:cs="Times New Roman"/>
          <w:sz w:val="24"/>
          <w:szCs w:val="24"/>
        </w:rPr>
        <w:t xml:space="preserve"> und Kaiserin. Mappe </w:t>
      </w:r>
      <w:r w:rsidR="00BB0EEC" w:rsidRPr="00805851">
        <w:rPr>
          <w:rFonts w:ascii="Times New Roman" w:hAnsi="Times New Roman" w:cs="Times New Roman"/>
          <w:sz w:val="24"/>
          <w:szCs w:val="24"/>
        </w:rPr>
        <w:t>9b</w:t>
      </w:r>
      <w:r w:rsidR="0009519A" w:rsidRPr="00805851">
        <w:rPr>
          <w:rFonts w:ascii="Times New Roman" w:hAnsi="Times New Roman" w:cs="Times New Roman"/>
          <w:sz w:val="24"/>
          <w:szCs w:val="24"/>
        </w:rPr>
        <w:t xml:space="preserve"> (27 Blatt) enthält Materialien zur</w:t>
      </w:r>
      <w:r w:rsidR="00BB0EEC" w:rsidRPr="00805851">
        <w:rPr>
          <w:rFonts w:ascii="Times New Roman" w:hAnsi="Times New Roman" w:cs="Times New Roman"/>
          <w:sz w:val="24"/>
          <w:szCs w:val="24"/>
        </w:rPr>
        <w:t xml:space="preserve"> Vermählung der Pfalzgräfin Marie Sophie mit König Peter II. von Portugal am 2. Juli 1687</w:t>
      </w:r>
      <w:r w:rsidR="0009519A" w:rsidRPr="00805851">
        <w:rPr>
          <w:rFonts w:ascii="Times New Roman" w:hAnsi="Times New Roman" w:cs="Times New Roman"/>
          <w:sz w:val="24"/>
          <w:szCs w:val="24"/>
        </w:rPr>
        <w:t>, die aber aus dem Jahr 1707 datieren.</w:t>
      </w:r>
    </w:p>
    <w:p w14:paraId="719C5D06" w14:textId="41141511"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BB0EEC"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10: </w:t>
      </w:r>
      <w:r w:rsidR="00774EBD" w:rsidRPr="00805851">
        <w:rPr>
          <w:rFonts w:ascii="Times New Roman" w:hAnsi="Times New Roman" w:cs="Times New Roman"/>
          <w:sz w:val="24"/>
          <w:szCs w:val="24"/>
        </w:rPr>
        <w:t>Korrespondenz ihrer Majestät der Kaiserin Eleonora Magdalena mit Kurfürsten Johann Wilhelm</w:t>
      </w:r>
      <w:r w:rsidR="00BB0EEC" w:rsidRPr="00805851">
        <w:rPr>
          <w:rFonts w:ascii="Times New Roman" w:hAnsi="Times New Roman" w:cs="Times New Roman"/>
          <w:sz w:val="24"/>
          <w:szCs w:val="24"/>
        </w:rPr>
        <w:t xml:space="preserve"> 1709</w:t>
      </w:r>
      <w:r w:rsidR="00BB3530" w:rsidRPr="00805851">
        <w:rPr>
          <w:rFonts w:ascii="Times New Roman" w:hAnsi="Times New Roman" w:cs="Times New Roman"/>
          <w:sz w:val="24"/>
          <w:szCs w:val="24"/>
        </w:rPr>
        <w:t>–</w:t>
      </w:r>
      <w:r w:rsidR="00BB0EEC" w:rsidRPr="00805851">
        <w:rPr>
          <w:rFonts w:ascii="Times New Roman" w:hAnsi="Times New Roman" w:cs="Times New Roman"/>
          <w:sz w:val="24"/>
          <w:szCs w:val="24"/>
        </w:rPr>
        <w:t>1711</w:t>
      </w:r>
      <w:r w:rsidR="0009519A" w:rsidRPr="00805851">
        <w:rPr>
          <w:rFonts w:ascii="Times New Roman" w:hAnsi="Times New Roman" w:cs="Times New Roman"/>
          <w:sz w:val="24"/>
          <w:szCs w:val="24"/>
        </w:rPr>
        <w:t xml:space="preserve">, </w:t>
      </w:r>
      <w:r w:rsidR="00BB0EEC" w:rsidRPr="00805851">
        <w:rPr>
          <w:rFonts w:ascii="Times New Roman" w:hAnsi="Times New Roman" w:cs="Times New Roman"/>
          <w:sz w:val="24"/>
          <w:szCs w:val="24"/>
        </w:rPr>
        <w:t>236 Blatt + Blatt 175a</w:t>
      </w:r>
      <w:r w:rsidR="0009519A" w:rsidRPr="00805851">
        <w:rPr>
          <w:rFonts w:ascii="Times New Roman" w:hAnsi="Times New Roman" w:cs="Times New Roman"/>
          <w:sz w:val="24"/>
          <w:szCs w:val="24"/>
        </w:rPr>
        <w:t>. Die</w:t>
      </w:r>
      <w:r w:rsidR="00BB0EEC" w:rsidRPr="00805851">
        <w:rPr>
          <w:rFonts w:ascii="Times New Roman" w:hAnsi="Times New Roman" w:cs="Times New Roman"/>
          <w:sz w:val="24"/>
          <w:szCs w:val="24"/>
        </w:rPr>
        <w:t xml:space="preserve"> Bl</w:t>
      </w:r>
      <w:r w:rsidR="0009519A" w:rsidRPr="00805851">
        <w:rPr>
          <w:rFonts w:ascii="Times New Roman" w:hAnsi="Times New Roman" w:cs="Times New Roman"/>
          <w:sz w:val="24"/>
          <w:szCs w:val="24"/>
        </w:rPr>
        <w:t>ä</w:t>
      </w:r>
      <w:r w:rsidR="00BB0EEC" w:rsidRPr="00805851">
        <w:rPr>
          <w:rFonts w:ascii="Times New Roman" w:hAnsi="Times New Roman" w:cs="Times New Roman"/>
          <w:sz w:val="24"/>
          <w:szCs w:val="24"/>
        </w:rPr>
        <w:t>tt</w:t>
      </w:r>
      <w:r w:rsidR="0009519A" w:rsidRPr="00805851">
        <w:rPr>
          <w:rFonts w:ascii="Times New Roman" w:hAnsi="Times New Roman" w:cs="Times New Roman"/>
          <w:sz w:val="24"/>
          <w:szCs w:val="24"/>
        </w:rPr>
        <w:t>er</w:t>
      </w:r>
      <w:r w:rsidR="00BB0EEC" w:rsidRPr="00805851">
        <w:rPr>
          <w:rFonts w:ascii="Times New Roman" w:hAnsi="Times New Roman" w:cs="Times New Roman"/>
          <w:sz w:val="24"/>
          <w:szCs w:val="24"/>
        </w:rPr>
        <w:t xml:space="preserve"> 3 bis 19 befinden sich jetzt zwischen </w:t>
      </w:r>
      <w:proofErr w:type="spellStart"/>
      <w:r w:rsidR="0009519A" w:rsidRPr="00805851">
        <w:rPr>
          <w:rFonts w:ascii="Times New Roman" w:hAnsi="Times New Roman" w:cs="Times New Roman"/>
          <w:sz w:val="24"/>
          <w:szCs w:val="24"/>
        </w:rPr>
        <w:t>fol</w:t>
      </w:r>
      <w:proofErr w:type="spellEnd"/>
      <w:r w:rsidR="00BB0EEC" w:rsidRPr="00805851">
        <w:rPr>
          <w:rFonts w:ascii="Times New Roman" w:hAnsi="Times New Roman" w:cs="Times New Roman"/>
          <w:sz w:val="24"/>
          <w:szCs w:val="24"/>
        </w:rPr>
        <w:t>. 78 und 79</w:t>
      </w:r>
      <w:r w:rsidR="0009519A" w:rsidRPr="00805851">
        <w:rPr>
          <w:rFonts w:ascii="Times New Roman" w:hAnsi="Times New Roman" w:cs="Times New Roman"/>
          <w:sz w:val="24"/>
          <w:szCs w:val="24"/>
        </w:rPr>
        <w:t xml:space="preserve">. </w:t>
      </w:r>
      <w:proofErr w:type="spellStart"/>
      <w:r w:rsidR="0009519A" w:rsidRPr="00805851">
        <w:rPr>
          <w:rFonts w:ascii="Times New Roman" w:hAnsi="Times New Roman" w:cs="Times New Roman"/>
          <w:sz w:val="24"/>
          <w:szCs w:val="24"/>
        </w:rPr>
        <w:t>F</w:t>
      </w:r>
      <w:r w:rsidR="00BB0EEC" w:rsidRPr="00805851">
        <w:rPr>
          <w:rFonts w:ascii="Times New Roman" w:hAnsi="Times New Roman" w:cs="Times New Roman"/>
          <w:sz w:val="24"/>
          <w:szCs w:val="24"/>
        </w:rPr>
        <w:t>ol</w:t>
      </w:r>
      <w:proofErr w:type="spellEnd"/>
      <w:r w:rsidR="00BB0EEC" w:rsidRPr="00805851">
        <w:rPr>
          <w:rFonts w:ascii="Times New Roman" w:hAnsi="Times New Roman" w:cs="Times New Roman"/>
          <w:sz w:val="24"/>
          <w:szCs w:val="24"/>
        </w:rPr>
        <w:t>. 187r</w:t>
      </w:r>
      <w:r w:rsidR="0009519A" w:rsidRPr="00805851">
        <w:rPr>
          <w:rFonts w:ascii="Times New Roman" w:hAnsi="Times New Roman" w:cs="Times New Roman"/>
          <w:sz w:val="24"/>
          <w:szCs w:val="24"/>
        </w:rPr>
        <w:t xml:space="preserve"> ist ein eingelegter</w:t>
      </w:r>
      <w:r w:rsidR="00BB0EEC" w:rsidRPr="00805851">
        <w:rPr>
          <w:rFonts w:ascii="Times New Roman" w:hAnsi="Times New Roman" w:cs="Times New Roman"/>
          <w:sz w:val="24"/>
          <w:szCs w:val="24"/>
        </w:rPr>
        <w:t xml:space="preserve"> Zettel mit</w:t>
      </w:r>
      <w:r w:rsidR="0009519A" w:rsidRPr="00805851">
        <w:rPr>
          <w:rFonts w:ascii="Times New Roman" w:hAnsi="Times New Roman" w:cs="Times New Roman"/>
          <w:sz w:val="24"/>
          <w:szCs w:val="24"/>
        </w:rPr>
        <w:t xml:space="preserve"> der</w:t>
      </w:r>
      <w:r w:rsidR="00BB0EEC" w:rsidRPr="00805851">
        <w:rPr>
          <w:rFonts w:ascii="Times New Roman" w:hAnsi="Times New Roman" w:cs="Times New Roman"/>
          <w:sz w:val="24"/>
          <w:szCs w:val="24"/>
        </w:rPr>
        <w:t xml:space="preserve"> Bemerkung </w:t>
      </w:r>
      <w:r w:rsidR="0009519A" w:rsidRPr="00805851">
        <w:rPr>
          <w:rFonts w:ascii="Times New Roman" w:hAnsi="Times New Roman" w:cs="Times New Roman"/>
          <w:sz w:val="24"/>
          <w:szCs w:val="24"/>
        </w:rPr>
        <w:t xml:space="preserve">eines Mitglieds der Düsseldorfer Kanzlei </w:t>
      </w:r>
      <w:r w:rsidR="00BB0EEC" w:rsidRPr="00805851">
        <w:rPr>
          <w:rFonts w:ascii="Times New Roman" w:hAnsi="Times New Roman" w:cs="Times New Roman"/>
          <w:sz w:val="24"/>
          <w:szCs w:val="24"/>
        </w:rPr>
        <w:t xml:space="preserve">über </w:t>
      </w:r>
      <w:r w:rsidR="0009519A" w:rsidRPr="00805851">
        <w:rPr>
          <w:rFonts w:ascii="Times New Roman" w:hAnsi="Times New Roman" w:cs="Times New Roman"/>
          <w:sz w:val="24"/>
          <w:szCs w:val="24"/>
        </w:rPr>
        <w:t xml:space="preserve">den </w:t>
      </w:r>
      <w:r w:rsidR="00BB0EEC" w:rsidRPr="00805851">
        <w:rPr>
          <w:rFonts w:ascii="Times New Roman" w:hAnsi="Times New Roman" w:cs="Times New Roman"/>
          <w:sz w:val="24"/>
          <w:szCs w:val="24"/>
        </w:rPr>
        <w:t>Verlust von Teilen der Korrespondenz</w:t>
      </w:r>
      <w:r w:rsidR="0009519A" w:rsidRPr="00805851">
        <w:rPr>
          <w:rFonts w:ascii="Times New Roman" w:hAnsi="Times New Roman" w:cs="Times New Roman"/>
          <w:sz w:val="24"/>
          <w:szCs w:val="24"/>
        </w:rPr>
        <w:t>, die sich wahrscheinlich sowohl auf Briefe der Kaiserin wie Konzepte aus der Kanzlei bezieht.</w:t>
      </w:r>
    </w:p>
    <w:p w14:paraId="16A9A8B7" w14:textId="1D02BD4C"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BB0EEC"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5a: </w:t>
      </w:r>
      <w:r w:rsidR="00BB0EEC" w:rsidRPr="00805851">
        <w:rPr>
          <w:rFonts w:ascii="Times New Roman" w:hAnsi="Times New Roman" w:cs="Times New Roman"/>
          <w:sz w:val="24"/>
          <w:szCs w:val="24"/>
        </w:rPr>
        <w:t xml:space="preserve">Korrespondenz des Kurfürsten Johann Wilhelm mit der verw. Kaiserin Eleonore und mit Kaiser Karl VI. 1711, 1712, </w:t>
      </w:r>
      <w:r w:rsidR="00D167FD" w:rsidRPr="00805851">
        <w:rPr>
          <w:rFonts w:ascii="Times New Roman" w:hAnsi="Times New Roman" w:cs="Times New Roman"/>
          <w:sz w:val="24"/>
          <w:szCs w:val="24"/>
        </w:rPr>
        <w:t>5</w:t>
      </w:r>
      <w:r w:rsidR="0009519A" w:rsidRPr="00805851">
        <w:rPr>
          <w:rFonts w:ascii="Times New Roman" w:hAnsi="Times New Roman" w:cs="Times New Roman"/>
          <w:sz w:val="24"/>
          <w:szCs w:val="24"/>
        </w:rPr>
        <w:t xml:space="preserve"> Blatt. Der Faszikel </w:t>
      </w:r>
      <w:r w:rsidR="00493611" w:rsidRPr="00805851">
        <w:rPr>
          <w:rFonts w:ascii="Times New Roman" w:hAnsi="Times New Roman" w:cs="Times New Roman"/>
          <w:sz w:val="24"/>
          <w:szCs w:val="24"/>
        </w:rPr>
        <w:t>enthält das Konzept eines Briefes</w:t>
      </w:r>
      <w:r w:rsidR="0009519A" w:rsidRPr="00805851">
        <w:rPr>
          <w:rFonts w:ascii="Times New Roman" w:hAnsi="Times New Roman" w:cs="Times New Roman"/>
          <w:sz w:val="24"/>
          <w:szCs w:val="24"/>
        </w:rPr>
        <w:t xml:space="preserve"> des Kurfürsten</w:t>
      </w:r>
      <w:r w:rsidR="00493611" w:rsidRPr="00805851">
        <w:rPr>
          <w:rFonts w:ascii="Times New Roman" w:hAnsi="Times New Roman" w:cs="Times New Roman"/>
          <w:sz w:val="24"/>
          <w:szCs w:val="24"/>
        </w:rPr>
        <w:t xml:space="preserve"> an Eleonor</w:t>
      </w:r>
      <w:r w:rsidR="0009519A" w:rsidRPr="00805851">
        <w:rPr>
          <w:rFonts w:ascii="Times New Roman" w:hAnsi="Times New Roman" w:cs="Times New Roman"/>
          <w:sz w:val="24"/>
          <w:szCs w:val="24"/>
        </w:rPr>
        <w:t>a</w:t>
      </w:r>
      <w:r w:rsidR="00493611" w:rsidRPr="00805851">
        <w:rPr>
          <w:rFonts w:ascii="Times New Roman" w:hAnsi="Times New Roman" w:cs="Times New Roman"/>
          <w:sz w:val="24"/>
          <w:szCs w:val="24"/>
        </w:rPr>
        <w:t xml:space="preserve"> Magdalena</w:t>
      </w:r>
      <w:r w:rsidR="0009519A" w:rsidRPr="00805851">
        <w:rPr>
          <w:rFonts w:ascii="Times New Roman" w:hAnsi="Times New Roman" w:cs="Times New Roman"/>
          <w:sz w:val="24"/>
          <w:szCs w:val="24"/>
        </w:rPr>
        <w:t xml:space="preserve"> aus dem Jahr 1712.</w:t>
      </w:r>
    </w:p>
    <w:p w14:paraId="05BA3FF0" w14:textId="3A78F5EF" w:rsidR="00493611" w:rsidRPr="00805851" w:rsidRDefault="003B0710"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xml:space="preserve">, Kasten blau </w:t>
      </w:r>
      <w:r w:rsidR="00493611" w:rsidRPr="00805851">
        <w:rPr>
          <w:rFonts w:ascii="Times New Roman" w:hAnsi="Times New Roman" w:cs="Times New Roman"/>
          <w:sz w:val="24"/>
          <w:szCs w:val="24"/>
        </w:rPr>
        <w:t>44</w:t>
      </w:r>
      <w:r w:rsidR="00BB0EEC" w:rsidRPr="00805851">
        <w:rPr>
          <w:rFonts w:ascii="Times New Roman" w:hAnsi="Times New Roman" w:cs="Times New Roman"/>
          <w:sz w:val="24"/>
          <w:szCs w:val="24"/>
        </w:rPr>
        <w:t>/</w:t>
      </w:r>
      <w:r w:rsidR="00493611" w:rsidRPr="00805851">
        <w:rPr>
          <w:rFonts w:ascii="Times New Roman" w:hAnsi="Times New Roman" w:cs="Times New Roman"/>
          <w:sz w:val="24"/>
          <w:szCs w:val="24"/>
        </w:rPr>
        <w:t xml:space="preserve">11: </w:t>
      </w:r>
      <w:r w:rsidR="00774EBD" w:rsidRPr="00805851">
        <w:rPr>
          <w:rFonts w:ascii="Times New Roman" w:hAnsi="Times New Roman" w:cs="Times New Roman"/>
          <w:sz w:val="24"/>
          <w:szCs w:val="24"/>
        </w:rPr>
        <w:t xml:space="preserve">Korrespondenz ihrer Majestät der Kaiserin Eleonora Magdalena mit Kurfürsten Johann Wilhelm </w:t>
      </w:r>
      <w:r w:rsidR="002A2B0D" w:rsidRPr="00805851">
        <w:rPr>
          <w:rFonts w:ascii="Times New Roman" w:hAnsi="Times New Roman" w:cs="Times New Roman"/>
          <w:sz w:val="24"/>
          <w:szCs w:val="24"/>
        </w:rPr>
        <w:t>1712</w:t>
      </w:r>
      <w:r w:rsidR="00BB3530" w:rsidRPr="00805851">
        <w:rPr>
          <w:rFonts w:ascii="Times New Roman" w:hAnsi="Times New Roman" w:cs="Times New Roman"/>
          <w:sz w:val="24"/>
          <w:szCs w:val="24"/>
        </w:rPr>
        <w:t>–</w:t>
      </w:r>
      <w:r w:rsidR="002A2B0D" w:rsidRPr="00805851">
        <w:rPr>
          <w:rFonts w:ascii="Times New Roman" w:hAnsi="Times New Roman" w:cs="Times New Roman"/>
          <w:sz w:val="24"/>
          <w:szCs w:val="24"/>
        </w:rPr>
        <w:t>1716</w:t>
      </w:r>
      <w:r w:rsidR="0009519A" w:rsidRPr="00805851">
        <w:rPr>
          <w:rFonts w:ascii="Times New Roman" w:hAnsi="Times New Roman" w:cs="Times New Roman"/>
          <w:sz w:val="24"/>
          <w:szCs w:val="24"/>
        </w:rPr>
        <w:t xml:space="preserve">, </w:t>
      </w:r>
      <w:r w:rsidR="00BB0EEC" w:rsidRPr="00805851">
        <w:rPr>
          <w:rFonts w:ascii="Times New Roman" w:hAnsi="Times New Roman" w:cs="Times New Roman"/>
          <w:sz w:val="24"/>
          <w:szCs w:val="24"/>
        </w:rPr>
        <w:t>216 Bl</w:t>
      </w:r>
      <w:r w:rsidR="0009519A" w:rsidRPr="00805851">
        <w:rPr>
          <w:rFonts w:ascii="Times New Roman" w:hAnsi="Times New Roman" w:cs="Times New Roman"/>
          <w:sz w:val="24"/>
          <w:szCs w:val="24"/>
        </w:rPr>
        <w:t>a</w:t>
      </w:r>
      <w:r w:rsidR="00BB0EEC" w:rsidRPr="00805851">
        <w:rPr>
          <w:rFonts w:ascii="Times New Roman" w:hAnsi="Times New Roman" w:cs="Times New Roman"/>
          <w:sz w:val="24"/>
          <w:szCs w:val="24"/>
        </w:rPr>
        <w:t>tt</w:t>
      </w:r>
    </w:p>
    <w:p w14:paraId="776A391B" w14:textId="324EB3F2" w:rsidR="00375AE8" w:rsidRPr="00805851" w:rsidRDefault="00375AE8"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Kasten blau 44/4a</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 xml:space="preserve">c: Korrespondenz </w:t>
      </w:r>
      <w:r w:rsidR="00774EBD" w:rsidRPr="00805851">
        <w:rPr>
          <w:rFonts w:ascii="Times New Roman" w:hAnsi="Times New Roman" w:cs="Times New Roman"/>
          <w:sz w:val="24"/>
          <w:szCs w:val="24"/>
        </w:rPr>
        <w:t xml:space="preserve">Kaiser </w:t>
      </w:r>
      <w:r w:rsidRPr="00805851">
        <w:rPr>
          <w:rFonts w:ascii="Times New Roman" w:hAnsi="Times New Roman" w:cs="Times New Roman"/>
          <w:sz w:val="24"/>
          <w:szCs w:val="24"/>
        </w:rPr>
        <w:t>Leopold</w:t>
      </w:r>
      <w:r w:rsidR="00774EBD" w:rsidRPr="00805851">
        <w:rPr>
          <w:rFonts w:ascii="Times New Roman" w:hAnsi="Times New Roman" w:cs="Times New Roman"/>
          <w:sz w:val="24"/>
          <w:szCs w:val="24"/>
        </w:rPr>
        <w:t>s</w:t>
      </w:r>
      <w:r w:rsidRPr="00805851">
        <w:rPr>
          <w:rFonts w:ascii="Times New Roman" w:hAnsi="Times New Roman" w:cs="Times New Roman"/>
          <w:sz w:val="24"/>
          <w:szCs w:val="24"/>
        </w:rPr>
        <w:t xml:space="preserve"> I. mit </w:t>
      </w:r>
      <w:r w:rsidR="00774EBD" w:rsidRPr="00805851">
        <w:rPr>
          <w:rFonts w:ascii="Times New Roman" w:hAnsi="Times New Roman" w:cs="Times New Roman"/>
          <w:sz w:val="24"/>
          <w:szCs w:val="24"/>
        </w:rPr>
        <w:t xml:space="preserve">Kurfürst </w:t>
      </w:r>
      <w:r w:rsidRPr="00805851">
        <w:rPr>
          <w:rFonts w:ascii="Times New Roman" w:hAnsi="Times New Roman" w:cs="Times New Roman"/>
          <w:sz w:val="24"/>
          <w:szCs w:val="24"/>
        </w:rPr>
        <w:t>Johann Wilhelm von der Pfalz 1696</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1704, 313 Blatt</w:t>
      </w:r>
      <w:r w:rsidR="0009519A" w:rsidRPr="00805851">
        <w:rPr>
          <w:rFonts w:ascii="Times New Roman" w:hAnsi="Times New Roman" w:cs="Times New Roman"/>
          <w:sz w:val="24"/>
          <w:szCs w:val="24"/>
        </w:rPr>
        <w:t>. Dieser Faszikel</w:t>
      </w:r>
      <w:r w:rsidRPr="00805851">
        <w:rPr>
          <w:rFonts w:ascii="Times New Roman" w:hAnsi="Times New Roman" w:cs="Times New Roman"/>
          <w:sz w:val="24"/>
          <w:szCs w:val="24"/>
        </w:rPr>
        <w:t xml:space="preserve"> enthält eine Kopie eines </w:t>
      </w:r>
      <w:r w:rsidRPr="00805851">
        <w:rPr>
          <w:rFonts w:ascii="Times New Roman" w:hAnsi="Times New Roman" w:cs="Times New Roman"/>
          <w:sz w:val="24"/>
          <w:szCs w:val="24"/>
        </w:rPr>
        <w:lastRenderedPageBreak/>
        <w:t xml:space="preserve">Schreibens an die Kaiserin und ein Konzept eines Schreibens an </w:t>
      </w:r>
      <w:r w:rsidR="0009519A" w:rsidRPr="00805851">
        <w:rPr>
          <w:rFonts w:ascii="Times New Roman" w:hAnsi="Times New Roman" w:cs="Times New Roman"/>
          <w:sz w:val="24"/>
          <w:szCs w:val="24"/>
        </w:rPr>
        <w:t xml:space="preserve">Kaiser </w:t>
      </w:r>
      <w:r w:rsidRPr="00805851">
        <w:rPr>
          <w:rFonts w:ascii="Times New Roman" w:hAnsi="Times New Roman" w:cs="Times New Roman"/>
          <w:sz w:val="24"/>
          <w:szCs w:val="24"/>
        </w:rPr>
        <w:t xml:space="preserve">und </w:t>
      </w:r>
      <w:r w:rsidR="0009519A" w:rsidRPr="00805851">
        <w:rPr>
          <w:rFonts w:ascii="Times New Roman" w:hAnsi="Times New Roman" w:cs="Times New Roman"/>
          <w:sz w:val="24"/>
          <w:szCs w:val="24"/>
        </w:rPr>
        <w:t xml:space="preserve">Kaiserin aus den Jahren </w:t>
      </w:r>
      <w:r w:rsidR="0021312F" w:rsidRPr="00805851">
        <w:rPr>
          <w:rFonts w:ascii="Times New Roman" w:hAnsi="Times New Roman" w:cs="Times New Roman"/>
          <w:sz w:val="24"/>
          <w:szCs w:val="24"/>
        </w:rPr>
        <w:t>1696 bzw. 1702</w:t>
      </w:r>
      <w:r w:rsidR="0009519A" w:rsidRPr="00805851">
        <w:rPr>
          <w:rFonts w:ascii="Times New Roman" w:hAnsi="Times New Roman" w:cs="Times New Roman"/>
          <w:sz w:val="24"/>
          <w:szCs w:val="24"/>
        </w:rPr>
        <w:t>.</w:t>
      </w:r>
    </w:p>
    <w:p w14:paraId="71B6379D" w14:textId="105A1073" w:rsidR="0021312F" w:rsidRPr="00805851" w:rsidRDefault="0021312F" w:rsidP="00805851">
      <w:pPr>
        <w:spacing w:after="120" w:line="320" w:lineRule="exact"/>
        <w:rPr>
          <w:rFonts w:ascii="Times New Roman" w:hAnsi="Times New Roman" w:cs="Times New Roman"/>
          <w:sz w:val="24"/>
          <w:szCs w:val="24"/>
        </w:rPr>
      </w:pPr>
      <w:proofErr w:type="spellStart"/>
      <w:r w:rsidRPr="00805851">
        <w:rPr>
          <w:rFonts w:ascii="Times New Roman" w:hAnsi="Times New Roman" w:cs="Times New Roman"/>
          <w:sz w:val="24"/>
          <w:szCs w:val="24"/>
        </w:rPr>
        <w:t>BayHStA</w:t>
      </w:r>
      <w:proofErr w:type="spellEnd"/>
      <w:r w:rsidRPr="00805851">
        <w:rPr>
          <w:rFonts w:ascii="Times New Roman" w:hAnsi="Times New Roman" w:cs="Times New Roman"/>
          <w:sz w:val="24"/>
          <w:szCs w:val="24"/>
        </w:rPr>
        <w:t>, Kasten blau 52/3-I: Korrespondenz Kurfürst Johann Wilhelms mit der Herzogin von Arenberg 1708, 1711</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 xml:space="preserve">1714, </w:t>
      </w:r>
      <w:r w:rsidR="00ED6726" w:rsidRPr="00805851">
        <w:rPr>
          <w:rFonts w:ascii="Times New Roman" w:hAnsi="Times New Roman" w:cs="Times New Roman"/>
          <w:sz w:val="24"/>
          <w:szCs w:val="24"/>
        </w:rPr>
        <w:t>insgesamt ca. 40</w:t>
      </w:r>
      <w:r w:rsidR="003A3329" w:rsidRPr="00805851">
        <w:rPr>
          <w:rFonts w:ascii="Times New Roman" w:hAnsi="Times New Roman" w:cs="Times New Roman"/>
          <w:sz w:val="24"/>
          <w:szCs w:val="24"/>
        </w:rPr>
        <w:t xml:space="preserve"> Blatt, </w:t>
      </w:r>
      <w:r w:rsidRPr="00805851">
        <w:rPr>
          <w:rFonts w:ascii="Times New Roman" w:hAnsi="Times New Roman" w:cs="Times New Roman"/>
          <w:sz w:val="24"/>
          <w:szCs w:val="24"/>
        </w:rPr>
        <w:t xml:space="preserve">enthält zwei Konzepte von Schreiben </w:t>
      </w:r>
      <w:r w:rsidR="0009519A" w:rsidRPr="00805851">
        <w:rPr>
          <w:rFonts w:ascii="Times New Roman" w:hAnsi="Times New Roman" w:cs="Times New Roman"/>
          <w:sz w:val="24"/>
          <w:szCs w:val="24"/>
        </w:rPr>
        <w:t xml:space="preserve">des Kurfürsten </w:t>
      </w:r>
      <w:r w:rsidRPr="00805851">
        <w:rPr>
          <w:rFonts w:ascii="Times New Roman" w:hAnsi="Times New Roman" w:cs="Times New Roman"/>
          <w:sz w:val="24"/>
          <w:szCs w:val="24"/>
        </w:rPr>
        <w:t xml:space="preserve">an </w:t>
      </w:r>
      <w:r w:rsidR="0009519A" w:rsidRPr="00805851">
        <w:rPr>
          <w:rFonts w:ascii="Times New Roman" w:hAnsi="Times New Roman" w:cs="Times New Roman"/>
          <w:sz w:val="24"/>
          <w:szCs w:val="24"/>
        </w:rPr>
        <w:t>Eleonora Magdalena aus dem Jahr</w:t>
      </w:r>
      <w:r w:rsidRPr="00805851">
        <w:rPr>
          <w:rFonts w:ascii="Times New Roman" w:hAnsi="Times New Roman" w:cs="Times New Roman"/>
          <w:sz w:val="24"/>
          <w:szCs w:val="24"/>
        </w:rPr>
        <w:t xml:space="preserve"> 1706</w:t>
      </w:r>
      <w:r w:rsidR="0009519A" w:rsidRPr="00805851">
        <w:rPr>
          <w:rFonts w:ascii="Times New Roman" w:hAnsi="Times New Roman" w:cs="Times New Roman"/>
          <w:sz w:val="24"/>
          <w:szCs w:val="24"/>
        </w:rPr>
        <w:t>.</w:t>
      </w:r>
    </w:p>
    <w:p w14:paraId="74054786" w14:textId="6DF0D46B" w:rsidR="00320638" w:rsidRPr="00805851" w:rsidRDefault="00217EB6"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Landesarchiv Baden-Württemberg, Generallandesarchiv Karlsruhe, 77 Nr. 8811</w:t>
      </w:r>
      <w:r w:rsidR="00BE1956" w:rsidRPr="00805851">
        <w:rPr>
          <w:rFonts w:ascii="Times New Roman" w:hAnsi="Times New Roman" w:cs="Times New Roman"/>
          <w:sz w:val="24"/>
          <w:szCs w:val="24"/>
        </w:rPr>
        <w:t>:</w:t>
      </w:r>
      <w:r w:rsidRPr="00805851">
        <w:rPr>
          <w:rFonts w:ascii="Times New Roman" w:hAnsi="Times New Roman" w:cs="Times New Roman"/>
          <w:sz w:val="24"/>
          <w:szCs w:val="24"/>
        </w:rPr>
        <w:t xml:space="preserve"> Korrespondenz der Kurfürsten Philipp Wilhelm und Johann Wilhelm mit Kaiser Leopold I., der Kaiserin Eleonora Magdalena</w:t>
      </w:r>
      <w:r w:rsidR="00BE1956" w:rsidRPr="00805851">
        <w:rPr>
          <w:rFonts w:ascii="Times New Roman" w:hAnsi="Times New Roman" w:cs="Times New Roman"/>
          <w:sz w:val="24"/>
          <w:szCs w:val="24"/>
        </w:rPr>
        <w:t xml:space="preserve"> und anderen</w:t>
      </w:r>
      <w:r w:rsidRPr="00805851">
        <w:rPr>
          <w:rFonts w:ascii="Times New Roman" w:hAnsi="Times New Roman" w:cs="Times New Roman"/>
          <w:sz w:val="24"/>
          <w:szCs w:val="24"/>
        </w:rPr>
        <w:t xml:space="preserve"> ...</w:t>
      </w:r>
      <w:r w:rsidR="00BE1956" w:rsidRPr="00805851">
        <w:rPr>
          <w:rFonts w:ascii="Times New Roman" w:hAnsi="Times New Roman" w:cs="Times New Roman"/>
          <w:sz w:val="24"/>
          <w:szCs w:val="24"/>
        </w:rPr>
        <w:t>,</w:t>
      </w:r>
      <w:r w:rsidRPr="00805851">
        <w:rPr>
          <w:rFonts w:ascii="Times New Roman" w:hAnsi="Times New Roman" w:cs="Times New Roman"/>
          <w:sz w:val="24"/>
          <w:szCs w:val="24"/>
        </w:rPr>
        <w:t xml:space="preserve"> 1679</w:t>
      </w:r>
      <w:r w:rsidR="00BB3530" w:rsidRPr="00805851">
        <w:rPr>
          <w:rFonts w:ascii="Times New Roman" w:hAnsi="Times New Roman" w:cs="Times New Roman"/>
          <w:sz w:val="24"/>
          <w:szCs w:val="24"/>
        </w:rPr>
        <w:t>–</w:t>
      </w:r>
      <w:r w:rsidRPr="00805851">
        <w:rPr>
          <w:rFonts w:ascii="Times New Roman" w:hAnsi="Times New Roman" w:cs="Times New Roman"/>
          <w:sz w:val="24"/>
          <w:szCs w:val="24"/>
        </w:rPr>
        <w:t xml:space="preserve">1715, </w:t>
      </w:r>
      <w:r w:rsidR="00346774" w:rsidRPr="00805851">
        <w:rPr>
          <w:rFonts w:ascii="Times New Roman" w:hAnsi="Times New Roman" w:cs="Times New Roman"/>
          <w:sz w:val="24"/>
          <w:szCs w:val="24"/>
        </w:rPr>
        <w:t>56 Stücke</w:t>
      </w:r>
      <w:r w:rsidRPr="00805851">
        <w:rPr>
          <w:rFonts w:ascii="Times New Roman" w:hAnsi="Times New Roman" w:cs="Times New Roman"/>
          <w:sz w:val="24"/>
          <w:szCs w:val="24"/>
        </w:rPr>
        <w:t xml:space="preserve">, </w:t>
      </w:r>
      <w:r w:rsidR="00BE1956" w:rsidRPr="00805851">
        <w:rPr>
          <w:rFonts w:ascii="Times New Roman" w:hAnsi="Times New Roman" w:cs="Times New Roman"/>
          <w:sz w:val="24"/>
          <w:szCs w:val="24"/>
        </w:rPr>
        <w:t xml:space="preserve">enthält sechs </w:t>
      </w:r>
      <w:r w:rsidRPr="00805851">
        <w:rPr>
          <w:rFonts w:ascii="Times New Roman" w:hAnsi="Times New Roman" w:cs="Times New Roman"/>
          <w:sz w:val="24"/>
          <w:szCs w:val="24"/>
        </w:rPr>
        <w:t xml:space="preserve">eigenhändige Briefe Eleonora Magdalenas an </w:t>
      </w:r>
      <w:r w:rsidR="00BE1956" w:rsidRPr="00805851">
        <w:rPr>
          <w:rFonts w:ascii="Times New Roman" w:hAnsi="Times New Roman" w:cs="Times New Roman"/>
          <w:sz w:val="24"/>
          <w:szCs w:val="24"/>
        </w:rPr>
        <w:t xml:space="preserve">Kurfürst </w:t>
      </w:r>
      <w:r w:rsidRPr="00805851">
        <w:rPr>
          <w:rFonts w:ascii="Times New Roman" w:hAnsi="Times New Roman" w:cs="Times New Roman"/>
          <w:sz w:val="24"/>
          <w:szCs w:val="24"/>
        </w:rPr>
        <w:t>Johann Wilhelm</w:t>
      </w:r>
      <w:r w:rsidR="00BE1956" w:rsidRPr="00805851">
        <w:rPr>
          <w:rFonts w:ascii="Times New Roman" w:hAnsi="Times New Roman" w:cs="Times New Roman"/>
          <w:sz w:val="24"/>
          <w:szCs w:val="24"/>
        </w:rPr>
        <w:t>.</w:t>
      </w:r>
      <w:r w:rsidRPr="00805851">
        <w:rPr>
          <w:rFonts w:ascii="Times New Roman" w:hAnsi="Times New Roman" w:cs="Times New Roman"/>
          <w:sz w:val="24"/>
          <w:szCs w:val="24"/>
        </w:rPr>
        <w:t xml:space="preserve"> </w:t>
      </w:r>
    </w:p>
    <w:p w14:paraId="6FC87CF1" w14:textId="77FEDAE3" w:rsidR="00217EB6" w:rsidRPr="00805851" w:rsidRDefault="00217EB6" w:rsidP="00805851">
      <w:pPr>
        <w:spacing w:after="120" w:line="320" w:lineRule="exact"/>
        <w:rPr>
          <w:rFonts w:ascii="Times New Roman" w:hAnsi="Times New Roman" w:cs="Times New Roman"/>
          <w:sz w:val="24"/>
          <w:szCs w:val="24"/>
        </w:rPr>
      </w:pPr>
      <w:r w:rsidRPr="00805851">
        <w:rPr>
          <w:rFonts w:ascii="Times New Roman" w:hAnsi="Times New Roman" w:cs="Times New Roman"/>
          <w:sz w:val="24"/>
          <w:szCs w:val="24"/>
        </w:rPr>
        <w:t>Landesarchiv Baden-Württemberg, Generallandesarchiv Karlsruhe 77 Nr. 8806b und 8806c</w:t>
      </w:r>
      <w:r w:rsidR="00BE1956" w:rsidRPr="00805851">
        <w:rPr>
          <w:rFonts w:ascii="Times New Roman" w:hAnsi="Times New Roman" w:cs="Times New Roman"/>
          <w:sz w:val="24"/>
          <w:szCs w:val="24"/>
        </w:rPr>
        <w:t>:</w:t>
      </w:r>
      <w:r w:rsidRPr="00805851">
        <w:rPr>
          <w:rFonts w:ascii="Times New Roman" w:hAnsi="Times New Roman" w:cs="Times New Roman"/>
          <w:sz w:val="24"/>
          <w:szCs w:val="24"/>
        </w:rPr>
        <w:t xml:space="preserve"> Korrespondenz des Kurfürsten Johann Wilhelm von der Pfalz mit Kaiser Leopold I., der Kaiserin Eleonor</w:t>
      </w:r>
      <w:r w:rsidR="00BE1956" w:rsidRPr="00805851">
        <w:rPr>
          <w:rFonts w:ascii="Times New Roman" w:hAnsi="Times New Roman" w:cs="Times New Roman"/>
          <w:sz w:val="24"/>
          <w:szCs w:val="24"/>
        </w:rPr>
        <w:t>a Magdal</w:t>
      </w:r>
      <w:r w:rsidRPr="00805851">
        <w:rPr>
          <w:rFonts w:ascii="Times New Roman" w:hAnsi="Times New Roman" w:cs="Times New Roman"/>
          <w:sz w:val="24"/>
          <w:szCs w:val="24"/>
        </w:rPr>
        <w:t>e</w:t>
      </w:r>
      <w:r w:rsidR="00BE1956" w:rsidRPr="00805851">
        <w:rPr>
          <w:rFonts w:ascii="Times New Roman" w:hAnsi="Times New Roman" w:cs="Times New Roman"/>
          <w:sz w:val="24"/>
          <w:szCs w:val="24"/>
        </w:rPr>
        <w:t>na und anderen</w:t>
      </w:r>
      <w:r w:rsidRPr="00805851">
        <w:rPr>
          <w:rFonts w:ascii="Times New Roman" w:hAnsi="Times New Roman" w:cs="Times New Roman"/>
          <w:sz w:val="24"/>
          <w:szCs w:val="24"/>
        </w:rPr>
        <w:t xml:space="preserve"> ...</w:t>
      </w:r>
      <w:r w:rsidR="00BE1956" w:rsidRPr="00805851">
        <w:rPr>
          <w:rFonts w:ascii="Times New Roman" w:hAnsi="Times New Roman" w:cs="Times New Roman"/>
          <w:sz w:val="24"/>
          <w:szCs w:val="24"/>
        </w:rPr>
        <w:t>,</w:t>
      </w:r>
      <w:r w:rsidRPr="00805851">
        <w:rPr>
          <w:rFonts w:ascii="Times New Roman" w:hAnsi="Times New Roman" w:cs="Times New Roman"/>
          <w:sz w:val="24"/>
          <w:szCs w:val="24"/>
        </w:rPr>
        <w:t xml:space="preserve"> März 1701</w:t>
      </w:r>
      <w:r w:rsidR="00C92858" w:rsidRPr="00805851">
        <w:rPr>
          <w:rFonts w:ascii="Times New Roman" w:hAnsi="Times New Roman" w:cs="Times New Roman"/>
          <w:sz w:val="24"/>
          <w:szCs w:val="24"/>
        </w:rPr>
        <w:t>–</w:t>
      </w:r>
      <w:r w:rsidRPr="00805851">
        <w:rPr>
          <w:rFonts w:ascii="Times New Roman" w:hAnsi="Times New Roman" w:cs="Times New Roman"/>
          <w:sz w:val="24"/>
          <w:szCs w:val="24"/>
        </w:rPr>
        <w:t xml:space="preserve">Juni 1701, </w:t>
      </w:r>
      <w:r w:rsidR="00996717" w:rsidRPr="00996717">
        <w:rPr>
          <w:rFonts w:ascii="Times New Roman" w:hAnsi="Times New Roman" w:cs="Times New Roman"/>
          <w:sz w:val="24"/>
          <w:szCs w:val="24"/>
        </w:rPr>
        <w:t>100 (8806b)/103 (8806c) Blatt,</w:t>
      </w:r>
      <w:r w:rsidRPr="00805851">
        <w:rPr>
          <w:rFonts w:ascii="Times New Roman" w:hAnsi="Times New Roman" w:cs="Times New Roman"/>
          <w:sz w:val="24"/>
          <w:szCs w:val="24"/>
        </w:rPr>
        <w:t xml:space="preserve"> </w:t>
      </w:r>
      <w:r w:rsidR="00BE1956" w:rsidRPr="00805851">
        <w:rPr>
          <w:rFonts w:ascii="Times New Roman" w:hAnsi="Times New Roman" w:cs="Times New Roman"/>
          <w:sz w:val="24"/>
          <w:szCs w:val="24"/>
        </w:rPr>
        <w:t xml:space="preserve">enthält fünf </w:t>
      </w:r>
      <w:r w:rsidRPr="00805851">
        <w:rPr>
          <w:rFonts w:ascii="Times New Roman" w:hAnsi="Times New Roman" w:cs="Times New Roman"/>
          <w:sz w:val="24"/>
          <w:szCs w:val="24"/>
        </w:rPr>
        <w:t xml:space="preserve">eigenhändige Briefe Eleonora Magdalenas an </w:t>
      </w:r>
      <w:r w:rsidR="00BE1956" w:rsidRPr="00805851">
        <w:rPr>
          <w:rFonts w:ascii="Times New Roman" w:hAnsi="Times New Roman" w:cs="Times New Roman"/>
          <w:sz w:val="24"/>
          <w:szCs w:val="24"/>
        </w:rPr>
        <w:t xml:space="preserve">Kurfürst </w:t>
      </w:r>
      <w:r w:rsidRPr="00805851">
        <w:rPr>
          <w:rFonts w:ascii="Times New Roman" w:hAnsi="Times New Roman" w:cs="Times New Roman"/>
          <w:sz w:val="24"/>
          <w:szCs w:val="24"/>
        </w:rPr>
        <w:t>Johann Wilhelm.</w:t>
      </w:r>
    </w:p>
    <w:sectPr w:rsidR="00217EB6" w:rsidRPr="00805851">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611B9" w16cex:dateUtc="2023-04-28T07:3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87AF3" w14:textId="77777777" w:rsidR="00931BCC" w:rsidRDefault="00931BCC" w:rsidP="008B450B">
      <w:pPr>
        <w:spacing w:after="0" w:line="240" w:lineRule="auto"/>
      </w:pPr>
      <w:r>
        <w:separator/>
      </w:r>
    </w:p>
  </w:endnote>
  <w:endnote w:type="continuationSeparator" w:id="0">
    <w:p w14:paraId="715BAE70" w14:textId="77777777" w:rsidR="00931BCC" w:rsidRDefault="00931BCC" w:rsidP="008B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AECC0" w14:textId="77777777" w:rsidR="00931BCC" w:rsidRDefault="00931BCC" w:rsidP="008B450B">
      <w:pPr>
        <w:spacing w:after="0" w:line="240" w:lineRule="auto"/>
      </w:pPr>
      <w:r>
        <w:separator/>
      </w:r>
    </w:p>
  </w:footnote>
  <w:footnote w:type="continuationSeparator" w:id="0">
    <w:p w14:paraId="432D3F08" w14:textId="77777777" w:rsidR="00931BCC" w:rsidRDefault="00931BCC" w:rsidP="008B450B">
      <w:pPr>
        <w:spacing w:after="0" w:line="240" w:lineRule="auto"/>
      </w:pPr>
      <w:r>
        <w:continuationSeparator/>
      </w:r>
    </w:p>
  </w:footnote>
  <w:footnote w:id="1">
    <w:p w14:paraId="7564E372" w14:textId="60B82C4A" w:rsidR="008B450B" w:rsidRPr="00491573" w:rsidRDefault="008B450B">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w:t>
      </w:r>
      <w:r w:rsidR="00491573">
        <w:rPr>
          <w:rFonts w:ascii="Times New Roman" w:hAnsi="Times New Roman" w:cs="Times New Roman"/>
        </w:rPr>
        <w:t>Z</w:t>
      </w:r>
      <w:r w:rsidRPr="00491573">
        <w:rPr>
          <w:rFonts w:ascii="Times New Roman" w:hAnsi="Times New Roman" w:cs="Times New Roman"/>
        </w:rPr>
        <w:t xml:space="preserve">. B. </w:t>
      </w:r>
      <w:proofErr w:type="spellStart"/>
      <w:r w:rsidRPr="00491573">
        <w:rPr>
          <w:rFonts w:ascii="Times New Roman" w:hAnsi="Times New Roman" w:cs="Times New Roman"/>
        </w:rPr>
        <w:t>BayHStA</w:t>
      </w:r>
      <w:proofErr w:type="spellEnd"/>
      <w:r w:rsidRPr="00491573">
        <w:rPr>
          <w:rFonts w:ascii="Times New Roman" w:hAnsi="Times New Roman" w:cs="Times New Roman"/>
        </w:rPr>
        <w:t xml:space="preserve"> Kasten blau 61/42: Korrespondenz mit Andreas </w:t>
      </w:r>
      <w:proofErr w:type="spellStart"/>
      <w:r w:rsidRPr="00491573">
        <w:rPr>
          <w:rFonts w:ascii="Times New Roman" w:hAnsi="Times New Roman" w:cs="Times New Roman"/>
        </w:rPr>
        <w:t>Schellerer</w:t>
      </w:r>
      <w:proofErr w:type="spellEnd"/>
      <w:r w:rsidRPr="00491573">
        <w:rPr>
          <w:rFonts w:ascii="Times New Roman" w:hAnsi="Times New Roman" w:cs="Times New Roman"/>
        </w:rPr>
        <w:t xml:space="preserve"> in Wien 1677; Kasten blau 81/9: Verhandlungen mit dem Grafen Hamilton in Wien 1690–1696.</w:t>
      </w:r>
    </w:p>
  </w:footnote>
  <w:footnote w:id="2">
    <w:p w14:paraId="040C54CF" w14:textId="31E415ED" w:rsidR="008B450B" w:rsidRPr="00491573" w:rsidRDefault="008B450B">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w:t>
      </w:r>
      <w:proofErr w:type="spellStart"/>
      <w:r w:rsidRPr="00491573">
        <w:rPr>
          <w:rFonts w:ascii="Times New Roman" w:hAnsi="Times New Roman" w:cs="Times New Roman"/>
        </w:rPr>
        <w:t>BayHStA</w:t>
      </w:r>
      <w:proofErr w:type="spellEnd"/>
      <w:r w:rsidRPr="00491573">
        <w:rPr>
          <w:rFonts w:ascii="Times New Roman" w:hAnsi="Times New Roman" w:cs="Times New Roman"/>
        </w:rPr>
        <w:t>, Kasten blau 44/3f zum Beispiel umfasst 59 Blatt, von denen aber nur 36 beschrieben sind.</w:t>
      </w:r>
    </w:p>
  </w:footnote>
  <w:footnote w:id="3">
    <w:p w14:paraId="0A6F7113" w14:textId="4245B0B1" w:rsidR="00491573" w:rsidRPr="00491573" w:rsidRDefault="00491573">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w:t>
      </w:r>
      <w:r>
        <w:rPr>
          <w:rFonts w:ascii="Times New Roman" w:hAnsi="Times New Roman" w:cs="Times New Roman"/>
        </w:rPr>
        <w:t>Z</w:t>
      </w:r>
      <w:r w:rsidRPr="00491573">
        <w:rPr>
          <w:rFonts w:ascii="Times New Roman" w:hAnsi="Times New Roman" w:cs="Times New Roman"/>
        </w:rPr>
        <w:t xml:space="preserve">. B. </w:t>
      </w:r>
      <w:proofErr w:type="spellStart"/>
      <w:r w:rsidRPr="00491573">
        <w:rPr>
          <w:rFonts w:ascii="Times New Roman" w:hAnsi="Times New Roman" w:cs="Times New Roman"/>
        </w:rPr>
        <w:t>BayHStA</w:t>
      </w:r>
      <w:proofErr w:type="spellEnd"/>
      <w:r w:rsidRPr="00491573">
        <w:rPr>
          <w:rFonts w:ascii="Times New Roman" w:hAnsi="Times New Roman" w:cs="Times New Roman"/>
        </w:rPr>
        <w:t xml:space="preserve">, Kasten blau 44/6, </w:t>
      </w:r>
      <w:proofErr w:type="spellStart"/>
      <w:r w:rsidRPr="00491573">
        <w:rPr>
          <w:rFonts w:ascii="Times New Roman" w:hAnsi="Times New Roman" w:cs="Times New Roman"/>
        </w:rPr>
        <w:t>fol</w:t>
      </w:r>
      <w:proofErr w:type="spellEnd"/>
      <w:r w:rsidRPr="00491573">
        <w:rPr>
          <w:rFonts w:ascii="Times New Roman" w:hAnsi="Times New Roman" w:cs="Times New Roman"/>
        </w:rPr>
        <w:t xml:space="preserve">. 205r–210v, 21. November 1694; Kasten blau 47/7, </w:t>
      </w:r>
      <w:proofErr w:type="spellStart"/>
      <w:r w:rsidRPr="00491573">
        <w:rPr>
          <w:rFonts w:ascii="Times New Roman" w:hAnsi="Times New Roman" w:cs="Times New Roman"/>
        </w:rPr>
        <w:t>fol</w:t>
      </w:r>
      <w:proofErr w:type="spellEnd"/>
      <w:r w:rsidRPr="00491573">
        <w:rPr>
          <w:rFonts w:ascii="Times New Roman" w:hAnsi="Times New Roman" w:cs="Times New Roman"/>
        </w:rPr>
        <w:t xml:space="preserve">. 61r-63v, 16. August 1698; Kasten blau 45/7, </w:t>
      </w:r>
      <w:proofErr w:type="spellStart"/>
      <w:r w:rsidRPr="00491573">
        <w:rPr>
          <w:rFonts w:ascii="Times New Roman" w:hAnsi="Times New Roman" w:cs="Times New Roman"/>
        </w:rPr>
        <w:t>fol</w:t>
      </w:r>
      <w:proofErr w:type="spellEnd"/>
      <w:r w:rsidRPr="00491573">
        <w:rPr>
          <w:rFonts w:ascii="Times New Roman" w:hAnsi="Times New Roman" w:cs="Times New Roman"/>
        </w:rPr>
        <w:t>. 40r–41r, 28. Mai 1706.</w:t>
      </w:r>
    </w:p>
  </w:footnote>
  <w:footnote w:id="4">
    <w:p w14:paraId="0B24497A" w14:textId="436C8611" w:rsidR="000D01D7" w:rsidRPr="00FB2A24" w:rsidRDefault="000D01D7" w:rsidP="000D01D7">
      <w:pPr>
        <w:pStyle w:val="Funotentext"/>
        <w:rPr>
          <w:lang w:val="de-DE"/>
        </w:rPr>
      </w:pPr>
      <w:r>
        <w:rPr>
          <w:rStyle w:val="Funotenzeichen"/>
        </w:rPr>
        <w:footnoteRef/>
      </w:r>
      <w:r>
        <w:t xml:space="preserve"> </w:t>
      </w:r>
      <w:r w:rsidRPr="00C20926">
        <w:rPr>
          <w:rFonts w:ascii="Times New Roman" w:hAnsi="Times New Roman" w:cs="Times New Roman"/>
        </w:rPr>
        <w:t>Landesarchiv Baden-Württemberg, Generallandesarchiv Karlsruhe</w:t>
      </w:r>
      <w:r w:rsidR="00C7069D">
        <w:rPr>
          <w:rFonts w:ascii="Times New Roman" w:hAnsi="Times New Roman" w:cs="Times New Roman"/>
        </w:rPr>
        <w:t>, Karton</w:t>
      </w:r>
      <w:r w:rsidRPr="00C20926">
        <w:rPr>
          <w:rFonts w:ascii="Times New Roman" w:hAnsi="Times New Roman" w:cs="Times New Roman"/>
        </w:rPr>
        <w:t xml:space="preserve"> 46, 3875 I</w:t>
      </w:r>
      <w:r w:rsidR="00C7069D">
        <w:rPr>
          <w:rFonts w:ascii="Times New Roman" w:hAnsi="Times New Roman" w:cs="Times New Roman"/>
        </w:rPr>
        <w:t>:</w:t>
      </w:r>
      <w:r w:rsidRPr="00C20926">
        <w:rPr>
          <w:rFonts w:ascii="Times New Roman" w:hAnsi="Times New Roman" w:cs="Times New Roman"/>
        </w:rPr>
        <w:t xml:space="preserve"> Korrespondenzen des Markgrafen Ludwig Wilhelm </w:t>
      </w:r>
      <w:r w:rsidR="00C7069D">
        <w:rPr>
          <w:rFonts w:ascii="Times New Roman" w:hAnsi="Times New Roman" w:cs="Times New Roman"/>
        </w:rPr>
        <w:t>(</w:t>
      </w:r>
      <w:r w:rsidRPr="00C20926">
        <w:rPr>
          <w:rFonts w:ascii="Times New Roman" w:hAnsi="Times New Roman" w:cs="Times New Roman"/>
        </w:rPr>
        <w:t xml:space="preserve">Juli </w:t>
      </w:r>
      <w:r w:rsidR="00C7069D">
        <w:rPr>
          <w:rFonts w:ascii="Times New Roman" w:hAnsi="Times New Roman" w:cs="Times New Roman"/>
        </w:rPr>
        <w:t>bis</w:t>
      </w:r>
      <w:r>
        <w:rPr>
          <w:rFonts w:ascii="Times New Roman" w:hAnsi="Times New Roman" w:cs="Times New Roman"/>
        </w:rPr>
        <w:t xml:space="preserve"> </w:t>
      </w:r>
      <w:r w:rsidRPr="00C20926">
        <w:rPr>
          <w:rFonts w:ascii="Times New Roman" w:hAnsi="Times New Roman" w:cs="Times New Roman"/>
        </w:rPr>
        <w:t>Dezember 1703</w:t>
      </w:r>
      <w:r w:rsidR="00C7069D">
        <w:rPr>
          <w:rFonts w:ascii="Times New Roman" w:hAnsi="Times New Roman" w:cs="Times New Roman"/>
        </w:rPr>
        <w:t>)</w:t>
      </w:r>
      <w:r w:rsidRPr="00C20926">
        <w:rPr>
          <w:rFonts w:ascii="Times New Roman" w:hAnsi="Times New Roman" w:cs="Times New Roman"/>
        </w:rPr>
        <w:t xml:space="preserve">, </w:t>
      </w:r>
      <w:proofErr w:type="spellStart"/>
      <w:r w:rsidRPr="00C20926">
        <w:rPr>
          <w:rFonts w:ascii="Times New Roman" w:hAnsi="Times New Roman" w:cs="Times New Roman"/>
        </w:rPr>
        <w:t>fol</w:t>
      </w:r>
      <w:proofErr w:type="spellEnd"/>
      <w:r w:rsidRPr="00C20926">
        <w:rPr>
          <w:rFonts w:ascii="Times New Roman" w:hAnsi="Times New Roman" w:cs="Times New Roman"/>
        </w:rPr>
        <w:t>. 135; Karton 46, 3847</w:t>
      </w:r>
      <w:r w:rsidR="00C7069D">
        <w:rPr>
          <w:rFonts w:ascii="Times New Roman" w:hAnsi="Times New Roman" w:cs="Times New Roman"/>
        </w:rPr>
        <w:t>:</w:t>
      </w:r>
      <w:r w:rsidRPr="00C20926">
        <w:rPr>
          <w:rFonts w:ascii="Times New Roman" w:hAnsi="Times New Roman" w:cs="Times New Roman"/>
        </w:rPr>
        <w:t xml:space="preserve"> Korrespondenzen des Markgrafen Ludwig Wilhelm betreffend den Spanischen Erbfolgekrieg </w:t>
      </w:r>
      <w:r w:rsidR="00C7069D">
        <w:rPr>
          <w:rFonts w:ascii="Times New Roman" w:hAnsi="Times New Roman" w:cs="Times New Roman"/>
        </w:rPr>
        <w:t>(</w:t>
      </w:r>
      <w:r w:rsidRPr="00C20926">
        <w:rPr>
          <w:rFonts w:ascii="Times New Roman" w:hAnsi="Times New Roman" w:cs="Times New Roman"/>
        </w:rPr>
        <w:t xml:space="preserve">Januar </w:t>
      </w:r>
      <w:r w:rsidR="00C7069D">
        <w:rPr>
          <w:rFonts w:ascii="Times New Roman" w:hAnsi="Times New Roman" w:cs="Times New Roman"/>
        </w:rPr>
        <w:t xml:space="preserve">bis </w:t>
      </w:r>
      <w:r w:rsidRPr="00C20926">
        <w:rPr>
          <w:rFonts w:ascii="Times New Roman" w:hAnsi="Times New Roman" w:cs="Times New Roman"/>
        </w:rPr>
        <w:t>Juni 1702</w:t>
      </w:r>
      <w:r w:rsidR="00C7069D">
        <w:rPr>
          <w:rFonts w:ascii="Times New Roman" w:hAnsi="Times New Roman" w:cs="Times New Roman"/>
        </w:rPr>
        <w:t>)</w:t>
      </w:r>
      <w:r w:rsidRPr="00C20926">
        <w:rPr>
          <w:rFonts w:ascii="Times New Roman" w:hAnsi="Times New Roman" w:cs="Times New Roman"/>
        </w:rPr>
        <w:t xml:space="preserve">, </w:t>
      </w:r>
      <w:proofErr w:type="spellStart"/>
      <w:r w:rsidRPr="00C20926">
        <w:rPr>
          <w:rFonts w:ascii="Times New Roman" w:hAnsi="Times New Roman" w:cs="Times New Roman"/>
        </w:rPr>
        <w:t>fol</w:t>
      </w:r>
      <w:proofErr w:type="spellEnd"/>
      <w:r w:rsidRPr="00C20926">
        <w:rPr>
          <w:rFonts w:ascii="Times New Roman" w:hAnsi="Times New Roman" w:cs="Times New Roman"/>
        </w:rPr>
        <w:t>. 97</w:t>
      </w:r>
      <w:r w:rsidR="00C7069D">
        <w:rPr>
          <w:rFonts w:ascii="Times New Roman" w:hAnsi="Times New Roman" w:cs="Times New Roman"/>
        </w:rPr>
        <w:t>r-</w:t>
      </w:r>
      <w:r w:rsidRPr="00C20926">
        <w:rPr>
          <w:rFonts w:ascii="Times New Roman" w:hAnsi="Times New Roman" w:cs="Times New Roman"/>
        </w:rPr>
        <w:t>98</w:t>
      </w:r>
      <w:r w:rsidR="00C7069D">
        <w:rPr>
          <w:rFonts w:ascii="Times New Roman" w:hAnsi="Times New Roman" w:cs="Times New Roman"/>
        </w:rPr>
        <w:t>v</w:t>
      </w:r>
      <w:r w:rsidRPr="00C20926">
        <w:rPr>
          <w:rFonts w:ascii="Times New Roman" w:hAnsi="Times New Roman" w:cs="Times New Roman"/>
        </w:rPr>
        <w:t>, 121;</w:t>
      </w:r>
      <w:r w:rsidR="00C7069D">
        <w:rPr>
          <w:rFonts w:ascii="Times New Roman" w:hAnsi="Times New Roman" w:cs="Times New Roman"/>
        </w:rPr>
        <w:t xml:space="preserve"> </w:t>
      </w:r>
      <w:r w:rsidRPr="00C20926">
        <w:rPr>
          <w:rFonts w:ascii="Times New Roman" w:hAnsi="Times New Roman" w:cs="Times New Roman"/>
        </w:rPr>
        <w:t>Karton 46, 3885</w:t>
      </w:r>
      <w:r w:rsidR="00C7069D">
        <w:rPr>
          <w:rFonts w:ascii="Times New Roman" w:hAnsi="Times New Roman" w:cs="Times New Roman"/>
        </w:rPr>
        <w:t>:</w:t>
      </w:r>
      <w:r w:rsidRPr="00C20926">
        <w:rPr>
          <w:rFonts w:ascii="Times New Roman" w:hAnsi="Times New Roman" w:cs="Times New Roman"/>
        </w:rPr>
        <w:t xml:space="preserve"> Korrespondenz des Markgrafen Ludwig Wilhelm von Baden </w:t>
      </w:r>
      <w:r w:rsidR="00C7069D">
        <w:rPr>
          <w:rFonts w:ascii="Times New Roman" w:hAnsi="Times New Roman" w:cs="Times New Roman"/>
        </w:rPr>
        <w:t>(</w:t>
      </w:r>
      <w:r w:rsidRPr="00C20926">
        <w:rPr>
          <w:rFonts w:ascii="Times New Roman" w:hAnsi="Times New Roman" w:cs="Times New Roman"/>
        </w:rPr>
        <w:t xml:space="preserve">Januar </w:t>
      </w:r>
      <w:r w:rsidR="00C7069D">
        <w:rPr>
          <w:rFonts w:ascii="Times New Roman" w:hAnsi="Times New Roman" w:cs="Times New Roman"/>
        </w:rPr>
        <w:t>bis</w:t>
      </w:r>
      <w:r w:rsidRPr="00C20926">
        <w:rPr>
          <w:rFonts w:ascii="Times New Roman" w:hAnsi="Times New Roman" w:cs="Times New Roman"/>
        </w:rPr>
        <w:t xml:space="preserve"> Juni 1704</w:t>
      </w:r>
      <w:r w:rsidR="00C7069D">
        <w:rPr>
          <w:rFonts w:ascii="Times New Roman" w:hAnsi="Times New Roman" w:cs="Times New Roman"/>
        </w:rPr>
        <w:t>)</w:t>
      </w:r>
      <w:r w:rsidRPr="00C20926">
        <w:rPr>
          <w:rFonts w:ascii="Times New Roman" w:hAnsi="Times New Roman" w:cs="Times New Roman"/>
        </w:rPr>
        <w:t xml:space="preserve">, </w:t>
      </w:r>
      <w:proofErr w:type="spellStart"/>
      <w:r w:rsidRPr="00C20926">
        <w:rPr>
          <w:rFonts w:ascii="Times New Roman" w:hAnsi="Times New Roman" w:cs="Times New Roman"/>
        </w:rPr>
        <w:t>fol</w:t>
      </w:r>
      <w:proofErr w:type="spellEnd"/>
      <w:r w:rsidRPr="00C20926">
        <w:rPr>
          <w:rFonts w:ascii="Times New Roman" w:hAnsi="Times New Roman" w:cs="Times New Roman"/>
        </w:rPr>
        <w:t>. 13, 72, 86, 92, 111.</w:t>
      </w:r>
      <w:r>
        <w:rPr>
          <w:lang w:val="de-DE"/>
        </w:rPr>
        <w:t xml:space="preserve"> </w:t>
      </w:r>
    </w:p>
  </w:footnote>
  <w:footnote w:id="5">
    <w:p w14:paraId="1331455F" w14:textId="1C27A82D" w:rsidR="00491573" w:rsidRPr="00491573" w:rsidRDefault="00491573">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w:t>
      </w:r>
      <w:r>
        <w:rPr>
          <w:rFonts w:ascii="Times New Roman" w:hAnsi="Times New Roman" w:cs="Times New Roman"/>
        </w:rPr>
        <w:t>Z</w:t>
      </w:r>
      <w:r w:rsidRPr="00491573">
        <w:rPr>
          <w:rFonts w:ascii="Times New Roman" w:hAnsi="Times New Roman" w:cs="Times New Roman"/>
        </w:rPr>
        <w:t xml:space="preserve">uerst 7. Mai 1695, Geheimes Hausarchiv, Korrespondenzakten 1147, </w:t>
      </w:r>
      <w:proofErr w:type="spellStart"/>
      <w:r w:rsidRPr="00491573">
        <w:rPr>
          <w:rFonts w:ascii="Times New Roman" w:hAnsi="Times New Roman" w:cs="Times New Roman"/>
        </w:rPr>
        <w:t>fol</w:t>
      </w:r>
      <w:proofErr w:type="spellEnd"/>
      <w:r w:rsidRPr="00491573">
        <w:rPr>
          <w:rFonts w:ascii="Times New Roman" w:hAnsi="Times New Roman" w:cs="Times New Roman"/>
        </w:rPr>
        <w:t>. 89r.</w:t>
      </w:r>
    </w:p>
  </w:footnote>
  <w:footnote w:id="6">
    <w:p w14:paraId="21F5A93D" w14:textId="4E9F7D97" w:rsidR="00491573" w:rsidRPr="00491573" w:rsidRDefault="00491573">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w:t>
      </w:r>
      <w:proofErr w:type="spellStart"/>
      <w:r w:rsidRPr="00491573">
        <w:rPr>
          <w:rFonts w:ascii="Times New Roman" w:hAnsi="Times New Roman" w:cs="Times New Roman"/>
        </w:rPr>
        <w:t>BayHStA</w:t>
      </w:r>
      <w:proofErr w:type="spellEnd"/>
      <w:r w:rsidRPr="00491573">
        <w:rPr>
          <w:rFonts w:ascii="Times New Roman" w:hAnsi="Times New Roman" w:cs="Times New Roman"/>
        </w:rPr>
        <w:t xml:space="preserve"> Kasten blau 59/10 oder 61/42.</w:t>
      </w:r>
    </w:p>
  </w:footnote>
  <w:footnote w:id="7">
    <w:p w14:paraId="77B070A1" w14:textId="4422A0EF" w:rsidR="00491573" w:rsidRPr="00491573" w:rsidRDefault="00491573">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w:t>
      </w:r>
      <w:proofErr w:type="spellStart"/>
      <w:r w:rsidRPr="00491573">
        <w:rPr>
          <w:rFonts w:ascii="Times New Roman" w:hAnsi="Times New Roman" w:cs="Times New Roman"/>
        </w:rPr>
        <w:t>BayHStA</w:t>
      </w:r>
      <w:proofErr w:type="spellEnd"/>
      <w:r w:rsidRPr="00491573">
        <w:rPr>
          <w:rFonts w:ascii="Times New Roman" w:hAnsi="Times New Roman" w:cs="Times New Roman"/>
        </w:rPr>
        <w:t xml:space="preserve"> Kasten blau 59/10-1, </w:t>
      </w:r>
      <w:proofErr w:type="spellStart"/>
      <w:r w:rsidRPr="00491573">
        <w:rPr>
          <w:rFonts w:ascii="Times New Roman" w:hAnsi="Times New Roman" w:cs="Times New Roman"/>
        </w:rPr>
        <w:t>unpag</w:t>
      </w:r>
      <w:proofErr w:type="spellEnd"/>
      <w:r w:rsidRPr="00491573">
        <w:rPr>
          <w:rFonts w:ascii="Times New Roman" w:hAnsi="Times New Roman" w:cs="Times New Roman"/>
        </w:rPr>
        <w:t>., 8. Oktober 1676</w:t>
      </w:r>
    </w:p>
  </w:footnote>
  <w:footnote w:id="8">
    <w:p w14:paraId="026B3B0A" w14:textId="2AA2A331" w:rsidR="00491573" w:rsidRPr="00491573" w:rsidRDefault="00491573">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w:t>
      </w:r>
      <w:proofErr w:type="spellStart"/>
      <w:r w:rsidRPr="00491573">
        <w:rPr>
          <w:rFonts w:ascii="Times New Roman" w:hAnsi="Times New Roman" w:cs="Times New Roman"/>
        </w:rPr>
        <w:t>BayHStA</w:t>
      </w:r>
      <w:proofErr w:type="spellEnd"/>
      <w:r w:rsidRPr="00491573">
        <w:rPr>
          <w:rFonts w:ascii="Times New Roman" w:hAnsi="Times New Roman" w:cs="Times New Roman"/>
        </w:rPr>
        <w:t xml:space="preserve"> Kasten blau 44/6, </w:t>
      </w:r>
      <w:proofErr w:type="spellStart"/>
      <w:r w:rsidRPr="00491573">
        <w:rPr>
          <w:rFonts w:ascii="Times New Roman" w:hAnsi="Times New Roman" w:cs="Times New Roman"/>
        </w:rPr>
        <w:t>fol</w:t>
      </w:r>
      <w:proofErr w:type="spellEnd"/>
      <w:r w:rsidRPr="00491573">
        <w:rPr>
          <w:rFonts w:ascii="Times New Roman" w:hAnsi="Times New Roman" w:cs="Times New Roman"/>
        </w:rPr>
        <w:t>. 120v, 11. Februar 1694.</w:t>
      </w:r>
    </w:p>
  </w:footnote>
  <w:footnote w:id="9">
    <w:p w14:paraId="541D1F77" w14:textId="0F277A13" w:rsidR="00491573" w:rsidRPr="00491573" w:rsidRDefault="00491573">
      <w:pPr>
        <w:pStyle w:val="Funotentext"/>
        <w:rPr>
          <w:rFonts w:ascii="Times New Roman" w:hAnsi="Times New Roman" w:cs="Times New Roman"/>
        </w:rPr>
      </w:pPr>
      <w:r w:rsidRPr="00491573">
        <w:rPr>
          <w:rStyle w:val="Funotenzeichen"/>
          <w:rFonts w:ascii="Times New Roman" w:hAnsi="Times New Roman" w:cs="Times New Roman"/>
        </w:rPr>
        <w:footnoteRef/>
      </w:r>
      <w:r w:rsidRPr="00491573">
        <w:rPr>
          <w:rFonts w:ascii="Times New Roman" w:hAnsi="Times New Roman" w:cs="Times New Roman"/>
        </w:rPr>
        <w:t xml:space="preserve"> Kasten blau 44/7, </w:t>
      </w:r>
      <w:proofErr w:type="spellStart"/>
      <w:r w:rsidRPr="00491573">
        <w:rPr>
          <w:rFonts w:ascii="Times New Roman" w:hAnsi="Times New Roman" w:cs="Times New Roman"/>
        </w:rPr>
        <w:t>fol</w:t>
      </w:r>
      <w:proofErr w:type="spellEnd"/>
      <w:r w:rsidRPr="00491573">
        <w:rPr>
          <w:rFonts w:ascii="Times New Roman" w:hAnsi="Times New Roman" w:cs="Times New Roman"/>
        </w:rPr>
        <w:t xml:space="preserve">. 179r–180v, 22. Juni 1699; ebenda, </w:t>
      </w:r>
      <w:proofErr w:type="spellStart"/>
      <w:r w:rsidRPr="00491573">
        <w:rPr>
          <w:rFonts w:ascii="Times New Roman" w:hAnsi="Times New Roman" w:cs="Times New Roman"/>
        </w:rPr>
        <w:t>fol</w:t>
      </w:r>
      <w:proofErr w:type="spellEnd"/>
      <w:r w:rsidRPr="00491573">
        <w:rPr>
          <w:rFonts w:ascii="Times New Roman" w:hAnsi="Times New Roman" w:cs="Times New Roman"/>
        </w:rPr>
        <w:t xml:space="preserve">. 185r–187v, 22. Juni 1699; Kasten Blau 44/11, </w:t>
      </w:r>
      <w:proofErr w:type="spellStart"/>
      <w:r w:rsidRPr="00491573">
        <w:rPr>
          <w:rFonts w:ascii="Times New Roman" w:hAnsi="Times New Roman" w:cs="Times New Roman"/>
        </w:rPr>
        <w:t>fol</w:t>
      </w:r>
      <w:proofErr w:type="spellEnd"/>
      <w:r w:rsidRPr="00491573">
        <w:rPr>
          <w:rFonts w:ascii="Times New Roman" w:hAnsi="Times New Roman" w:cs="Times New Roman"/>
        </w:rPr>
        <w:t xml:space="preserve">. </w:t>
      </w:r>
      <w:r>
        <w:rPr>
          <w:rFonts w:ascii="Times New Roman" w:hAnsi="Times New Roman" w:cs="Times New Roman"/>
        </w:rPr>
        <w:t>3</w:t>
      </w:r>
      <w:r w:rsidRPr="00491573">
        <w:rPr>
          <w:rFonts w:ascii="Times New Roman" w:hAnsi="Times New Roman" w:cs="Times New Roman"/>
        </w:rPr>
        <w:t>0v, 10. Mai 1714.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611"/>
    <w:rsid w:val="00017886"/>
    <w:rsid w:val="0002036C"/>
    <w:rsid w:val="00026B83"/>
    <w:rsid w:val="00042F8F"/>
    <w:rsid w:val="0009519A"/>
    <w:rsid w:val="000D01D7"/>
    <w:rsid w:val="000E46B5"/>
    <w:rsid w:val="00132E06"/>
    <w:rsid w:val="001D6F9A"/>
    <w:rsid w:val="0021312F"/>
    <w:rsid w:val="00217EB6"/>
    <w:rsid w:val="00244E3B"/>
    <w:rsid w:val="0026055E"/>
    <w:rsid w:val="00282080"/>
    <w:rsid w:val="002A2B0D"/>
    <w:rsid w:val="0030290A"/>
    <w:rsid w:val="00320638"/>
    <w:rsid w:val="00343DF1"/>
    <w:rsid w:val="00344677"/>
    <w:rsid w:val="00346774"/>
    <w:rsid w:val="00375AE8"/>
    <w:rsid w:val="003976DC"/>
    <w:rsid w:val="003A3329"/>
    <w:rsid w:val="003B0710"/>
    <w:rsid w:val="003F107D"/>
    <w:rsid w:val="004552C9"/>
    <w:rsid w:val="00484D9A"/>
    <w:rsid w:val="00491573"/>
    <w:rsid w:val="00493611"/>
    <w:rsid w:val="004C3C9C"/>
    <w:rsid w:val="004F7BAC"/>
    <w:rsid w:val="005B0258"/>
    <w:rsid w:val="005B3E3E"/>
    <w:rsid w:val="005B6709"/>
    <w:rsid w:val="00640C1D"/>
    <w:rsid w:val="00642943"/>
    <w:rsid w:val="006A7974"/>
    <w:rsid w:val="00734799"/>
    <w:rsid w:val="00774EBD"/>
    <w:rsid w:val="007812E6"/>
    <w:rsid w:val="007B5383"/>
    <w:rsid w:val="007C3A28"/>
    <w:rsid w:val="00805851"/>
    <w:rsid w:val="00817AEB"/>
    <w:rsid w:val="0084152D"/>
    <w:rsid w:val="008500E5"/>
    <w:rsid w:val="00855DD4"/>
    <w:rsid w:val="008A71B5"/>
    <w:rsid w:val="008B450B"/>
    <w:rsid w:val="008C4560"/>
    <w:rsid w:val="008D385B"/>
    <w:rsid w:val="00911ACF"/>
    <w:rsid w:val="00931BCC"/>
    <w:rsid w:val="00934AB0"/>
    <w:rsid w:val="00996717"/>
    <w:rsid w:val="009A7CFD"/>
    <w:rsid w:val="00AE736C"/>
    <w:rsid w:val="00B075E3"/>
    <w:rsid w:val="00B20725"/>
    <w:rsid w:val="00B31F8E"/>
    <w:rsid w:val="00B832F7"/>
    <w:rsid w:val="00BB0EEC"/>
    <w:rsid w:val="00BB3530"/>
    <w:rsid w:val="00BE1956"/>
    <w:rsid w:val="00BE3490"/>
    <w:rsid w:val="00C02A64"/>
    <w:rsid w:val="00C11FD3"/>
    <w:rsid w:val="00C54442"/>
    <w:rsid w:val="00C56B29"/>
    <w:rsid w:val="00C7069D"/>
    <w:rsid w:val="00C84BA3"/>
    <w:rsid w:val="00C92858"/>
    <w:rsid w:val="00CC030A"/>
    <w:rsid w:val="00CC451F"/>
    <w:rsid w:val="00D167FD"/>
    <w:rsid w:val="00D45C8E"/>
    <w:rsid w:val="00D573CA"/>
    <w:rsid w:val="00D76036"/>
    <w:rsid w:val="00D91E90"/>
    <w:rsid w:val="00E24E35"/>
    <w:rsid w:val="00E76EB5"/>
    <w:rsid w:val="00EC1B2E"/>
    <w:rsid w:val="00ED6726"/>
    <w:rsid w:val="00ED77C0"/>
    <w:rsid w:val="00EE1DD3"/>
    <w:rsid w:val="00F525C0"/>
    <w:rsid w:val="00F56757"/>
    <w:rsid w:val="00FD01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8EF7"/>
  <w15:chartTrackingRefBased/>
  <w15:docId w15:val="{D69F51BC-FD92-495A-B75E-B6C01F19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93611"/>
    <w:rPr>
      <w:lang w:val="de-AT" w:eastAsia="de-AT"/>
    </w:rPr>
  </w:style>
  <w:style w:type="paragraph" w:styleId="berschrift1">
    <w:name w:val="heading 1"/>
    <w:basedOn w:val="Standard"/>
    <w:next w:val="Standard"/>
    <w:link w:val="berschrift1Zchn"/>
    <w:uiPriority w:val="9"/>
    <w:qFormat/>
    <w:rsid w:val="00E76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76E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493611"/>
    <w:rPr>
      <w:sz w:val="16"/>
      <w:szCs w:val="16"/>
    </w:rPr>
  </w:style>
  <w:style w:type="paragraph" w:styleId="Kommentartext">
    <w:name w:val="annotation text"/>
    <w:basedOn w:val="Standard"/>
    <w:link w:val="KommentartextZchn"/>
    <w:uiPriority w:val="99"/>
    <w:unhideWhenUsed/>
    <w:rsid w:val="00493611"/>
    <w:pPr>
      <w:spacing w:line="240" w:lineRule="auto"/>
    </w:pPr>
    <w:rPr>
      <w:sz w:val="20"/>
      <w:szCs w:val="20"/>
    </w:rPr>
  </w:style>
  <w:style w:type="character" w:customStyle="1" w:styleId="KommentartextZchn">
    <w:name w:val="Kommentartext Zchn"/>
    <w:basedOn w:val="Absatz-Standardschriftart"/>
    <w:link w:val="Kommentartext"/>
    <w:uiPriority w:val="99"/>
    <w:rsid w:val="00493611"/>
    <w:rPr>
      <w:sz w:val="20"/>
      <w:szCs w:val="20"/>
      <w:lang w:val="de-AT" w:eastAsia="de-AT"/>
    </w:rPr>
  </w:style>
  <w:style w:type="paragraph" w:styleId="Sprechblasentext">
    <w:name w:val="Balloon Text"/>
    <w:basedOn w:val="Standard"/>
    <w:link w:val="SprechblasentextZchn"/>
    <w:uiPriority w:val="99"/>
    <w:semiHidden/>
    <w:unhideWhenUsed/>
    <w:rsid w:val="004936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3611"/>
    <w:rPr>
      <w:rFonts w:ascii="Segoe UI" w:hAnsi="Segoe UI" w:cs="Segoe UI"/>
      <w:sz w:val="18"/>
      <w:szCs w:val="18"/>
      <w:lang w:val="de-AT" w:eastAsia="de-AT"/>
    </w:rPr>
  </w:style>
  <w:style w:type="paragraph" w:styleId="Kommentarthema">
    <w:name w:val="annotation subject"/>
    <w:basedOn w:val="Kommentartext"/>
    <w:next w:val="Kommentartext"/>
    <w:link w:val="KommentarthemaZchn"/>
    <w:uiPriority w:val="99"/>
    <w:semiHidden/>
    <w:unhideWhenUsed/>
    <w:rsid w:val="00ED77C0"/>
    <w:rPr>
      <w:b/>
      <w:bCs/>
    </w:rPr>
  </w:style>
  <w:style w:type="character" w:customStyle="1" w:styleId="KommentarthemaZchn">
    <w:name w:val="Kommentarthema Zchn"/>
    <w:basedOn w:val="KommentartextZchn"/>
    <w:link w:val="Kommentarthema"/>
    <w:uiPriority w:val="99"/>
    <w:semiHidden/>
    <w:rsid w:val="00ED77C0"/>
    <w:rPr>
      <w:b/>
      <w:bCs/>
      <w:sz w:val="20"/>
      <w:szCs w:val="20"/>
      <w:lang w:val="de-AT" w:eastAsia="de-AT"/>
    </w:rPr>
  </w:style>
  <w:style w:type="paragraph" w:styleId="berarbeitung">
    <w:name w:val="Revision"/>
    <w:hidden/>
    <w:uiPriority w:val="99"/>
    <w:semiHidden/>
    <w:rsid w:val="00855DD4"/>
    <w:pPr>
      <w:spacing w:after="0" w:line="240" w:lineRule="auto"/>
    </w:pPr>
    <w:rPr>
      <w:lang w:val="de-AT" w:eastAsia="de-AT"/>
    </w:rPr>
  </w:style>
  <w:style w:type="paragraph" w:customStyle="1" w:styleId="pf0">
    <w:name w:val="pf0"/>
    <w:basedOn w:val="Standard"/>
    <w:rsid w:val="003467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Absatz-Standardschriftart"/>
    <w:rsid w:val="00346774"/>
    <w:rPr>
      <w:rFonts w:ascii="Segoe UI" w:hAnsi="Segoe UI" w:cs="Segoe UI" w:hint="default"/>
      <w:sz w:val="18"/>
      <w:szCs w:val="18"/>
    </w:rPr>
  </w:style>
  <w:style w:type="character" w:customStyle="1" w:styleId="cf21">
    <w:name w:val="cf21"/>
    <w:basedOn w:val="Absatz-Standardschriftart"/>
    <w:rsid w:val="00346774"/>
    <w:rPr>
      <w:rFonts w:ascii="Segoe UI" w:hAnsi="Segoe UI" w:cs="Segoe UI" w:hint="default"/>
      <w:sz w:val="18"/>
      <w:szCs w:val="18"/>
    </w:rPr>
  </w:style>
  <w:style w:type="paragraph" w:styleId="Funotentext">
    <w:name w:val="footnote text"/>
    <w:basedOn w:val="Standard"/>
    <w:link w:val="FunotentextZchn"/>
    <w:uiPriority w:val="99"/>
    <w:semiHidden/>
    <w:unhideWhenUsed/>
    <w:rsid w:val="008B450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B450B"/>
    <w:rPr>
      <w:sz w:val="20"/>
      <w:szCs w:val="20"/>
      <w:lang w:val="de-AT" w:eastAsia="de-AT"/>
    </w:rPr>
  </w:style>
  <w:style w:type="character" w:styleId="Funotenzeichen">
    <w:name w:val="footnote reference"/>
    <w:basedOn w:val="Absatz-Standardschriftart"/>
    <w:uiPriority w:val="99"/>
    <w:semiHidden/>
    <w:unhideWhenUsed/>
    <w:rsid w:val="008B450B"/>
    <w:rPr>
      <w:vertAlign w:val="superscript"/>
    </w:rPr>
  </w:style>
  <w:style w:type="character" w:customStyle="1" w:styleId="berschrift1Zchn">
    <w:name w:val="Überschrift 1 Zchn"/>
    <w:basedOn w:val="Absatz-Standardschriftart"/>
    <w:link w:val="berschrift1"/>
    <w:uiPriority w:val="9"/>
    <w:rsid w:val="00E76EB5"/>
    <w:rPr>
      <w:rFonts w:asciiTheme="majorHAnsi" w:eastAsiaTheme="majorEastAsia" w:hAnsiTheme="majorHAnsi" w:cstheme="majorBidi"/>
      <w:color w:val="2E74B5" w:themeColor="accent1" w:themeShade="BF"/>
      <w:sz w:val="32"/>
      <w:szCs w:val="32"/>
      <w:lang w:val="de-AT" w:eastAsia="de-AT"/>
    </w:rPr>
  </w:style>
  <w:style w:type="character" w:customStyle="1" w:styleId="berschrift2Zchn">
    <w:name w:val="Überschrift 2 Zchn"/>
    <w:basedOn w:val="Absatz-Standardschriftart"/>
    <w:link w:val="berschrift2"/>
    <w:uiPriority w:val="9"/>
    <w:rsid w:val="00E76EB5"/>
    <w:rPr>
      <w:rFonts w:asciiTheme="majorHAnsi" w:eastAsiaTheme="majorEastAsia" w:hAnsiTheme="majorHAnsi" w:cstheme="majorBidi"/>
      <w:color w:val="2E74B5" w:themeColor="accent1" w:themeShade="BF"/>
      <w:sz w:val="26"/>
      <w:szCs w:val="26"/>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86339">
      <w:bodyDiv w:val="1"/>
      <w:marLeft w:val="0"/>
      <w:marRight w:val="0"/>
      <w:marTop w:val="0"/>
      <w:marBottom w:val="0"/>
      <w:divBdr>
        <w:top w:val="none" w:sz="0" w:space="0" w:color="auto"/>
        <w:left w:val="none" w:sz="0" w:space="0" w:color="auto"/>
        <w:bottom w:val="none" w:sz="0" w:space="0" w:color="auto"/>
        <w:right w:val="none" w:sz="0" w:space="0" w:color="auto"/>
      </w:divBdr>
    </w:div>
    <w:div w:id="19399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9492A-8E79-4EAB-B7F6-CF8F9BEE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1708</Words>
  <Characters>10764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Österreichische Akademie der Wissenschaften</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Katrin</dc:creator>
  <cp:keywords/>
  <dc:description/>
  <cp:lastModifiedBy>Spitzbart, Anna</cp:lastModifiedBy>
  <cp:revision>2</cp:revision>
  <dcterms:created xsi:type="dcterms:W3CDTF">2023-06-28T09:44:00Z</dcterms:created>
  <dcterms:modified xsi:type="dcterms:W3CDTF">2023-06-28T09:44:00Z</dcterms:modified>
</cp:coreProperties>
</file>